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66998706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181DCD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181DCD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181DCD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</w:t>
      </w:r>
      <w:r w:rsidR="00C96216">
        <w:rPr>
          <w:lang w:val="uk-UA"/>
        </w:rPr>
        <w:t>у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 w:rsidP="00C96216">
      <w:pPr>
        <w:rPr>
          <w:lang w:val="uk-UA"/>
        </w:rPr>
      </w:pPr>
      <w:r>
        <w:rPr>
          <w:lang w:val="uk-UA"/>
        </w:rPr>
        <w:t>відведення земельн</w:t>
      </w:r>
      <w:r w:rsidR="00C96216">
        <w:rPr>
          <w:lang w:val="uk-UA"/>
        </w:rPr>
        <w:t>ої</w:t>
      </w:r>
      <w:r>
        <w:rPr>
          <w:lang w:val="uk-UA"/>
        </w:rPr>
        <w:t xml:space="preserve"> ділянк</w:t>
      </w:r>
      <w:r w:rsidR="00C96216">
        <w:rPr>
          <w:lang w:val="uk-UA"/>
        </w:rPr>
        <w:t>и</w:t>
      </w:r>
      <w:r>
        <w:rPr>
          <w:lang w:val="uk-UA"/>
        </w:rPr>
        <w:t xml:space="preserve"> та </w:t>
      </w:r>
      <w:r w:rsidR="00C96216">
        <w:rPr>
          <w:lang w:val="uk-UA"/>
        </w:rPr>
        <w:t>передачу її</w:t>
      </w:r>
    </w:p>
    <w:p w:rsidR="00981C67" w:rsidRDefault="00C96216" w:rsidP="009D6426">
      <w:pPr>
        <w:jc w:val="both"/>
        <w:rPr>
          <w:lang w:val="uk-UA"/>
        </w:rPr>
      </w:pPr>
      <w:r>
        <w:rPr>
          <w:lang w:val="uk-UA"/>
        </w:rPr>
        <w:t>у державну власність</w:t>
      </w:r>
    </w:p>
    <w:p w:rsidR="00C96216" w:rsidRPr="00181DCD" w:rsidRDefault="00C96216" w:rsidP="009D6426">
      <w:pPr>
        <w:jc w:val="both"/>
        <w:rPr>
          <w:sz w:val="12"/>
          <w:szCs w:val="12"/>
          <w:lang w:val="uk-UA"/>
        </w:rPr>
      </w:pPr>
    </w:p>
    <w:p w:rsidR="001A73CF" w:rsidRPr="00975E5B" w:rsidRDefault="001A73CF">
      <w:pPr>
        <w:ind w:firstLine="833"/>
        <w:jc w:val="both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Керуючись п.34 п.1 ст.26 Закону України "Про місцеве самоврядування в Україні",               ст.ст.20,83,84,</w:t>
      </w:r>
      <w:r w:rsidR="00C96216" w:rsidRPr="00975E5B">
        <w:rPr>
          <w:color w:val="000000" w:themeColor="text1"/>
          <w:lang w:val="uk-UA"/>
        </w:rPr>
        <w:t>117,</w:t>
      </w:r>
      <w:r w:rsidRPr="00975E5B">
        <w:rPr>
          <w:color w:val="000000" w:themeColor="text1"/>
          <w:lang w:val="uk-UA"/>
        </w:rPr>
        <w:t xml:space="preserve">122,123,125,126 Земельного кодексу України, п.п.4,6,7 розділу </w:t>
      </w:r>
      <w:r w:rsidRPr="00975E5B">
        <w:rPr>
          <w:color w:val="000000" w:themeColor="text1"/>
          <w:lang w:val="en-US"/>
        </w:rPr>
        <w:t>II</w:t>
      </w:r>
      <w:r w:rsidRPr="00975E5B">
        <w:rPr>
          <w:color w:val="000000" w:themeColor="text1"/>
          <w:lang w:val="uk-UA"/>
        </w:rPr>
        <w:t xml:space="preserve"> "Прикінцеві та перехідні положення" Закону України "Про внесення змін до деяких законодавчих актів України щодо розмежування земель державної та комунальної власності", абзац 2 ч.2 ст.28 Закону України "Про державну реєстрацію речових прав на нерухоме майно та їх обтяжень", </w:t>
      </w:r>
      <w:r w:rsidR="00C96216" w:rsidRPr="00975E5B">
        <w:rPr>
          <w:color w:val="000000" w:themeColor="text1"/>
          <w:lang w:val="uk-UA"/>
        </w:rPr>
        <w:t xml:space="preserve">Постановою </w:t>
      </w:r>
      <w:r w:rsidR="00C96216" w:rsidRPr="00975E5B">
        <w:rPr>
          <w:color w:val="000000" w:themeColor="text1"/>
        </w:rPr>
        <w:t xml:space="preserve">КМУ </w:t>
      </w:r>
      <w:proofErr w:type="spellStart"/>
      <w:r w:rsidR="00C96216" w:rsidRPr="00975E5B">
        <w:rPr>
          <w:color w:val="000000" w:themeColor="text1"/>
        </w:rPr>
        <w:t>від</w:t>
      </w:r>
      <w:proofErr w:type="spellEnd"/>
      <w:r w:rsidR="00C96216" w:rsidRPr="00975E5B">
        <w:rPr>
          <w:color w:val="000000" w:themeColor="text1"/>
        </w:rPr>
        <w:t xml:space="preserve"> 17.10.2012р. №1051 "Про </w:t>
      </w:r>
      <w:proofErr w:type="spellStart"/>
      <w:r w:rsidR="00C96216" w:rsidRPr="00975E5B">
        <w:rPr>
          <w:color w:val="000000" w:themeColor="text1"/>
        </w:rPr>
        <w:t>затвердження</w:t>
      </w:r>
      <w:proofErr w:type="spellEnd"/>
      <w:r w:rsidR="00C96216" w:rsidRPr="00975E5B">
        <w:rPr>
          <w:color w:val="000000" w:themeColor="text1"/>
        </w:rPr>
        <w:t xml:space="preserve"> Порядку </w:t>
      </w:r>
      <w:proofErr w:type="spellStart"/>
      <w:r w:rsidR="00C96216" w:rsidRPr="00975E5B">
        <w:rPr>
          <w:color w:val="000000" w:themeColor="text1"/>
        </w:rPr>
        <w:t>ведення</w:t>
      </w:r>
      <w:proofErr w:type="spellEnd"/>
      <w:r w:rsidR="00C96216" w:rsidRPr="00975E5B">
        <w:rPr>
          <w:color w:val="000000" w:themeColor="text1"/>
        </w:rPr>
        <w:t xml:space="preserve"> Державного земельного кадастру"</w:t>
      </w:r>
      <w:r w:rsidR="00C96216" w:rsidRPr="00975E5B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C96216" w:rsidRPr="00975E5B">
        <w:rPr>
          <w:color w:val="000000" w:themeColor="text1"/>
        </w:rPr>
        <w:t>р</w:t>
      </w:r>
      <w:proofErr w:type="gramEnd"/>
      <w:r w:rsidR="00C96216" w:rsidRPr="00975E5B">
        <w:rPr>
          <w:color w:val="000000" w:themeColor="text1"/>
        </w:rPr>
        <w:t>ішенням</w:t>
      </w:r>
      <w:proofErr w:type="spellEnd"/>
      <w:r w:rsidR="00C96216" w:rsidRPr="00975E5B">
        <w:rPr>
          <w:color w:val="000000" w:themeColor="text1"/>
        </w:rPr>
        <w:t xml:space="preserve"> 34 </w:t>
      </w:r>
      <w:proofErr w:type="spellStart"/>
      <w:r w:rsidR="00C96216" w:rsidRPr="00975E5B">
        <w:rPr>
          <w:color w:val="000000" w:themeColor="text1"/>
        </w:rPr>
        <w:t>сесії</w:t>
      </w:r>
      <w:proofErr w:type="spellEnd"/>
      <w:r w:rsidR="00C96216" w:rsidRPr="00975E5B">
        <w:rPr>
          <w:color w:val="000000" w:themeColor="text1"/>
        </w:rPr>
        <w:t xml:space="preserve"> </w:t>
      </w:r>
      <w:r w:rsidR="00C96216" w:rsidRPr="00975E5B">
        <w:rPr>
          <w:color w:val="000000" w:themeColor="text1"/>
          <w:lang w:val="en-US"/>
        </w:rPr>
        <w:t>VII</w:t>
      </w:r>
      <w:r w:rsidR="00C96216" w:rsidRPr="00975E5B">
        <w:rPr>
          <w:color w:val="000000" w:themeColor="text1"/>
        </w:rPr>
        <w:t xml:space="preserve"> </w:t>
      </w:r>
      <w:proofErr w:type="spellStart"/>
      <w:r w:rsidR="00C96216" w:rsidRPr="00975E5B">
        <w:rPr>
          <w:color w:val="000000" w:themeColor="text1"/>
        </w:rPr>
        <w:t>скликання</w:t>
      </w:r>
      <w:proofErr w:type="spellEnd"/>
      <w:r w:rsidR="00C96216" w:rsidRPr="00975E5B">
        <w:rPr>
          <w:color w:val="000000" w:themeColor="text1"/>
        </w:rPr>
        <w:t xml:space="preserve"> </w:t>
      </w:r>
      <w:proofErr w:type="spellStart"/>
      <w:r w:rsidR="00C96216" w:rsidRPr="00975E5B">
        <w:rPr>
          <w:color w:val="000000" w:themeColor="text1"/>
        </w:rPr>
        <w:t>від</w:t>
      </w:r>
      <w:proofErr w:type="spellEnd"/>
      <w:r w:rsidR="00C96216" w:rsidRPr="00975E5B">
        <w:rPr>
          <w:color w:val="000000" w:themeColor="text1"/>
        </w:rPr>
        <w:t xml:space="preserve"> 13.02.2018р. </w:t>
      </w:r>
      <w:r w:rsidR="00C96216" w:rsidRPr="00975E5B">
        <w:rPr>
          <w:color w:val="000000" w:themeColor="text1"/>
          <w:lang w:val="uk-UA"/>
        </w:rPr>
        <w:t xml:space="preserve">                          №1062-34/</w:t>
      </w:r>
      <w:r w:rsidR="00C96216" w:rsidRPr="00975E5B">
        <w:rPr>
          <w:color w:val="000000" w:themeColor="text1"/>
          <w:lang w:val="en-US"/>
        </w:rPr>
        <w:t>VII</w:t>
      </w:r>
      <w:r w:rsidR="00C96216" w:rsidRPr="00975E5B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Павлоград", розглянувши матеріали документації із землеустрою </w:t>
      </w:r>
      <w:r w:rsidR="00975E5B" w:rsidRPr="00975E5B">
        <w:rPr>
          <w:color w:val="000000" w:themeColor="text1"/>
          <w:lang w:val="uk-UA"/>
        </w:rPr>
        <w:t xml:space="preserve">                </w:t>
      </w:r>
      <w:r w:rsidR="00C96216" w:rsidRPr="00975E5B">
        <w:rPr>
          <w:color w:val="000000" w:themeColor="text1"/>
          <w:lang w:val="uk-UA"/>
        </w:rPr>
        <w:t xml:space="preserve">зі складання </w:t>
      </w:r>
      <w:proofErr w:type="spellStart"/>
      <w:r w:rsidR="00C96216" w:rsidRPr="00975E5B">
        <w:rPr>
          <w:color w:val="000000" w:themeColor="text1"/>
          <w:lang w:val="uk-UA"/>
        </w:rPr>
        <w:t>проєкту</w:t>
      </w:r>
      <w:proofErr w:type="spellEnd"/>
      <w:r w:rsidR="00C96216" w:rsidRPr="00975E5B">
        <w:rPr>
          <w:color w:val="000000" w:themeColor="text1"/>
          <w:lang w:val="uk-UA"/>
        </w:rPr>
        <w:t xml:space="preserve"> землеустрою щодо відведення земельної ділянки, </w:t>
      </w:r>
      <w:r w:rsidRPr="00975E5B">
        <w:rPr>
          <w:color w:val="000000" w:themeColor="text1"/>
          <w:lang w:val="uk-UA"/>
        </w:rPr>
        <w:t>міська рада</w:t>
      </w:r>
    </w:p>
    <w:p w:rsidR="00C96216" w:rsidRPr="00181DCD" w:rsidRDefault="00C96216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Pr="00975E5B" w:rsidRDefault="00981C67" w:rsidP="00CA2516">
      <w:pPr>
        <w:jc w:val="center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ВИРІШИЛА:</w:t>
      </w:r>
    </w:p>
    <w:p w:rsidR="00195EC2" w:rsidRPr="00181DCD" w:rsidRDefault="00195EC2" w:rsidP="00BE311B">
      <w:pPr>
        <w:jc w:val="center"/>
        <w:rPr>
          <w:sz w:val="6"/>
          <w:szCs w:val="6"/>
          <w:lang w:val="uk-UA"/>
        </w:rPr>
      </w:pPr>
    </w:p>
    <w:p w:rsidR="00C96216" w:rsidRPr="00975E5B" w:rsidRDefault="00C96216" w:rsidP="00C96216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1.</w:t>
      </w:r>
      <w:r w:rsidR="00981C67"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="00981C67"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="00981C67" w:rsidRPr="00DE18EC">
        <w:rPr>
          <w:color w:val="000000" w:themeColor="text1"/>
          <w:lang w:val="uk-UA"/>
        </w:rPr>
        <w:t>кт</w:t>
      </w:r>
      <w:proofErr w:type="spellEnd"/>
      <w:r w:rsidR="00981C67" w:rsidRPr="00DE18EC">
        <w:rPr>
          <w:color w:val="000000" w:themeColor="text1"/>
          <w:lang w:val="uk-UA"/>
        </w:rPr>
        <w:t xml:space="preserve"> землеустрою щодо відведення земельної ділянки</w:t>
      </w:r>
      <w:r w:rsidRPr="00C96216">
        <w:rPr>
          <w:b/>
          <w:color w:val="FF0000"/>
          <w:lang w:val="uk-UA"/>
        </w:rPr>
        <w:t xml:space="preserve"> </w:t>
      </w:r>
      <w:proofErr w:type="spellStart"/>
      <w:r w:rsidR="00181DCD">
        <w:rPr>
          <w:color w:val="FF0000"/>
          <w:lang w:val="uk-UA"/>
        </w:rPr>
        <w:t>ххххххх</w:t>
      </w:r>
      <w:proofErr w:type="spellEnd"/>
      <w:r w:rsidRPr="00E2558B">
        <w:rPr>
          <w:color w:val="FF0000"/>
          <w:lang w:val="uk-UA"/>
        </w:rPr>
        <w:t xml:space="preserve"> </w:t>
      </w:r>
      <w:proofErr w:type="spellStart"/>
      <w:r w:rsidR="00181DCD">
        <w:rPr>
          <w:color w:val="FF0000"/>
          <w:lang w:val="uk-UA"/>
        </w:rPr>
        <w:t>ххххххххххххххххххххх</w:t>
      </w:r>
      <w:proofErr w:type="spellEnd"/>
      <w:r w:rsidRPr="00E2558B">
        <w:rPr>
          <w:color w:val="FF0000"/>
          <w:lang w:val="uk-UA"/>
        </w:rPr>
        <w:t xml:space="preserve"> </w:t>
      </w:r>
      <w:proofErr w:type="spellStart"/>
      <w:r w:rsidR="00181DCD">
        <w:rPr>
          <w:color w:val="FF0000"/>
          <w:lang w:val="uk-UA"/>
        </w:rPr>
        <w:t>ххххххххххххх</w:t>
      </w:r>
      <w:proofErr w:type="spellEnd"/>
      <w:r w:rsidR="00181DCD">
        <w:rPr>
          <w:color w:val="FF0000"/>
          <w:lang w:val="uk-UA"/>
        </w:rPr>
        <w:t xml:space="preserve"> </w:t>
      </w:r>
      <w:proofErr w:type="spellStart"/>
      <w:r w:rsidR="00181DCD">
        <w:rPr>
          <w:color w:val="FF0000"/>
          <w:lang w:val="uk-UA"/>
        </w:rPr>
        <w:t>хххххххх</w:t>
      </w:r>
      <w:proofErr w:type="spellEnd"/>
      <w:r w:rsidRPr="00E2558B">
        <w:rPr>
          <w:color w:val="FF0000"/>
          <w:lang w:val="uk-UA"/>
        </w:rPr>
        <w:t xml:space="preserve"> (ідентифікаційний код </w:t>
      </w:r>
      <w:proofErr w:type="spellStart"/>
      <w:r w:rsidR="00181DCD">
        <w:rPr>
          <w:color w:val="FF0000"/>
          <w:lang w:val="uk-UA"/>
        </w:rPr>
        <w:t>хххххххх</w:t>
      </w:r>
      <w:proofErr w:type="spellEnd"/>
      <w:r w:rsidRPr="00E2558B">
        <w:rPr>
          <w:color w:val="FF0000"/>
          <w:lang w:val="uk-UA"/>
        </w:rPr>
        <w:t>)</w:t>
      </w:r>
      <w:r w:rsidRPr="00167CF9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 xml:space="preserve">                              </w:t>
      </w:r>
      <w:r w:rsidRPr="00167CF9">
        <w:rPr>
          <w:color w:val="000000" w:themeColor="text1"/>
          <w:lang w:val="uk-UA"/>
        </w:rPr>
        <w:t xml:space="preserve">для обслуговування будівель та споруд, вид цільового призначення земель (КВЦПЗ) - </w:t>
      </w:r>
      <w:proofErr w:type="spellStart"/>
      <w:r w:rsidR="00181DCD">
        <w:rPr>
          <w:color w:val="000000" w:themeColor="text1"/>
          <w:lang w:val="uk-UA"/>
        </w:rPr>
        <w:t>хх</w:t>
      </w:r>
      <w:r w:rsidRPr="00167CF9">
        <w:rPr>
          <w:color w:val="000000" w:themeColor="text1"/>
          <w:lang w:val="uk-UA"/>
        </w:rPr>
        <w:t>.</w:t>
      </w:r>
      <w:r w:rsidR="00181DCD">
        <w:rPr>
          <w:color w:val="000000" w:themeColor="text1"/>
          <w:lang w:val="uk-UA"/>
        </w:rPr>
        <w:t>хх</w:t>
      </w:r>
      <w:proofErr w:type="spellEnd"/>
      <w:r w:rsidRPr="00167CF9">
        <w:rPr>
          <w:color w:val="000000" w:themeColor="text1"/>
          <w:lang w:val="uk-UA"/>
        </w:rPr>
        <w:t xml:space="preserve"> - (</w:t>
      </w:r>
      <w:proofErr w:type="spellStart"/>
      <w:r w:rsidR="00181DCD">
        <w:rPr>
          <w:color w:val="000000" w:themeColor="text1"/>
          <w:lang w:val="uk-UA"/>
        </w:rPr>
        <w:t>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хххххххххххххххххххххх</w:t>
      </w:r>
      <w:proofErr w:type="spellEnd"/>
      <w:r w:rsidRPr="00167CF9">
        <w:rPr>
          <w:color w:val="000000" w:themeColor="text1"/>
          <w:lang w:val="uk-UA"/>
        </w:rPr>
        <w:t xml:space="preserve">), на </w:t>
      </w:r>
      <w:proofErr w:type="spellStart"/>
      <w:r w:rsidRPr="00167CF9">
        <w:rPr>
          <w:color w:val="000000" w:themeColor="text1"/>
          <w:lang w:val="uk-UA"/>
        </w:rPr>
        <w:t>вул.</w:t>
      </w:r>
      <w:r w:rsidR="00181DCD">
        <w:rPr>
          <w:color w:val="000000" w:themeColor="text1"/>
          <w:lang w:val="uk-UA"/>
        </w:rPr>
        <w:t>хххххххххх</w:t>
      </w:r>
      <w:proofErr w:type="spellEnd"/>
      <w:r w:rsidR="00181DCD">
        <w:rPr>
          <w:color w:val="000000" w:themeColor="text1"/>
          <w:lang w:val="uk-UA"/>
        </w:rPr>
        <w:t>,</w:t>
      </w:r>
      <w:proofErr w:type="spellStart"/>
      <w:r w:rsidR="00181DCD">
        <w:rPr>
          <w:color w:val="000000" w:themeColor="text1"/>
          <w:lang w:val="uk-UA"/>
        </w:rPr>
        <w:t>хх</w:t>
      </w:r>
      <w:proofErr w:type="spellEnd"/>
      <w:r w:rsidRPr="00167CF9">
        <w:rPr>
          <w:color w:val="000000" w:themeColor="text1"/>
          <w:lang w:val="uk-UA"/>
        </w:rPr>
        <w:t xml:space="preserve"> (</w:t>
      </w:r>
      <w:proofErr w:type="spellStart"/>
      <w:r w:rsidR="00181DCD">
        <w:rPr>
          <w:color w:val="000000" w:themeColor="text1"/>
          <w:lang w:val="uk-UA"/>
        </w:rPr>
        <w:t>ххххххххххххххххххххх</w:t>
      </w:r>
      <w:proofErr w:type="spellEnd"/>
      <w:r w:rsidRPr="00167CF9">
        <w:rPr>
          <w:color w:val="000000" w:themeColor="text1"/>
          <w:lang w:val="uk-UA"/>
        </w:rPr>
        <w:t>),</w:t>
      </w:r>
      <w:r w:rsidRPr="00167CF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67CF9">
        <w:rPr>
          <w:bCs/>
          <w:color w:val="000000" w:themeColor="text1"/>
          <w:lang w:val="uk-UA"/>
        </w:rPr>
        <w:t xml:space="preserve">площею </w:t>
      </w:r>
      <w:r w:rsidR="00181DCD">
        <w:rPr>
          <w:bCs/>
          <w:color w:val="000000" w:themeColor="text1"/>
          <w:lang w:val="uk-UA"/>
        </w:rPr>
        <w:t>х</w:t>
      </w:r>
      <w:r w:rsidRPr="00167CF9">
        <w:rPr>
          <w:bCs/>
          <w:color w:val="000000" w:themeColor="text1"/>
          <w:shd w:val="clear" w:color="auto" w:fill="FFFFFF"/>
          <w:lang w:val="uk-UA"/>
        </w:rPr>
        <w:t>,</w:t>
      </w:r>
      <w:proofErr w:type="spellStart"/>
      <w:r w:rsidR="00181DCD">
        <w:rPr>
          <w:bCs/>
          <w:color w:val="000000" w:themeColor="text1"/>
          <w:shd w:val="clear" w:color="auto" w:fill="FFFFFF"/>
          <w:lang w:val="uk-UA"/>
        </w:rPr>
        <w:t>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/>
        </w:rPr>
        <w:t xml:space="preserve"> га, </w:t>
      </w:r>
      <w:r w:rsidRPr="00167CF9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167CF9">
        <w:rPr>
          <w:bCs/>
          <w:color w:val="000000" w:themeColor="text1"/>
          <w:shd w:val="clear" w:color="auto" w:fill="FFFFFF"/>
          <w:lang w:val="uk-UA" w:eastAsia="ar-SA"/>
        </w:rPr>
        <w:t xml:space="preserve">, 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                    </w:t>
      </w:r>
      <w:r w:rsidRPr="00167CF9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</w:t>
      </w: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міської ради, які не надані у власність та користування.</w:t>
      </w:r>
    </w:p>
    <w:p w:rsidR="00C96216" w:rsidRPr="00975E5B" w:rsidRDefault="00C96216" w:rsidP="00C96216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color w:val="000000" w:themeColor="text1"/>
          <w:kern w:val="1"/>
          <w:shd w:val="clear" w:color="auto" w:fill="FFFFFF"/>
          <w:lang w:val="uk-UA"/>
        </w:rPr>
        <w:t xml:space="preserve">2.Віднести земельну ділянку (кадастровий номер 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) за основним цільовим призначенням до категорії "Землі промисловості, транспорту, електронних комунікацій, енергетики, оборони та іншого призначення."</w:t>
      </w:r>
    </w:p>
    <w:p w:rsidR="00981C67" w:rsidRPr="00975E5B" w:rsidRDefault="00C96216" w:rsidP="00C9621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color w:val="000000" w:themeColor="text1"/>
          <w:kern w:val="1"/>
          <w:shd w:val="clear" w:color="auto" w:fill="FFFFFF"/>
          <w:lang w:val="uk-UA"/>
        </w:rPr>
        <w:t xml:space="preserve">3.Передати у державну власність земельну ділянку комунальної власності,                        </w:t>
      </w:r>
      <w:r w:rsidRPr="00975E5B">
        <w:rPr>
          <w:bCs/>
          <w:color w:val="000000" w:themeColor="text1"/>
          <w:lang w:val="uk-UA"/>
        </w:rPr>
        <w:t xml:space="preserve">площею </w:t>
      </w:r>
      <w:r w:rsidR="00181DCD">
        <w:rPr>
          <w:bCs/>
          <w:color w:val="000000" w:themeColor="text1"/>
          <w:lang w:val="uk-UA"/>
        </w:rPr>
        <w:t>х</w:t>
      </w:r>
      <w:r w:rsidR="00181DCD" w:rsidRPr="00167CF9">
        <w:rPr>
          <w:bCs/>
          <w:color w:val="000000" w:themeColor="text1"/>
          <w:shd w:val="clear" w:color="auto" w:fill="FFFFFF"/>
          <w:lang w:val="uk-UA"/>
        </w:rPr>
        <w:t>,</w:t>
      </w:r>
      <w:proofErr w:type="spellStart"/>
      <w:r w:rsidR="00181DCD">
        <w:rPr>
          <w:bCs/>
          <w:color w:val="000000" w:themeColor="text1"/>
          <w:shd w:val="clear" w:color="auto" w:fill="FFFFFF"/>
          <w:lang w:val="uk-UA"/>
        </w:rPr>
        <w:t>хххх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/>
        </w:rPr>
        <w:t xml:space="preserve"> га</w:t>
      </w:r>
      <w:r w:rsidRPr="00975E5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75E5B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ххххххххх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</w:t>
      </w:r>
      <w:proofErr w:type="spellEnd"/>
      <w:r w:rsidR="00181DCD" w:rsidRPr="00167CF9">
        <w:rPr>
          <w:bCs/>
          <w:color w:val="000000" w:themeColor="text1"/>
          <w:shd w:val="clear" w:color="auto" w:fill="FFFFFF"/>
          <w:lang w:val="uk-UA" w:eastAsia="ar-SA"/>
        </w:rPr>
        <w:t>:</w:t>
      </w:r>
      <w:proofErr w:type="spellStart"/>
      <w:r w:rsidR="00181DCD">
        <w:rPr>
          <w:bCs/>
          <w:color w:val="000000" w:themeColor="text1"/>
          <w:shd w:val="clear" w:color="auto" w:fill="FFFFFF"/>
          <w:lang w:val="uk-UA" w:eastAsia="ar-SA"/>
        </w:rPr>
        <w:t>хххх</w:t>
      </w:r>
      <w:proofErr w:type="spellEnd"/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земель промисловості, транспорту, електронних комунікацій, енергетики, оборони та іншого призначення,                            код виду цільового призначення земель </w:t>
      </w:r>
      <w:r w:rsidR="00181DCD" w:rsidRPr="00167CF9">
        <w:rPr>
          <w:color w:val="000000" w:themeColor="text1"/>
          <w:lang w:val="uk-UA"/>
        </w:rPr>
        <w:t xml:space="preserve">(КВЦПЗ) - </w:t>
      </w:r>
      <w:proofErr w:type="spellStart"/>
      <w:r w:rsidR="00181DCD">
        <w:rPr>
          <w:color w:val="000000" w:themeColor="text1"/>
          <w:lang w:val="uk-UA"/>
        </w:rPr>
        <w:t>хх</w:t>
      </w:r>
      <w:r w:rsidR="00181DCD" w:rsidRPr="00167CF9">
        <w:rPr>
          <w:color w:val="000000" w:themeColor="text1"/>
          <w:lang w:val="uk-UA"/>
        </w:rPr>
        <w:t>.</w:t>
      </w:r>
      <w:r w:rsidR="00181DCD">
        <w:rPr>
          <w:color w:val="000000" w:themeColor="text1"/>
          <w:lang w:val="uk-UA"/>
        </w:rPr>
        <w:t>хх</w:t>
      </w:r>
      <w:proofErr w:type="spellEnd"/>
      <w:r w:rsidR="00181DCD" w:rsidRPr="00167CF9">
        <w:rPr>
          <w:color w:val="000000" w:themeColor="text1"/>
          <w:lang w:val="uk-UA"/>
        </w:rPr>
        <w:t xml:space="preserve"> - (</w:t>
      </w:r>
      <w:proofErr w:type="spellStart"/>
      <w:r w:rsidR="00181DCD">
        <w:rPr>
          <w:color w:val="000000" w:themeColor="text1"/>
          <w:lang w:val="uk-UA"/>
        </w:rPr>
        <w:t>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ххххххххххх</w:t>
      </w:r>
      <w:proofErr w:type="spellEnd"/>
      <w:r w:rsidR="00181DCD">
        <w:rPr>
          <w:color w:val="000000" w:themeColor="text1"/>
          <w:lang w:val="uk-UA"/>
        </w:rPr>
        <w:t xml:space="preserve"> </w:t>
      </w:r>
      <w:proofErr w:type="spellStart"/>
      <w:r w:rsidR="00181DCD">
        <w:rPr>
          <w:color w:val="000000" w:themeColor="text1"/>
          <w:lang w:val="uk-UA"/>
        </w:rPr>
        <w:t>хххххххххххххххххххххххххххххх</w:t>
      </w:r>
      <w:proofErr w:type="spellEnd"/>
      <w:r w:rsidR="00181DCD" w:rsidRPr="00167CF9">
        <w:rPr>
          <w:color w:val="000000" w:themeColor="text1"/>
          <w:lang w:val="uk-UA"/>
        </w:rPr>
        <w:t>)</w:t>
      </w:r>
      <w:r w:rsidRPr="00975E5B">
        <w:rPr>
          <w:bCs/>
          <w:color w:val="000000" w:themeColor="text1"/>
          <w:shd w:val="clear" w:color="auto" w:fill="FFFFFF"/>
          <w:lang w:val="uk-UA"/>
        </w:rPr>
        <w:t xml:space="preserve">, розташовану на території </w:t>
      </w:r>
      <w:proofErr w:type="spellStart"/>
      <w:r w:rsidRPr="00975E5B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75E5B">
        <w:rPr>
          <w:bCs/>
          <w:color w:val="000000" w:themeColor="text1"/>
          <w:shd w:val="clear" w:color="auto" w:fill="FFFFFF"/>
          <w:lang w:val="uk-UA"/>
        </w:rPr>
        <w:t xml:space="preserve"> міської ради за адресою: </w:t>
      </w:r>
      <w:proofErr w:type="spellStart"/>
      <w:r w:rsidRPr="00975E5B">
        <w:rPr>
          <w:bCs/>
          <w:color w:val="000000" w:themeColor="text1"/>
          <w:shd w:val="clear" w:color="auto" w:fill="FFFFFF"/>
          <w:lang w:val="uk-UA"/>
        </w:rPr>
        <w:t>м.Павлоград</w:t>
      </w:r>
      <w:proofErr w:type="spellEnd"/>
      <w:r w:rsidRPr="00975E5B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181DCD" w:rsidRPr="00167CF9">
        <w:rPr>
          <w:color w:val="000000" w:themeColor="text1"/>
          <w:lang w:val="uk-UA"/>
        </w:rPr>
        <w:t>вул.</w:t>
      </w:r>
      <w:r w:rsidR="00181DCD">
        <w:rPr>
          <w:color w:val="000000" w:themeColor="text1"/>
          <w:lang w:val="uk-UA"/>
        </w:rPr>
        <w:t>хххххххххх</w:t>
      </w:r>
      <w:proofErr w:type="spellEnd"/>
      <w:r w:rsidR="00181DCD">
        <w:rPr>
          <w:color w:val="000000" w:themeColor="text1"/>
          <w:lang w:val="uk-UA"/>
        </w:rPr>
        <w:t>,</w:t>
      </w:r>
      <w:proofErr w:type="spellStart"/>
      <w:r w:rsidR="00181DCD">
        <w:rPr>
          <w:color w:val="000000" w:themeColor="text1"/>
          <w:lang w:val="uk-UA"/>
        </w:rPr>
        <w:t>хх</w:t>
      </w:r>
      <w:proofErr w:type="spellEnd"/>
      <w:r w:rsidR="00181DCD" w:rsidRPr="00167CF9">
        <w:rPr>
          <w:color w:val="000000" w:themeColor="text1"/>
          <w:lang w:val="uk-UA"/>
        </w:rPr>
        <w:t xml:space="preserve"> (</w:t>
      </w:r>
      <w:proofErr w:type="spellStart"/>
      <w:r w:rsidR="00181DCD">
        <w:rPr>
          <w:color w:val="000000" w:themeColor="text1"/>
          <w:lang w:val="uk-UA"/>
        </w:rPr>
        <w:t>ххххххххххххххххххххх</w:t>
      </w:r>
      <w:proofErr w:type="spellEnd"/>
      <w:r w:rsidR="00181DCD" w:rsidRPr="00167CF9">
        <w:rPr>
          <w:color w:val="000000" w:themeColor="text1"/>
          <w:lang w:val="uk-UA"/>
        </w:rPr>
        <w:t>)</w:t>
      </w: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96216" w:rsidRPr="00975E5B" w:rsidRDefault="00C96216" w:rsidP="00C9621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4. Уповноважити міського голову підписати акт приймання передачі земельної ділянки, зазначеної в п.3 даного рішення. </w:t>
      </w:r>
    </w:p>
    <w:p w:rsidR="00757590" w:rsidRPr="00975E5B" w:rsidRDefault="00975E5B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75E5B">
        <w:rPr>
          <w:color w:val="000000" w:themeColor="text1"/>
          <w:lang w:val="uk-UA"/>
        </w:rPr>
        <w:t>5</w:t>
      </w:r>
      <w:r w:rsidR="00981C67" w:rsidRPr="00975E5B">
        <w:rPr>
          <w:color w:val="000000" w:themeColor="text1"/>
        </w:rPr>
        <w:t xml:space="preserve">. </w:t>
      </w:r>
      <w:r w:rsidR="00757590" w:rsidRPr="00975E5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75E5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75E5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471BA8" w:rsidRPr="00975E5B" w:rsidRDefault="00975E5B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981C67" w:rsidRPr="00975E5B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926113" w:rsidRDefault="00975E5B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926113" w:rsidRPr="00975E5B">
        <w:rPr>
          <w:bCs/>
          <w:color w:val="000000" w:themeColor="text1"/>
          <w:kern w:val="1"/>
          <w:shd w:val="clear" w:color="auto" w:fill="FFFFFF"/>
          <w:lang w:val="uk-UA"/>
        </w:rPr>
        <w:t>. Загальне керівництво</w:t>
      </w:r>
      <w:r w:rsidR="00926113"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 по виконанню даного рішення покласти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81C67" w:rsidRPr="009A156F" w:rsidRDefault="00975E5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 xml:space="preserve">. Контроль по виконанню даного рішення покласти на постійну депутатську комісію </w:t>
      </w:r>
      <w:r w:rsidR="00910187">
        <w:rPr>
          <w:color w:val="000000" w:themeColor="text1"/>
          <w:sz w:val="24"/>
        </w:rPr>
        <w:t xml:space="preserve">                </w:t>
      </w:r>
      <w:r w:rsidR="00981C67" w:rsidRPr="009A156F">
        <w:rPr>
          <w:color w:val="000000" w:themeColor="text1"/>
          <w:sz w:val="24"/>
        </w:rPr>
        <w:t>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="00981C67"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9A156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1DCD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2710B"/>
    <w:rsid w:val="003319E4"/>
    <w:rsid w:val="00331B63"/>
    <w:rsid w:val="0033516E"/>
    <w:rsid w:val="00335A3C"/>
    <w:rsid w:val="003365F9"/>
    <w:rsid w:val="00336EA4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018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5E5B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9F655D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480C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0EC0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96216"/>
    <w:rsid w:val="00C97B67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58B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8143-3DCE-408A-8659-C899CA2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14712</TotalTime>
  <Pages>1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230</cp:revision>
  <cp:lastPrinted>2023-09-14T14:10:00Z</cp:lastPrinted>
  <dcterms:created xsi:type="dcterms:W3CDTF">2008-02-28T09:54:00Z</dcterms:created>
  <dcterms:modified xsi:type="dcterms:W3CDTF">2024-01-17T10:12:00Z</dcterms:modified>
</cp:coreProperties>
</file>