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8AF7D" w14:textId="77777777"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70465699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5470294B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1A3D70">
        <w:rPr>
          <w:b/>
          <w:bCs/>
          <w:sz w:val="32"/>
          <w:szCs w:val="32"/>
        </w:rPr>
        <w:t>4</w:t>
      </w:r>
      <w:r w:rsidR="009C1EBD">
        <w:rPr>
          <w:b/>
          <w:bCs/>
          <w:sz w:val="32"/>
          <w:szCs w:val="32"/>
          <w:lang w:val="ru-RU"/>
        </w:rPr>
        <w:t>9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77777777" w:rsidR="00C24F91" w:rsidRDefault="00F6757A" w:rsidP="000100C4">
      <w:pPr>
        <w:jc w:val="both"/>
        <w:rPr>
          <w:color w:val="000000"/>
          <w:sz w:val="28"/>
          <w:szCs w:val="30"/>
        </w:rPr>
      </w:pPr>
      <w:r w:rsidRPr="00346713">
        <w:rPr>
          <w:rFonts w:cs="Tahoma"/>
          <w:b/>
          <w:bCs/>
          <w:sz w:val="32"/>
          <w:szCs w:val="32"/>
        </w:rPr>
        <w:t>від</w:t>
      </w:r>
      <w:r w:rsidRPr="00346713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>________</w:t>
      </w:r>
      <w:r w:rsidRPr="00346713">
        <w:rPr>
          <w:rFonts w:cs="Tahoma"/>
          <w:b/>
          <w:bCs/>
          <w:sz w:val="32"/>
          <w:szCs w:val="32"/>
        </w:rPr>
        <w:tab/>
      </w:r>
      <w:r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F6757A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 xml:space="preserve">   </w:t>
      </w:r>
      <w:r w:rsidRPr="00346713">
        <w:rPr>
          <w:rFonts w:cs="Tahoma"/>
          <w:b/>
          <w:bCs/>
          <w:sz w:val="32"/>
          <w:szCs w:val="32"/>
        </w:rPr>
        <w:t xml:space="preserve">№ </w:t>
      </w:r>
      <w:r w:rsidR="00FB28B9">
        <w:rPr>
          <w:rFonts w:cs="Tahoma"/>
          <w:b/>
          <w:bCs/>
          <w:sz w:val="32"/>
          <w:szCs w:val="32"/>
          <w:lang w:val="ru-RU"/>
        </w:rPr>
        <w:t>____________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77777777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 xml:space="preserve">Про внесення змін до рішення </w:t>
      </w:r>
    </w:p>
    <w:p w14:paraId="38067D0D" w14:textId="32E7D57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 xml:space="preserve">міської ради </w:t>
      </w: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</w:p>
    <w:p w14:paraId="6BF82C91" w14:textId="543FBDDA" w:rsidR="00F6757A" w:rsidRPr="00FB28B9" w:rsidRDefault="0052616F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№ </w:t>
      </w:r>
      <w:r w:rsidR="009C1EBD">
        <w:rPr>
          <w:color w:val="000000"/>
          <w:sz w:val="28"/>
          <w:szCs w:val="30"/>
        </w:rPr>
        <w:t>1144-42</w:t>
      </w:r>
      <w:r w:rsidR="00E13E58">
        <w:rPr>
          <w:color w:val="000000"/>
          <w:sz w:val="28"/>
          <w:szCs w:val="30"/>
        </w:rPr>
        <w:t>/</w:t>
      </w:r>
      <w:r w:rsidR="00E13E58">
        <w:rPr>
          <w:color w:val="000000"/>
          <w:sz w:val="28"/>
          <w:szCs w:val="30"/>
          <w:lang w:val="en-US"/>
        </w:rPr>
        <w:t>VIII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4057FED7" w:rsidR="00675859" w:rsidRDefault="00675859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Pr="00834B33">
        <w:rPr>
          <w:color w:val="000000"/>
          <w:sz w:val="28"/>
          <w:szCs w:val="30"/>
        </w:rPr>
        <w:t>Павлоградської міської ради від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 № 1144-42/</w:t>
      </w:r>
      <w:r w:rsidR="009C1EBD">
        <w:rPr>
          <w:color w:val="000000"/>
          <w:sz w:val="28"/>
          <w:szCs w:val="30"/>
          <w:lang w:val="en-US"/>
        </w:rPr>
        <w:t xml:space="preserve">VIII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 w:rsidR="00BD447D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77777777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>Координацію роботи з виконання цього рішення покласти на відділ цивільного захисту та оборонної роботи Павлоградської міської ради.</w:t>
      </w:r>
    </w:p>
    <w:p w14:paraId="0DE019AB" w14:textId="77777777" w:rsidR="00FE61E7" w:rsidRDefault="00FE61E7" w:rsidP="00F6757A">
      <w:pPr>
        <w:ind w:firstLine="720"/>
        <w:jc w:val="both"/>
        <w:rPr>
          <w:sz w:val="28"/>
          <w:szCs w:val="28"/>
        </w:rPr>
      </w:pPr>
    </w:p>
    <w:p w14:paraId="69456B4B" w14:textId="77777777" w:rsidR="007A794C" w:rsidRDefault="007A794C" w:rsidP="00F6757A">
      <w:pPr>
        <w:ind w:firstLine="720"/>
        <w:jc w:val="both"/>
        <w:rPr>
          <w:sz w:val="28"/>
          <w:szCs w:val="28"/>
        </w:rPr>
      </w:pPr>
    </w:p>
    <w:p w14:paraId="2732029A" w14:textId="68A9C8BC"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5849C9">
        <w:rPr>
          <w:sz w:val="28"/>
          <w:szCs w:val="28"/>
        </w:rPr>
        <w:t>.</w:t>
      </w:r>
    </w:p>
    <w:p w14:paraId="449A8611" w14:textId="77777777" w:rsidR="00675859" w:rsidRDefault="00675859" w:rsidP="00946EE2">
      <w:pPr>
        <w:ind w:firstLine="708"/>
        <w:jc w:val="both"/>
        <w:rPr>
          <w:sz w:val="28"/>
          <w:szCs w:val="28"/>
        </w:rPr>
      </w:pPr>
    </w:p>
    <w:p w14:paraId="771615E3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77777777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 та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204"/>
        <w:gridCol w:w="3543"/>
      </w:tblGrid>
      <w:tr w:rsidR="00021707" w:rsidRPr="00E96731" w14:paraId="2EFB2999" w14:textId="77777777" w:rsidTr="00AF1E29">
        <w:tc>
          <w:tcPr>
            <w:tcW w:w="6204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7613B3A5" w14:textId="7777777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</w:p>
          <w:p w14:paraId="6CDFB2FB" w14:textId="77777777" w:rsidR="007A794C" w:rsidRDefault="007A794C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543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39349A0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AF1E29">
        <w:tc>
          <w:tcPr>
            <w:tcW w:w="6204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543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AF1E29">
        <w:tc>
          <w:tcPr>
            <w:tcW w:w="6204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543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77777777" w:rsidR="00021707" w:rsidRPr="00E96731" w:rsidRDefault="00FB28B9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AF1E29">
        <w:tc>
          <w:tcPr>
            <w:tcW w:w="6204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543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AF1E29">
        <w:tc>
          <w:tcPr>
            <w:tcW w:w="6204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77777777" w:rsidR="00021707" w:rsidRPr="00E96731" w:rsidRDefault="00FB28B9" w:rsidP="002A3EA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В.о.н</w:t>
            </w:r>
            <w:r w:rsidRPr="00E96731">
              <w:rPr>
                <w:color w:val="000000"/>
                <w:sz w:val="28"/>
                <w:szCs w:val="28"/>
              </w:rPr>
              <w:t>ачальник</w:t>
            </w:r>
            <w:r>
              <w:rPr>
                <w:color w:val="000000"/>
                <w:sz w:val="28"/>
                <w:szCs w:val="28"/>
              </w:rPr>
              <w:t>а</w:t>
            </w:r>
            <w:proofErr w:type="spellEnd"/>
            <w:r w:rsidRPr="00E96731">
              <w:rPr>
                <w:color w:val="000000"/>
                <w:sz w:val="28"/>
                <w:szCs w:val="28"/>
              </w:rPr>
              <w:t xml:space="preserve"> юридичного відділу</w:t>
            </w:r>
          </w:p>
        </w:tc>
        <w:tc>
          <w:tcPr>
            <w:tcW w:w="3543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77777777" w:rsidR="00021707" w:rsidRPr="00E96731" w:rsidRDefault="00FB28B9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ГОНЧАР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675859">
      <w:headerReference w:type="default" r:id="rId9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E23C6" w14:textId="77777777" w:rsidR="00B00836" w:rsidRDefault="00B00836" w:rsidP="00675859">
      <w:r>
        <w:separator/>
      </w:r>
    </w:p>
  </w:endnote>
  <w:endnote w:type="continuationSeparator" w:id="0">
    <w:p w14:paraId="357CA8EE" w14:textId="77777777" w:rsidR="00B00836" w:rsidRDefault="00B00836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9A809" w14:textId="77777777" w:rsidR="00B00836" w:rsidRDefault="00B00836" w:rsidP="00675859">
      <w:r>
        <w:separator/>
      </w:r>
    </w:p>
  </w:footnote>
  <w:footnote w:type="continuationSeparator" w:id="0">
    <w:p w14:paraId="228AB0FB" w14:textId="77777777" w:rsidR="00B00836" w:rsidRDefault="00B00836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92B99"/>
    <w:rsid w:val="0052616F"/>
    <w:rsid w:val="00536655"/>
    <w:rsid w:val="005475A5"/>
    <w:rsid w:val="005849C9"/>
    <w:rsid w:val="005D5038"/>
    <w:rsid w:val="005F4D79"/>
    <w:rsid w:val="00674A86"/>
    <w:rsid w:val="00675859"/>
    <w:rsid w:val="006C41E4"/>
    <w:rsid w:val="007016A9"/>
    <w:rsid w:val="00713FD0"/>
    <w:rsid w:val="0072516B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4A80"/>
    <w:rsid w:val="009D7967"/>
    <w:rsid w:val="009F02F8"/>
    <w:rsid w:val="009F3E16"/>
    <w:rsid w:val="00A0366F"/>
    <w:rsid w:val="00A24ACE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D26F0"/>
    <w:rsid w:val="00D154EA"/>
    <w:rsid w:val="00D54758"/>
    <w:rsid w:val="00D62F84"/>
    <w:rsid w:val="00D9136E"/>
    <w:rsid w:val="00DA5C3A"/>
    <w:rsid w:val="00DA72AE"/>
    <w:rsid w:val="00E10695"/>
    <w:rsid w:val="00E13E58"/>
    <w:rsid w:val="00E64BD4"/>
    <w:rsid w:val="00E71C08"/>
    <w:rsid w:val="00EE416C"/>
    <w:rsid w:val="00EF724F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14</cp:revision>
  <cp:lastPrinted>2024-02-26T13:15:00Z</cp:lastPrinted>
  <dcterms:created xsi:type="dcterms:W3CDTF">2023-10-26T05:40:00Z</dcterms:created>
  <dcterms:modified xsi:type="dcterms:W3CDTF">2024-02-26T13:15:00Z</dcterms:modified>
</cp:coreProperties>
</file>