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70700382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F87AA0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(</w:t>
      </w:r>
      <w:r w:rsidRPr="00F87AA0">
        <w:rPr>
          <w:bCs/>
          <w:sz w:val="32"/>
          <w:szCs w:val="32"/>
        </w:rPr>
        <w:t>___</w:t>
      </w:r>
      <w:r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сесія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  <w:lang w:val="en-US"/>
        </w:rPr>
        <w:t>V</w:t>
      </w:r>
      <w:r w:rsidR="0078251B" w:rsidRPr="00772523">
        <w:rPr>
          <w:b/>
          <w:bCs/>
          <w:sz w:val="32"/>
          <w:szCs w:val="32"/>
        </w:rPr>
        <w:t>І</w:t>
      </w:r>
      <w:r w:rsidR="00B436C5">
        <w:rPr>
          <w:b/>
          <w:bCs/>
          <w:sz w:val="32"/>
          <w:szCs w:val="32"/>
          <w:lang w:val="en-US"/>
        </w:rPr>
        <w:t>I</w:t>
      </w:r>
      <w:r w:rsidR="0078251B">
        <w:rPr>
          <w:b/>
          <w:bCs/>
          <w:sz w:val="32"/>
          <w:szCs w:val="32"/>
          <w:lang w:val="en-US"/>
        </w:rPr>
        <w:t>I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скликання)</w:t>
      </w:r>
    </w:p>
    <w:p w:rsidR="0078251B" w:rsidRPr="00DF55EB" w:rsidRDefault="0078251B" w:rsidP="0085700A">
      <w:pPr>
        <w:tabs>
          <w:tab w:val="left" w:pos="0"/>
        </w:tabs>
        <w:jc w:val="center"/>
        <w:rPr>
          <w:bCs/>
          <w:sz w:val="6"/>
          <w:szCs w:val="6"/>
        </w:rPr>
      </w:pPr>
    </w:p>
    <w:p w:rsidR="0078251B" w:rsidRPr="00402C99" w:rsidRDefault="00F87AA0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390709" w:rsidRDefault="00656CC4" w:rsidP="00656CC4">
      <w:pPr>
        <w:jc w:val="center"/>
        <w:rPr>
          <w:sz w:val="6"/>
          <w:szCs w:val="6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240BD4">
        <w:rPr>
          <w:b/>
          <w:bCs/>
          <w:color w:val="000000"/>
          <w:sz w:val="32"/>
          <w:szCs w:val="32"/>
        </w:rPr>
        <w:t>05</w:t>
      </w:r>
      <w:r w:rsidR="000E07C3" w:rsidRPr="00402C99">
        <w:rPr>
          <w:b/>
          <w:bCs/>
          <w:color w:val="000000"/>
          <w:sz w:val="32"/>
          <w:szCs w:val="32"/>
        </w:rPr>
        <w:t>.</w:t>
      </w:r>
      <w:r w:rsidR="003446F9">
        <w:rPr>
          <w:b/>
          <w:bCs/>
          <w:color w:val="000000"/>
          <w:sz w:val="32"/>
          <w:szCs w:val="32"/>
        </w:rPr>
        <w:t>03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3446F9">
        <w:rPr>
          <w:b/>
          <w:bCs/>
          <w:color w:val="000000"/>
          <w:sz w:val="32"/>
          <w:szCs w:val="32"/>
        </w:rPr>
        <w:t>4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85700A" w:rsidRPr="00402C99">
        <w:rPr>
          <w:b/>
          <w:bCs/>
          <w:sz w:val="32"/>
          <w:szCs w:val="32"/>
        </w:rPr>
        <w:t xml:space="preserve">  </w:t>
      </w:r>
      <w:r w:rsidR="000F14F5">
        <w:rPr>
          <w:b/>
          <w:bCs/>
          <w:color w:val="000000" w:themeColor="text1"/>
          <w:sz w:val="32"/>
          <w:szCs w:val="32"/>
        </w:rPr>
        <w:t>№</w:t>
      </w:r>
      <w:r w:rsidR="00240BD4" w:rsidRPr="00240BD4">
        <w:rPr>
          <w:b/>
          <w:bCs/>
          <w:color w:val="000000" w:themeColor="text1"/>
          <w:sz w:val="32"/>
          <w:szCs w:val="32"/>
        </w:rPr>
        <w:t>______</w:t>
      </w:r>
      <w:r w:rsidR="00240BD4">
        <w:rPr>
          <w:b/>
          <w:bCs/>
          <w:color w:val="000000" w:themeColor="text1"/>
          <w:sz w:val="32"/>
          <w:szCs w:val="32"/>
        </w:rPr>
        <w:t>_</w:t>
      </w:r>
      <w:r w:rsidR="00240BD4" w:rsidRPr="00240BD4">
        <w:rPr>
          <w:b/>
          <w:bCs/>
          <w:color w:val="000000" w:themeColor="text1"/>
          <w:sz w:val="32"/>
          <w:szCs w:val="32"/>
        </w:rPr>
        <w:t>___</w:t>
      </w:r>
    </w:p>
    <w:p w:rsidR="00D97566" w:rsidRPr="00D97566" w:rsidRDefault="00D97566" w:rsidP="00981D56">
      <w:pPr>
        <w:rPr>
          <w:sz w:val="12"/>
          <w:szCs w:val="12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390709" w:rsidRDefault="0078251B" w:rsidP="00981D56">
      <w:pPr>
        <w:rPr>
          <w:sz w:val="12"/>
          <w:szCs w:val="12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прикінцевих та перехідних положень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Державний земельний кадастр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115 Постанови Кабінету Міністрів України </w:t>
      </w:r>
      <w:r w:rsidR="00612B29" w:rsidRPr="00656CC4">
        <w:rPr>
          <w:sz w:val="24"/>
          <w:szCs w:val="24"/>
        </w:rPr>
        <w:t xml:space="preserve">від 17.10.2012р </w:t>
      </w:r>
      <w:r w:rsidRPr="00656CC4">
        <w:rPr>
          <w:sz w:val="24"/>
          <w:szCs w:val="24"/>
        </w:rPr>
        <w:t xml:space="preserve">№1051, </w:t>
      </w:r>
      <w:r w:rsidR="001A0FA4" w:rsidRPr="00656CC4">
        <w:rPr>
          <w:sz w:val="24"/>
          <w:szCs w:val="24"/>
        </w:rPr>
        <w:t xml:space="preserve">рішенням 34 сесії 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скликання </w:t>
      </w:r>
      <w:r w:rsidR="00612B29" w:rsidRPr="00656CC4">
        <w:rPr>
          <w:sz w:val="24"/>
          <w:szCs w:val="24"/>
        </w:rPr>
        <w:t>від 13.02.2018р.</w:t>
      </w:r>
      <w:r w:rsidR="00612B29">
        <w:rPr>
          <w:sz w:val="24"/>
          <w:szCs w:val="24"/>
        </w:rPr>
        <w:t xml:space="preserve"> </w:t>
      </w:r>
      <w:r w:rsidR="001A0FA4" w:rsidRPr="00656CC4">
        <w:rPr>
          <w:sz w:val="24"/>
          <w:szCs w:val="24"/>
        </w:rPr>
        <w:t>№1062-34/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 xml:space="preserve">, </w:t>
      </w:r>
      <w:r w:rsidR="008B6CA4">
        <w:rPr>
          <w:sz w:val="24"/>
          <w:szCs w:val="24"/>
        </w:rPr>
        <w:t xml:space="preserve">рішенням </w:t>
      </w:r>
      <w:r w:rsidR="00612B29">
        <w:rPr>
          <w:sz w:val="24"/>
          <w:szCs w:val="24"/>
        </w:rPr>
        <w:t xml:space="preserve">            </w:t>
      </w:r>
      <w:r w:rsidR="008B6CA4">
        <w:rPr>
          <w:sz w:val="24"/>
          <w:szCs w:val="24"/>
        </w:rPr>
        <w:t xml:space="preserve">31 сесії 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скликання </w:t>
      </w:r>
      <w:r w:rsidR="00612B29">
        <w:rPr>
          <w:sz w:val="24"/>
          <w:szCs w:val="24"/>
        </w:rPr>
        <w:t xml:space="preserve">від 13.12.2022р. </w:t>
      </w:r>
      <w:r w:rsidR="008B6CA4">
        <w:rPr>
          <w:sz w:val="24"/>
          <w:szCs w:val="24"/>
        </w:rPr>
        <w:t>№829-31/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«Про перейменування вулиць та провулків міста Павлоград», </w:t>
      </w:r>
      <w:r w:rsidRPr="00656CC4">
        <w:rPr>
          <w:sz w:val="24"/>
          <w:szCs w:val="24"/>
        </w:rPr>
        <w:t>розглянувши технічні документації, міська рада</w:t>
      </w:r>
    </w:p>
    <w:p w:rsidR="00656CC4" w:rsidRPr="00EA08EF" w:rsidRDefault="00656CC4" w:rsidP="00656CC4">
      <w:pPr>
        <w:pStyle w:val="210"/>
        <w:ind w:right="-75" w:firstLine="525"/>
        <w:rPr>
          <w:sz w:val="12"/>
          <w:szCs w:val="12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EC3D18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85700A" w:rsidRPr="0085700A" w:rsidRDefault="0085700A" w:rsidP="00EC3D18">
      <w:pPr>
        <w:jc w:val="center"/>
        <w:rPr>
          <w:sz w:val="6"/>
          <w:szCs w:val="6"/>
        </w:rPr>
      </w:pP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="00B045F4">
        <w:t xml:space="preserve">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240BD4" w:rsidRDefault="009375C0" w:rsidP="009375C0">
      <w:pPr>
        <w:rPr>
          <w:sz w:val="16"/>
          <w:szCs w:val="16"/>
        </w:rPr>
      </w:pPr>
    </w:p>
    <w:p w:rsidR="003A649F" w:rsidRPr="00244122" w:rsidRDefault="003A649F" w:rsidP="009375C0">
      <w:pPr>
        <w:tabs>
          <w:tab w:val="left" w:pos="7088"/>
        </w:tabs>
        <w:spacing w:line="100" w:lineRule="atLeast"/>
        <w:rPr>
          <w:bCs/>
          <w:color w:val="000000" w:themeColor="text1"/>
          <w:shd w:val="clear" w:color="auto" w:fill="FFFFFF"/>
        </w:rPr>
      </w:pPr>
    </w:p>
    <w:sectPr w:rsidR="003A649F" w:rsidRPr="0024412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67462"/>
    <w:rsid w:val="000C6825"/>
    <w:rsid w:val="000E07C3"/>
    <w:rsid w:val="000F14F5"/>
    <w:rsid w:val="000F7F18"/>
    <w:rsid w:val="0010337B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875D4"/>
    <w:rsid w:val="00390061"/>
    <w:rsid w:val="00390709"/>
    <w:rsid w:val="003A649F"/>
    <w:rsid w:val="003B0370"/>
    <w:rsid w:val="003B413B"/>
    <w:rsid w:val="003D230D"/>
    <w:rsid w:val="003D7B70"/>
    <w:rsid w:val="003F5864"/>
    <w:rsid w:val="00402C99"/>
    <w:rsid w:val="00470AFE"/>
    <w:rsid w:val="004D14C0"/>
    <w:rsid w:val="004E033A"/>
    <w:rsid w:val="005056D9"/>
    <w:rsid w:val="0054122D"/>
    <w:rsid w:val="0058655A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41CF"/>
    <w:rsid w:val="006F0FC8"/>
    <w:rsid w:val="006F3ABA"/>
    <w:rsid w:val="007005EA"/>
    <w:rsid w:val="00715605"/>
    <w:rsid w:val="007358A7"/>
    <w:rsid w:val="00737BE3"/>
    <w:rsid w:val="00772523"/>
    <w:rsid w:val="0078251B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9278BA"/>
    <w:rsid w:val="009375C0"/>
    <w:rsid w:val="00956867"/>
    <w:rsid w:val="00981D56"/>
    <w:rsid w:val="0098506F"/>
    <w:rsid w:val="0098646D"/>
    <w:rsid w:val="009960E4"/>
    <w:rsid w:val="009A6ACB"/>
    <w:rsid w:val="009A6D82"/>
    <w:rsid w:val="009C7E76"/>
    <w:rsid w:val="00A12998"/>
    <w:rsid w:val="00A151B0"/>
    <w:rsid w:val="00A22D32"/>
    <w:rsid w:val="00A37FA0"/>
    <w:rsid w:val="00A47780"/>
    <w:rsid w:val="00A60218"/>
    <w:rsid w:val="00A7484D"/>
    <w:rsid w:val="00AD493A"/>
    <w:rsid w:val="00AF4B77"/>
    <w:rsid w:val="00B045F4"/>
    <w:rsid w:val="00B26458"/>
    <w:rsid w:val="00B35F24"/>
    <w:rsid w:val="00B436C5"/>
    <w:rsid w:val="00B56E21"/>
    <w:rsid w:val="00B93C9A"/>
    <w:rsid w:val="00BD2D4D"/>
    <w:rsid w:val="00BF6C4C"/>
    <w:rsid w:val="00C12228"/>
    <w:rsid w:val="00C225AC"/>
    <w:rsid w:val="00C278D0"/>
    <w:rsid w:val="00C56D9E"/>
    <w:rsid w:val="00C74394"/>
    <w:rsid w:val="00C903E1"/>
    <w:rsid w:val="00CA07C8"/>
    <w:rsid w:val="00CA519F"/>
    <w:rsid w:val="00CD00CC"/>
    <w:rsid w:val="00CD09A2"/>
    <w:rsid w:val="00D32A96"/>
    <w:rsid w:val="00D72A6C"/>
    <w:rsid w:val="00D83176"/>
    <w:rsid w:val="00D83DFA"/>
    <w:rsid w:val="00D97566"/>
    <w:rsid w:val="00DA0A15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A08EF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3005"/>
    <w:rsid w:val="00FB6D3E"/>
    <w:rsid w:val="00FC61A1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48</cp:revision>
  <cp:lastPrinted>2023-05-17T13:57:00Z</cp:lastPrinted>
  <dcterms:created xsi:type="dcterms:W3CDTF">2021-10-22T07:37:00Z</dcterms:created>
  <dcterms:modified xsi:type="dcterms:W3CDTF">2024-02-29T06:27:00Z</dcterms:modified>
</cp:coreProperties>
</file>