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A7" w:rsidRPr="00944AA8" w:rsidRDefault="00E717B9" w:rsidP="00944AA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uk-UA"/>
        </w:rPr>
        <w:t>ЗВІТ за результатами визначення</w:t>
      </w:r>
      <w:r w:rsidR="00944AA8" w:rsidRPr="00944AA8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uk-UA"/>
        </w:rPr>
        <w:t xml:space="preserve"> потреб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uk-UA"/>
        </w:rPr>
        <w:t xml:space="preserve">у соціальних послугах населення </w:t>
      </w:r>
      <w:r w:rsidR="00944AA8" w:rsidRPr="00944AA8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uk-UA"/>
        </w:rPr>
        <w:t>Павлоградської</w:t>
      </w:r>
      <w:r w:rsidR="00D924A7" w:rsidRPr="00944AA8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uk-UA"/>
        </w:rPr>
        <w:t xml:space="preserve"> міської територіальної грома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uk-UA"/>
        </w:rPr>
        <w:t>ди  на 2024 рік</w:t>
      </w:r>
    </w:p>
    <w:p w:rsidR="00D924A7" w:rsidRPr="00944AA8" w:rsidRDefault="00D33051" w:rsidP="00D92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24338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ab/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Одним</w:t>
      </w:r>
      <w:r w:rsidR="00D924A7" w:rsidRPr="00944AA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з основних напрям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к</w:t>
      </w:r>
      <w:r w:rsidR="00D924A7" w:rsidRPr="00944AA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ів державної політики у сфер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і соціального захисту населення є</w:t>
      </w:r>
      <w:r w:rsidRPr="00D33051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т</w:t>
      </w:r>
      <w:r w:rsidRPr="00944AA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урбота про людей, які перебувають у скл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адних життєвих обставинах. Соціальний захист</w:t>
      </w:r>
      <w:r w:rsidR="004279D6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-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основне</w:t>
      </w:r>
      <w:r w:rsidR="004279D6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завдання</w:t>
      </w:r>
      <w:r w:rsidR="00D924A7" w:rsidRPr="00944AA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соціальної політики, що ставить за мету забезпечення прав і гарантій людини у сфері рівня та якості життя.</w:t>
      </w:r>
    </w:p>
    <w:p w:rsidR="00D924A7" w:rsidRPr="00DC0DE4" w:rsidRDefault="00D924A7" w:rsidP="00D924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44A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Відповідно до наказу Міністерства со</w:t>
      </w:r>
      <w:r w:rsidR="00944A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ціальної політики України від 19.04.2023р. № 130-Н</w:t>
      </w:r>
      <w:r w:rsidRPr="00944A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«Про затвердження Порядку визначення потреб населення адміністративно-територіальної один</w:t>
      </w:r>
      <w:r w:rsidR="00753F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иці у соціальних послугах», </w:t>
      </w:r>
      <w:r w:rsidRPr="00944A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метою виявлення та аналізу потреб громадян</w:t>
      </w:r>
      <w:r w:rsidRPr="00944AA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="00944A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Павлоградської</w:t>
      </w:r>
      <w:r w:rsidRPr="00944A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міської територіальної громади, які перебувають у складних життєвих обставинах, визначення пріоритетів щодо надання соціальних послуг</w:t>
      </w:r>
      <w:r w:rsidR="00B10B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944A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DC0D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рішенням виконавчого комітету Павлоградської міської ради</w:t>
      </w:r>
      <w:r w:rsidR="00DC0DE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DC0DE4" w:rsidRPr="00DC0D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 27.09.2023р. № 1403</w:t>
      </w:r>
      <w:r w:rsidR="00E43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DC0D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</w:t>
      </w:r>
      <w:r w:rsidR="00E43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творена координаційна група</w:t>
      </w:r>
      <w:r w:rsidRPr="00DC0D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з </w:t>
      </w:r>
      <w:r w:rsidR="00DC0DE4" w:rsidRPr="00DC0D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питань </w:t>
      </w:r>
      <w:r w:rsidRPr="00DC0D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визначення потреб населення</w:t>
      </w:r>
      <w:r w:rsidR="00DC0DE4" w:rsidRPr="00DC0D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Павлоградської міської територіальної громади</w:t>
      </w:r>
      <w:r w:rsidRPr="00DC0D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у </w:t>
      </w:r>
      <w:r w:rsidR="00E43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соціальних послугах</w:t>
      </w:r>
      <w:r w:rsidRPr="00DC0DE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072531" w:rsidRDefault="004279D6" w:rsidP="00D924A7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Для</w:t>
      </w:r>
      <w:r w:rsidR="009260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визначення потреб населення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громади </w:t>
      </w:r>
      <w:r w:rsidRPr="00944A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соціальних послугах  використана </w:t>
      </w:r>
      <w:r w:rsidRPr="00944A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інформація від</w:t>
      </w:r>
      <w:r w:rsidR="00D90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діючих</w:t>
      </w:r>
      <w:r w:rsidRPr="00944A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надавачів</w:t>
      </w:r>
      <w:r w:rsidR="00D90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соціальних послуг шляхом проведення</w:t>
      </w:r>
      <w:r w:rsidR="007112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аналіз</w:t>
      </w:r>
      <w:r w:rsidR="00D90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у</w:t>
      </w:r>
      <w:r w:rsidR="007112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заяв, звернень, повідомлень про потребу в нада</w:t>
      </w:r>
      <w:r w:rsidR="00D90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нні соціальних послуг, проведення</w:t>
      </w:r>
      <w:r w:rsidR="007112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аналіз</w:t>
      </w:r>
      <w:r w:rsidR="00D90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у</w:t>
      </w:r>
      <w:r w:rsidR="007112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узагальнених даних, отриманих при проведенні оцінювання потреб сімей/осіб у соціальних послугах.</w:t>
      </w:r>
      <w:r w:rsidR="00DB1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DB178F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Встановлено, що</w:t>
      </w:r>
      <w:r w:rsidRPr="00D924A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найбільшої підтримки потребують люди похилого віку,</w:t>
      </w:r>
      <w:r w:rsidRPr="00D924A7">
        <w:rPr>
          <w:rFonts w:ascii="Calibri" w:eastAsia="Times New Roman" w:hAnsi="Calibri" w:cs="Calibri"/>
          <w:color w:val="212529"/>
          <w:bdr w:val="none" w:sz="0" w:space="0" w:color="auto" w:frame="1"/>
          <w:lang w:eastAsia="uk-UA"/>
        </w:rPr>
        <w:t> </w:t>
      </w:r>
      <w:r w:rsidRPr="00D924A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особи з інвалідністю різних вікових груп, внутрішньо переміщені особи, бездомні особи, малозабезпечені громадяни, сім’ї з дітьми та сім’ї, що опинились у складних життєвих обставинах і не здатні самостійно їх подолати, діти які залишились без батьківської </w:t>
      </w:r>
      <w:r w:rsidR="0061441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опіки.</w:t>
      </w:r>
      <w:r w:rsidR="00072531" w:rsidRPr="00072531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7112EC" w:rsidRPr="00100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Основні соціальні проблеми, актуальні для територіальної громади</w:t>
      </w:r>
      <w:r w:rsidR="00100132" w:rsidRPr="00100132">
        <w:rPr>
          <w:rFonts w:ascii="Times New Roman" w:hAnsi="Times New Roman" w:cs="Times New Roman"/>
          <w:sz w:val="28"/>
          <w:szCs w:val="28"/>
        </w:rPr>
        <w:t xml:space="preserve"> </w:t>
      </w:r>
      <w:r w:rsidR="00100132">
        <w:rPr>
          <w:rFonts w:ascii="Times New Roman" w:hAnsi="Times New Roman" w:cs="Times New Roman"/>
          <w:sz w:val="28"/>
          <w:szCs w:val="28"/>
        </w:rPr>
        <w:t xml:space="preserve">– це </w:t>
      </w:r>
      <w:r w:rsidR="001A4FD6">
        <w:rPr>
          <w:rFonts w:ascii="Times New Roman" w:hAnsi="Times New Roman" w:cs="Times New Roman"/>
          <w:sz w:val="28"/>
          <w:szCs w:val="28"/>
        </w:rPr>
        <w:t>інвалідність, домашнє насильство</w:t>
      </w:r>
      <w:r w:rsidR="00072531">
        <w:rPr>
          <w:rFonts w:ascii="Times New Roman" w:hAnsi="Times New Roman" w:cs="Times New Roman"/>
          <w:sz w:val="28"/>
          <w:szCs w:val="28"/>
        </w:rPr>
        <w:t xml:space="preserve">, безробіття, </w:t>
      </w:r>
      <w:r w:rsidR="00072531" w:rsidRPr="00072531">
        <w:rPr>
          <w:rFonts w:ascii="Times New Roman" w:hAnsi="Times New Roman" w:cs="Times New Roman"/>
          <w:sz w:val="28"/>
          <w:szCs w:val="28"/>
        </w:rPr>
        <w:t xml:space="preserve"> збройний конфлікт.</w:t>
      </w:r>
    </w:p>
    <w:p w:rsidR="00D903A7" w:rsidRPr="00944AA8" w:rsidRDefault="00D903A7" w:rsidP="00D903A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>В Павлоградській міській територіальній громад</w:t>
      </w:r>
      <w:r w:rsidR="00753F5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і функціонують чотири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надавачі соціальних послуг, які надають соціальні послуги за рахунок коштів місцевого бюджету та яких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внесено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до Реєстру надавачів та отримувачів соціальних послуг:</w:t>
      </w:r>
    </w:p>
    <w:p w:rsidR="00D903A7" w:rsidRPr="00944AA8" w:rsidRDefault="00D903A7" w:rsidP="00D903A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- Комунальна установа «Павлоградський міський територіальний центр соціального обслуговування (надання соціальних послуг)»</w:t>
      </w:r>
      <w:r w:rsidR="00A7008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;</w:t>
      </w:r>
    </w:p>
    <w:p w:rsidR="00D903A7" w:rsidRPr="00944AA8" w:rsidRDefault="00D903A7" w:rsidP="00D903A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- Комунальна установа «Центр надання соціально-психологічних послуг»</w:t>
      </w:r>
      <w:r w:rsidRPr="00944AA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;</w:t>
      </w:r>
    </w:p>
    <w:p w:rsidR="00D903A7" w:rsidRPr="00944AA8" w:rsidRDefault="00D903A7" w:rsidP="00D903A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- Центр соціальної підтримки дітей «Моя родина»</w:t>
      </w:r>
      <w:r w:rsidRPr="00944AA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;</w:t>
      </w:r>
    </w:p>
    <w:p w:rsidR="00D903A7" w:rsidRDefault="00D903A7" w:rsidP="00D903A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- Павлоградський міський центр соціальних служб</w:t>
      </w:r>
      <w:r w:rsidR="00A7008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.</w:t>
      </w:r>
    </w:p>
    <w:p w:rsidR="00D903A7" w:rsidRDefault="00D903A7" w:rsidP="00D903A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Для підтримки осіб, які постраждали від домашнього насильства в місті розбудован</w:t>
      </w:r>
      <w:r w:rsidR="00A70088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а система спеціалізованих служб:</w:t>
      </w:r>
    </w:p>
    <w:p w:rsidR="005B7140" w:rsidRPr="005B7140" w:rsidRDefault="005B7140" w:rsidP="005B714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5B7140">
        <w:rPr>
          <w:rFonts w:ascii="Times New Roman" w:hAnsi="Times New Roman" w:cs="Times New Roman"/>
          <w:sz w:val="28"/>
          <w:szCs w:val="28"/>
        </w:rPr>
        <w:t>денний центр соціально-психологічної допомоги особам, які постраждали від домашнього насильства та/або насильства за ознакою ста</w:t>
      </w:r>
      <w:r>
        <w:rPr>
          <w:rFonts w:ascii="Times New Roman" w:hAnsi="Times New Roman" w:cs="Times New Roman"/>
          <w:sz w:val="28"/>
          <w:szCs w:val="28"/>
        </w:rPr>
        <w:t>ті;</w:t>
      </w:r>
    </w:p>
    <w:p w:rsidR="005B7140" w:rsidRPr="005B7140" w:rsidRDefault="005B7140" w:rsidP="005B714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5B7140">
        <w:rPr>
          <w:rFonts w:ascii="Times New Roman" w:hAnsi="Times New Roman" w:cs="Times New Roman"/>
          <w:sz w:val="28"/>
          <w:szCs w:val="28"/>
        </w:rPr>
        <w:t>спеціалізована служба первинного соціально-психологічного консультування осіб, які постраждали від домашнього насильства та/або насильства за</w:t>
      </w:r>
      <w:r>
        <w:rPr>
          <w:rFonts w:ascii="Times New Roman" w:hAnsi="Times New Roman" w:cs="Times New Roman"/>
          <w:sz w:val="28"/>
          <w:szCs w:val="28"/>
        </w:rPr>
        <w:t xml:space="preserve"> ознакою статі;</w:t>
      </w:r>
    </w:p>
    <w:p w:rsidR="00D903A7" w:rsidRPr="005B7140" w:rsidRDefault="005B7140" w:rsidP="009932F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B7140">
        <w:rPr>
          <w:rFonts w:ascii="Times New Roman" w:hAnsi="Times New Roman" w:cs="Times New Roman"/>
          <w:sz w:val="28"/>
          <w:szCs w:val="28"/>
        </w:rPr>
        <w:t>мобільна бригада соціально-психологічної до</w:t>
      </w:r>
      <w:r>
        <w:rPr>
          <w:rFonts w:ascii="Times New Roman" w:hAnsi="Times New Roman" w:cs="Times New Roman"/>
          <w:sz w:val="28"/>
          <w:szCs w:val="28"/>
        </w:rPr>
        <w:t xml:space="preserve">помоги </w:t>
      </w:r>
      <w:r w:rsidRPr="005B7140">
        <w:rPr>
          <w:rFonts w:ascii="Times New Roman" w:hAnsi="Times New Roman" w:cs="Times New Roman"/>
          <w:sz w:val="28"/>
          <w:szCs w:val="28"/>
        </w:rPr>
        <w:t>особам, які постраждали від домашнього насильства та/або насильства за ознакою ста</w:t>
      </w:r>
      <w:r>
        <w:rPr>
          <w:rFonts w:ascii="Times New Roman" w:hAnsi="Times New Roman" w:cs="Times New Roman"/>
          <w:sz w:val="28"/>
          <w:szCs w:val="28"/>
        </w:rPr>
        <w:t>ті;</w:t>
      </w:r>
    </w:p>
    <w:p w:rsidR="00D924A7" w:rsidRPr="00CD36AB" w:rsidRDefault="00072531" w:rsidP="00072531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D924A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Аналіз отриманих та опрацьованих дани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х свідчить</w:t>
      </w:r>
      <w:r w:rsidRPr="00D924A7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>, що в місті налагоджена системна робота з надання соціальних послуг.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="00A85E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 Павлоградській те</w:t>
      </w:r>
      <w:r w:rsidR="005404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риторіальній </w:t>
      </w:r>
      <w:r w:rsidR="00EF68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громаді забезпечено надання</w:t>
      </w:r>
      <w:r w:rsidR="00A85E49" w:rsidRPr="00A85E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EF68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21 соціальної</w:t>
      </w:r>
      <w:r w:rsidR="00E430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послуг</w:t>
      </w:r>
      <w:r w:rsidR="00EF68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и згідно</w:t>
      </w:r>
      <w:r w:rsidR="00CD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вимог Державних </w:t>
      </w:r>
      <w:r w:rsidR="00CD36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стандартів</w:t>
      </w:r>
      <w:r w:rsidR="00CD36AB">
        <w:rPr>
          <w:rFonts w:ascii="Verdana" w:hAnsi="Verdana"/>
          <w:color w:val="595959"/>
        </w:rPr>
        <w:t xml:space="preserve"> </w:t>
      </w:r>
      <w:r w:rsidR="00CD36AB" w:rsidRPr="00CD36AB">
        <w:rPr>
          <w:rFonts w:ascii="Times New Roman" w:hAnsi="Times New Roman" w:cs="Times New Roman"/>
          <w:sz w:val="28"/>
          <w:szCs w:val="28"/>
        </w:rPr>
        <w:t>у відповідності до індивідуальних потреб отримувачів цих соціальних послуг. </w:t>
      </w:r>
    </w:p>
    <w:p w:rsidR="00E43015" w:rsidRDefault="005B7140" w:rsidP="003A3EC2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В цілому протягом 2023 року</w:t>
      </w:r>
      <w:r w:rsidR="000818B0">
        <w:rPr>
          <w:rFonts w:ascii="Times New Roman" w:hAnsi="Times New Roman" w:cs="Times New Roman"/>
          <w:sz w:val="28"/>
          <w:szCs w:val="28"/>
        </w:rPr>
        <w:t xml:space="preserve"> надано</w:t>
      </w:r>
      <w:r w:rsidR="00100132">
        <w:rPr>
          <w:rFonts w:ascii="Times New Roman" w:hAnsi="Times New Roman" w:cs="Times New Roman"/>
          <w:sz w:val="28"/>
          <w:szCs w:val="28"/>
        </w:rPr>
        <w:t xml:space="preserve"> 3869</w:t>
      </w:r>
      <w:r w:rsidR="00257A96" w:rsidRPr="00CD36AB">
        <w:rPr>
          <w:rFonts w:ascii="Times New Roman" w:hAnsi="Times New Roman" w:cs="Times New Roman"/>
          <w:sz w:val="28"/>
          <w:szCs w:val="28"/>
        </w:rPr>
        <w:t xml:space="preserve"> різних соціальних послуг.</w:t>
      </w:r>
      <w:r w:rsidR="00D924A7" w:rsidRPr="00CD36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D924A7"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При цьому слід зазначити, що д</w:t>
      </w:r>
      <w:r w:rsidR="00E4301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еякі особи можуть отримувати дві та більше </w:t>
      </w:r>
      <w:r w:rsidR="000818B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зазначених</w:t>
      </w:r>
      <w:bookmarkStart w:id="0" w:name="_GoBack"/>
      <w:bookmarkEnd w:id="0"/>
      <w:r w:rsidR="0061441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послуг. </w:t>
      </w:r>
      <w:r w:rsidR="00D924A7"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Найбіль</w:t>
      </w:r>
      <w:r w:rsidR="00A700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ш затребуваними послугами в звітному періоді  були:</w:t>
      </w:r>
      <w:r w:rsidR="00D924A7"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інформування, </w:t>
      </w:r>
      <w:r w:rsidR="0031049B"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консультування, догляд вдома, денний догляд та</w:t>
      </w:r>
      <w:r w:rsidR="00D924A7"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надання натуральної допомоги.</w:t>
      </w:r>
    </w:p>
    <w:p w:rsidR="00387088" w:rsidRDefault="002A39BE" w:rsidP="00753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6E71F2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uk-UA"/>
        </w:rPr>
        <w:t xml:space="preserve"> </w:t>
      </w:r>
      <w:r w:rsidRPr="006E71F2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uk-UA"/>
        </w:rPr>
        <w:t xml:space="preserve">      </w:t>
      </w:r>
      <w:r w:rsidRPr="00134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Для створення ефективної системи надання соціальних послуг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в</w:t>
      </w:r>
      <w:r w:rsidR="003870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ED71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управлінні соціального захисту населення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Павлоградської міської ради </w:t>
      </w:r>
      <w:r w:rsidR="00ED71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створено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відповідний </w:t>
      </w:r>
      <w:r w:rsidR="00ED71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відділ</w:t>
      </w:r>
      <w:r w:rsidR="00A700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,</w:t>
      </w:r>
      <w:r w:rsidR="00ED71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до повноважень якого відноситься в т. ч..</w:t>
      </w:r>
      <w:r w:rsidRPr="002A39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організація надання соціальних послуг.</w:t>
      </w:r>
    </w:p>
    <w:p w:rsidR="002A39BE" w:rsidRPr="00D924A7" w:rsidRDefault="00753F5B" w:rsidP="003A3EC2">
      <w:pPr>
        <w:shd w:val="clear" w:color="auto" w:fill="FFFFFF"/>
        <w:spacing w:after="0" w:line="240" w:lineRule="auto"/>
        <w:ind w:firstLine="495"/>
        <w:jc w:val="both"/>
        <w:rPr>
          <w:rFonts w:ascii="Arial" w:eastAsia="Times New Roman" w:hAnsi="Arial" w:cs="Arial"/>
          <w:color w:val="212529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З метою</w:t>
      </w:r>
      <w:r w:rsidR="002A39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інфор</w:t>
      </w:r>
      <w:r w:rsidR="002402F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мування та обізнаності населення про соціальні послуги, що надаються в територіальній грома</w:t>
      </w:r>
      <w:r w:rsidR="00A700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ді, їх зміст та порядок надання</w:t>
      </w:r>
      <w:r w:rsidR="00A70088" w:rsidRPr="00A700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A700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 офіційному веб-сайті міста доступний розділ «Соціальні послуги».</w:t>
      </w:r>
    </w:p>
    <w:p w:rsidR="00105A91" w:rsidRPr="0013461D" w:rsidRDefault="002A39BE" w:rsidP="002A39BE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 підвищення</w:t>
      </w:r>
      <w:r w:rsidR="00E43015" w:rsidRPr="00134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якості та рів</w:t>
      </w:r>
      <w:r w:rsidR="00C42DFA" w:rsidRPr="00134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ня задоволення потреб населення</w:t>
      </w:r>
      <w:r w:rsidR="00E43015" w:rsidRPr="00134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со</w:t>
      </w:r>
      <w:r w:rsidR="00C42DFA" w:rsidRPr="00134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ціальних послугах в Павлоградській</w:t>
      </w:r>
      <w:r w:rsidR="00E43015" w:rsidRPr="00134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міській територіальн</w:t>
      </w:r>
      <w:r w:rsidR="00C42DFA" w:rsidRPr="00134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ій громаді</w:t>
      </w:r>
      <w:r w:rsidR="00E43015" w:rsidRPr="00134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 2024 році </w:t>
      </w:r>
      <w:r w:rsidR="00E43015" w:rsidRPr="00134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необхідно:</w:t>
      </w:r>
    </w:p>
    <w:p w:rsidR="00105A91" w:rsidRPr="0013461D" w:rsidRDefault="00105A91" w:rsidP="00E430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224FB5" w:rsidRPr="0013461D" w:rsidRDefault="00F12E9C" w:rsidP="00753F5B">
      <w:pPr>
        <w:pStyle w:val="a3"/>
        <w:shd w:val="clear" w:color="auto" w:fill="FFFFFF"/>
        <w:spacing w:after="0" w:line="240" w:lineRule="auto"/>
        <w:ind w:left="0"/>
        <w:jc w:val="both"/>
        <w:rPr>
          <w:rFonts w:ascii="Segoe UI" w:hAnsi="Segoe UI" w:cs="Segoe UI"/>
          <w:sz w:val="27"/>
          <w:szCs w:val="27"/>
          <w:shd w:val="clear" w:color="auto" w:fill="FFFFFF"/>
        </w:rPr>
      </w:pPr>
      <w:r w:rsidRPr="001346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передбачити фінансування та</w:t>
      </w:r>
      <w:r w:rsidRPr="00134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4FB5" w:rsidRPr="0013461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продовжити надання наступних соціальних послуг</w:t>
      </w:r>
      <w:r w:rsidR="00D33051" w:rsidRPr="0013461D">
        <w:rPr>
          <w:rFonts w:ascii="Segoe UI" w:hAnsi="Segoe UI" w:cs="Segoe UI"/>
          <w:sz w:val="27"/>
          <w:szCs w:val="27"/>
          <w:shd w:val="clear" w:color="auto" w:fill="FFFFFF"/>
        </w:rPr>
        <w:t>:</w:t>
      </w:r>
    </w:p>
    <w:p w:rsidR="005404E5" w:rsidRPr="005404E5" w:rsidRDefault="00D33051" w:rsidP="00753F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Представництво інтересів</w:t>
      </w:r>
    </w:p>
    <w:p w:rsidR="005404E5" w:rsidRPr="005404E5" w:rsidRDefault="005404E5" w:rsidP="00753F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Консультування </w:t>
      </w:r>
    </w:p>
    <w:p w:rsidR="00D33051" w:rsidRPr="0031049B" w:rsidRDefault="005404E5" w:rsidP="00753F5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Інформування</w:t>
      </w:r>
      <w:r w:rsidR="00D33051"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Надання притулку 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Нічний притулок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Соціальна профілактика 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Догляд та виховання в умовах, наближених до сімейних</w:t>
      </w:r>
    </w:p>
    <w:p w:rsidR="00D33051" w:rsidRPr="00CD36A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D36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Соціальний супровід сімей/осіб, які перебув</w:t>
      </w:r>
      <w:r w:rsidR="00CD36AB" w:rsidRPr="00CD36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ають у складних життєвих       </w:t>
      </w:r>
      <w:r w:rsidRPr="00CD36A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обставинах 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Соціальний супровід сімей, у яких виховуються діти-сироти і діти, позбавлені батьківського піклування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Екстрене (кризове) втручання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Соціальна адаптація 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Соціальна інтеграція та реінтеграція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Догляд вдома 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Денний догляд 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Денний догляд дітей з інвалідністю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Натуральна допомога</w:t>
      </w:r>
    </w:p>
    <w:p w:rsidR="00D33051" w:rsidRPr="0031049B" w:rsidRDefault="00D33051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Супровід під час інклюзивного навчання</w:t>
      </w:r>
    </w:p>
    <w:p w:rsidR="00D33051" w:rsidRPr="005404E5" w:rsidRDefault="00CD36AB" w:rsidP="00CD36A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D33051" w:rsidRPr="0031049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</w:r>
    </w:p>
    <w:p w:rsidR="005404E5" w:rsidRPr="005404E5" w:rsidRDefault="005404E5" w:rsidP="005404E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Посередництво</w:t>
      </w:r>
    </w:p>
    <w:p w:rsidR="005404E5" w:rsidRPr="0031049B" w:rsidRDefault="005404E5" w:rsidP="00CD36AB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Autospacing="1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Медіація</w:t>
      </w:r>
    </w:p>
    <w:p w:rsidR="00D33051" w:rsidRPr="00CD36AB" w:rsidRDefault="00243385" w:rsidP="00CD36AB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Транспортні послуги</w:t>
      </w:r>
      <w:r w:rsidR="00A700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</w:p>
    <w:p w:rsidR="00105A91" w:rsidRPr="00D33051" w:rsidRDefault="002D19B1" w:rsidP="006E71F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5A91" w:rsidRPr="00D3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осилити роботу щодо виявлення осіб/ сімей, які знаходяться в складних життєвих обставинах </w:t>
      </w:r>
      <w:r w:rsidR="00A700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потребують соціальних послуг;</w:t>
      </w:r>
    </w:p>
    <w:p w:rsidR="004279D6" w:rsidRPr="00A31BB8" w:rsidRDefault="002D19B1" w:rsidP="002D19B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279D6" w:rsidRPr="00A31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родовжити розвиток, започаткованих в минулому році таких соціальних послуг, як денний догляд дітей з інвалідністю, супровід інклюзивного</w:t>
      </w:r>
      <w:r w:rsidR="00A70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та  «соціальне таксі»;</w:t>
      </w:r>
    </w:p>
    <w:p w:rsidR="001D08FB" w:rsidRPr="00451B74" w:rsidRDefault="002D19B1" w:rsidP="002D19B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105A91" w:rsidRPr="0045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абезпечити</w:t>
      </w:r>
      <w:r w:rsidR="004279D6" w:rsidRPr="0045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надання соціальних послуг особам, постраждалим від домашнього насильства та/</w:t>
      </w:r>
      <w:r w:rsidR="001D08FB" w:rsidRPr="0045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 насил</w:t>
      </w:r>
      <w:r w:rsidR="00BE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ьства за ознакою статі (</w:t>
      </w:r>
      <w:r w:rsidR="00BE5553">
        <w:rPr>
          <w:rFonts w:ascii="Times New Roman" w:hAnsi="Times New Roman" w:cs="Times New Roman"/>
          <w:b/>
          <w:iCs/>
          <w:sz w:val="28"/>
          <w:szCs w:val="28"/>
        </w:rPr>
        <w:t>спеціалізоване</w:t>
      </w:r>
      <w:r w:rsidR="001D08FB" w:rsidRPr="00451B74">
        <w:rPr>
          <w:rFonts w:ascii="Times New Roman" w:hAnsi="Times New Roman" w:cs="Times New Roman"/>
          <w:b/>
          <w:iCs/>
          <w:sz w:val="28"/>
          <w:szCs w:val="28"/>
        </w:rPr>
        <w:t xml:space="preserve"> соціально-психологічне консультування</w:t>
      </w:r>
      <w:r w:rsidR="001D08FB" w:rsidRPr="00451B74">
        <w:rPr>
          <w:rFonts w:ascii="Times New Roman" w:hAnsi="Times New Roman" w:cs="Times New Roman"/>
          <w:b/>
          <w:sz w:val="28"/>
          <w:szCs w:val="28"/>
        </w:rPr>
        <w:t xml:space="preserve">, у співпраці з мобільною бригадою соціально-психологічної допомоги постраждалим від домашнього насильства), </w:t>
      </w:r>
      <w:r w:rsidR="00BE5553">
        <w:rPr>
          <w:rFonts w:ascii="Times New Roman" w:hAnsi="Times New Roman" w:cs="Times New Roman"/>
          <w:b/>
          <w:sz w:val="28"/>
          <w:szCs w:val="28"/>
        </w:rPr>
        <w:t>шляхом застосування такого</w:t>
      </w:r>
      <w:r w:rsidR="001D08FB" w:rsidRPr="00451B74">
        <w:rPr>
          <w:rFonts w:ascii="Times New Roman" w:hAnsi="Times New Roman" w:cs="Times New Roman"/>
          <w:b/>
          <w:sz w:val="28"/>
          <w:szCs w:val="28"/>
        </w:rPr>
        <w:t xml:space="preserve"> алгоритм</w:t>
      </w:r>
      <w:r w:rsidR="00BE5553"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="001D08FB" w:rsidRPr="00451B74">
        <w:rPr>
          <w:rFonts w:ascii="Times New Roman" w:hAnsi="Times New Roman" w:cs="Times New Roman"/>
          <w:b/>
          <w:sz w:val="28"/>
          <w:szCs w:val="28"/>
        </w:rPr>
        <w:t xml:space="preserve">фахівець </w:t>
      </w:r>
      <w:r w:rsidR="00451B74" w:rsidRPr="00451B74">
        <w:rPr>
          <w:rFonts w:ascii="Times New Roman" w:hAnsi="Times New Roman" w:cs="Times New Roman"/>
          <w:b/>
          <w:sz w:val="28"/>
          <w:szCs w:val="28"/>
        </w:rPr>
        <w:t>«</w:t>
      </w:r>
      <w:r w:rsidR="001D08FB" w:rsidRPr="00451B74">
        <w:rPr>
          <w:rFonts w:ascii="Times New Roman" w:hAnsi="Times New Roman" w:cs="Times New Roman"/>
          <w:b/>
          <w:sz w:val="28"/>
          <w:szCs w:val="28"/>
        </w:rPr>
        <w:t>Центру</w:t>
      </w:r>
      <w:r w:rsidR="00451B74" w:rsidRPr="00451B74">
        <w:rPr>
          <w:rFonts w:ascii="Times New Roman" w:hAnsi="Times New Roman" w:cs="Times New Roman"/>
          <w:b/>
          <w:sz w:val="28"/>
          <w:szCs w:val="28"/>
        </w:rPr>
        <w:t xml:space="preserve"> надання соціально-психологічної допомоги»,</w:t>
      </w:r>
      <w:r w:rsidR="00BE5553">
        <w:rPr>
          <w:rFonts w:ascii="Times New Roman" w:hAnsi="Times New Roman" w:cs="Times New Roman"/>
          <w:b/>
          <w:sz w:val="28"/>
          <w:szCs w:val="28"/>
        </w:rPr>
        <w:t xml:space="preserve"> з урахуванням</w:t>
      </w:r>
      <w:r w:rsidR="001D08FB" w:rsidRPr="00451B74">
        <w:rPr>
          <w:rFonts w:ascii="Times New Roman" w:hAnsi="Times New Roman" w:cs="Times New Roman"/>
          <w:b/>
          <w:sz w:val="28"/>
          <w:szCs w:val="28"/>
        </w:rPr>
        <w:t xml:space="preserve"> потреб постраждалої особи</w:t>
      </w:r>
      <w:r w:rsidR="00451B74" w:rsidRPr="00451B74">
        <w:rPr>
          <w:rFonts w:ascii="Times New Roman" w:hAnsi="Times New Roman" w:cs="Times New Roman"/>
          <w:b/>
          <w:sz w:val="28"/>
          <w:szCs w:val="28"/>
        </w:rPr>
        <w:t>,</w:t>
      </w:r>
      <w:r w:rsidR="00BE5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553">
        <w:rPr>
          <w:rFonts w:ascii="Times New Roman" w:hAnsi="Times New Roman" w:cs="Times New Roman"/>
          <w:b/>
          <w:sz w:val="28"/>
          <w:szCs w:val="28"/>
        </w:rPr>
        <w:t>скоординовує</w:t>
      </w:r>
      <w:proofErr w:type="spellEnd"/>
      <w:r w:rsidR="001D08FB" w:rsidRPr="00451B74">
        <w:rPr>
          <w:rFonts w:ascii="Times New Roman" w:hAnsi="Times New Roman" w:cs="Times New Roman"/>
          <w:b/>
          <w:sz w:val="28"/>
          <w:szCs w:val="28"/>
        </w:rPr>
        <w:t xml:space="preserve"> її з надавачами відповідни</w:t>
      </w:r>
      <w:r w:rsidR="00451B74" w:rsidRPr="00451B74">
        <w:rPr>
          <w:rFonts w:ascii="Times New Roman" w:hAnsi="Times New Roman" w:cs="Times New Roman"/>
          <w:b/>
          <w:sz w:val="28"/>
          <w:szCs w:val="28"/>
        </w:rPr>
        <w:t>х послуг для отримання медичної</w:t>
      </w:r>
      <w:r w:rsidR="001D08FB" w:rsidRPr="00451B74">
        <w:rPr>
          <w:rFonts w:ascii="Times New Roman" w:hAnsi="Times New Roman" w:cs="Times New Roman"/>
          <w:b/>
          <w:sz w:val="28"/>
          <w:szCs w:val="28"/>
        </w:rPr>
        <w:t xml:space="preserve">, правової допомоги або безпечного простору для постраждалих від </w:t>
      </w:r>
      <w:r w:rsidR="00451B74" w:rsidRPr="00451B74">
        <w:rPr>
          <w:rFonts w:ascii="Times New Roman" w:hAnsi="Times New Roman" w:cs="Times New Roman"/>
          <w:b/>
          <w:sz w:val="28"/>
          <w:szCs w:val="28"/>
        </w:rPr>
        <w:t xml:space="preserve">домашнього </w:t>
      </w:r>
      <w:r w:rsidR="001D08FB" w:rsidRPr="00451B74">
        <w:rPr>
          <w:rFonts w:ascii="Times New Roman" w:hAnsi="Times New Roman" w:cs="Times New Roman"/>
          <w:b/>
          <w:sz w:val="28"/>
          <w:szCs w:val="28"/>
        </w:rPr>
        <w:t>насильства.</w:t>
      </w:r>
    </w:p>
    <w:p w:rsidR="00095C0A" w:rsidRPr="00451B74" w:rsidRDefault="00A973E5" w:rsidP="00A973E5">
      <w:pPr>
        <w:numPr>
          <w:ilvl w:val="0"/>
          <w:numId w:val="8"/>
        </w:numPr>
        <w:tabs>
          <w:tab w:val="clear" w:pos="1080"/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B74">
        <w:rPr>
          <w:rStyle w:val="a6"/>
          <w:rFonts w:ascii="Times New Roman" w:hAnsi="Times New Roman" w:cs="Times New Roman"/>
          <w:bCs w:val="0"/>
          <w:iCs/>
          <w:sz w:val="28"/>
          <w:szCs w:val="28"/>
          <w:bdr w:val="none" w:sz="0" w:space="0" w:color="auto" w:frame="1"/>
        </w:rPr>
        <w:t xml:space="preserve">  </w:t>
      </w:r>
      <w:r w:rsidR="00095C0A" w:rsidRPr="00451B74">
        <w:rPr>
          <w:rStyle w:val="a6"/>
          <w:rFonts w:ascii="Times New Roman" w:hAnsi="Times New Roman" w:cs="Times New Roman"/>
          <w:bCs w:val="0"/>
          <w:iCs/>
          <w:sz w:val="28"/>
          <w:szCs w:val="28"/>
          <w:bdr w:val="none" w:sz="0" w:space="0" w:color="auto" w:frame="1"/>
        </w:rPr>
        <w:t xml:space="preserve">забезпечити надання послуги </w:t>
      </w:r>
      <w:r w:rsidR="00572BDF" w:rsidRPr="00451B74">
        <w:rPr>
          <w:rStyle w:val="a6"/>
          <w:rFonts w:ascii="Times New Roman" w:hAnsi="Times New Roman" w:cs="Times New Roman"/>
          <w:bCs w:val="0"/>
          <w:iCs/>
          <w:sz w:val="28"/>
          <w:szCs w:val="28"/>
          <w:bdr w:val="none" w:sz="0" w:space="0" w:color="auto" w:frame="1"/>
        </w:rPr>
        <w:t>раннього</w:t>
      </w:r>
      <w:r w:rsidR="00095C0A" w:rsidRPr="00451B74">
        <w:rPr>
          <w:rStyle w:val="a6"/>
          <w:rFonts w:ascii="Times New Roman" w:hAnsi="Times New Roman" w:cs="Times New Roman"/>
          <w:bCs w:val="0"/>
          <w:iCs/>
          <w:sz w:val="28"/>
          <w:szCs w:val="28"/>
          <w:bdr w:val="none" w:sz="0" w:space="0" w:color="auto" w:frame="1"/>
        </w:rPr>
        <w:t xml:space="preserve"> втручання</w:t>
      </w:r>
      <w:r w:rsidR="00095C0A" w:rsidRPr="00451B74">
        <w:rPr>
          <w:rFonts w:ascii="Times New Roman" w:hAnsi="Times New Roman" w:cs="Times New Roman"/>
          <w:sz w:val="28"/>
          <w:szCs w:val="28"/>
        </w:rPr>
        <w:t> </w:t>
      </w:r>
      <w:r w:rsidR="00095C0A" w:rsidRPr="00451B74">
        <w:rPr>
          <w:rFonts w:ascii="Times New Roman" w:hAnsi="Times New Roman" w:cs="Times New Roman"/>
          <w:b/>
          <w:sz w:val="28"/>
          <w:szCs w:val="28"/>
        </w:rPr>
        <w:t>(сімейно центрована система допомоги дітям ра</w:t>
      </w:r>
      <w:r w:rsidR="00AE0D20" w:rsidRPr="00451B74">
        <w:rPr>
          <w:rFonts w:ascii="Times New Roman" w:hAnsi="Times New Roman" w:cs="Times New Roman"/>
          <w:b/>
          <w:sz w:val="28"/>
          <w:szCs w:val="28"/>
        </w:rPr>
        <w:t>ннього віку (від народження до 4</w:t>
      </w:r>
      <w:r w:rsidR="00095C0A" w:rsidRPr="00451B74">
        <w:rPr>
          <w:rFonts w:ascii="Times New Roman" w:hAnsi="Times New Roman" w:cs="Times New Roman"/>
          <w:b/>
          <w:sz w:val="28"/>
          <w:szCs w:val="28"/>
        </w:rPr>
        <w:t>-х років) із порушеннями розвитку та дітям груп біологічного й соціального ризику, спрямована на покращення розвитку дитини та підвищення якості життя родини</w:t>
      </w:r>
      <w:r w:rsidR="00572BDF" w:rsidRPr="00451B74">
        <w:rPr>
          <w:rFonts w:ascii="Times New Roman" w:hAnsi="Times New Roman" w:cs="Times New Roman"/>
          <w:b/>
          <w:sz w:val="28"/>
          <w:szCs w:val="28"/>
        </w:rPr>
        <w:t>)</w:t>
      </w:r>
      <w:r w:rsidR="00BE5553">
        <w:rPr>
          <w:rFonts w:ascii="Times New Roman" w:hAnsi="Times New Roman" w:cs="Times New Roman"/>
          <w:b/>
          <w:sz w:val="28"/>
          <w:szCs w:val="28"/>
        </w:rPr>
        <w:t xml:space="preserve"> шляхом вжиття</w:t>
      </w:r>
      <w:r w:rsidR="00572BDF" w:rsidRPr="00451B74">
        <w:rPr>
          <w:rFonts w:ascii="Times New Roman" w:hAnsi="Times New Roman" w:cs="Times New Roman"/>
          <w:b/>
          <w:sz w:val="28"/>
          <w:szCs w:val="28"/>
        </w:rPr>
        <w:t xml:space="preserve"> необхідних заходів міждисциплінарною командою до складу якої</w:t>
      </w:r>
      <w:r w:rsidR="00AE0D20" w:rsidRPr="00451B74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572BDF" w:rsidRPr="00451B74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входять</w:t>
      </w:r>
      <w:r w:rsidR="002A4DEB" w:rsidRPr="00451B74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,</w:t>
      </w:r>
      <w:r w:rsidR="00572BDF" w:rsidRPr="00451B74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 зокрема представники відділення</w:t>
      </w:r>
      <w:r w:rsidR="00BE5553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 медичної допомоги підліткам і молоді</w:t>
      </w:r>
      <w:r w:rsidR="00AE0D20" w:rsidRPr="00451B7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72BDF" w:rsidRPr="00451B74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451B74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Клініка</w:t>
      </w:r>
      <w:r w:rsidR="00BE5553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,</w:t>
      </w:r>
      <w:r w:rsidR="00572BDF" w:rsidRPr="00451B74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 д</w:t>
      </w:r>
      <w:r w:rsidR="00AE0D20" w:rsidRPr="00451B74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ружня до молоді»</w:t>
      </w:r>
      <w:r w:rsidR="002A4DEB" w:rsidRPr="00451B74">
        <w:rPr>
          <w:rStyle w:val="a6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 КНП «Павлоградська міська лікарня №1»</w:t>
      </w:r>
      <w:r w:rsidR="00AE0D20" w:rsidRPr="00451B74">
        <w:rPr>
          <w:rFonts w:ascii="Times New Roman" w:hAnsi="Times New Roman" w:cs="Times New Roman"/>
          <w:sz w:val="28"/>
          <w:szCs w:val="28"/>
        </w:rPr>
        <w:t xml:space="preserve"> </w:t>
      </w:r>
      <w:r w:rsidR="00572BDF" w:rsidRPr="00451B74">
        <w:rPr>
          <w:rFonts w:ascii="Times New Roman" w:hAnsi="Times New Roman" w:cs="Times New Roman"/>
          <w:b/>
          <w:sz w:val="28"/>
          <w:szCs w:val="28"/>
        </w:rPr>
        <w:t>та Павлоградського м</w:t>
      </w:r>
      <w:r w:rsidR="002A4DEB" w:rsidRPr="00451B74">
        <w:rPr>
          <w:rFonts w:ascii="Times New Roman" w:hAnsi="Times New Roman" w:cs="Times New Roman"/>
          <w:b/>
          <w:sz w:val="28"/>
          <w:szCs w:val="28"/>
        </w:rPr>
        <w:t>іського центру соціальних служб;</w:t>
      </w:r>
    </w:p>
    <w:p w:rsidR="006E71F2" w:rsidRPr="00100132" w:rsidRDefault="002D19B1" w:rsidP="00CD36A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100132"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="00A85E49" w:rsidRPr="001001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разі виникнення потреби </w:t>
      </w:r>
      <w:r w:rsidR="00E43015" w:rsidRPr="00100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запровадити </w:t>
      </w:r>
      <w:r w:rsidR="00A85E49" w:rsidRPr="00100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надання но</w:t>
      </w:r>
      <w:r w:rsidR="00100132" w:rsidRPr="00100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вих соціальних послуг,</w:t>
      </w:r>
      <w:r w:rsidR="00E43015" w:rsidRPr="00100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тому числ</w:t>
      </w:r>
      <w:r w:rsidR="00A85E49" w:rsidRPr="00100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 шляхом впровадження механізму соціального замовлення,  залучення громадських, релігійних, благодійних</w:t>
      </w:r>
      <w:r w:rsidR="00E43015" w:rsidRPr="00100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інш</w:t>
      </w:r>
      <w:r w:rsidR="00A85E49" w:rsidRPr="00100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их організацій до надання послуг, що сприятиме доступності та задоволенню у повному обсязі потреби територіально</w:t>
      </w:r>
      <w:r w:rsidR="00A700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ї громади у соціальних послугах;</w:t>
      </w:r>
    </w:p>
    <w:p w:rsidR="008D4B25" w:rsidRDefault="002D19B1" w:rsidP="00CD36A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3267A" w:rsidRPr="00A31BB8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розвивати кадровий потенціал комунальних надавачів соціальн</w:t>
      </w:r>
      <w:r w:rsidR="00A31BB8" w:rsidRPr="00A31B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послуг, </w:t>
      </w:r>
      <w:r w:rsidR="008D4B25" w:rsidRPr="00A31BB8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постійно проводити навчання працівників, які задіяні в наданні соціальних послуг;</w:t>
      </w:r>
    </w:p>
    <w:p w:rsidR="002A4DEB" w:rsidRPr="00A31BB8" w:rsidRDefault="002A4DEB" w:rsidP="002A4D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4D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B74" w:rsidRPr="00A973E5">
        <w:rPr>
          <w:rFonts w:ascii="Times New Roman" w:hAnsi="Times New Roman" w:cs="Times New Roman"/>
          <w:b/>
          <w:sz w:val="28"/>
          <w:szCs w:val="28"/>
        </w:rPr>
        <w:t>при запровадженні та наданні соціальних послуг</w:t>
      </w:r>
      <w:r w:rsidR="00BE5553">
        <w:rPr>
          <w:rFonts w:ascii="Times New Roman" w:hAnsi="Times New Roman" w:cs="Times New Roman"/>
          <w:b/>
          <w:sz w:val="28"/>
          <w:szCs w:val="28"/>
        </w:rPr>
        <w:t>,</w:t>
      </w:r>
      <w:r w:rsidR="00451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3E5">
        <w:rPr>
          <w:rFonts w:ascii="Times New Roman" w:hAnsi="Times New Roman" w:cs="Times New Roman"/>
          <w:b/>
          <w:sz w:val="28"/>
          <w:szCs w:val="28"/>
        </w:rPr>
        <w:t>забезпечити</w:t>
      </w:r>
      <w:r w:rsidRPr="00A973E5">
        <w:rPr>
          <w:b/>
          <w:sz w:val="28"/>
          <w:szCs w:val="28"/>
        </w:rPr>
        <w:t xml:space="preserve"> </w:t>
      </w:r>
      <w:r w:rsidRPr="00A973E5">
        <w:rPr>
          <w:rFonts w:ascii="Times New Roman" w:hAnsi="Times New Roman" w:cs="Times New Roman"/>
          <w:b/>
          <w:sz w:val="28"/>
          <w:szCs w:val="28"/>
        </w:rPr>
        <w:t>інтеграцію гендерного підходу, враховуючи</w:t>
      </w:r>
      <w:r w:rsidRPr="00A973E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73E5">
        <w:rPr>
          <w:rFonts w:ascii="Times New Roman" w:hAnsi="Times New Roman" w:cs="Times New Roman"/>
          <w:b/>
          <w:sz w:val="28"/>
          <w:szCs w:val="28"/>
        </w:rPr>
        <w:t>потреби та інтереси різних цільових груп жінок і чоловіків, дівчат і хлопців, осіб з інвалідністю, ветеранів війни</w:t>
      </w:r>
      <w:r w:rsidR="00451B74">
        <w:rPr>
          <w:rFonts w:ascii="Times New Roman" w:hAnsi="Times New Roman" w:cs="Times New Roman"/>
          <w:b/>
          <w:sz w:val="28"/>
          <w:szCs w:val="28"/>
        </w:rPr>
        <w:t xml:space="preserve"> та ін.</w:t>
      </w:r>
      <w:r w:rsidRPr="00A973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15" w:rsidRPr="005B7140" w:rsidRDefault="00CD36AB" w:rsidP="00451B74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</w:t>
      </w:r>
      <w:r w:rsidR="00E43015"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суб`єктам, задіяним у наданні соціальних послуг, покращити інформаційно-роз`яснювальну ро</w:t>
      </w:r>
      <w:r w:rsidR="005F1ECD"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боту серед населення громади щодо надання соціальних послуг, в т. ч. шляхом облаштування інформаційних куточків</w:t>
      </w:r>
      <w:r w:rsidR="00E43015"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</w:t>
      </w:r>
      <w:r w:rsidR="005F1ECD"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підпорядкованих </w:t>
      </w:r>
      <w:r w:rsidR="00E43015"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установа</w:t>
      </w:r>
      <w:r w:rsidR="005F1ECD"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х.</w:t>
      </w:r>
    </w:p>
    <w:p w:rsidR="00E43015" w:rsidRPr="005B7140" w:rsidRDefault="00C47BF0" w:rsidP="00E430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 урахуванням вищевикладеного,</w:t>
      </w:r>
      <w:r w:rsidR="00E43015"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можна зробити висновок, що</w:t>
      </w:r>
      <w:r w:rsidR="00E43015"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всі соціальні групи, які потребують соціальної допомоги і підтримки, охоплені соціальними службами.</w:t>
      </w:r>
    </w:p>
    <w:p w:rsidR="00E43015" w:rsidRPr="005B7140" w:rsidRDefault="00E43015" w:rsidP="00E4301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Наявні</w:t>
      </w:r>
      <w:r w:rsidR="00776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сть ресурсів</w:t>
      </w:r>
      <w:r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надавачі</w:t>
      </w:r>
      <w:r w:rsidR="00776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r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послуг, які функціонують в міській територ</w:t>
      </w:r>
      <w:r w:rsidR="00C4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іальній гро</w:t>
      </w:r>
      <w:r w:rsidR="00776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маді в повній мірі задовольнили</w:t>
      </w:r>
      <w:r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попит громадян у </w:t>
      </w:r>
      <w:r w:rsidR="004830DA"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соціальних послугах </w:t>
      </w:r>
      <w:r w:rsidR="00776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  мали</w:t>
      </w:r>
      <w:r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достатні можливості</w:t>
      </w:r>
      <w:r w:rsidR="00C4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для забезпечення</w:t>
      </w:r>
      <w:r w:rsidR="00776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кожній</w:t>
      </w:r>
      <w:r w:rsidRPr="005B71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</w:t>
      </w:r>
      <w:r w:rsidR="00C47B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отребуючій особі/сім’ї своєчасної і доступної допомоги</w:t>
      </w:r>
      <w:r w:rsidR="007766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звітному періоді.</w:t>
      </w:r>
    </w:p>
    <w:p w:rsidR="00E43015" w:rsidRPr="005B7140" w:rsidRDefault="004830DA" w:rsidP="00105A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7140">
        <w:rPr>
          <w:rFonts w:ascii="Times New Roman" w:hAnsi="Times New Roman" w:cs="Times New Roman"/>
          <w:sz w:val="28"/>
          <w:szCs w:val="28"/>
          <w:shd w:val="clear" w:color="auto" w:fill="FFFFFF"/>
        </w:rPr>
        <w:t>Подальше систематичне визначення потреб територіальної громади у соціальних послугах дозволить вчасно реагувати на соці</w:t>
      </w:r>
      <w:r w:rsidR="0077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альні та демографічні процеси, </w:t>
      </w:r>
      <w:r w:rsidRPr="005B7140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попередит</w:t>
      </w:r>
      <w:r w:rsidR="00776691">
        <w:rPr>
          <w:rFonts w:ascii="Times New Roman" w:hAnsi="Times New Roman" w:cs="Times New Roman"/>
          <w:sz w:val="28"/>
          <w:szCs w:val="28"/>
          <w:shd w:val="clear" w:color="auto" w:fill="FFFFFF"/>
        </w:rPr>
        <w:t>и виникнення соціальних проблем, шляхом якісного надання соціальних послуг.</w:t>
      </w:r>
    </w:p>
    <w:sectPr w:rsidR="00E43015" w:rsidRPr="005B7140" w:rsidSect="0013461D">
      <w:pgSz w:w="11906" w:h="16838"/>
      <w:pgMar w:top="85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AAA"/>
    <w:multiLevelType w:val="multilevel"/>
    <w:tmpl w:val="F32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717F6"/>
    <w:multiLevelType w:val="hybridMultilevel"/>
    <w:tmpl w:val="E2266F54"/>
    <w:lvl w:ilvl="0" w:tplc="714CF1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21832"/>
    <w:multiLevelType w:val="hybridMultilevel"/>
    <w:tmpl w:val="CF0C8EE4"/>
    <w:lvl w:ilvl="0" w:tplc="68040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A590A"/>
    <w:multiLevelType w:val="hybridMultilevel"/>
    <w:tmpl w:val="17126D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06E51"/>
    <w:multiLevelType w:val="hybridMultilevel"/>
    <w:tmpl w:val="F216F692"/>
    <w:lvl w:ilvl="0" w:tplc="E56A94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00749"/>
    <w:multiLevelType w:val="multilevel"/>
    <w:tmpl w:val="3218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27553B"/>
    <w:multiLevelType w:val="multilevel"/>
    <w:tmpl w:val="1CA8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F8331C"/>
    <w:multiLevelType w:val="multilevel"/>
    <w:tmpl w:val="FC7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79"/>
    <w:rsid w:val="00072531"/>
    <w:rsid w:val="000818B0"/>
    <w:rsid w:val="000830D1"/>
    <w:rsid w:val="00095C0A"/>
    <w:rsid w:val="00100132"/>
    <w:rsid w:val="00105A91"/>
    <w:rsid w:val="0013461D"/>
    <w:rsid w:val="001A4FD6"/>
    <w:rsid w:val="001C0CF1"/>
    <w:rsid w:val="001D08FB"/>
    <w:rsid w:val="00224FB5"/>
    <w:rsid w:val="002402F5"/>
    <w:rsid w:val="00243385"/>
    <w:rsid w:val="00257A96"/>
    <w:rsid w:val="002A39BE"/>
    <w:rsid w:val="002A4DEB"/>
    <w:rsid w:val="002C7A57"/>
    <w:rsid w:val="002D19B1"/>
    <w:rsid w:val="002F1798"/>
    <w:rsid w:val="00304004"/>
    <w:rsid w:val="0031049B"/>
    <w:rsid w:val="003240B2"/>
    <w:rsid w:val="00387088"/>
    <w:rsid w:val="003A3EC2"/>
    <w:rsid w:val="003A6576"/>
    <w:rsid w:val="003B4C30"/>
    <w:rsid w:val="003F0D1D"/>
    <w:rsid w:val="004279D6"/>
    <w:rsid w:val="00451B74"/>
    <w:rsid w:val="004830DA"/>
    <w:rsid w:val="00506510"/>
    <w:rsid w:val="005404E5"/>
    <w:rsid w:val="00572BDF"/>
    <w:rsid w:val="005B3C91"/>
    <w:rsid w:val="005B7140"/>
    <w:rsid w:val="005E4835"/>
    <w:rsid w:val="005F1ECD"/>
    <w:rsid w:val="00614418"/>
    <w:rsid w:val="0061796B"/>
    <w:rsid w:val="00684A1A"/>
    <w:rsid w:val="006E71F2"/>
    <w:rsid w:val="007112EC"/>
    <w:rsid w:val="00722079"/>
    <w:rsid w:val="00753F5B"/>
    <w:rsid w:val="00776691"/>
    <w:rsid w:val="0083267A"/>
    <w:rsid w:val="00852BD1"/>
    <w:rsid w:val="008736B5"/>
    <w:rsid w:val="008757B4"/>
    <w:rsid w:val="008D4B25"/>
    <w:rsid w:val="00926012"/>
    <w:rsid w:val="00944AA8"/>
    <w:rsid w:val="00950ACA"/>
    <w:rsid w:val="00A02890"/>
    <w:rsid w:val="00A21DD1"/>
    <w:rsid w:val="00A31BB8"/>
    <w:rsid w:val="00A70088"/>
    <w:rsid w:val="00A83CD4"/>
    <w:rsid w:val="00A85E49"/>
    <w:rsid w:val="00A973E5"/>
    <w:rsid w:val="00AE0D20"/>
    <w:rsid w:val="00B10B7A"/>
    <w:rsid w:val="00BE5553"/>
    <w:rsid w:val="00C42DFA"/>
    <w:rsid w:val="00C47BF0"/>
    <w:rsid w:val="00CD36AB"/>
    <w:rsid w:val="00D33051"/>
    <w:rsid w:val="00D36F9F"/>
    <w:rsid w:val="00D903A7"/>
    <w:rsid w:val="00D924A7"/>
    <w:rsid w:val="00DB178F"/>
    <w:rsid w:val="00DC0DE4"/>
    <w:rsid w:val="00E35ED8"/>
    <w:rsid w:val="00E43015"/>
    <w:rsid w:val="00E61D0B"/>
    <w:rsid w:val="00E717B9"/>
    <w:rsid w:val="00EA2C8A"/>
    <w:rsid w:val="00ED717F"/>
    <w:rsid w:val="00EF682F"/>
    <w:rsid w:val="00F12E9C"/>
    <w:rsid w:val="00F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21CDA-A61C-4B35-9E75-4E835849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D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095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11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19" w:color="E6E9EB"/>
                    <w:right w:val="none" w:sz="0" w:space="0" w:color="auto"/>
                  </w:divBdr>
                  <w:divsChild>
                    <w:div w:id="17700784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6702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573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5158</Words>
  <Characters>2941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2024-04-10T10:03:00Z</cp:lastPrinted>
  <dcterms:created xsi:type="dcterms:W3CDTF">2024-02-12T11:55:00Z</dcterms:created>
  <dcterms:modified xsi:type="dcterms:W3CDTF">2024-04-11T05:44:00Z</dcterms:modified>
</cp:coreProperties>
</file>