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 w:rsidRPr="0024039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4" o:title=""/>
          </v:shape>
          <o:OLEObject Type="Embed" ProgID="Ðèñóíîê" ShapeID="_x0000_i1025" DrawAspect="Content" ObjectID="_1773730200" r:id="rId5"/>
        </w:objec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УКРАЇНА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ПАВЛОГРАДСЬКА МІСЬКА РАДА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ДНІПРОПЕТРОВСЬКОЇ ОБЛАСТІ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ED04C4">
        <w:rPr>
          <w:b/>
          <w:bCs/>
          <w:sz w:val="32"/>
          <w:szCs w:val="32"/>
          <w:lang w:val="ru-RU"/>
        </w:rPr>
        <w:t>50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 xml:space="preserve">сесія VIIІ </w:t>
      </w:r>
      <w:r w:rsidRPr="00240392">
        <w:rPr>
          <w:b/>
          <w:bCs/>
          <w:sz w:val="32"/>
          <w:szCs w:val="32"/>
        </w:rPr>
        <w:t>скликання)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РІШЕННЯ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2367"/>
        <w:gridCol w:w="3123"/>
      </w:tblGrid>
      <w:tr w:rsidR="005C3167" w:rsidRPr="002F6E31" w:rsidTr="00E37F60">
        <w:tc>
          <w:tcPr>
            <w:tcW w:w="3870" w:type="dxa"/>
            <w:shd w:val="clear" w:color="auto" w:fill="auto"/>
          </w:tcPr>
          <w:p w:rsidR="005C3167" w:rsidRPr="002F6E31" w:rsidRDefault="005C3167" w:rsidP="00ED04C4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2F6E31">
              <w:rPr>
                <w:b/>
                <w:sz w:val="32"/>
                <w:szCs w:val="32"/>
                <w:u w:val="single"/>
              </w:rPr>
              <w:t>від</w:t>
            </w:r>
            <w:r w:rsidRPr="002F6E31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>“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   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>”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D04C4">
              <w:rPr>
                <w:b/>
                <w:sz w:val="32"/>
                <w:szCs w:val="32"/>
                <w:u w:val="single"/>
              </w:rPr>
              <w:t>квітня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20</w:t>
            </w:r>
            <w:r w:rsidRPr="002F6E31">
              <w:rPr>
                <w:b/>
                <w:sz w:val="32"/>
                <w:szCs w:val="32"/>
                <w:u w:val="single"/>
                <w:lang w:val="ru-RU"/>
              </w:rPr>
              <w:t>2</w:t>
            </w:r>
            <w:r w:rsidR="00ED04C4">
              <w:rPr>
                <w:b/>
                <w:sz w:val="32"/>
                <w:szCs w:val="32"/>
                <w:u w:val="single"/>
                <w:lang w:val="ru-RU"/>
              </w:rPr>
              <w:t>4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р.</w:t>
            </w:r>
          </w:p>
        </w:tc>
        <w:tc>
          <w:tcPr>
            <w:tcW w:w="2367" w:type="dxa"/>
            <w:shd w:val="clear" w:color="auto" w:fill="auto"/>
          </w:tcPr>
          <w:p w:rsidR="005C3167" w:rsidRPr="002F6E31" w:rsidRDefault="005C3167" w:rsidP="00E37F60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23" w:type="dxa"/>
            <w:shd w:val="clear" w:color="auto" w:fill="auto"/>
          </w:tcPr>
          <w:p w:rsidR="005C3167" w:rsidRPr="002F6E31" w:rsidRDefault="005C3167" w:rsidP="00E37F60">
            <w:pPr>
              <w:pStyle w:val="a3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2F6E31">
              <w:rPr>
                <w:b/>
                <w:sz w:val="32"/>
                <w:szCs w:val="32"/>
              </w:rPr>
              <w:t>№</w:t>
            </w:r>
            <w:r>
              <w:rPr>
                <w:b/>
                <w:sz w:val="32"/>
                <w:szCs w:val="32"/>
              </w:rPr>
              <w:t xml:space="preserve">       </w:t>
            </w:r>
          </w:p>
        </w:tc>
      </w:tr>
    </w:tbl>
    <w:p w:rsidR="005C3167" w:rsidRPr="002F6E31" w:rsidRDefault="005C3167" w:rsidP="005C3167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5C3167" w:rsidRDefault="005C3167" w:rsidP="005C3167">
      <w:pPr>
        <w:widowControl/>
        <w:tabs>
          <w:tab w:val="left" w:pos="5115"/>
        </w:tabs>
        <w:rPr>
          <w:bCs/>
          <w:sz w:val="28"/>
          <w:szCs w:val="28"/>
          <w:lang w:val="ru-RU"/>
        </w:rPr>
      </w:pPr>
      <w:r w:rsidRPr="00240392">
        <w:rPr>
          <w:bCs/>
          <w:sz w:val="28"/>
          <w:szCs w:val="28"/>
        </w:rPr>
        <w:t>Про внесення змін до відомостей,</w:t>
      </w:r>
    </w:p>
    <w:p w:rsidR="005C3167" w:rsidRDefault="005C3167" w:rsidP="005C3167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bCs/>
          <w:sz w:val="28"/>
          <w:szCs w:val="28"/>
        </w:rPr>
        <w:t xml:space="preserve">що містяться в Єдиному державному реєстрі </w:t>
      </w:r>
    </w:p>
    <w:p w:rsidR="005C3167" w:rsidRDefault="005C3167" w:rsidP="005C3167">
      <w:pPr>
        <w:widowControl/>
        <w:tabs>
          <w:tab w:val="left" w:pos="5115"/>
        </w:tabs>
        <w:rPr>
          <w:sz w:val="28"/>
          <w:szCs w:val="28"/>
        </w:rPr>
      </w:pPr>
      <w:r w:rsidRPr="00240392">
        <w:rPr>
          <w:sz w:val="28"/>
          <w:szCs w:val="28"/>
        </w:rPr>
        <w:t>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</w:t>
      </w:r>
    </w:p>
    <w:p w:rsidR="005C3167" w:rsidRPr="00773EE1" w:rsidRDefault="005C3167" w:rsidP="005C3167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sz w:val="28"/>
          <w:szCs w:val="28"/>
        </w:rPr>
        <w:t>та громадських формувань</w:t>
      </w:r>
    </w:p>
    <w:p w:rsidR="005C3167" w:rsidRPr="00240392" w:rsidRDefault="005C3167" w:rsidP="005C3167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5C3167" w:rsidRPr="00240392" w:rsidRDefault="005C3167" w:rsidP="005C3167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5C3167" w:rsidRPr="00240392" w:rsidRDefault="005C3167" w:rsidP="005C31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392">
        <w:rPr>
          <w:b/>
          <w:bCs/>
          <w:sz w:val="24"/>
          <w:szCs w:val="24"/>
        </w:rPr>
        <w:tab/>
      </w:r>
      <w:r w:rsidRPr="00240392"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ст.. 17 Закону України «Про державну реєстрацію юридичних осіб, фізичних осіб – підприєм</w:t>
      </w:r>
      <w:r w:rsidRPr="00773EE1"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формувань», Павлоградська міська рада</w:t>
      </w:r>
    </w:p>
    <w:p w:rsidR="005C3167" w:rsidRPr="00240392" w:rsidRDefault="005C3167" w:rsidP="005C316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C3167" w:rsidRPr="00240392" w:rsidRDefault="005C3167" w:rsidP="005C3167">
      <w:pPr>
        <w:widowControl/>
        <w:spacing w:after="120"/>
        <w:jc w:val="center"/>
        <w:rPr>
          <w:sz w:val="28"/>
          <w:szCs w:val="28"/>
        </w:rPr>
      </w:pPr>
      <w:r w:rsidRPr="00240392">
        <w:rPr>
          <w:sz w:val="28"/>
          <w:szCs w:val="28"/>
        </w:rPr>
        <w:t>В И Р І Ш И Л А:</w:t>
      </w:r>
    </w:p>
    <w:p w:rsidR="005C3167" w:rsidRPr="00240392" w:rsidRDefault="005C3167" w:rsidP="005C3167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</w:t>
      </w:r>
      <w:proofErr w:type="spellStart"/>
      <w:r w:rsidRPr="00240392">
        <w:rPr>
          <w:sz w:val="28"/>
          <w:szCs w:val="28"/>
        </w:rPr>
        <w:t>Внести</w:t>
      </w:r>
      <w:proofErr w:type="spellEnd"/>
      <w:r w:rsidRPr="00240392">
        <w:rPr>
          <w:sz w:val="28"/>
          <w:szCs w:val="28"/>
        </w:rPr>
        <w:t xml:space="preserve">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5C3167" w:rsidRPr="002F6E31" w:rsidRDefault="005C3167" w:rsidP="005C3167">
      <w:pPr>
        <w:widowControl/>
        <w:spacing w:after="120"/>
        <w:jc w:val="both"/>
        <w:rPr>
          <w:sz w:val="28"/>
          <w:szCs w:val="28"/>
        </w:rPr>
      </w:pPr>
      <w:r w:rsidRPr="00EA7138">
        <w:rPr>
          <w:sz w:val="28"/>
          <w:szCs w:val="28"/>
        </w:rPr>
        <w:t>- з</w:t>
      </w:r>
      <w:r w:rsidRPr="00240392">
        <w:rPr>
          <w:sz w:val="28"/>
          <w:szCs w:val="28"/>
        </w:rPr>
        <w:t xml:space="preserve">більшити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статутний капітал </w:t>
      </w:r>
      <w:r w:rsidRPr="00EA7138">
        <w:rPr>
          <w:sz w:val="28"/>
          <w:szCs w:val="28"/>
        </w:rPr>
        <w:t>К</w:t>
      </w:r>
      <w:r w:rsidRPr="00240392">
        <w:rPr>
          <w:sz w:val="28"/>
          <w:szCs w:val="28"/>
        </w:rPr>
        <w:t xml:space="preserve">омунального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підприємства </w:t>
      </w:r>
      <w:r>
        <w:rPr>
          <w:sz w:val="28"/>
          <w:szCs w:val="28"/>
        </w:rPr>
        <w:t>«Затишне місто</w:t>
      </w:r>
      <w:r w:rsidRPr="00077EC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Павлоградської міської ради </w:t>
      </w:r>
      <w:r w:rsidRPr="00077EC5">
        <w:rPr>
          <w:sz w:val="28"/>
          <w:szCs w:val="28"/>
        </w:rPr>
        <w:t xml:space="preserve">на </w:t>
      </w:r>
      <w:r w:rsidR="00ED04C4">
        <w:rPr>
          <w:sz w:val="28"/>
          <w:szCs w:val="28"/>
        </w:rPr>
        <w:t>403 707</w:t>
      </w:r>
      <w:r w:rsidRPr="00077EC5">
        <w:rPr>
          <w:sz w:val="28"/>
          <w:szCs w:val="28"/>
        </w:rPr>
        <w:t>,</w:t>
      </w:r>
      <w:r w:rsidR="00ED04C4">
        <w:rPr>
          <w:sz w:val="28"/>
          <w:szCs w:val="28"/>
        </w:rPr>
        <w:t xml:space="preserve"> 97</w:t>
      </w:r>
      <w:r>
        <w:rPr>
          <w:sz w:val="28"/>
          <w:szCs w:val="28"/>
        </w:rPr>
        <w:t xml:space="preserve"> грн.</w:t>
      </w:r>
      <w:r w:rsidRPr="00077EC5">
        <w:rPr>
          <w:sz w:val="28"/>
          <w:szCs w:val="28"/>
        </w:rPr>
        <w:t>(</w:t>
      </w:r>
      <w:r w:rsidR="00E5389B">
        <w:rPr>
          <w:sz w:val="28"/>
          <w:szCs w:val="28"/>
        </w:rPr>
        <w:t xml:space="preserve"> </w:t>
      </w:r>
      <w:proofErr w:type="spellStart"/>
      <w:r w:rsidR="00ED04C4">
        <w:rPr>
          <w:sz w:val="28"/>
          <w:szCs w:val="28"/>
        </w:rPr>
        <w:t>чотиріста</w:t>
      </w:r>
      <w:proofErr w:type="spellEnd"/>
      <w:r w:rsidR="005A2332"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три</w:t>
      </w:r>
      <w:r w:rsidR="00E46F3A">
        <w:rPr>
          <w:sz w:val="28"/>
          <w:szCs w:val="28"/>
        </w:rPr>
        <w:t xml:space="preserve"> </w:t>
      </w:r>
      <w:r>
        <w:rPr>
          <w:sz w:val="28"/>
          <w:szCs w:val="28"/>
        </w:rPr>
        <w:t>тисяч</w:t>
      </w:r>
      <w:r w:rsidR="00ED04C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5A2332" w:rsidRPr="005A2332">
        <w:rPr>
          <w:sz w:val="28"/>
          <w:szCs w:val="28"/>
        </w:rPr>
        <w:t xml:space="preserve"> сімсот </w:t>
      </w:r>
      <w:r w:rsidR="00ED04C4">
        <w:rPr>
          <w:sz w:val="28"/>
          <w:szCs w:val="28"/>
        </w:rPr>
        <w:t>сім</w:t>
      </w:r>
      <w:r w:rsidR="005A2332" w:rsidRPr="005A2332">
        <w:rPr>
          <w:sz w:val="28"/>
          <w:szCs w:val="28"/>
        </w:rPr>
        <w:t xml:space="preserve">  </w:t>
      </w:r>
      <w:r>
        <w:rPr>
          <w:sz w:val="28"/>
          <w:szCs w:val="28"/>
        </w:rPr>
        <w:t>гривен</w:t>
      </w:r>
      <w:r w:rsidR="00ED04C4">
        <w:rPr>
          <w:sz w:val="28"/>
          <w:szCs w:val="28"/>
        </w:rPr>
        <w:t>ь</w:t>
      </w:r>
      <w:r w:rsidRPr="00077EC5"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97</w:t>
      </w:r>
      <w:r>
        <w:rPr>
          <w:sz w:val="28"/>
          <w:szCs w:val="28"/>
        </w:rPr>
        <w:t xml:space="preserve"> коп.) </w:t>
      </w:r>
      <w:r w:rsidRPr="00077EC5">
        <w:rPr>
          <w:sz w:val="28"/>
          <w:szCs w:val="28"/>
        </w:rPr>
        <w:t xml:space="preserve">і встановити </w:t>
      </w:r>
      <w:r>
        <w:rPr>
          <w:sz w:val="28"/>
          <w:szCs w:val="28"/>
        </w:rPr>
        <w:t xml:space="preserve"> </w:t>
      </w:r>
      <w:r w:rsidRPr="00077EC5">
        <w:rPr>
          <w:sz w:val="28"/>
          <w:szCs w:val="28"/>
        </w:rPr>
        <w:t xml:space="preserve">його в 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>4</w:t>
      </w:r>
      <w:r w:rsidR="00ED04C4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ED04C4">
        <w:rPr>
          <w:sz w:val="28"/>
          <w:szCs w:val="28"/>
        </w:rPr>
        <w:t>279</w:t>
      </w:r>
      <w:r w:rsidRPr="002977D7"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937</w:t>
      </w:r>
      <w:r w:rsidRPr="00A532F5">
        <w:rPr>
          <w:sz w:val="28"/>
          <w:szCs w:val="28"/>
        </w:rPr>
        <w:t>,</w:t>
      </w:r>
      <w:r w:rsidR="00D307D3">
        <w:rPr>
          <w:sz w:val="28"/>
          <w:szCs w:val="28"/>
        </w:rPr>
        <w:t xml:space="preserve"> </w:t>
      </w:r>
      <w:r w:rsidR="005A2332">
        <w:rPr>
          <w:sz w:val="28"/>
          <w:szCs w:val="28"/>
        </w:rPr>
        <w:t>8</w:t>
      </w:r>
      <w:r w:rsidR="00ED04C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r w:rsidR="00ED04C4">
        <w:rPr>
          <w:sz w:val="28"/>
          <w:szCs w:val="28"/>
        </w:rPr>
        <w:t xml:space="preserve">шість </w:t>
      </w:r>
      <w:r w:rsidRPr="00A532F5">
        <w:rPr>
          <w:sz w:val="28"/>
          <w:szCs w:val="28"/>
        </w:rPr>
        <w:t>мільйон</w:t>
      </w:r>
      <w:r>
        <w:rPr>
          <w:sz w:val="28"/>
          <w:szCs w:val="28"/>
        </w:rPr>
        <w:t xml:space="preserve">ів </w:t>
      </w:r>
      <w:r w:rsidR="00ED04C4">
        <w:rPr>
          <w:sz w:val="28"/>
          <w:szCs w:val="28"/>
        </w:rPr>
        <w:t>двісті</w:t>
      </w:r>
      <w:r w:rsidR="005A2332">
        <w:rPr>
          <w:sz w:val="28"/>
          <w:szCs w:val="28"/>
        </w:rPr>
        <w:t xml:space="preserve"> сімдесят </w:t>
      </w:r>
      <w:r w:rsidR="00ED04C4">
        <w:rPr>
          <w:sz w:val="28"/>
          <w:szCs w:val="28"/>
        </w:rPr>
        <w:t>дев</w:t>
      </w:r>
      <w:r w:rsidR="00ED04C4" w:rsidRPr="00ED04C4">
        <w:rPr>
          <w:sz w:val="28"/>
          <w:szCs w:val="28"/>
        </w:rPr>
        <w:t>’</w:t>
      </w:r>
      <w:r w:rsidR="00ED04C4">
        <w:rPr>
          <w:sz w:val="28"/>
          <w:szCs w:val="28"/>
        </w:rPr>
        <w:t>ять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 </w:t>
      </w:r>
      <w:r w:rsidR="005A2332">
        <w:rPr>
          <w:sz w:val="28"/>
          <w:szCs w:val="28"/>
        </w:rPr>
        <w:t>д</w:t>
      </w:r>
      <w:r w:rsidR="00ED04C4">
        <w:rPr>
          <w:sz w:val="28"/>
          <w:szCs w:val="28"/>
        </w:rPr>
        <w:t>ев</w:t>
      </w:r>
      <w:r w:rsidR="00ED04C4" w:rsidRPr="00ED04C4">
        <w:rPr>
          <w:sz w:val="28"/>
          <w:szCs w:val="28"/>
        </w:rPr>
        <w:t>’</w:t>
      </w:r>
      <w:r w:rsidR="00ED04C4">
        <w:rPr>
          <w:sz w:val="28"/>
          <w:szCs w:val="28"/>
        </w:rPr>
        <w:t xml:space="preserve">ятсот </w:t>
      </w:r>
      <w:r w:rsidR="00ED04C4" w:rsidRPr="00ED04C4">
        <w:rPr>
          <w:sz w:val="28"/>
          <w:szCs w:val="28"/>
        </w:rPr>
        <w:t>тридцять сім</w:t>
      </w:r>
      <w:r w:rsidRPr="00A532F5">
        <w:rPr>
          <w:sz w:val="28"/>
          <w:szCs w:val="28"/>
        </w:rPr>
        <w:t xml:space="preserve"> гривень </w:t>
      </w:r>
      <w:r w:rsidR="005A2332" w:rsidRPr="005A2332">
        <w:rPr>
          <w:sz w:val="28"/>
          <w:szCs w:val="28"/>
        </w:rPr>
        <w:t>8</w:t>
      </w:r>
      <w:r w:rsidR="00ED04C4">
        <w:rPr>
          <w:sz w:val="28"/>
          <w:szCs w:val="28"/>
        </w:rPr>
        <w:t>2</w:t>
      </w:r>
      <w:r w:rsidRPr="001403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</w:t>
      </w:r>
      <w:proofErr w:type="spellEnd"/>
      <w:r w:rsidR="00E554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>
        <w:rPr>
          <w:sz w:val="28"/>
          <w:szCs w:val="28"/>
        </w:rPr>
        <w:t>внесків за рахунок</w:t>
      </w:r>
      <w:r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Pr="00240392">
        <w:rPr>
          <w:sz w:val="28"/>
          <w:szCs w:val="28"/>
        </w:rPr>
        <w:t xml:space="preserve"> бюджету.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</w:t>
      </w:r>
      <w:proofErr w:type="spellStart"/>
      <w:r w:rsidRPr="00240392">
        <w:rPr>
          <w:sz w:val="28"/>
          <w:szCs w:val="28"/>
        </w:rPr>
        <w:t>Внести</w:t>
      </w:r>
      <w:proofErr w:type="spellEnd"/>
      <w:r w:rsidRPr="00240392">
        <w:rPr>
          <w:sz w:val="28"/>
          <w:szCs w:val="28"/>
        </w:rPr>
        <w:t xml:space="preserve">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 </w:t>
      </w:r>
      <w:r w:rsidRPr="00F13BE2">
        <w:rPr>
          <w:sz w:val="28"/>
          <w:szCs w:val="28"/>
          <w:lang w:val="ru-RU"/>
        </w:rPr>
        <w:t>4</w:t>
      </w:r>
      <w:r w:rsidR="00ED04C4">
        <w:rPr>
          <w:sz w:val="28"/>
          <w:szCs w:val="28"/>
          <w:lang w:val="ru-RU"/>
        </w:rPr>
        <w:t>6</w:t>
      </w:r>
      <w:proofErr w:type="gramEnd"/>
      <w:r>
        <w:rPr>
          <w:sz w:val="28"/>
          <w:szCs w:val="28"/>
          <w:lang w:val="ru-RU"/>
        </w:rPr>
        <w:t> </w:t>
      </w:r>
      <w:r w:rsidR="00ED04C4">
        <w:rPr>
          <w:sz w:val="28"/>
          <w:szCs w:val="28"/>
          <w:lang w:val="ru-RU"/>
        </w:rPr>
        <w:t>279</w:t>
      </w:r>
      <w:r w:rsidRPr="002977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 </w:t>
      </w:r>
      <w:r w:rsidR="00ED04C4">
        <w:rPr>
          <w:sz w:val="28"/>
          <w:szCs w:val="28"/>
          <w:lang w:val="ru-RU"/>
        </w:rPr>
        <w:t>937</w:t>
      </w:r>
      <w:r w:rsidRPr="00A532F5">
        <w:rPr>
          <w:sz w:val="28"/>
          <w:szCs w:val="28"/>
        </w:rPr>
        <w:t>,</w:t>
      </w:r>
      <w:r w:rsidR="00D307D3">
        <w:rPr>
          <w:sz w:val="28"/>
          <w:szCs w:val="28"/>
        </w:rPr>
        <w:t xml:space="preserve"> </w:t>
      </w:r>
      <w:bookmarkStart w:id="0" w:name="_GoBack"/>
      <w:bookmarkEnd w:id="0"/>
      <w:r w:rsidR="005A2332" w:rsidRPr="005A2332">
        <w:rPr>
          <w:sz w:val="28"/>
          <w:szCs w:val="28"/>
          <w:lang w:val="ru-RU"/>
        </w:rPr>
        <w:t>8</w:t>
      </w:r>
      <w:r w:rsidR="00ED04C4">
        <w:rPr>
          <w:sz w:val="28"/>
          <w:szCs w:val="28"/>
          <w:lang w:val="ru-RU"/>
        </w:rPr>
        <w:t>2</w:t>
      </w:r>
      <w:r w:rsidRPr="00140331">
        <w:rPr>
          <w:sz w:val="28"/>
          <w:szCs w:val="28"/>
          <w:lang w:val="ru-RU"/>
        </w:rPr>
        <w:t xml:space="preserve">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r w:rsidR="00ED04C4">
        <w:rPr>
          <w:sz w:val="28"/>
          <w:szCs w:val="28"/>
        </w:rPr>
        <w:t>шість</w:t>
      </w:r>
      <w:r w:rsidRPr="00A532F5">
        <w:rPr>
          <w:sz w:val="28"/>
          <w:szCs w:val="28"/>
        </w:rPr>
        <w:t xml:space="preserve"> мільйон</w:t>
      </w:r>
      <w:r w:rsidRPr="002273CC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двісті сімдесят дев</w:t>
      </w:r>
      <w:r w:rsidR="00ED04C4" w:rsidRPr="00ED04C4">
        <w:rPr>
          <w:sz w:val="28"/>
          <w:szCs w:val="28"/>
        </w:rPr>
        <w:t>’</w:t>
      </w:r>
      <w:r w:rsidR="00ED04C4">
        <w:rPr>
          <w:sz w:val="28"/>
          <w:szCs w:val="28"/>
        </w:rPr>
        <w:t>ять</w:t>
      </w:r>
      <w:r w:rsidR="005A2332"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</w:t>
      </w:r>
      <w:r w:rsidR="005A2332">
        <w:rPr>
          <w:sz w:val="28"/>
          <w:szCs w:val="28"/>
        </w:rPr>
        <w:t>дев</w:t>
      </w:r>
      <w:r w:rsidR="005A2332" w:rsidRPr="005A2332">
        <w:rPr>
          <w:sz w:val="28"/>
          <w:szCs w:val="28"/>
        </w:rPr>
        <w:t>’</w:t>
      </w:r>
      <w:r w:rsidR="005A2332">
        <w:rPr>
          <w:sz w:val="28"/>
          <w:szCs w:val="28"/>
        </w:rPr>
        <w:t>ят</w:t>
      </w:r>
      <w:r w:rsidR="00ED04C4">
        <w:rPr>
          <w:sz w:val="28"/>
          <w:szCs w:val="28"/>
        </w:rPr>
        <w:t>сот тридцять</w:t>
      </w:r>
      <w:r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сім</w:t>
      </w:r>
      <w:r w:rsidRPr="00A532F5">
        <w:rPr>
          <w:sz w:val="28"/>
          <w:szCs w:val="28"/>
        </w:rPr>
        <w:t xml:space="preserve"> гривень </w:t>
      </w:r>
      <w:r w:rsidR="005A2332" w:rsidRPr="005A2332">
        <w:rPr>
          <w:sz w:val="28"/>
          <w:szCs w:val="28"/>
        </w:rPr>
        <w:t>8</w:t>
      </w:r>
      <w:r w:rsidR="00ED04C4">
        <w:rPr>
          <w:sz w:val="28"/>
          <w:szCs w:val="28"/>
        </w:rPr>
        <w:t xml:space="preserve">2 </w:t>
      </w:r>
      <w:r w:rsidRPr="00A532F5">
        <w:rPr>
          <w:sz w:val="28"/>
          <w:szCs w:val="28"/>
        </w:rPr>
        <w:t>коп.).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статуту Комунального підприємства «Затишне місто» Павлоградської міської ради шляхом викладення статуту в новій редакції.</w:t>
      </w:r>
    </w:p>
    <w:p w:rsidR="005C3167" w:rsidRPr="00240392" w:rsidRDefault="005C3167" w:rsidP="005C3167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40392">
        <w:rPr>
          <w:sz w:val="28"/>
          <w:szCs w:val="28"/>
        </w:rPr>
        <w:t xml:space="preserve">Затвердити статут </w:t>
      </w:r>
      <w:r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</w:t>
      </w:r>
      <w:r>
        <w:rPr>
          <w:sz w:val="28"/>
          <w:szCs w:val="28"/>
        </w:rPr>
        <w:t>Затишне місто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5C3167" w:rsidRPr="00240392" w:rsidRDefault="005C3167" w:rsidP="005C3167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«Затишне місто»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5C3167" w:rsidRDefault="005C3167" w:rsidP="005C316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392">
        <w:rPr>
          <w:sz w:val="28"/>
          <w:szCs w:val="28"/>
        </w:rPr>
        <w:t>. Загальне керівництво за виконання цього рішення покласти на пер</w:t>
      </w:r>
      <w:r>
        <w:rPr>
          <w:sz w:val="28"/>
          <w:szCs w:val="28"/>
        </w:rPr>
        <w:t>шого заступника міського голови.</w:t>
      </w:r>
    </w:p>
    <w:p w:rsidR="005C3167" w:rsidRDefault="005C3167" w:rsidP="005C3167">
      <w:pPr>
        <w:pStyle w:val="a4"/>
        <w:jc w:val="both"/>
        <w:rPr>
          <w:sz w:val="28"/>
          <w:szCs w:val="28"/>
        </w:rPr>
      </w:pPr>
      <w:r w:rsidRPr="00EB57BF">
        <w:rPr>
          <w:sz w:val="28"/>
          <w:szCs w:val="28"/>
        </w:rPr>
        <w:t>7. 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 і постійну комісію з питань планування бюджету, фінансів, економічних реформ, інвестицій, підприємництва та торгівлі.</w:t>
      </w:r>
    </w:p>
    <w:p w:rsidR="005C3167" w:rsidRPr="00EB57BF" w:rsidRDefault="005C3167" w:rsidP="005C3167">
      <w:pPr>
        <w:pStyle w:val="a4"/>
        <w:jc w:val="both"/>
        <w:rPr>
          <w:sz w:val="28"/>
          <w:szCs w:val="28"/>
        </w:rPr>
      </w:pPr>
    </w:p>
    <w:p w:rsidR="005C3167" w:rsidRPr="00240392" w:rsidRDefault="005C3167" w:rsidP="005C3167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5C3167" w:rsidRPr="00240392" w:rsidTr="00E37F60">
        <w:tc>
          <w:tcPr>
            <w:tcW w:w="3118" w:type="dxa"/>
            <w:shd w:val="clear" w:color="auto" w:fill="auto"/>
          </w:tcPr>
          <w:p w:rsidR="005C3167" w:rsidRPr="00240392" w:rsidRDefault="005C3167" w:rsidP="00E37F60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  <w:r w:rsidRPr="00240392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  <w:shd w:val="clear" w:color="auto" w:fill="auto"/>
          </w:tcPr>
          <w:p w:rsidR="005C3167" w:rsidRPr="00240392" w:rsidRDefault="005C3167" w:rsidP="00E37F60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C3167" w:rsidRPr="00240392" w:rsidRDefault="005C3167" w:rsidP="00E37F60">
            <w:pPr>
              <w:pStyle w:val="a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Pr="0024039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5C3167" w:rsidRPr="00240392" w:rsidRDefault="005C3167" w:rsidP="005C3167">
      <w:pPr>
        <w:widowControl/>
        <w:spacing w:after="120"/>
      </w:pPr>
      <w:r w:rsidRPr="00240392">
        <w:t>Рішення на розгляд ради винесено згідно з розпорядженням міського голови від________ №_________</w:t>
      </w:r>
    </w:p>
    <w:p w:rsidR="005C3167" w:rsidRPr="00240392" w:rsidRDefault="005C3167" w:rsidP="005C3167">
      <w:pPr>
        <w:widowControl/>
        <w:spacing w:after="120"/>
        <w:ind w:firstLine="300"/>
        <w:jc w:val="both"/>
        <w:rPr>
          <w:sz w:val="28"/>
          <w:szCs w:val="28"/>
        </w:rPr>
      </w:pPr>
    </w:p>
    <w:p w:rsidR="005C3167" w:rsidRPr="00240392" w:rsidRDefault="005C3167" w:rsidP="005C3167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Рішення підготував: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proofErr w:type="spellStart"/>
      <w:r w:rsidRPr="00240392">
        <w:rPr>
          <w:sz w:val="28"/>
          <w:szCs w:val="28"/>
        </w:rPr>
        <w:t>иректор</w:t>
      </w:r>
      <w:proofErr w:type="spellEnd"/>
      <w:r w:rsidRPr="00240392">
        <w:rPr>
          <w:sz w:val="28"/>
          <w:szCs w:val="28"/>
        </w:rPr>
        <w:t xml:space="preserve"> КП «</w:t>
      </w:r>
      <w:r>
        <w:rPr>
          <w:sz w:val="28"/>
          <w:szCs w:val="28"/>
        </w:rPr>
        <w:t>Затишне місто»</w:t>
      </w:r>
      <w:r w:rsidRPr="00240392">
        <w:rPr>
          <w:sz w:val="28"/>
          <w:szCs w:val="28"/>
        </w:rPr>
        <w:tab/>
      </w:r>
    </w:p>
    <w:p w:rsidR="005C3167" w:rsidRPr="00F13BE2" w:rsidRDefault="005C3167" w:rsidP="005C3167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Павлоградської міської ради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Василь КОРІНЕВСЬКИЙ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</w:rPr>
      </w:pPr>
    </w:p>
    <w:p w:rsidR="005C3167" w:rsidRDefault="005C3167" w:rsidP="005C3167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Сергій</w:t>
      </w:r>
      <w:r w:rsidRPr="00240392">
        <w:rPr>
          <w:sz w:val="28"/>
          <w:szCs w:val="28"/>
        </w:rPr>
        <w:t xml:space="preserve"> </w:t>
      </w:r>
      <w:r>
        <w:rPr>
          <w:sz w:val="28"/>
          <w:szCs w:val="28"/>
        </w:rPr>
        <w:t>ОСТРЕНКО</w:t>
      </w:r>
    </w:p>
    <w:p w:rsidR="005C3167" w:rsidRPr="00240392" w:rsidRDefault="005C3167" w:rsidP="005C3167">
      <w:pPr>
        <w:widowControl/>
        <w:spacing w:after="120"/>
        <w:jc w:val="both"/>
        <w:rPr>
          <w:sz w:val="28"/>
          <w:szCs w:val="28"/>
        </w:rPr>
      </w:pPr>
    </w:p>
    <w:p w:rsidR="005C3167" w:rsidRPr="00240392" w:rsidRDefault="005C3167" w:rsidP="005C3167">
      <w:pPr>
        <w:spacing w:line="360" w:lineRule="auto"/>
        <w:jc w:val="both"/>
        <w:rPr>
          <w:sz w:val="28"/>
          <w:szCs w:val="28"/>
        </w:rPr>
      </w:pPr>
    </w:p>
    <w:p w:rsidR="005C3167" w:rsidRPr="00827732" w:rsidRDefault="005C3167" w:rsidP="005C3167">
      <w:pPr>
        <w:spacing w:line="360" w:lineRule="auto"/>
        <w:jc w:val="both"/>
        <w:rPr>
          <w:sz w:val="28"/>
          <w:szCs w:val="28"/>
          <w:lang w:val="ru-RU"/>
        </w:rPr>
      </w:pPr>
      <w:r w:rsidRPr="00D50C50">
        <w:rPr>
          <w:sz w:val="28"/>
          <w:szCs w:val="28"/>
        </w:rPr>
        <w:t>Перши</w:t>
      </w:r>
      <w:r>
        <w:rPr>
          <w:sz w:val="28"/>
          <w:szCs w:val="28"/>
        </w:rPr>
        <w:t xml:space="preserve">й 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</w:t>
      </w:r>
      <w:r w:rsidRPr="00D50C50">
        <w:rPr>
          <w:sz w:val="28"/>
          <w:szCs w:val="28"/>
        </w:rPr>
        <w:t xml:space="preserve"> </w:t>
      </w:r>
      <w:r>
        <w:rPr>
          <w:sz w:val="28"/>
          <w:szCs w:val="28"/>
        </w:rPr>
        <w:t>РАДІОНОВ</w:t>
      </w:r>
    </w:p>
    <w:p w:rsidR="005C3167" w:rsidRPr="00240392" w:rsidRDefault="005C3167" w:rsidP="005C3167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5C3167" w:rsidRPr="00240392" w:rsidRDefault="005C3167" w:rsidP="005C3167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240392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фінансового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Раїса</w:t>
      </w:r>
      <w:r w:rsidRPr="00240392">
        <w:rPr>
          <w:sz w:val="28"/>
          <w:szCs w:val="28"/>
        </w:rPr>
        <w:t xml:space="preserve"> Р</w:t>
      </w:r>
      <w:r>
        <w:rPr>
          <w:sz w:val="28"/>
          <w:szCs w:val="28"/>
        </w:rPr>
        <w:t>ОЇК</w:t>
      </w:r>
      <w:r w:rsidRPr="00240392">
        <w:rPr>
          <w:sz w:val="28"/>
          <w:szCs w:val="28"/>
        </w:rPr>
        <w:t xml:space="preserve">  </w:t>
      </w:r>
    </w:p>
    <w:p w:rsidR="005C3167" w:rsidRDefault="005C3167" w:rsidP="005C3167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5C3167" w:rsidRPr="00240392" w:rsidRDefault="005C3167" w:rsidP="005C3167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240392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УКГ та 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Андрій ЗАВГОРОДНІЙ</w:t>
      </w:r>
      <w:r w:rsidRPr="00240392">
        <w:rPr>
          <w:sz w:val="28"/>
          <w:szCs w:val="28"/>
        </w:rPr>
        <w:t xml:space="preserve">  </w:t>
      </w:r>
    </w:p>
    <w:p w:rsidR="005C3167" w:rsidRPr="00240392" w:rsidRDefault="005C3167" w:rsidP="005C3167">
      <w:pPr>
        <w:spacing w:after="120" w:line="360" w:lineRule="auto"/>
        <w:jc w:val="both"/>
        <w:rPr>
          <w:sz w:val="28"/>
          <w:szCs w:val="28"/>
        </w:rPr>
      </w:pPr>
    </w:p>
    <w:p w:rsidR="005C3167" w:rsidRDefault="005C3167" w:rsidP="005C3167">
      <w:pPr>
        <w:spacing w:after="120" w:line="360" w:lineRule="auto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Начальник юридичного відділу</w:t>
      </w:r>
      <w:r w:rsidRPr="002403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Олег</w:t>
      </w:r>
      <w:r w:rsidRPr="00240392">
        <w:rPr>
          <w:sz w:val="28"/>
          <w:szCs w:val="28"/>
        </w:rPr>
        <w:t xml:space="preserve"> Я</w:t>
      </w:r>
      <w:r>
        <w:rPr>
          <w:sz w:val="28"/>
          <w:szCs w:val="28"/>
        </w:rPr>
        <w:t>ЛИННИЙ</w:t>
      </w:r>
      <w:r w:rsidRPr="00240392">
        <w:rPr>
          <w:sz w:val="28"/>
          <w:szCs w:val="28"/>
        </w:rPr>
        <w:t xml:space="preserve">  </w:t>
      </w:r>
    </w:p>
    <w:p w:rsidR="005C3167" w:rsidRPr="00F13BE2" w:rsidRDefault="005C3167" w:rsidP="005C3167"/>
    <w:p w:rsidR="005C3167" w:rsidRPr="00F13BE2" w:rsidRDefault="005C3167" w:rsidP="005C3167"/>
    <w:p w:rsidR="005C3167" w:rsidRPr="00F13BE2" w:rsidRDefault="005C3167" w:rsidP="005C3167"/>
    <w:p w:rsidR="005C3167" w:rsidRPr="00F13BE2" w:rsidRDefault="005C3167" w:rsidP="005C3167"/>
    <w:p w:rsidR="004C1373" w:rsidRDefault="004C1373"/>
    <w:sectPr w:rsidR="004C13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5C"/>
    <w:rsid w:val="003B5565"/>
    <w:rsid w:val="003D46DB"/>
    <w:rsid w:val="004C1373"/>
    <w:rsid w:val="005204AA"/>
    <w:rsid w:val="0056405C"/>
    <w:rsid w:val="005A2332"/>
    <w:rsid w:val="005A2383"/>
    <w:rsid w:val="005C3167"/>
    <w:rsid w:val="006E2332"/>
    <w:rsid w:val="00A6601C"/>
    <w:rsid w:val="00D307D3"/>
    <w:rsid w:val="00D53F3F"/>
    <w:rsid w:val="00E46F3A"/>
    <w:rsid w:val="00E5389B"/>
    <w:rsid w:val="00E55445"/>
    <w:rsid w:val="00ED04C4"/>
    <w:rsid w:val="00EF6FDC"/>
    <w:rsid w:val="00F22B38"/>
    <w:rsid w:val="00F5250D"/>
    <w:rsid w:val="00F6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525C0B-2C50-4EBD-9E7D-C2A732BA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5C3167"/>
    <w:pPr>
      <w:suppressLineNumbers/>
    </w:pPr>
  </w:style>
  <w:style w:type="paragraph" w:styleId="a4">
    <w:name w:val="No Spacing"/>
    <w:uiPriority w:val="1"/>
    <w:qFormat/>
    <w:rsid w:val="005C31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161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16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ZM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 Mih.</dc:creator>
  <cp:keywords/>
  <dc:description/>
  <cp:lastModifiedBy>El. Mih.</cp:lastModifiedBy>
  <cp:revision>291</cp:revision>
  <cp:lastPrinted>2024-04-04T07:01:00Z</cp:lastPrinted>
  <dcterms:created xsi:type="dcterms:W3CDTF">2023-09-11T08:34:00Z</dcterms:created>
  <dcterms:modified xsi:type="dcterms:W3CDTF">2024-04-04T07:02:00Z</dcterms:modified>
</cp:coreProperties>
</file>