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61" w:rsidRPr="00183E61" w:rsidRDefault="00183E61" w:rsidP="00183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E61">
        <w:rPr>
          <w:rFonts w:ascii="Times New Roman" w:hAnsi="Times New Roman" w:cs="Times New Roman"/>
          <w:sz w:val="28"/>
          <w:szCs w:val="28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2.5pt" o:ole="" o:bordertopcolor="this" o:borderleftcolor="this" o:borderbottomcolor="this" o:borderrightcolor="this">
            <v:fill color2="black"/>
            <v:imagedata r:id="rId5" o:title=""/>
            <w10:bordertop space="4"/>
            <w10:borderleft space="7"/>
            <w10:borderbottom space="4"/>
            <w10:borderright space="7"/>
          </v:shape>
          <o:OLEObject Type="Embed" ProgID="Word.Picture.8" ShapeID="_x0000_i1025" DrawAspect="Content" ObjectID="_1776516208" r:id="rId6"/>
        </w:object>
      </w:r>
    </w:p>
    <w:p w:rsidR="00183E61" w:rsidRPr="00080125" w:rsidRDefault="00183E61" w:rsidP="00183E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080125">
        <w:rPr>
          <w:rFonts w:ascii="Times New Roman" w:hAnsi="Times New Roman" w:cs="Times New Roman"/>
          <w:b/>
          <w:sz w:val="32"/>
          <w:szCs w:val="32"/>
          <w:lang w:eastAsia="ar-SA"/>
        </w:rPr>
        <w:t>УКРАЇНА</w:t>
      </w:r>
    </w:p>
    <w:p w:rsidR="00183E61" w:rsidRPr="00080125" w:rsidRDefault="00183E61" w:rsidP="00183E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080125">
        <w:rPr>
          <w:rFonts w:ascii="Times New Roman" w:hAnsi="Times New Roman" w:cs="Times New Roman"/>
          <w:b/>
          <w:sz w:val="32"/>
          <w:szCs w:val="32"/>
          <w:lang w:eastAsia="ar-SA"/>
        </w:rPr>
        <w:t>ПАВЛОГРАДСЬКА МІСЬКА РАДА</w:t>
      </w:r>
    </w:p>
    <w:p w:rsidR="00183E61" w:rsidRPr="00080125" w:rsidRDefault="00183E61" w:rsidP="00183E6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 w:rsidRPr="00080125">
        <w:rPr>
          <w:rFonts w:ascii="Times New Roman" w:hAnsi="Times New Roman" w:cs="Times New Roman"/>
          <w:b/>
          <w:sz w:val="32"/>
          <w:szCs w:val="32"/>
          <w:lang w:eastAsia="ar-SA"/>
        </w:rPr>
        <w:t>ДНІПРОПЕТРОВСЬКОЇ ОБЛАСТІ</w:t>
      </w:r>
    </w:p>
    <w:p w:rsidR="00183E61" w:rsidRPr="00080125" w:rsidRDefault="00183E61" w:rsidP="00183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80125">
        <w:rPr>
          <w:rFonts w:ascii="Times New Roman" w:hAnsi="Times New Roman" w:cs="Times New Roman"/>
          <w:b/>
          <w:bCs/>
          <w:sz w:val="32"/>
          <w:szCs w:val="32"/>
        </w:rPr>
        <w:t>(</w:t>
      </w:r>
      <w:r w:rsidR="004C6ABE">
        <w:rPr>
          <w:rFonts w:ascii="Times New Roman" w:hAnsi="Times New Roman" w:cs="Times New Roman"/>
          <w:b/>
          <w:bCs/>
          <w:sz w:val="32"/>
          <w:szCs w:val="32"/>
          <w:lang w:val="uk-UA"/>
        </w:rPr>
        <w:t>50</w:t>
      </w:r>
      <w:r w:rsidR="007F7100" w:rsidRPr="00080125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="00497A83" w:rsidRPr="00080125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proofErr w:type="spellStart"/>
      <w:r w:rsidRPr="00080125">
        <w:rPr>
          <w:rFonts w:ascii="Times New Roman" w:hAnsi="Times New Roman" w:cs="Times New Roman"/>
          <w:b/>
          <w:bCs/>
          <w:sz w:val="32"/>
          <w:szCs w:val="32"/>
        </w:rPr>
        <w:t>сесія</w:t>
      </w:r>
      <w:proofErr w:type="spellEnd"/>
      <w:r w:rsidRPr="00080125">
        <w:rPr>
          <w:rFonts w:ascii="Times New Roman" w:hAnsi="Times New Roman" w:cs="Times New Roman"/>
          <w:b/>
          <w:bCs/>
          <w:sz w:val="32"/>
          <w:szCs w:val="32"/>
        </w:rPr>
        <w:t xml:space="preserve"> VІІ</w:t>
      </w:r>
      <w:r w:rsidRPr="00080125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Pr="0008012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80125">
        <w:rPr>
          <w:rFonts w:ascii="Times New Roman" w:hAnsi="Times New Roman" w:cs="Times New Roman"/>
          <w:b/>
          <w:bCs/>
          <w:sz w:val="32"/>
          <w:szCs w:val="32"/>
        </w:rPr>
        <w:t>скликання</w:t>
      </w:r>
      <w:proofErr w:type="spellEnd"/>
      <w:r w:rsidRPr="00080125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183E61" w:rsidRPr="00080125" w:rsidRDefault="00183E61" w:rsidP="00183E6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 w:rsidRPr="00080125">
        <w:rPr>
          <w:rFonts w:ascii="Times New Roman" w:hAnsi="Times New Roman" w:cs="Times New Roman"/>
          <w:sz w:val="32"/>
          <w:szCs w:val="32"/>
          <w:lang w:eastAsia="ar-SA"/>
        </w:rPr>
        <w:t xml:space="preserve">  </w:t>
      </w:r>
    </w:p>
    <w:p w:rsidR="00183E61" w:rsidRPr="00080125" w:rsidRDefault="00183E61" w:rsidP="00183E61">
      <w:pPr>
        <w:pStyle w:val="2"/>
        <w:keepNext/>
        <w:widowControl w:val="0"/>
        <w:numPr>
          <w:ilvl w:val="1"/>
          <w:numId w:val="0"/>
        </w:numPr>
        <w:tabs>
          <w:tab w:val="left" w:pos="-1200"/>
          <w:tab w:val="num" w:pos="0"/>
        </w:tabs>
        <w:suppressAutoHyphens/>
        <w:spacing w:before="0" w:beforeAutospacing="0" w:after="0" w:afterAutospacing="0"/>
        <w:jc w:val="center"/>
        <w:rPr>
          <w:sz w:val="32"/>
          <w:szCs w:val="32"/>
          <w:lang w:val="uk-UA" w:eastAsia="ar-SA"/>
        </w:rPr>
      </w:pPr>
      <w:r w:rsidRPr="00080125">
        <w:rPr>
          <w:sz w:val="32"/>
          <w:szCs w:val="32"/>
          <w:lang w:val="uk-UA" w:eastAsia="ar-SA"/>
        </w:rPr>
        <w:t>РІШЕННЯ</w:t>
      </w:r>
    </w:p>
    <w:p w:rsidR="00183E61" w:rsidRPr="00183E61" w:rsidRDefault="00183E61" w:rsidP="00183E61">
      <w:pPr>
        <w:pStyle w:val="2"/>
        <w:keepNext/>
        <w:widowControl w:val="0"/>
        <w:numPr>
          <w:ilvl w:val="1"/>
          <w:numId w:val="0"/>
        </w:numPr>
        <w:tabs>
          <w:tab w:val="left" w:pos="-1200"/>
          <w:tab w:val="num" w:pos="0"/>
        </w:tabs>
        <w:suppressAutoHyphens/>
        <w:spacing w:before="0" w:beforeAutospacing="0" w:after="0" w:afterAutospacing="0"/>
        <w:jc w:val="center"/>
        <w:rPr>
          <w:sz w:val="28"/>
          <w:szCs w:val="28"/>
          <w:lang w:val="uk-UA" w:eastAsia="ar-SA"/>
        </w:rPr>
      </w:pPr>
    </w:p>
    <w:p w:rsidR="00183E61" w:rsidRPr="00183E61" w:rsidRDefault="00030244" w:rsidP="00183E61">
      <w:pPr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427ECF">
        <w:rPr>
          <w:rFonts w:ascii="Times New Roman" w:hAnsi="Times New Roman" w:cs="Times New Roman"/>
          <w:b/>
          <w:sz w:val="32"/>
          <w:szCs w:val="32"/>
          <w:lang w:eastAsia="ar-SA"/>
        </w:rPr>
        <w:t>30.04.2024 р.</w:t>
      </w:r>
      <w:r w:rsidRPr="00427ECF">
        <w:rPr>
          <w:rFonts w:ascii="Times New Roman" w:hAnsi="Times New Roman" w:cs="Times New Roman"/>
          <w:b/>
          <w:sz w:val="32"/>
          <w:szCs w:val="32"/>
          <w:lang w:eastAsia="ar-SA"/>
        </w:rPr>
        <w:tab/>
      </w:r>
      <w:r w:rsidRPr="00427ECF">
        <w:rPr>
          <w:rFonts w:ascii="Times New Roman" w:hAnsi="Times New Roman" w:cs="Times New Roman"/>
          <w:b/>
          <w:sz w:val="32"/>
          <w:szCs w:val="32"/>
          <w:lang w:eastAsia="ar-SA"/>
        </w:rPr>
        <w:tab/>
      </w:r>
      <w:r w:rsidRPr="00427ECF">
        <w:rPr>
          <w:rFonts w:ascii="Times New Roman" w:hAnsi="Times New Roman" w:cs="Times New Roman"/>
          <w:b/>
          <w:sz w:val="32"/>
          <w:szCs w:val="32"/>
          <w:lang w:eastAsia="ar-SA"/>
        </w:rPr>
        <w:tab/>
      </w:r>
      <w:r w:rsidRPr="00427ECF">
        <w:rPr>
          <w:rFonts w:ascii="Times New Roman" w:hAnsi="Times New Roman" w:cs="Times New Roman"/>
          <w:b/>
          <w:sz w:val="32"/>
          <w:szCs w:val="32"/>
          <w:lang w:eastAsia="ar-SA"/>
        </w:rPr>
        <w:tab/>
      </w:r>
      <w:r w:rsidRPr="00427ECF">
        <w:rPr>
          <w:rFonts w:ascii="Times New Roman" w:hAnsi="Times New Roman" w:cs="Times New Roman"/>
          <w:b/>
          <w:sz w:val="32"/>
          <w:szCs w:val="32"/>
          <w:lang w:eastAsia="ar-SA"/>
        </w:rPr>
        <w:tab/>
      </w:r>
      <w:r w:rsidRPr="00427ECF">
        <w:rPr>
          <w:rFonts w:ascii="Times New Roman" w:hAnsi="Times New Roman" w:cs="Times New Roman"/>
          <w:b/>
          <w:sz w:val="32"/>
          <w:szCs w:val="32"/>
          <w:lang w:eastAsia="ar-SA"/>
        </w:rPr>
        <w:tab/>
      </w:r>
      <w:r w:rsidRPr="00427ECF">
        <w:rPr>
          <w:rFonts w:ascii="Times New Roman" w:hAnsi="Times New Roman" w:cs="Times New Roman"/>
          <w:b/>
          <w:sz w:val="32"/>
          <w:szCs w:val="32"/>
          <w:lang w:eastAsia="ar-SA"/>
        </w:rPr>
        <w:tab/>
      </w:r>
      <w:r w:rsidRPr="00030244">
        <w:rPr>
          <w:rFonts w:ascii="Times New Roman" w:hAnsi="Times New Roman" w:cs="Times New Roman"/>
          <w:b/>
          <w:sz w:val="32"/>
          <w:szCs w:val="32"/>
          <w:lang w:eastAsia="ar-SA"/>
        </w:rPr>
        <w:tab/>
      </w:r>
      <w:r w:rsidRPr="00427ECF">
        <w:rPr>
          <w:rFonts w:ascii="Times New Roman" w:hAnsi="Times New Roman" w:cs="Times New Roman"/>
          <w:b/>
          <w:sz w:val="32"/>
          <w:szCs w:val="32"/>
          <w:lang w:eastAsia="ar-SA"/>
        </w:rPr>
        <w:t>№ 148</w:t>
      </w:r>
      <w:r>
        <w:rPr>
          <w:rFonts w:ascii="Times New Roman" w:hAnsi="Times New Roman" w:cs="Times New Roman"/>
          <w:b/>
          <w:sz w:val="32"/>
          <w:szCs w:val="32"/>
          <w:lang w:val="en-US" w:eastAsia="ar-SA"/>
        </w:rPr>
        <w:t>3</w:t>
      </w:r>
      <w:r w:rsidRPr="00427ECF">
        <w:rPr>
          <w:rFonts w:ascii="Times New Roman" w:hAnsi="Times New Roman" w:cs="Times New Roman"/>
          <w:b/>
          <w:sz w:val="32"/>
          <w:szCs w:val="32"/>
          <w:lang w:eastAsia="ar-SA"/>
        </w:rPr>
        <w:t>-50/VIII</w:t>
      </w:r>
    </w:p>
    <w:p w:rsidR="00183E61" w:rsidRDefault="00183E61" w:rsidP="00183E6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650FA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припинення </w:t>
      </w:r>
    </w:p>
    <w:p w:rsidR="00AD3B49" w:rsidRPr="00D60B36" w:rsidRDefault="009C1CD2" w:rsidP="00D60B3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Гімназії № 8</w:t>
      </w:r>
      <w:r w:rsidR="00D60B3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183E61" w:rsidRPr="00183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Павлоградської міської ради </w:t>
      </w:r>
    </w:p>
    <w:p w:rsidR="00D60B36" w:rsidRDefault="00A63CDC" w:rsidP="00183E61">
      <w:pPr>
        <w:pStyle w:val="2"/>
        <w:spacing w:before="0" w:beforeAutospacing="0" w:after="0" w:afterAutospacing="0"/>
        <w:ind w:right="3825"/>
        <w:jc w:val="both"/>
        <w:rPr>
          <w:b w:val="0"/>
          <w:sz w:val="28"/>
          <w:szCs w:val="28"/>
          <w:shd w:val="clear" w:color="auto" w:fill="FFFFFF"/>
          <w:lang w:val="uk-UA"/>
        </w:rPr>
      </w:pPr>
      <w:r>
        <w:rPr>
          <w:b w:val="0"/>
          <w:sz w:val="28"/>
          <w:szCs w:val="28"/>
          <w:shd w:val="clear" w:color="auto" w:fill="FFFFFF"/>
          <w:lang w:val="uk-UA"/>
        </w:rPr>
        <w:t>шляхом</w:t>
      </w:r>
      <w:bookmarkStart w:id="0" w:name="_GoBack"/>
      <w:bookmarkEnd w:id="0"/>
      <w:r w:rsidR="00030244">
        <w:rPr>
          <w:b w:val="0"/>
          <w:sz w:val="28"/>
          <w:szCs w:val="28"/>
          <w:shd w:val="clear" w:color="auto" w:fill="FFFFFF"/>
          <w:lang w:val="uk-UA"/>
        </w:rPr>
        <w:t xml:space="preserve"> приєднання до Ліцею №</w:t>
      </w:r>
      <w:r w:rsidR="00030244">
        <w:rPr>
          <w:b w:val="0"/>
          <w:sz w:val="28"/>
          <w:szCs w:val="28"/>
          <w:shd w:val="clear" w:color="auto" w:fill="FFFFFF"/>
          <w:lang w:val="en-US"/>
        </w:rPr>
        <w:t xml:space="preserve"> </w:t>
      </w:r>
      <w:r>
        <w:rPr>
          <w:b w:val="0"/>
          <w:sz w:val="28"/>
          <w:szCs w:val="28"/>
          <w:shd w:val="clear" w:color="auto" w:fill="FFFFFF"/>
          <w:lang w:val="uk-UA"/>
        </w:rPr>
        <w:t>7 Павлоградської міської ради</w:t>
      </w:r>
    </w:p>
    <w:p w:rsidR="00A63CDC" w:rsidRPr="00183E61" w:rsidRDefault="00A63CDC" w:rsidP="00183E61">
      <w:pPr>
        <w:pStyle w:val="2"/>
        <w:spacing w:before="0" w:beforeAutospacing="0" w:after="0" w:afterAutospacing="0"/>
        <w:ind w:right="3825"/>
        <w:jc w:val="both"/>
        <w:rPr>
          <w:b w:val="0"/>
          <w:sz w:val="28"/>
          <w:szCs w:val="28"/>
          <w:shd w:val="clear" w:color="auto" w:fill="FFFFFF"/>
          <w:lang w:val="uk-UA"/>
        </w:rPr>
      </w:pPr>
    </w:p>
    <w:p w:rsidR="00183E61" w:rsidRPr="00183E61" w:rsidRDefault="00183E61" w:rsidP="00183E61">
      <w:pPr>
        <w:spacing w:after="39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3E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пункту 30 частини 1 статті 26, частини 1 статті 59 Закону України «Про місцеве самоврядування в Україні», </w:t>
      </w:r>
      <w:r w:rsidR="00C61F84" w:rsidRPr="00183E61">
        <w:rPr>
          <w:rFonts w:ascii="Times New Roman" w:eastAsia="Times New Roman" w:hAnsi="Times New Roman" w:cs="Times New Roman"/>
          <w:sz w:val="28"/>
          <w:szCs w:val="28"/>
          <w:lang w:val="uk-UA"/>
        </w:rPr>
        <w:t>статті 59 Господарського кодексу України, статей 104, 105, 110, 111 Цивільного кодексу України</w:t>
      </w:r>
      <w:r w:rsidR="00C61F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497A83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183E61">
        <w:rPr>
          <w:rFonts w:ascii="Times New Roman" w:eastAsia="Times New Roman" w:hAnsi="Times New Roman" w:cs="Times New Roman"/>
          <w:sz w:val="28"/>
          <w:szCs w:val="28"/>
          <w:lang w:val="uk-UA"/>
        </w:rPr>
        <w:t>аконів України «Про освіту», «Про державну реєстрацію юридичних осіб, фізичних осіб-підприє</w:t>
      </w:r>
      <w:r w:rsidR="0090477C">
        <w:rPr>
          <w:rFonts w:ascii="Times New Roman" w:eastAsia="Times New Roman" w:hAnsi="Times New Roman" w:cs="Times New Roman"/>
          <w:sz w:val="28"/>
          <w:szCs w:val="28"/>
          <w:lang w:val="uk-UA"/>
        </w:rPr>
        <w:t>мців та громадських формувань»</w:t>
      </w:r>
      <w:r w:rsidR="00615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183E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приведення мережі закладів освіти комунальної власності територіальної громади </w:t>
      </w:r>
      <w:r w:rsidR="009047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</w:t>
      </w:r>
      <w:r w:rsidRPr="00183E61">
        <w:rPr>
          <w:rFonts w:ascii="Times New Roman" w:eastAsia="Times New Roman" w:hAnsi="Times New Roman" w:cs="Times New Roman"/>
          <w:sz w:val="28"/>
          <w:szCs w:val="28"/>
          <w:lang w:val="uk-UA"/>
        </w:rPr>
        <w:t>м. Павлограда у відповідність до вимог чинного законодавства України, раціонального використання бюджетних коштів, створення оптимальних умов для надання якісних освітніх послуг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183E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Павлоградська міська рада</w:t>
      </w:r>
    </w:p>
    <w:p w:rsidR="00183E61" w:rsidRPr="00100196" w:rsidRDefault="00183E61" w:rsidP="00183E6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00196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A91EAA" w:rsidRPr="00C95732" w:rsidRDefault="00183E61" w:rsidP="000473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7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C95732" w:rsidRPr="00C95732">
        <w:rPr>
          <w:rFonts w:ascii="Times New Roman" w:hAnsi="Times New Roman" w:cs="Times New Roman"/>
          <w:sz w:val="28"/>
          <w:szCs w:val="28"/>
          <w:lang w:val="uk-UA"/>
        </w:rPr>
        <w:t>Припинити юридичну</w:t>
      </w:r>
      <w:r w:rsidR="008D2B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5732" w:rsidRPr="00C95732">
        <w:rPr>
          <w:rFonts w:ascii="Times New Roman" w:hAnsi="Times New Roman" w:cs="Times New Roman"/>
          <w:sz w:val="28"/>
          <w:szCs w:val="28"/>
          <w:lang w:val="uk-UA"/>
        </w:rPr>
        <w:t xml:space="preserve">особу </w:t>
      </w:r>
      <w:r w:rsidR="009C1CD2">
        <w:rPr>
          <w:rFonts w:ascii="Times New Roman" w:eastAsia="Times New Roman" w:hAnsi="Times New Roman" w:cs="Times New Roman"/>
          <w:sz w:val="28"/>
          <w:szCs w:val="28"/>
          <w:lang w:val="uk-UA"/>
        </w:rPr>
        <w:t>Гімназії № 8</w:t>
      </w:r>
      <w:r w:rsidR="00C95732" w:rsidRPr="00C957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Павлоградської міської ради </w:t>
      </w:r>
      <w:r w:rsidR="00CF5AC4">
        <w:rPr>
          <w:rFonts w:ascii="Times New Roman" w:hAnsi="Times New Roman" w:cs="Times New Roman"/>
          <w:sz w:val="28"/>
          <w:szCs w:val="28"/>
          <w:lang w:val="uk-UA"/>
        </w:rPr>
        <w:t xml:space="preserve">(код ЄДРПОУ </w:t>
      </w:r>
      <w:r w:rsidR="004C6ABE">
        <w:rPr>
          <w:rFonts w:ascii="Times New Roman" w:eastAsia="Times New Roman" w:hAnsi="Times New Roman"/>
          <w:sz w:val="28"/>
          <w:szCs w:val="24"/>
          <w:shd w:val="clear" w:color="auto" w:fill="FFFFFF"/>
          <w:lang w:val="uk-UA"/>
        </w:rPr>
        <w:t>26328</w:t>
      </w:r>
      <w:r w:rsidR="009C1CD2">
        <w:rPr>
          <w:rFonts w:ascii="Times New Roman" w:eastAsia="Times New Roman" w:hAnsi="Times New Roman"/>
          <w:sz w:val="28"/>
          <w:szCs w:val="24"/>
          <w:shd w:val="clear" w:color="auto" w:fill="FFFFFF"/>
          <w:lang w:val="uk-UA"/>
        </w:rPr>
        <w:t>301</w:t>
      </w:r>
      <w:r w:rsidR="00C95732" w:rsidRPr="00C95732">
        <w:rPr>
          <w:rFonts w:ascii="Times New Roman" w:hAnsi="Times New Roman" w:cs="Times New Roman"/>
          <w:sz w:val="28"/>
          <w:szCs w:val="28"/>
          <w:lang w:val="uk-UA"/>
        </w:rPr>
        <w:t xml:space="preserve">) шляхом приєднання до </w:t>
      </w:r>
      <w:r w:rsidR="009C1CD2">
        <w:rPr>
          <w:rFonts w:ascii="Times New Roman" w:eastAsia="Times New Roman" w:hAnsi="Times New Roman"/>
          <w:sz w:val="28"/>
          <w:szCs w:val="28"/>
          <w:lang w:val="uk-UA"/>
        </w:rPr>
        <w:t>Ліцею № 7</w:t>
      </w:r>
      <w:r w:rsidR="00A90885" w:rsidRPr="00E534D5">
        <w:rPr>
          <w:rFonts w:ascii="Times New Roman" w:eastAsia="Times New Roman" w:hAnsi="Times New Roman"/>
          <w:sz w:val="28"/>
          <w:szCs w:val="28"/>
          <w:lang w:val="uk-UA"/>
        </w:rPr>
        <w:t xml:space="preserve"> Павлоградської міської ради </w:t>
      </w:r>
      <w:r w:rsidR="00C95732" w:rsidRPr="00C95732">
        <w:rPr>
          <w:rFonts w:ascii="Times New Roman" w:hAnsi="Times New Roman" w:cs="Times New Roman"/>
          <w:sz w:val="28"/>
          <w:szCs w:val="28"/>
          <w:lang w:val="uk-UA"/>
        </w:rPr>
        <w:t>(код ЄДРПОУ</w:t>
      </w:r>
      <w:r w:rsidR="00CF5A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1CD2">
        <w:rPr>
          <w:rFonts w:ascii="Times New Roman" w:eastAsia="Times New Roman" w:hAnsi="Times New Roman"/>
          <w:sz w:val="28"/>
          <w:szCs w:val="24"/>
          <w:shd w:val="clear" w:color="auto" w:fill="FFFFFF"/>
          <w:lang w:val="uk-UA"/>
        </w:rPr>
        <w:t>26328293</w:t>
      </w:r>
      <w:r w:rsidR="00C95732" w:rsidRPr="00C9573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C20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0FA6" w:rsidRDefault="00183E61" w:rsidP="00183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7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="00C95732" w:rsidRPr="00C95732">
        <w:rPr>
          <w:rFonts w:ascii="Times New Roman" w:hAnsi="Times New Roman" w:cs="Times New Roman"/>
          <w:sz w:val="28"/>
          <w:szCs w:val="28"/>
          <w:lang w:val="uk-UA"/>
        </w:rPr>
        <w:t>Затвердити склад комісії з припинення:</w:t>
      </w:r>
    </w:p>
    <w:p w:rsidR="008E66A6" w:rsidRPr="008E66A6" w:rsidRDefault="008E66A6" w:rsidP="00183E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val="uk-UA"/>
        </w:rPr>
      </w:pPr>
    </w:p>
    <w:p w:rsidR="008E66A6" w:rsidRDefault="008E66A6" w:rsidP="008E6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 w:rsidRPr="00EC6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Польська Марина Вікторівна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EC6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(РНОКПП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EC6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2727200523) –директор Комунальної установи "Центр обслуговування закладів освіти" Павлоградської міської ради,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голова</w:t>
      </w:r>
      <w:r w:rsidRPr="00EC6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комісії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;</w:t>
      </w:r>
    </w:p>
    <w:p w:rsidR="008E66A6" w:rsidRPr="00C376FE" w:rsidRDefault="008E66A6" w:rsidP="008E6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val="uk-UA" w:eastAsia="en-US"/>
        </w:rPr>
      </w:pPr>
    </w:p>
    <w:p w:rsidR="001D0C34" w:rsidRDefault="004C6ABE" w:rsidP="008E66A6">
      <w:pPr>
        <w:pStyle w:val="a6"/>
        <w:spacing w:before="0" w:beforeAutospacing="0" w:after="0"/>
        <w:jc w:val="both"/>
        <w:rPr>
          <w:sz w:val="28"/>
          <w:szCs w:val="28"/>
          <w:lang w:val="uk-UA"/>
        </w:rPr>
      </w:pPr>
      <w:r w:rsidRPr="0090477C">
        <w:rPr>
          <w:color w:val="000000"/>
          <w:sz w:val="28"/>
          <w:szCs w:val="28"/>
          <w:lang w:val="uk-UA" w:eastAsia="en-US"/>
        </w:rPr>
        <w:t xml:space="preserve">Аксьонова Дар’я Олегівна </w:t>
      </w:r>
      <w:r w:rsidR="001D0C34" w:rsidRPr="00AD4B04">
        <w:rPr>
          <w:sz w:val="28"/>
          <w:szCs w:val="28"/>
          <w:lang w:val="uk-UA"/>
        </w:rPr>
        <w:t xml:space="preserve">(РНОКПП </w:t>
      </w:r>
      <w:r w:rsidRPr="0090477C">
        <w:rPr>
          <w:color w:val="000000"/>
          <w:sz w:val="28"/>
          <w:szCs w:val="28"/>
          <w:lang w:val="uk-UA" w:eastAsia="en-US"/>
        </w:rPr>
        <w:t>3294316581</w:t>
      </w:r>
      <w:r w:rsidR="001D0C34" w:rsidRPr="00AD4B04">
        <w:rPr>
          <w:sz w:val="28"/>
          <w:szCs w:val="28"/>
          <w:lang w:val="uk-UA"/>
        </w:rPr>
        <w:t xml:space="preserve">) – головний бухгалтер відділу освіти Павлоградської міської ради, </w:t>
      </w:r>
      <w:r w:rsidR="00C376FE">
        <w:rPr>
          <w:sz w:val="28"/>
          <w:szCs w:val="28"/>
          <w:lang w:val="uk-UA"/>
        </w:rPr>
        <w:t xml:space="preserve">заступник голови </w:t>
      </w:r>
      <w:r w:rsidR="001D0C34" w:rsidRPr="00AD4B04">
        <w:rPr>
          <w:sz w:val="28"/>
          <w:szCs w:val="28"/>
          <w:lang w:val="uk-UA"/>
        </w:rPr>
        <w:t>комісії;</w:t>
      </w:r>
    </w:p>
    <w:p w:rsidR="008E66A6" w:rsidRPr="00C376FE" w:rsidRDefault="008E66A6" w:rsidP="008E66A6">
      <w:pPr>
        <w:pStyle w:val="a6"/>
        <w:spacing w:before="0" w:beforeAutospacing="0" w:after="0"/>
        <w:jc w:val="both"/>
        <w:rPr>
          <w:sz w:val="20"/>
          <w:szCs w:val="28"/>
          <w:lang w:val="uk-UA"/>
        </w:rPr>
      </w:pPr>
    </w:p>
    <w:p w:rsidR="00C376FE" w:rsidRDefault="00C376FE" w:rsidP="00C376FE">
      <w:p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Фесенко Альона Петрівна (РНОКПП 3265815708) – фахівець Комунальної установи «Центр обслуговування закладів освіти» Павлоградської міської ради, секретар комісії;</w:t>
      </w:r>
    </w:p>
    <w:p w:rsidR="00C376FE" w:rsidRPr="00C376FE" w:rsidRDefault="00C376FE" w:rsidP="00C376FE">
      <w:p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28"/>
          <w:lang w:val="uk-UA" w:eastAsia="en-US"/>
        </w:rPr>
      </w:pPr>
    </w:p>
    <w:p w:rsidR="00EC62A4" w:rsidRDefault="00EC62A4" w:rsidP="008E6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 w:rsidRPr="00EC6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Волобуєва Світлана Олексіївна  (РНОКПП</w:t>
      </w:r>
      <w:r w:rsidR="008D26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EC6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2312907445) – </w:t>
      </w:r>
      <w:r w:rsidR="008E6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EC6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начальник відділу  централізованого господарського обслуговування </w:t>
      </w:r>
      <w:r w:rsidR="008D2679" w:rsidRPr="00EC6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Комунальної </w:t>
      </w:r>
      <w:r w:rsidR="008D2679" w:rsidRPr="00EC6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lastRenderedPageBreak/>
        <w:t>установи "Центр обслуговування закладів освіти"</w:t>
      </w:r>
      <w:r w:rsidR="008D26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8D2679" w:rsidRPr="00EC6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Павлоградської міської ради</w:t>
      </w:r>
      <w:r w:rsidR="008D26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, </w:t>
      </w:r>
      <w:r w:rsidRPr="00EC6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член комісії;</w:t>
      </w:r>
    </w:p>
    <w:p w:rsidR="008D2679" w:rsidRPr="00EC62A4" w:rsidRDefault="008D2679" w:rsidP="00EC62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en-US"/>
        </w:rPr>
      </w:pPr>
    </w:p>
    <w:p w:rsidR="00687BE8" w:rsidRPr="001748A6" w:rsidRDefault="001748A6" w:rsidP="00687BE8">
      <w:p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en-US"/>
        </w:rPr>
      </w:pPr>
      <w:r w:rsidRPr="00174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en-US"/>
        </w:rPr>
        <w:t>Короленко Валентина Дмитрівна</w:t>
      </w:r>
      <w:r w:rsidR="00687BE8" w:rsidRPr="00174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en-US"/>
        </w:rPr>
        <w:t xml:space="preserve"> (РНОКПП </w:t>
      </w:r>
      <w:r w:rsidRPr="00174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en-US"/>
        </w:rPr>
        <w:t>2713105888</w:t>
      </w:r>
      <w:r w:rsidR="00687BE8" w:rsidRPr="00174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en-US"/>
        </w:rPr>
        <w:t>) – провідний фахівець Комунальної установи "Центр обслуговування закладів освіти" Павлоградс</w:t>
      </w:r>
      <w:r w:rsidRPr="00174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en-US"/>
        </w:rPr>
        <w:t>ької міської ради, член комісії.</w:t>
      </w:r>
    </w:p>
    <w:p w:rsidR="00A91EAA" w:rsidRPr="007C41F1" w:rsidRDefault="00650FA6" w:rsidP="000473A7">
      <w:pPr>
        <w:pStyle w:val="a6"/>
        <w:spacing w:before="0" w:beforeAutospacing="0" w:after="0"/>
        <w:ind w:firstLine="708"/>
        <w:jc w:val="both"/>
        <w:rPr>
          <w:sz w:val="28"/>
          <w:szCs w:val="28"/>
          <w:lang w:val="uk-UA"/>
        </w:rPr>
      </w:pPr>
      <w:r w:rsidRPr="007C41F1">
        <w:rPr>
          <w:sz w:val="28"/>
          <w:szCs w:val="28"/>
          <w:lang w:val="uk-UA"/>
        </w:rPr>
        <w:t xml:space="preserve">3. Встановити, що строк для пред’явлення вимог кредиторами складає два місяці з дня оприлюднення рішення про припинення </w:t>
      </w:r>
      <w:r w:rsidR="009C1CD2">
        <w:rPr>
          <w:sz w:val="28"/>
          <w:szCs w:val="28"/>
          <w:lang w:val="uk-UA"/>
        </w:rPr>
        <w:t>Гімназії № 8</w:t>
      </w:r>
      <w:r w:rsidR="00687BE8">
        <w:rPr>
          <w:sz w:val="28"/>
          <w:szCs w:val="28"/>
          <w:lang w:val="uk-UA"/>
        </w:rPr>
        <w:t xml:space="preserve"> Павлоградської міської ради</w:t>
      </w:r>
      <w:r w:rsidRPr="007C41F1">
        <w:rPr>
          <w:sz w:val="28"/>
          <w:szCs w:val="28"/>
          <w:lang w:val="uk-UA"/>
        </w:rPr>
        <w:t>.</w:t>
      </w:r>
      <w:r w:rsidR="00687BE8">
        <w:rPr>
          <w:sz w:val="28"/>
          <w:szCs w:val="28"/>
          <w:lang w:val="uk-UA"/>
        </w:rPr>
        <w:t xml:space="preserve"> </w:t>
      </w:r>
      <w:r w:rsidRPr="007C41F1">
        <w:rPr>
          <w:sz w:val="28"/>
          <w:szCs w:val="28"/>
          <w:lang w:val="uk-UA"/>
        </w:rPr>
        <w:t xml:space="preserve">Вимоги кредиторів задовольняються </w:t>
      </w:r>
      <w:r w:rsidR="00C61F84">
        <w:rPr>
          <w:sz w:val="28"/>
          <w:szCs w:val="28"/>
          <w:lang w:val="uk-UA"/>
        </w:rPr>
        <w:t>у</w:t>
      </w:r>
      <w:r w:rsidRPr="007C41F1">
        <w:rPr>
          <w:sz w:val="28"/>
          <w:szCs w:val="28"/>
          <w:lang w:val="uk-UA"/>
        </w:rPr>
        <w:t xml:space="preserve"> порядку визначеному ст.ст.111,112 Цивільного кодексу України.</w:t>
      </w:r>
    </w:p>
    <w:p w:rsidR="00A91EAA" w:rsidRPr="00100196" w:rsidRDefault="00650FA6" w:rsidP="000473A7">
      <w:pPr>
        <w:pStyle w:val="a6"/>
        <w:spacing w:before="0" w:beforeAutospacing="0" w:after="0"/>
        <w:ind w:firstLine="708"/>
        <w:jc w:val="both"/>
        <w:rPr>
          <w:sz w:val="28"/>
          <w:szCs w:val="28"/>
          <w:lang w:val="uk-UA"/>
        </w:rPr>
      </w:pPr>
      <w:r w:rsidRPr="00100196">
        <w:rPr>
          <w:sz w:val="28"/>
          <w:szCs w:val="28"/>
          <w:lang w:val="uk-UA"/>
        </w:rPr>
        <w:t xml:space="preserve">4. Визначити місцезнаходження комісії з припинення </w:t>
      </w:r>
      <w:r w:rsidR="009C1CD2">
        <w:rPr>
          <w:sz w:val="28"/>
          <w:szCs w:val="28"/>
          <w:lang w:val="uk-UA"/>
        </w:rPr>
        <w:t>Гімназії № 8</w:t>
      </w:r>
      <w:r w:rsidRPr="00100196">
        <w:rPr>
          <w:sz w:val="28"/>
          <w:szCs w:val="28"/>
          <w:lang w:val="uk-UA"/>
        </w:rPr>
        <w:t xml:space="preserve"> Павлоградської міської ради за адресою: 51400 м. Павлоград, </w:t>
      </w:r>
      <w:r w:rsidR="009C1CD2">
        <w:rPr>
          <w:sz w:val="28"/>
          <w:szCs w:val="28"/>
          <w:lang w:val="uk-UA"/>
        </w:rPr>
        <w:t xml:space="preserve">                             </w:t>
      </w:r>
      <w:r w:rsidRPr="00100196">
        <w:rPr>
          <w:sz w:val="28"/>
          <w:szCs w:val="28"/>
          <w:lang w:val="uk-UA"/>
        </w:rPr>
        <w:t xml:space="preserve">вул. </w:t>
      </w:r>
      <w:r w:rsidR="009C1CD2">
        <w:rPr>
          <w:sz w:val="28"/>
          <w:szCs w:val="28"/>
          <w:lang w:val="uk-UA"/>
        </w:rPr>
        <w:t>Європейська, 7А</w:t>
      </w:r>
      <w:r w:rsidRPr="00100196">
        <w:rPr>
          <w:sz w:val="28"/>
          <w:szCs w:val="28"/>
          <w:lang w:val="uk-UA"/>
        </w:rPr>
        <w:t>.</w:t>
      </w:r>
    </w:p>
    <w:p w:rsidR="000473A7" w:rsidRDefault="00650FA6" w:rsidP="000473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183E61" w:rsidRPr="00183E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C95732">
        <w:rPr>
          <w:rFonts w:ascii="Times New Roman" w:eastAsia="Times New Roman" w:hAnsi="Times New Roman" w:cs="Times New Roman"/>
          <w:sz w:val="28"/>
          <w:szCs w:val="28"/>
          <w:lang w:val="uk-UA"/>
        </w:rPr>
        <w:t>Комісії</w:t>
      </w:r>
      <w:r w:rsidR="00183E61" w:rsidRPr="00183E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припинення </w:t>
      </w:r>
      <w:r w:rsidR="009C1CD2">
        <w:rPr>
          <w:rFonts w:ascii="Times New Roman" w:hAnsi="Times New Roman" w:cs="Times New Roman"/>
          <w:sz w:val="28"/>
          <w:szCs w:val="28"/>
          <w:lang w:val="uk-UA"/>
        </w:rPr>
        <w:t>Гімназії № 8</w:t>
      </w:r>
      <w:r w:rsidR="00687BE8" w:rsidRPr="00687BE8">
        <w:rPr>
          <w:rFonts w:ascii="Times New Roman" w:hAnsi="Times New Roman" w:cs="Times New Roman"/>
          <w:sz w:val="28"/>
          <w:szCs w:val="28"/>
          <w:lang w:val="uk-UA"/>
        </w:rPr>
        <w:t xml:space="preserve"> Павлоградської міської ради</w:t>
      </w:r>
      <w:r w:rsidR="00687BE8" w:rsidRPr="00100196">
        <w:rPr>
          <w:sz w:val="28"/>
          <w:szCs w:val="28"/>
          <w:lang w:val="uk-UA"/>
        </w:rPr>
        <w:t xml:space="preserve"> </w:t>
      </w:r>
      <w:r w:rsidR="005E65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здійснити </w:t>
      </w:r>
      <w:r w:rsidR="005E6554" w:rsidRPr="00047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заходи </w:t>
      </w:r>
      <w:r w:rsidR="00282614" w:rsidRPr="00047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 припинення </w:t>
      </w:r>
      <w:r w:rsidR="009C1CD2">
        <w:rPr>
          <w:rFonts w:ascii="Times New Roman" w:hAnsi="Times New Roman" w:cs="Times New Roman"/>
          <w:sz w:val="28"/>
          <w:szCs w:val="28"/>
          <w:lang w:val="uk-UA"/>
        </w:rPr>
        <w:t>Гімназії № 8</w:t>
      </w:r>
      <w:r w:rsidR="00687BE8" w:rsidRPr="00687BE8">
        <w:rPr>
          <w:rFonts w:ascii="Times New Roman" w:hAnsi="Times New Roman" w:cs="Times New Roman"/>
          <w:sz w:val="28"/>
          <w:szCs w:val="28"/>
          <w:lang w:val="uk-UA"/>
        </w:rPr>
        <w:t xml:space="preserve"> Павлоградської міської ради</w:t>
      </w:r>
      <w:r w:rsidR="00282614" w:rsidRPr="00047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83E61" w:rsidRPr="00183E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r w:rsidR="00A45543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порядку,</w:t>
      </w:r>
      <w:r w:rsidR="00A45543" w:rsidRPr="00183E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83E61" w:rsidRPr="00183E61">
        <w:rPr>
          <w:rFonts w:ascii="Times New Roman" w:eastAsia="Times New Roman" w:hAnsi="Times New Roman" w:cs="Times New Roman"/>
          <w:sz w:val="28"/>
          <w:szCs w:val="28"/>
          <w:lang w:val="uk-UA"/>
        </w:rPr>
        <w:t>передбаченому чинним</w:t>
      </w:r>
      <w:r w:rsidR="005E65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законодавством України.</w:t>
      </w:r>
    </w:p>
    <w:p w:rsidR="00A91EAA" w:rsidRPr="000473A7" w:rsidRDefault="00C376FE" w:rsidP="000473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0473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Начальнику фінансового управління Павлоградської міської ради врахувати дані зміни при </w:t>
      </w:r>
      <w:r w:rsidR="00A11194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формуванні проекту</w:t>
      </w:r>
      <w:r w:rsidR="000473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міського бюджету на 202</w:t>
      </w:r>
      <w:r w:rsidR="006B548D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0473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рік.</w:t>
      </w:r>
    </w:p>
    <w:p w:rsidR="00A91EAA" w:rsidRPr="000473A7" w:rsidRDefault="00C376FE" w:rsidP="000473A7">
      <w:pPr>
        <w:pStyle w:val="a5"/>
        <w:widowControl w:val="0"/>
        <w:tabs>
          <w:tab w:val="left" w:pos="993"/>
        </w:tabs>
        <w:suppressAutoHyphens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7</w:t>
      </w:r>
      <w:r w:rsidR="00183E61" w:rsidRPr="00183E61">
        <w:rPr>
          <w:sz w:val="28"/>
          <w:szCs w:val="28"/>
        </w:rPr>
        <w:t>.</w:t>
      </w:r>
      <w:r w:rsidR="00A60C55" w:rsidRPr="00A60C55">
        <w:rPr>
          <w:sz w:val="28"/>
          <w:szCs w:val="28"/>
        </w:rPr>
        <w:t xml:space="preserve"> </w:t>
      </w:r>
      <w:r w:rsidR="00A60C55">
        <w:rPr>
          <w:sz w:val="28"/>
          <w:szCs w:val="28"/>
        </w:rPr>
        <w:t xml:space="preserve">Загальне керівництво </w:t>
      </w:r>
      <w:r w:rsidR="00A30952">
        <w:rPr>
          <w:sz w:val="28"/>
          <w:szCs w:val="28"/>
        </w:rPr>
        <w:t xml:space="preserve">по </w:t>
      </w:r>
      <w:r w:rsidR="00A60C55">
        <w:rPr>
          <w:sz w:val="28"/>
          <w:szCs w:val="28"/>
        </w:rPr>
        <w:t xml:space="preserve"> виконанн</w:t>
      </w:r>
      <w:r w:rsidR="00A30952">
        <w:rPr>
          <w:sz w:val="28"/>
          <w:szCs w:val="28"/>
        </w:rPr>
        <w:t>ю</w:t>
      </w:r>
      <w:r w:rsidR="00A60C55">
        <w:rPr>
          <w:sz w:val="28"/>
          <w:szCs w:val="28"/>
        </w:rPr>
        <w:t xml:space="preserve"> </w:t>
      </w:r>
      <w:r w:rsidR="00A30952">
        <w:rPr>
          <w:sz w:val="28"/>
          <w:szCs w:val="28"/>
        </w:rPr>
        <w:t>даного</w:t>
      </w:r>
      <w:r w:rsidR="00A60C55">
        <w:rPr>
          <w:sz w:val="28"/>
          <w:szCs w:val="28"/>
        </w:rPr>
        <w:t xml:space="preserve"> рішення покласти на заступника міського голови з питань діяльності виконавчих органів ради </w:t>
      </w:r>
      <w:r w:rsidR="00A30952">
        <w:rPr>
          <w:sz w:val="28"/>
          <w:szCs w:val="28"/>
        </w:rPr>
        <w:t>за напрямом.</w:t>
      </w:r>
    </w:p>
    <w:p w:rsidR="003C20BA" w:rsidRDefault="00C376FE" w:rsidP="003C20BA">
      <w:pPr>
        <w:pStyle w:val="a5"/>
        <w:widowControl w:val="0"/>
        <w:tabs>
          <w:tab w:val="left" w:pos="993"/>
        </w:tabs>
        <w:suppressAutoHyphens/>
        <w:ind w:left="0" w:firstLine="709"/>
        <w:contextualSpacing/>
        <w:jc w:val="both"/>
        <w:rPr>
          <w:sz w:val="28"/>
          <w:szCs w:val="28"/>
          <w:lang w:eastAsia="ar-SA"/>
        </w:rPr>
      </w:pPr>
      <w:r w:rsidRPr="0090477C">
        <w:rPr>
          <w:sz w:val="28"/>
          <w:szCs w:val="28"/>
        </w:rPr>
        <w:t>8</w:t>
      </w:r>
      <w:r w:rsidR="00A60C55">
        <w:rPr>
          <w:sz w:val="28"/>
          <w:szCs w:val="28"/>
        </w:rPr>
        <w:t>.</w:t>
      </w:r>
      <w:r w:rsidR="001D4B9D">
        <w:rPr>
          <w:sz w:val="28"/>
          <w:szCs w:val="28"/>
        </w:rPr>
        <w:t xml:space="preserve"> </w:t>
      </w:r>
      <w:r w:rsidR="003C20BA" w:rsidRPr="00E534D5">
        <w:rPr>
          <w:sz w:val="28"/>
          <w:szCs w:val="28"/>
        </w:rPr>
        <w:t xml:space="preserve">Контроль за виконанням даного рішення покласти на постійну комісію з питань освіти, культури та соціального захисту, охорони здоров’я, сім’ї, молоді, спорту та туризму  </w:t>
      </w:r>
      <w:r w:rsidR="00A30952">
        <w:rPr>
          <w:sz w:val="28"/>
          <w:szCs w:val="28"/>
          <w:lang w:eastAsia="ar-SA"/>
        </w:rPr>
        <w:t xml:space="preserve">і </w:t>
      </w:r>
      <w:r w:rsidR="003C20BA" w:rsidRPr="00E534D5">
        <w:rPr>
          <w:sz w:val="28"/>
          <w:szCs w:val="28"/>
          <w:lang w:eastAsia="ar-SA"/>
        </w:rPr>
        <w:t xml:space="preserve"> </w:t>
      </w:r>
      <w:r w:rsidR="00A30952" w:rsidRPr="005E699C">
        <w:rPr>
          <w:sz w:val="28"/>
          <w:szCs w:val="28"/>
          <w:lang w:eastAsia="ar-SA"/>
        </w:rPr>
        <w:t>комісію з питань планування, бюджету, фінансів,</w:t>
      </w:r>
      <w:r w:rsidR="00A30952">
        <w:rPr>
          <w:sz w:val="28"/>
          <w:szCs w:val="28"/>
          <w:lang w:eastAsia="ar-SA"/>
        </w:rPr>
        <w:t xml:space="preserve"> економічних реформ, інвестицій, підприємництва та торгівлі.</w:t>
      </w:r>
    </w:p>
    <w:p w:rsidR="0099742D" w:rsidRDefault="0099742D" w:rsidP="003C20BA">
      <w:pPr>
        <w:pStyle w:val="a5"/>
        <w:widowControl w:val="0"/>
        <w:tabs>
          <w:tab w:val="left" w:pos="993"/>
        </w:tabs>
        <w:suppressAutoHyphens/>
        <w:ind w:left="0" w:firstLine="709"/>
        <w:contextualSpacing/>
        <w:jc w:val="both"/>
        <w:rPr>
          <w:sz w:val="28"/>
          <w:szCs w:val="28"/>
          <w:lang w:eastAsia="ar-SA"/>
        </w:rPr>
      </w:pPr>
    </w:p>
    <w:p w:rsidR="0090477C" w:rsidRDefault="0090477C" w:rsidP="003C20BA">
      <w:pPr>
        <w:pStyle w:val="a5"/>
        <w:widowControl w:val="0"/>
        <w:tabs>
          <w:tab w:val="left" w:pos="993"/>
        </w:tabs>
        <w:suppressAutoHyphens/>
        <w:ind w:left="0" w:firstLine="709"/>
        <w:contextualSpacing/>
        <w:jc w:val="both"/>
        <w:rPr>
          <w:sz w:val="28"/>
          <w:szCs w:val="28"/>
          <w:lang w:eastAsia="ar-SA"/>
        </w:rPr>
      </w:pPr>
    </w:p>
    <w:p w:rsidR="003D1E79" w:rsidRDefault="003D1E79" w:rsidP="003C20BA">
      <w:pPr>
        <w:pStyle w:val="a5"/>
        <w:widowControl w:val="0"/>
        <w:tabs>
          <w:tab w:val="left" w:pos="993"/>
        </w:tabs>
        <w:suppressAutoHyphens/>
        <w:ind w:left="0" w:firstLine="709"/>
        <w:contextualSpacing/>
        <w:jc w:val="both"/>
        <w:rPr>
          <w:sz w:val="28"/>
          <w:szCs w:val="28"/>
          <w:lang w:eastAsia="ar-SA"/>
        </w:rPr>
      </w:pPr>
    </w:p>
    <w:p w:rsidR="0099742D" w:rsidRDefault="0099742D" w:rsidP="00CB1AC3">
      <w:pPr>
        <w:pStyle w:val="Standard"/>
        <w:tabs>
          <w:tab w:val="left" w:pos="14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</w:t>
      </w:r>
      <w:r w:rsidR="00CB1AC3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</w:t>
      </w:r>
      <w:r w:rsidR="00871B6F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      </w:t>
      </w:r>
      <w:r w:rsidR="00871B6F">
        <w:rPr>
          <w:sz w:val="28"/>
          <w:szCs w:val="28"/>
          <w:lang w:val="uk-UA"/>
        </w:rPr>
        <w:t>Анатолій ВЕРШИНА</w:t>
      </w:r>
    </w:p>
    <w:sectPr w:rsidR="0099742D" w:rsidSect="00C376FE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C4B9A"/>
    <w:multiLevelType w:val="hybridMultilevel"/>
    <w:tmpl w:val="5DA26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21E77"/>
    <w:multiLevelType w:val="hybridMultilevel"/>
    <w:tmpl w:val="3AF29F98"/>
    <w:lvl w:ilvl="0" w:tplc="0804FECA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9E92C93"/>
    <w:multiLevelType w:val="multilevel"/>
    <w:tmpl w:val="E9D06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45369"/>
    <w:rsid w:val="00030244"/>
    <w:rsid w:val="00045369"/>
    <w:rsid w:val="000473A7"/>
    <w:rsid w:val="00080125"/>
    <w:rsid w:val="00082277"/>
    <w:rsid w:val="00100196"/>
    <w:rsid w:val="00160DB5"/>
    <w:rsid w:val="001748A6"/>
    <w:rsid w:val="00183E61"/>
    <w:rsid w:val="001D0C34"/>
    <w:rsid w:val="001D4B9D"/>
    <w:rsid w:val="001D6061"/>
    <w:rsid w:val="00282614"/>
    <w:rsid w:val="002E325B"/>
    <w:rsid w:val="00302E2E"/>
    <w:rsid w:val="003803BF"/>
    <w:rsid w:val="003B33F1"/>
    <w:rsid w:val="003C20BA"/>
    <w:rsid w:val="003D1E79"/>
    <w:rsid w:val="0040297E"/>
    <w:rsid w:val="00402C7C"/>
    <w:rsid w:val="00497A83"/>
    <w:rsid w:val="004C6ABE"/>
    <w:rsid w:val="004F1A99"/>
    <w:rsid w:val="0053285F"/>
    <w:rsid w:val="00546555"/>
    <w:rsid w:val="00554F92"/>
    <w:rsid w:val="005927A9"/>
    <w:rsid w:val="005E6554"/>
    <w:rsid w:val="00615CF7"/>
    <w:rsid w:val="00650FA6"/>
    <w:rsid w:val="00687BE8"/>
    <w:rsid w:val="006B548D"/>
    <w:rsid w:val="006D39E5"/>
    <w:rsid w:val="006F22A5"/>
    <w:rsid w:val="007324ED"/>
    <w:rsid w:val="00767FF2"/>
    <w:rsid w:val="00792855"/>
    <w:rsid w:val="007C41F1"/>
    <w:rsid w:val="007F7100"/>
    <w:rsid w:val="008327E0"/>
    <w:rsid w:val="008339DA"/>
    <w:rsid w:val="00871B6F"/>
    <w:rsid w:val="00886582"/>
    <w:rsid w:val="008D2679"/>
    <w:rsid w:val="008D2B8F"/>
    <w:rsid w:val="008D77D9"/>
    <w:rsid w:val="008E66A6"/>
    <w:rsid w:val="008F6152"/>
    <w:rsid w:val="0090477C"/>
    <w:rsid w:val="00920130"/>
    <w:rsid w:val="009261EC"/>
    <w:rsid w:val="0099742D"/>
    <w:rsid w:val="009C1CD2"/>
    <w:rsid w:val="009D4BD0"/>
    <w:rsid w:val="00A11194"/>
    <w:rsid w:val="00A30952"/>
    <w:rsid w:val="00A45543"/>
    <w:rsid w:val="00A52624"/>
    <w:rsid w:val="00A60C55"/>
    <w:rsid w:val="00A63CDC"/>
    <w:rsid w:val="00A70E8A"/>
    <w:rsid w:val="00A7150C"/>
    <w:rsid w:val="00A90885"/>
    <w:rsid w:val="00A91EAA"/>
    <w:rsid w:val="00AC29DB"/>
    <w:rsid w:val="00AD3B49"/>
    <w:rsid w:val="00B8512F"/>
    <w:rsid w:val="00BF6C0C"/>
    <w:rsid w:val="00C2614B"/>
    <w:rsid w:val="00C376FE"/>
    <w:rsid w:val="00C61F84"/>
    <w:rsid w:val="00C67609"/>
    <w:rsid w:val="00C95732"/>
    <w:rsid w:val="00CA0447"/>
    <w:rsid w:val="00CB1AC3"/>
    <w:rsid w:val="00CF5AC4"/>
    <w:rsid w:val="00D21161"/>
    <w:rsid w:val="00D60B36"/>
    <w:rsid w:val="00DB158A"/>
    <w:rsid w:val="00DE2FB6"/>
    <w:rsid w:val="00EC62A4"/>
    <w:rsid w:val="00EF15BF"/>
    <w:rsid w:val="00F630F0"/>
    <w:rsid w:val="00FB3A19"/>
    <w:rsid w:val="00FD06C1"/>
    <w:rsid w:val="00FD4F79"/>
    <w:rsid w:val="00FE2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BF"/>
  </w:style>
  <w:style w:type="paragraph" w:styleId="2">
    <w:name w:val="heading 2"/>
    <w:basedOn w:val="a"/>
    <w:link w:val="20"/>
    <w:qFormat/>
    <w:rsid w:val="00183E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43B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20">
    <w:name w:val="Заголовок 2 Знак"/>
    <w:basedOn w:val="a0"/>
    <w:link w:val="2"/>
    <w:rsid w:val="00183E6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qFormat/>
    <w:rsid w:val="00183E61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183E6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Normal (Web)"/>
    <w:basedOn w:val="a"/>
    <w:uiPriority w:val="99"/>
    <w:rsid w:val="00650FA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A5262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D1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1E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0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2113</Words>
  <Characters>1205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rada3</cp:lastModifiedBy>
  <cp:revision>25</cp:revision>
  <cp:lastPrinted>2024-03-15T12:49:00Z</cp:lastPrinted>
  <dcterms:created xsi:type="dcterms:W3CDTF">2021-04-29T07:55:00Z</dcterms:created>
  <dcterms:modified xsi:type="dcterms:W3CDTF">2024-05-06T12:56:00Z</dcterms:modified>
</cp:coreProperties>
</file>