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78564445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900FF1" w:rsidRPr="00AE1C50">
        <w:rPr>
          <w:b/>
          <w:bCs/>
          <w:color w:val="000000"/>
          <w:sz w:val="32"/>
          <w:szCs w:val="32"/>
          <w:lang w:val="uk-UA"/>
        </w:rPr>
        <w:t>51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2206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382206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21721B" w:rsidRDefault="002E747D">
      <w:pPr>
        <w:tabs>
          <w:tab w:val="left" w:pos="765"/>
        </w:tabs>
        <w:rPr>
          <w:b/>
          <w:bCs/>
          <w:color w:val="000000" w:themeColor="text1"/>
          <w:sz w:val="32"/>
          <w:szCs w:val="32"/>
          <w:lang w:val="uk-UA"/>
        </w:rPr>
      </w:pP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28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</w:t>
      </w:r>
      <w:r w:rsidR="007035A6">
        <w:rPr>
          <w:b/>
          <w:bCs/>
          <w:color w:val="000000"/>
          <w:sz w:val="32"/>
          <w:szCs w:val="32"/>
        </w:rPr>
        <w:t>№15</w:t>
      </w:r>
      <w:r w:rsidR="007035A6">
        <w:rPr>
          <w:b/>
          <w:bCs/>
          <w:color w:val="000000"/>
          <w:sz w:val="32"/>
          <w:szCs w:val="32"/>
          <w:lang w:val="uk-UA"/>
        </w:rPr>
        <w:t>85</w:t>
      </w:r>
      <w:r w:rsidR="007035A6">
        <w:rPr>
          <w:b/>
          <w:bCs/>
          <w:color w:val="000000"/>
          <w:sz w:val="32"/>
          <w:szCs w:val="32"/>
        </w:rPr>
        <w:t>-51/</w:t>
      </w:r>
      <w:r w:rsidR="007035A6">
        <w:rPr>
          <w:b/>
          <w:bCs/>
          <w:color w:val="000000"/>
          <w:sz w:val="32"/>
          <w:szCs w:val="32"/>
          <w:lang w:val="en-US"/>
        </w:rPr>
        <w:t>VIII</w:t>
      </w:r>
    </w:p>
    <w:p w:rsidR="004260F6" w:rsidRPr="00382206" w:rsidRDefault="004260F6">
      <w:pPr>
        <w:rPr>
          <w:color w:val="000000" w:themeColor="text1"/>
          <w:sz w:val="16"/>
          <w:szCs w:val="16"/>
          <w:lang w:val="uk-UA"/>
        </w:rPr>
      </w:pPr>
    </w:p>
    <w:p w:rsidR="004260F6" w:rsidRPr="0021721B" w:rsidRDefault="004260F6" w:rsidP="0075193D">
      <w:pPr>
        <w:jc w:val="both"/>
        <w:rPr>
          <w:color w:val="000000" w:themeColor="text1"/>
          <w:sz w:val="23"/>
          <w:szCs w:val="23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21721B" w:rsidRDefault="004260F6" w:rsidP="0075193D">
      <w:pPr>
        <w:jc w:val="both"/>
        <w:rPr>
          <w:color w:val="000000" w:themeColor="text1"/>
          <w:sz w:val="23"/>
          <w:szCs w:val="23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 xml:space="preserve">документації із землеустрою щодо </w:t>
      </w:r>
      <w:r w:rsidR="00683A00" w:rsidRPr="0021721B">
        <w:rPr>
          <w:color w:val="000000" w:themeColor="text1"/>
          <w:sz w:val="23"/>
          <w:szCs w:val="23"/>
          <w:lang w:val="uk-UA"/>
        </w:rPr>
        <w:t xml:space="preserve">об'єднання </w:t>
      </w:r>
      <w:r w:rsidRPr="0021721B">
        <w:rPr>
          <w:color w:val="000000" w:themeColor="text1"/>
          <w:sz w:val="23"/>
          <w:szCs w:val="23"/>
          <w:lang w:val="uk-UA"/>
        </w:rPr>
        <w:t xml:space="preserve"> </w:t>
      </w:r>
    </w:p>
    <w:p w:rsidR="004260F6" w:rsidRPr="00D14E1A" w:rsidRDefault="004260F6" w:rsidP="0075193D">
      <w:pPr>
        <w:jc w:val="both"/>
        <w:rPr>
          <w:sz w:val="6"/>
          <w:szCs w:val="6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>земельн</w:t>
      </w:r>
      <w:r w:rsidR="00683A00" w:rsidRPr="0021721B">
        <w:rPr>
          <w:color w:val="000000" w:themeColor="text1"/>
          <w:sz w:val="23"/>
          <w:szCs w:val="23"/>
          <w:lang w:val="uk-UA"/>
        </w:rPr>
        <w:t>их</w:t>
      </w:r>
      <w:r w:rsidRPr="0021721B">
        <w:rPr>
          <w:color w:val="000000" w:themeColor="text1"/>
          <w:sz w:val="23"/>
          <w:szCs w:val="23"/>
          <w:lang w:val="uk-UA"/>
        </w:rPr>
        <w:t xml:space="preserve"> ділян</w:t>
      </w:r>
      <w:r w:rsidR="00683A00" w:rsidRPr="0021721B">
        <w:rPr>
          <w:color w:val="000000" w:themeColor="text1"/>
          <w:sz w:val="23"/>
          <w:szCs w:val="23"/>
          <w:lang w:val="uk-UA"/>
        </w:rPr>
        <w:t>о</w:t>
      </w:r>
      <w:r w:rsidRPr="0021721B">
        <w:rPr>
          <w:color w:val="000000" w:themeColor="text1"/>
          <w:sz w:val="23"/>
          <w:szCs w:val="23"/>
          <w:lang w:val="uk-UA"/>
        </w:rPr>
        <w:t>к</w:t>
      </w:r>
    </w:p>
    <w:p w:rsidR="004260F6" w:rsidRPr="00382206" w:rsidRDefault="004260F6" w:rsidP="0075193D">
      <w:pPr>
        <w:jc w:val="both"/>
        <w:rPr>
          <w:sz w:val="16"/>
          <w:szCs w:val="16"/>
          <w:lang w:val="uk-UA"/>
        </w:rPr>
      </w:pPr>
    </w:p>
    <w:p w:rsidR="004260F6" w:rsidRDefault="004260F6" w:rsidP="0075193D">
      <w:pPr>
        <w:pStyle w:val="31"/>
        <w:ind w:firstLine="709"/>
        <w:rPr>
          <w:color w:val="000000" w:themeColor="text1"/>
          <w:sz w:val="23"/>
          <w:szCs w:val="23"/>
        </w:rPr>
      </w:pPr>
      <w:r w:rsidRPr="00520DE7">
        <w:rPr>
          <w:sz w:val="23"/>
          <w:szCs w:val="23"/>
        </w:rPr>
        <w:t xml:space="preserve">Керуючись п.34 ч.1 ст.26 Закону України 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>Про місцеве самоврядування в Україні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 xml:space="preserve">,  ст.ст.12,116,123,124 Земельного кодексу України, Законом України 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>Про землеустрій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 xml:space="preserve">, </w:t>
      </w:r>
      <w:r w:rsidR="00843DE9" w:rsidRPr="00520DE7">
        <w:rPr>
          <w:sz w:val="23"/>
          <w:szCs w:val="23"/>
        </w:rPr>
        <w:t xml:space="preserve">               </w:t>
      </w:r>
      <w:r w:rsidR="00843DE9" w:rsidRPr="00520DE7">
        <w:rPr>
          <w:color w:val="000000"/>
          <w:sz w:val="23"/>
          <w:szCs w:val="23"/>
        </w:rPr>
        <w:t>"</w:t>
      </w:r>
      <w:r w:rsidRPr="00520DE7">
        <w:rPr>
          <w:color w:val="000000"/>
          <w:sz w:val="23"/>
          <w:szCs w:val="23"/>
        </w:rPr>
        <w:t xml:space="preserve">Про </w:t>
      </w:r>
      <w:r w:rsidRPr="00AE1C50">
        <w:rPr>
          <w:color w:val="000000" w:themeColor="text1"/>
          <w:sz w:val="23"/>
          <w:szCs w:val="23"/>
        </w:rPr>
        <w:t>Державний земельний кадастр</w:t>
      </w:r>
      <w:r w:rsidR="00843DE9" w:rsidRPr="00AE1C50">
        <w:rPr>
          <w:color w:val="000000" w:themeColor="text1"/>
          <w:sz w:val="23"/>
          <w:szCs w:val="23"/>
        </w:rPr>
        <w:t>"</w:t>
      </w:r>
      <w:r w:rsidRPr="00AE1C50">
        <w:rPr>
          <w:color w:val="000000" w:themeColor="text1"/>
          <w:sz w:val="23"/>
          <w:szCs w:val="23"/>
        </w:rPr>
        <w:t>,</w:t>
      </w:r>
      <w:r w:rsidR="004E4E44" w:rsidRPr="00AE1C50">
        <w:rPr>
          <w:color w:val="000000" w:themeColor="text1"/>
          <w:sz w:val="23"/>
          <w:szCs w:val="23"/>
        </w:rPr>
        <w:t xml:space="preserve"> рішенням 51 сесії VIIІ скликання від 28.05.2024р. </w:t>
      </w:r>
      <w:r w:rsidR="00AE1C50" w:rsidRPr="00AE1C50">
        <w:rPr>
          <w:color w:val="000000" w:themeColor="text1"/>
          <w:sz w:val="23"/>
          <w:szCs w:val="23"/>
        </w:rPr>
        <w:t xml:space="preserve">               </w:t>
      </w:r>
      <w:r w:rsidR="00AE1C50" w:rsidRPr="00AE1C50">
        <w:rPr>
          <w:color w:val="000000" w:themeColor="text1"/>
          <w:sz w:val="24"/>
          <w:szCs w:val="24"/>
        </w:rPr>
        <w:t>№1576-51/</w:t>
      </w:r>
      <w:r w:rsidR="00AE1C50" w:rsidRPr="00AE1C50">
        <w:rPr>
          <w:color w:val="000000" w:themeColor="text1"/>
          <w:sz w:val="24"/>
          <w:szCs w:val="24"/>
          <w:lang w:val="en-US"/>
        </w:rPr>
        <w:t>VIII</w:t>
      </w:r>
      <w:r w:rsidR="00AE1C50" w:rsidRPr="00AE1C50">
        <w:rPr>
          <w:color w:val="000000" w:themeColor="text1"/>
        </w:rPr>
        <w:t xml:space="preserve"> </w:t>
      </w:r>
      <w:r w:rsidR="004E4E44" w:rsidRPr="00AE1C50">
        <w:rPr>
          <w:color w:val="000000" w:themeColor="text1"/>
          <w:sz w:val="23"/>
          <w:szCs w:val="23"/>
        </w:rPr>
        <w:t>"Про внесення змін до переліку назв вулиць, провулків, проїздів, проспектів, бульварів, площ у місті Павлоград"</w:t>
      </w:r>
      <w:r w:rsidRPr="00AE1C50">
        <w:rPr>
          <w:color w:val="000000" w:themeColor="text1"/>
          <w:sz w:val="23"/>
          <w:szCs w:val="23"/>
        </w:rPr>
        <w:t xml:space="preserve"> розглянувши заяв</w:t>
      </w:r>
      <w:r w:rsidR="00CC3E58" w:rsidRPr="00AE1C50">
        <w:rPr>
          <w:color w:val="000000" w:themeColor="text1"/>
          <w:sz w:val="23"/>
          <w:szCs w:val="23"/>
        </w:rPr>
        <w:t>у</w:t>
      </w:r>
      <w:r w:rsidRPr="00AE1C50">
        <w:rPr>
          <w:color w:val="000000" w:themeColor="text1"/>
          <w:sz w:val="23"/>
          <w:szCs w:val="23"/>
        </w:rPr>
        <w:t>, міська рада</w:t>
      </w:r>
    </w:p>
    <w:p w:rsidR="008A30C6" w:rsidRPr="009B7DB0" w:rsidRDefault="008A30C6" w:rsidP="0075193D">
      <w:pPr>
        <w:pStyle w:val="31"/>
        <w:ind w:firstLine="709"/>
        <w:rPr>
          <w:color w:val="000000"/>
          <w:sz w:val="16"/>
          <w:szCs w:val="16"/>
        </w:rPr>
      </w:pPr>
    </w:p>
    <w:p w:rsidR="004260F6" w:rsidRPr="00520DE7" w:rsidRDefault="004260F6" w:rsidP="0075193D">
      <w:pPr>
        <w:jc w:val="center"/>
        <w:rPr>
          <w:color w:val="000000"/>
          <w:sz w:val="23"/>
          <w:szCs w:val="23"/>
          <w:lang w:val="uk-UA"/>
        </w:rPr>
      </w:pPr>
      <w:r w:rsidRPr="00520DE7">
        <w:rPr>
          <w:color w:val="000000"/>
          <w:sz w:val="23"/>
          <w:szCs w:val="23"/>
          <w:lang w:val="uk-UA"/>
        </w:rPr>
        <w:t>В И Р І Ш И Л А:</w:t>
      </w:r>
    </w:p>
    <w:p w:rsidR="005E5534" w:rsidRPr="009B7DB0" w:rsidRDefault="005E5534" w:rsidP="0075193D">
      <w:pPr>
        <w:jc w:val="center"/>
        <w:rPr>
          <w:color w:val="000000" w:themeColor="text1"/>
          <w:sz w:val="12"/>
          <w:szCs w:val="12"/>
          <w:lang w:val="uk-UA"/>
        </w:rPr>
      </w:pPr>
    </w:p>
    <w:p w:rsidR="00296A8A" w:rsidRDefault="004260F6" w:rsidP="0075193D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DD3C9A">
        <w:rPr>
          <w:color w:val="000000" w:themeColor="text1"/>
          <w:sz w:val="23"/>
          <w:szCs w:val="23"/>
          <w:lang w:val="uk-UA"/>
        </w:rPr>
        <w:t xml:space="preserve">1. Надати дозвіл на складання технічної документації із землеустрою щодо </w:t>
      </w:r>
      <w:r w:rsidR="007B142F" w:rsidRPr="00DD3C9A">
        <w:rPr>
          <w:color w:val="000000" w:themeColor="text1"/>
          <w:sz w:val="23"/>
          <w:szCs w:val="23"/>
          <w:lang w:val="uk-UA"/>
        </w:rPr>
        <w:t>об'єднання</w:t>
      </w:r>
      <w:r w:rsidRPr="00DD3C9A">
        <w:rPr>
          <w:color w:val="000000" w:themeColor="text1"/>
          <w:sz w:val="23"/>
          <w:szCs w:val="23"/>
          <w:lang w:val="uk-UA"/>
        </w:rPr>
        <w:t xml:space="preserve"> земельн</w:t>
      </w:r>
      <w:r w:rsidR="007B142F" w:rsidRPr="00DD3C9A">
        <w:rPr>
          <w:color w:val="000000" w:themeColor="text1"/>
          <w:sz w:val="23"/>
          <w:szCs w:val="23"/>
          <w:lang w:val="uk-UA"/>
        </w:rPr>
        <w:t>их</w:t>
      </w:r>
      <w:r w:rsidRPr="00DD3C9A">
        <w:rPr>
          <w:color w:val="000000" w:themeColor="text1"/>
          <w:sz w:val="23"/>
          <w:szCs w:val="23"/>
          <w:lang w:val="uk-UA"/>
        </w:rPr>
        <w:t xml:space="preserve"> ділян</w:t>
      </w:r>
      <w:r w:rsidR="007B142F" w:rsidRPr="00DD3C9A">
        <w:rPr>
          <w:color w:val="000000" w:themeColor="text1"/>
          <w:sz w:val="23"/>
          <w:szCs w:val="23"/>
          <w:lang w:val="uk-UA"/>
        </w:rPr>
        <w:t>о</w:t>
      </w:r>
      <w:r w:rsidRPr="00DD3C9A">
        <w:rPr>
          <w:color w:val="000000" w:themeColor="text1"/>
          <w:sz w:val="23"/>
          <w:szCs w:val="23"/>
          <w:lang w:val="uk-UA"/>
        </w:rPr>
        <w:t>к</w:t>
      </w:r>
      <w:r w:rsidR="00296A8A" w:rsidRPr="00DD3C9A">
        <w:rPr>
          <w:color w:val="000000" w:themeColor="text1"/>
          <w:sz w:val="23"/>
          <w:szCs w:val="23"/>
          <w:lang w:val="uk-UA"/>
        </w:rPr>
        <w:t>:</w:t>
      </w:r>
    </w:p>
    <w:p w:rsidR="009B7DB0" w:rsidRPr="009B7DB0" w:rsidRDefault="009B7DB0" w:rsidP="0075193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6175B" w:rsidRPr="00E023B7" w:rsidRDefault="0026175B" w:rsidP="0075193D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E023B7">
        <w:rPr>
          <w:color w:val="000000" w:themeColor="text1"/>
          <w:sz w:val="23"/>
          <w:szCs w:val="23"/>
          <w:lang w:val="uk-UA"/>
        </w:rPr>
        <w:t>1.</w:t>
      </w:r>
      <w:r w:rsidR="00A44DE4">
        <w:rPr>
          <w:color w:val="000000" w:themeColor="text1"/>
          <w:sz w:val="23"/>
          <w:szCs w:val="23"/>
          <w:lang w:val="uk-UA"/>
        </w:rPr>
        <w:t>1</w:t>
      </w:r>
      <w:r w:rsidR="005B1612" w:rsidRPr="00E023B7">
        <w:rPr>
          <w:color w:val="000000" w:themeColor="text1"/>
          <w:sz w:val="23"/>
          <w:szCs w:val="23"/>
          <w:lang w:val="uk-UA"/>
        </w:rPr>
        <w:t xml:space="preserve"> </w:t>
      </w:r>
      <w:r w:rsidR="00E023B7" w:rsidRPr="00E023B7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</w:t>
      </w:r>
      <w:r w:rsidR="00E023B7" w:rsidRPr="00E023B7">
        <w:rPr>
          <w:color w:val="000000" w:themeColor="text1"/>
          <w:lang w:val="uk-UA"/>
        </w:rPr>
        <w:t>"АВТОМАТІКС"</w:t>
      </w:r>
      <w:r w:rsidR="00E023B7" w:rsidRPr="00E023B7">
        <w:rPr>
          <w:bCs/>
          <w:color w:val="000000" w:themeColor="text1"/>
          <w:shd w:val="clear" w:color="auto" w:fill="FFFFFF"/>
          <w:lang w:val="uk-UA"/>
        </w:rPr>
        <w:t xml:space="preserve">  (ідентифікаційний код </w:t>
      </w:r>
      <w:proofErr w:type="spellStart"/>
      <w:r w:rsidR="001B045B" w:rsidRPr="001B045B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E023B7" w:rsidRPr="00E023B7">
        <w:rPr>
          <w:bCs/>
          <w:color w:val="000000" w:themeColor="text1"/>
          <w:shd w:val="clear" w:color="auto" w:fill="FFFFFF"/>
          <w:lang w:val="uk-UA"/>
        </w:rPr>
        <w:t>)</w:t>
      </w:r>
      <w:r w:rsidRPr="00E023B7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, у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зв'язку з об'єднанням двох земельних ділянок </w:t>
      </w:r>
      <w:r w:rsidR="009B7DB0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в одну, </w:t>
      </w:r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9B7DB0">
        <w:rPr>
          <w:bCs/>
          <w:color w:val="000000" w:themeColor="text1"/>
          <w:kern w:val="1"/>
          <w:shd w:val="clear" w:color="auto" w:fill="FFFFFF"/>
          <w:lang w:val="uk-UA"/>
        </w:rPr>
        <w:t>,132-Б</w:t>
      </w:r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023B7" w:rsidRPr="00E023B7">
        <w:rPr>
          <w:color w:val="000000" w:themeColor="text1"/>
          <w:lang w:val="uk-UA"/>
        </w:rPr>
        <w:t>та</w:t>
      </w:r>
      <w:r w:rsidR="009B7DB0">
        <w:rPr>
          <w:color w:val="000000" w:themeColor="text1"/>
          <w:lang w:val="uk-UA"/>
        </w:rPr>
        <w:t xml:space="preserve"> </w:t>
      </w:r>
      <w:proofErr w:type="spellStart"/>
      <w:r w:rsidR="00E023B7" w:rsidRPr="00E023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вул.Дніпровська</w:t>
      </w:r>
      <w:proofErr w:type="spellEnd"/>
      <w:r w:rsidR="00E023B7" w:rsidRPr="00E023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(р-н автостанції)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загальною </w:t>
      </w:r>
      <w:r w:rsidR="009B7DB0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площею </w:t>
      </w:r>
      <w:r w:rsidR="005B1612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5B1612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="00E023B7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986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га, з них:</w:t>
      </w:r>
    </w:p>
    <w:p w:rsidR="0026175B" w:rsidRPr="00AC0996" w:rsidRDefault="0026175B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="00AC0996" w:rsidRPr="00AC0996">
        <w:rPr>
          <w:color w:val="000000" w:themeColor="text1"/>
        </w:rPr>
        <w:t>площею 0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>,0451 га</w:t>
      </w:r>
      <w:r w:rsidR="00AC0996" w:rsidRPr="00AC0996">
        <w:rPr>
          <w:color w:val="000000" w:themeColor="text1"/>
          <w:shd w:val="clear" w:color="auto" w:fill="FFFFFF"/>
        </w:rPr>
        <w:t xml:space="preserve">, 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B7DB0" w:rsidRPr="00E023B7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9B7DB0">
        <w:rPr>
          <w:bCs/>
          <w:color w:val="000000" w:themeColor="text1"/>
          <w:kern w:val="1"/>
          <w:shd w:val="clear" w:color="auto" w:fill="FFFFFF"/>
        </w:rPr>
        <w:t>,132-Б</w:t>
      </w:r>
      <w:r w:rsidR="00AC0996" w:rsidRPr="00AC0996">
        <w:rPr>
          <w:bCs/>
          <w:color w:val="000000" w:themeColor="text1"/>
          <w:shd w:val="clear" w:color="auto" w:fill="FFFFFF"/>
        </w:rPr>
        <w:t xml:space="preserve">, 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>кадастровий номер 1212400000:02:053:0033</w:t>
      </w:r>
      <w:r w:rsidR="00AC0996" w:rsidRPr="00AC0996">
        <w:rPr>
          <w:bCs/>
          <w:color w:val="000000" w:themeColor="text1"/>
          <w:shd w:val="clear" w:color="auto" w:fill="FFFFFF"/>
        </w:rPr>
        <w:t xml:space="preserve"> із земель, які знаходяться в оренді у </w:t>
      </w:r>
      <w:r w:rsidR="00AC0996" w:rsidRPr="00AC0996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C0996" w:rsidRPr="00AC0996">
        <w:rPr>
          <w:color w:val="000000" w:themeColor="text1"/>
        </w:rPr>
        <w:t>"АВТОМАТІКС"</w:t>
      </w:r>
      <w:r w:rsidR="00AC0996" w:rsidRPr="00AC0996">
        <w:rPr>
          <w:bCs/>
          <w:color w:val="000000" w:themeColor="text1"/>
          <w:shd w:val="clear" w:color="auto" w:fill="FFFFFF"/>
        </w:rPr>
        <w:t xml:space="preserve"> відповідно до договору оренди від 29.03.2023р. зареєстрованого за №49847737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</w:t>
      </w:r>
      <w:r w:rsidR="00AC0996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                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(</w:t>
      </w:r>
      <w:r w:rsidR="00F82357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землі </w:t>
      </w:r>
      <w:r w:rsidR="002F0F51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житлової та громадської забудови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);</w:t>
      </w:r>
    </w:p>
    <w:p w:rsidR="0026175B" w:rsidRPr="00C540CE" w:rsidRDefault="0026175B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площею 0,0535 га</w:t>
      </w:r>
      <w:r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AC0996" w:rsidRPr="00C540CE">
        <w:rPr>
          <w:color w:val="000000" w:themeColor="text1"/>
        </w:rPr>
        <w:t xml:space="preserve">на </w:t>
      </w:r>
      <w:proofErr w:type="spellStart"/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вул.Дніпровська</w:t>
      </w:r>
      <w:proofErr w:type="spellEnd"/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 xml:space="preserve"> (р-н автостанції)</w:t>
      </w:r>
      <w:r w:rsidRPr="00C540CE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="00AC0996" w:rsidRPr="00C540CE">
        <w:rPr>
          <w:color w:val="000000" w:themeColor="text1"/>
        </w:rPr>
        <w:t xml:space="preserve">кадастровий номер </w:t>
      </w:r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1212400000:02:052:0072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</w:t>
      </w:r>
      <w:r w:rsidR="007B307D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із земель, які </w:t>
      </w:r>
      <w:r w:rsidR="00AC0996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надані в оренду</w:t>
      </w:r>
      <w:r w:rsidR="00F6617A"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AC0996" w:rsidRPr="00C540CE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C0996" w:rsidRPr="00C540CE">
        <w:rPr>
          <w:color w:val="000000" w:themeColor="text1"/>
        </w:rPr>
        <w:t xml:space="preserve">"АВТОМАТІКС" </w:t>
      </w:r>
      <w:r w:rsidR="00F6617A"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відповідно до </w:t>
      </w:r>
      <w:r w:rsidR="00AC0996" w:rsidRPr="00C540CE">
        <w:rPr>
          <w:bCs/>
          <w:color w:val="000000" w:themeColor="text1"/>
          <w:sz w:val="23"/>
          <w:szCs w:val="23"/>
          <w:shd w:val="clear" w:color="auto" w:fill="FFFFFF"/>
        </w:rPr>
        <w:t>рішення міської ради</w:t>
      </w:r>
      <w:r w:rsidR="00F6617A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</w:t>
      </w:r>
      <w:r w:rsidR="002F0F51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землі житлової та громадської забудови</w:t>
      </w:r>
      <w:r w:rsidR="00F6617A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)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;</w:t>
      </w:r>
    </w:p>
    <w:p w:rsidR="0026175B" w:rsidRPr="00C540CE" w:rsidRDefault="009B7DB0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 по фактичному розміщенню</w:t>
      </w:r>
      <w:r w:rsidR="007B307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вид цільового призначення земель </w:t>
      </w:r>
      <w:r w:rsidR="002F0F51" w:rsidRPr="00C540C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 w:eastAsia="uk-UA"/>
        </w:rPr>
        <w:t>(</w:t>
      </w:r>
      <w:r w:rsidR="002F0F51" w:rsidRPr="00C540CE">
        <w:rPr>
          <w:color w:val="000000" w:themeColor="text1"/>
          <w:sz w:val="23"/>
          <w:szCs w:val="23"/>
          <w:lang w:val="uk-UA"/>
        </w:rPr>
        <w:t xml:space="preserve">КВЦПЗ) - </w:t>
      </w:r>
      <w:r w:rsidR="002F0F51" w:rsidRPr="00C540CE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F82357" w:rsidRPr="00C540CE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2F0F51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землі житлової та громадської забудови</w:t>
      </w:r>
      <w:r w:rsidR="0026175B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 з послідуючою передачею земельної ділянки</w:t>
      </w:r>
      <w:r w:rsidR="00AC0996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r w:rsidR="0026175B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в оренду.</w:t>
      </w:r>
    </w:p>
    <w:p w:rsidR="0075193D" w:rsidRPr="00C540CE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75193D" w:rsidRPr="00C540CE" w:rsidRDefault="00A44DE4" w:rsidP="0075193D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color w:val="000000" w:themeColor="text1"/>
          <w:sz w:val="23"/>
          <w:szCs w:val="23"/>
          <w:lang w:val="uk-UA"/>
        </w:rPr>
        <w:t>1.</w:t>
      </w:r>
      <w:r w:rsidR="0075193D" w:rsidRPr="00C540CE">
        <w:rPr>
          <w:color w:val="000000" w:themeColor="text1"/>
          <w:sz w:val="23"/>
          <w:szCs w:val="23"/>
          <w:lang w:val="uk-UA"/>
        </w:rPr>
        <w:t xml:space="preserve">2 </w:t>
      </w:r>
      <w:r w:rsidR="0075193D" w:rsidRPr="00C540CE">
        <w:rPr>
          <w:color w:val="000000" w:themeColor="text1"/>
          <w:lang w:val="uk-UA"/>
        </w:rPr>
        <w:t xml:space="preserve">Громадянину </w:t>
      </w:r>
      <w:proofErr w:type="spellStart"/>
      <w:r w:rsidR="0075193D" w:rsidRPr="00C540CE">
        <w:rPr>
          <w:color w:val="000000" w:themeColor="text1"/>
          <w:lang w:val="uk-UA"/>
        </w:rPr>
        <w:t>Довганенку</w:t>
      </w:r>
      <w:proofErr w:type="spellEnd"/>
      <w:r w:rsidR="0075193D" w:rsidRPr="00C540CE">
        <w:rPr>
          <w:color w:val="000000" w:themeColor="text1"/>
          <w:lang w:val="uk-UA"/>
        </w:rPr>
        <w:t xml:space="preserve"> Олексію </w:t>
      </w:r>
      <w:proofErr w:type="spellStart"/>
      <w:r w:rsidR="0075193D" w:rsidRPr="00C540CE">
        <w:rPr>
          <w:color w:val="000000" w:themeColor="text1"/>
          <w:lang w:val="uk-UA"/>
        </w:rPr>
        <w:t>Вячеславовичу</w:t>
      </w:r>
      <w:proofErr w:type="spellEnd"/>
      <w:r w:rsidR="0075193D" w:rsidRPr="00C540CE">
        <w:rPr>
          <w:color w:val="000000" w:themeColor="text1"/>
          <w:lang w:val="uk-UA"/>
        </w:rPr>
        <w:t xml:space="preserve"> </w:t>
      </w:r>
      <w:r w:rsidR="0075193D" w:rsidRPr="00C540C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B045B" w:rsidRPr="001B045B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1B045B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75193D" w:rsidRPr="00C540CE">
        <w:rPr>
          <w:color w:val="000000" w:themeColor="text1"/>
          <w:shd w:val="clear" w:color="auto" w:fill="FFFFFF"/>
          <w:lang w:val="uk-UA" w:eastAsia="uk-UA"/>
        </w:rPr>
        <w:t>)</w:t>
      </w:r>
      <w:r w:rsidR="0075193D" w:rsidRPr="00C540CE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, у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зв'язку з об'єднанням двох земельних ділянок в одну,                                                 </w:t>
      </w:r>
      <w:r w:rsidR="0075193D" w:rsidRPr="00C540C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>вул.Леоніда</w:t>
      </w:r>
      <w:proofErr w:type="spellEnd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 xml:space="preserve"> Каденюка,15-Б</w:t>
      </w:r>
      <w:r w:rsidR="0075193D" w:rsidRPr="00C540CE">
        <w:rPr>
          <w:color w:val="000000" w:themeColor="text1"/>
          <w:lang w:val="uk-UA"/>
        </w:rPr>
        <w:t xml:space="preserve"> та </w:t>
      </w:r>
      <w:proofErr w:type="spellStart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>вул.Леоніда</w:t>
      </w:r>
      <w:proofErr w:type="spellEnd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 xml:space="preserve"> Каденюка (р-н ж/б №19)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 загальною                      площею 0,0059 га, з них:</w:t>
      </w:r>
    </w:p>
    <w:p w:rsidR="0075193D" w:rsidRPr="00C540CE" w:rsidRDefault="0075193D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Pr="00C540CE">
        <w:rPr>
          <w:color w:val="000000" w:themeColor="text1"/>
        </w:rPr>
        <w:t>площею 0</w:t>
      </w:r>
      <w:r w:rsidRPr="00C540CE">
        <w:rPr>
          <w:bCs/>
          <w:color w:val="000000" w:themeColor="text1"/>
          <w:kern w:val="1"/>
          <w:shd w:val="clear" w:color="auto" w:fill="FFFFFF"/>
        </w:rPr>
        <w:t>,0050 га</w:t>
      </w:r>
      <w:r w:rsidRPr="00C540CE">
        <w:rPr>
          <w:color w:val="000000" w:themeColor="text1"/>
          <w:shd w:val="clear" w:color="auto" w:fill="FFFFFF"/>
        </w:rPr>
        <w:t xml:space="preserve">, </w:t>
      </w:r>
      <w:r w:rsidRPr="00C540C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Каденюка,15-Б</w:t>
      </w:r>
      <w:r w:rsidRPr="00C540CE">
        <w:rPr>
          <w:bCs/>
          <w:color w:val="000000" w:themeColor="text1"/>
          <w:shd w:val="clear" w:color="auto" w:fill="FFFFFF"/>
        </w:rPr>
        <w:t xml:space="preserve">, </w:t>
      </w:r>
      <w:r w:rsidRPr="00C540CE">
        <w:rPr>
          <w:bCs/>
          <w:color w:val="000000" w:themeColor="text1"/>
          <w:kern w:val="1"/>
          <w:shd w:val="clear" w:color="auto" w:fill="FFFFFF"/>
        </w:rPr>
        <w:t xml:space="preserve">кадастровий номер </w:t>
      </w:r>
      <w:r w:rsidR="00995B29" w:rsidRPr="00C540CE">
        <w:rPr>
          <w:bCs/>
          <w:color w:val="000000" w:themeColor="text1"/>
          <w:shd w:val="clear" w:color="auto" w:fill="FFFFFF"/>
          <w:lang w:eastAsia="uk-UA"/>
        </w:rPr>
        <w:t>1212400000:03:018:0014</w:t>
      </w:r>
      <w:r w:rsidRPr="00C540CE">
        <w:rPr>
          <w:bCs/>
          <w:color w:val="000000" w:themeColor="text1"/>
          <w:shd w:val="clear" w:color="auto" w:fill="FFFFFF"/>
        </w:rPr>
        <w:t xml:space="preserve"> із земель, які знаходяться в оренді у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гр.Довганенка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О.В. </w:t>
      </w:r>
      <w:r w:rsidRPr="00C540CE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A44DE4" w:rsidRPr="00C540CE">
        <w:rPr>
          <w:bCs/>
          <w:color w:val="000000" w:themeColor="text1"/>
          <w:shd w:val="clear" w:color="auto" w:fill="FFFFFF"/>
        </w:rPr>
        <w:t>11</w:t>
      </w:r>
      <w:r w:rsidRPr="00C540CE">
        <w:rPr>
          <w:bCs/>
          <w:color w:val="000000" w:themeColor="text1"/>
          <w:shd w:val="clear" w:color="auto" w:fill="FFFFFF"/>
        </w:rPr>
        <w:t>.</w:t>
      </w:r>
      <w:r w:rsidR="00A44DE4" w:rsidRPr="00C540CE">
        <w:rPr>
          <w:bCs/>
          <w:color w:val="000000" w:themeColor="text1"/>
          <w:shd w:val="clear" w:color="auto" w:fill="FFFFFF"/>
        </w:rPr>
        <w:t>12</w:t>
      </w:r>
      <w:r w:rsidRPr="00C540CE">
        <w:rPr>
          <w:bCs/>
          <w:color w:val="000000" w:themeColor="text1"/>
          <w:shd w:val="clear" w:color="auto" w:fill="FFFFFF"/>
        </w:rPr>
        <w:t>.2023р. зареєстрованого за №</w:t>
      </w:r>
      <w:r w:rsidR="00A44DE4" w:rsidRPr="00C540CE">
        <w:rPr>
          <w:bCs/>
          <w:color w:val="000000" w:themeColor="text1"/>
          <w:shd w:val="clear" w:color="auto" w:fill="FFFFFF"/>
        </w:rPr>
        <w:t>53492972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(землі житлової </w:t>
      </w:r>
      <w:r w:rsidR="00995B29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               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та громадської забудови);</w:t>
      </w:r>
    </w:p>
    <w:p w:rsidR="0075193D" w:rsidRPr="00C540CE" w:rsidRDefault="0075193D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Pr="00C540CE">
        <w:rPr>
          <w:bCs/>
          <w:color w:val="000000" w:themeColor="text1"/>
          <w:kern w:val="1"/>
          <w:szCs w:val="22"/>
          <w:shd w:val="clear" w:color="auto" w:fill="FFFFFF"/>
        </w:rPr>
        <w:t>площею 0,0</w:t>
      </w:r>
      <w:r w:rsidR="00995B29" w:rsidRPr="00C540CE">
        <w:rPr>
          <w:bCs/>
          <w:color w:val="000000" w:themeColor="text1"/>
          <w:kern w:val="1"/>
          <w:szCs w:val="22"/>
          <w:shd w:val="clear" w:color="auto" w:fill="FFFFFF"/>
        </w:rPr>
        <w:t>009</w:t>
      </w:r>
      <w:r w:rsidRPr="00C540CE">
        <w:rPr>
          <w:bCs/>
          <w:color w:val="000000" w:themeColor="text1"/>
          <w:kern w:val="1"/>
          <w:szCs w:val="22"/>
          <w:shd w:val="clear" w:color="auto" w:fill="FFFFFF"/>
        </w:rPr>
        <w:t xml:space="preserve"> га</w:t>
      </w:r>
      <w:r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C540CE">
        <w:rPr>
          <w:color w:val="000000" w:themeColor="text1"/>
        </w:rPr>
        <w:t xml:space="preserve">на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Каденюка (р-н ж/б №19)</w:t>
      </w:r>
      <w:r w:rsidRPr="00C540CE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C540CE">
        <w:rPr>
          <w:color w:val="000000" w:themeColor="text1"/>
        </w:rPr>
        <w:t xml:space="preserve">кадастровий номер </w:t>
      </w:r>
      <w:r w:rsidR="00995B29" w:rsidRPr="00C540CE">
        <w:rPr>
          <w:bCs/>
          <w:color w:val="000000" w:themeColor="text1"/>
          <w:shd w:val="clear" w:color="auto" w:fill="FFFFFF"/>
          <w:lang w:eastAsia="uk-UA"/>
        </w:rPr>
        <w:t>1212400000:03:018:0085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, із земель, </w:t>
      </w:r>
      <w:r w:rsidR="00995B29" w:rsidRPr="00C540CE">
        <w:rPr>
          <w:bCs/>
          <w:color w:val="000000" w:themeColor="text1"/>
          <w:shd w:val="clear" w:color="auto" w:fill="FFFFFF"/>
        </w:rPr>
        <w:t xml:space="preserve">які знаходяться в оренді у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гр.Довганенка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О.В.</w:t>
      </w:r>
      <w:r w:rsidRPr="00C540CE">
        <w:rPr>
          <w:color w:val="000000" w:themeColor="text1"/>
        </w:rPr>
        <w:t xml:space="preserve"> </w:t>
      </w:r>
      <w:r w:rsidR="00995B29" w:rsidRPr="00C540CE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A44DE4" w:rsidRPr="00C540CE">
        <w:rPr>
          <w:bCs/>
          <w:color w:val="000000" w:themeColor="text1"/>
          <w:shd w:val="clear" w:color="auto" w:fill="FFFFFF"/>
        </w:rPr>
        <w:t>11</w:t>
      </w:r>
      <w:r w:rsidR="00995B29" w:rsidRPr="00C540CE">
        <w:rPr>
          <w:bCs/>
          <w:color w:val="000000" w:themeColor="text1"/>
          <w:shd w:val="clear" w:color="auto" w:fill="FFFFFF"/>
        </w:rPr>
        <w:t>.03.202</w:t>
      </w:r>
      <w:r w:rsidR="00A44DE4" w:rsidRPr="00C540CE">
        <w:rPr>
          <w:bCs/>
          <w:color w:val="000000" w:themeColor="text1"/>
          <w:shd w:val="clear" w:color="auto" w:fill="FFFFFF"/>
        </w:rPr>
        <w:t>4</w:t>
      </w:r>
      <w:r w:rsidR="00995B29" w:rsidRPr="00C540CE">
        <w:rPr>
          <w:bCs/>
          <w:color w:val="000000" w:themeColor="text1"/>
          <w:shd w:val="clear" w:color="auto" w:fill="FFFFFF"/>
        </w:rPr>
        <w:t>р. зареєстрованого за №</w:t>
      </w:r>
      <w:r w:rsidR="00A44DE4" w:rsidRPr="00C540CE">
        <w:rPr>
          <w:bCs/>
          <w:color w:val="000000" w:themeColor="text1"/>
          <w:shd w:val="clear" w:color="auto" w:fill="FFFFFF"/>
        </w:rPr>
        <w:t>54340637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(землі житлової та громадської забудови);</w:t>
      </w:r>
    </w:p>
    <w:p w:rsidR="0075193D" w:rsidRPr="00995B29" w:rsidRDefault="00995B29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 по фактичному розміщенню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вид цільового призначення земель </w:t>
      </w:r>
      <w:r w:rsidR="0075193D" w:rsidRPr="00C540C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 w:eastAsia="uk-UA"/>
        </w:rPr>
        <w:t>(</w:t>
      </w:r>
      <w:r w:rsidR="0075193D" w:rsidRPr="00C540CE">
        <w:rPr>
          <w:color w:val="000000" w:themeColor="text1"/>
          <w:sz w:val="23"/>
          <w:szCs w:val="23"/>
          <w:lang w:val="uk-UA"/>
        </w:rPr>
        <w:t xml:space="preserve">КВЦПЗ) - </w:t>
      </w:r>
      <w:r w:rsidR="0075193D" w:rsidRPr="00C540CE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03.07 - (для будівництва та обслуговування будівель</w:t>
      </w:r>
      <w:r w:rsidR="0075193D" w:rsidRPr="00995B29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торгівлі)</w:t>
      </w:r>
      <w:r w:rsidR="0075193D" w:rsidRPr="00995B29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75193D" w:rsidRPr="00995B29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землі житлової та громадської забудови, з послідуючою передачею земельної ділянки в оренду.</w:t>
      </w: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382206" w:rsidRDefault="00382206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382206" w:rsidRDefault="00382206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D14E1A" w:rsidRDefault="004E4E44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>
        <w:rPr>
          <w:bCs/>
          <w:color w:val="000000" w:themeColor="text1"/>
          <w:sz w:val="23"/>
          <w:szCs w:val="23"/>
          <w:lang w:val="uk-UA"/>
        </w:rPr>
        <w:t>2</w:t>
      </w:r>
      <w:r w:rsidR="00D14E1A" w:rsidRPr="00DD3C9A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6E0EE5" w:rsidRPr="006E0EE5" w:rsidRDefault="006E0EE5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DD3C9A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6E0EE5" w:rsidRPr="006E0EE5" w:rsidRDefault="006E0EE5" w:rsidP="0075193D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>
        <w:rPr>
          <w:color w:val="000000" w:themeColor="text1"/>
          <w:sz w:val="23"/>
          <w:szCs w:val="23"/>
          <w:lang w:val="uk-UA"/>
        </w:rPr>
        <w:t>4</w:t>
      </w:r>
      <w:r w:rsidR="00C515CB" w:rsidRPr="00DD3C9A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DD3C9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6E0EE5" w:rsidRPr="006E0EE5" w:rsidRDefault="006E0EE5" w:rsidP="0075193D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4260F6" w:rsidRPr="00DD3C9A" w:rsidRDefault="004E4E44" w:rsidP="0075193D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  <w:sz w:val="23"/>
          <w:szCs w:val="23"/>
        </w:rPr>
        <w:t>5</w:t>
      </w:r>
      <w:r w:rsidR="004260F6" w:rsidRPr="00DD3C9A">
        <w:rPr>
          <w:color w:val="000000" w:themeColor="text1"/>
          <w:kern w:val="1"/>
          <w:sz w:val="23"/>
          <w:szCs w:val="23"/>
        </w:rPr>
        <w:t xml:space="preserve">. Контроль за виконанням  рішення  покласти  на постійну депутатську комісію             </w:t>
      </w:r>
      <w:r w:rsidR="004C6C6B" w:rsidRPr="00DD3C9A">
        <w:rPr>
          <w:color w:val="000000" w:themeColor="text1"/>
          <w:kern w:val="1"/>
          <w:sz w:val="23"/>
          <w:szCs w:val="23"/>
        </w:rPr>
        <w:t xml:space="preserve">             </w:t>
      </w:r>
      <w:r w:rsidR="004260F6" w:rsidRPr="00DD3C9A">
        <w:rPr>
          <w:color w:val="000000" w:themeColor="text1"/>
          <w:kern w:val="1"/>
          <w:sz w:val="23"/>
          <w:szCs w:val="23"/>
        </w:rPr>
        <w:t xml:space="preserve"> з питань екології, землеустрою, архітектури, генераль</w:t>
      </w:r>
      <w:r w:rsidR="001A7EE4" w:rsidRPr="00DD3C9A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DD3C9A">
        <w:rPr>
          <w:color w:val="000000" w:themeColor="text1"/>
          <w:kern w:val="1"/>
          <w:sz w:val="23"/>
          <w:szCs w:val="23"/>
        </w:rPr>
        <w:t>.</w:t>
      </w:r>
    </w:p>
    <w:p w:rsidR="004260F6" w:rsidRPr="006E0EE5" w:rsidRDefault="004260F6" w:rsidP="0075193D">
      <w:pPr>
        <w:ind w:firstLine="708"/>
        <w:jc w:val="both"/>
        <w:rPr>
          <w:color w:val="000000"/>
          <w:lang w:val="uk-UA"/>
        </w:rPr>
      </w:pPr>
    </w:p>
    <w:p w:rsidR="00062DEC" w:rsidRPr="00E95F76" w:rsidRDefault="00062DEC" w:rsidP="0075193D">
      <w:pPr>
        <w:tabs>
          <w:tab w:val="left" w:pos="6804"/>
          <w:tab w:val="left" w:pos="6946"/>
          <w:tab w:val="left" w:pos="7088"/>
        </w:tabs>
      </w:pPr>
      <w:proofErr w:type="spellStart"/>
      <w:r>
        <w:t>Міський</w:t>
      </w:r>
      <w:proofErr w:type="spellEnd"/>
      <w:r>
        <w:t xml:space="preserve"> голова                                                               </w:t>
      </w:r>
      <w:r w:rsidRPr="00E95F76">
        <w:t xml:space="preserve">            </w:t>
      </w:r>
      <w:r w:rsidR="001B045B">
        <w:rPr>
          <w:lang w:val="uk-UA"/>
        </w:rPr>
        <w:t xml:space="preserve"> </w:t>
      </w:r>
      <w:r w:rsidRPr="00E95F76">
        <w:t xml:space="preserve">        </w:t>
      </w:r>
      <w:r>
        <w:t xml:space="preserve">        </w:t>
      </w:r>
      <w:r w:rsidRPr="00E95F76">
        <w:t xml:space="preserve"> </w:t>
      </w:r>
      <w:r>
        <w:t xml:space="preserve"> </w:t>
      </w:r>
      <w:proofErr w:type="spellStart"/>
      <w:r w:rsidRPr="00E95F76">
        <w:t>Анатолій</w:t>
      </w:r>
      <w:proofErr w:type="spellEnd"/>
      <w:r w:rsidRPr="00E95F76">
        <w:t xml:space="preserve"> ВЕРШИНА</w:t>
      </w:r>
    </w:p>
    <w:p w:rsidR="00062DEC" w:rsidRPr="006E0EE5" w:rsidRDefault="00062DEC" w:rsidP="0075193D"/>
    <w:sectPr w:rsidR="00062DEC" w:rsidRPr="006E0EE5" w:rsidSect="00382206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13167"/>
    <w:rsid w:val="000149E8"/>
    <w:rsid w:val="00026675"/>
    <w:rsid w:val="00034433"/>
    <w:rsid w:val="00044940"/>
    <w:rsid w:val="00053B0B"/>
    <w:rsid w:val="00062DEC"/>
    <w:rsid w:val="0006627F"/>
    <w:rsid w:val="00071DFC"/>
    <w:rsid w:val="00077F89"/>
    <w:rsid w:val="0008189B"/>
    <w:rsid w:val="0008280D"/>
    <w:rsid w:val="00093B1C"/>
    <w:rsid w:val="000A7846"/>
    <w:rsid w:val="000F7822"/>
    <w:rsid w:val="00122872"/>
    <w:rsid w:val="001373EE"/>
    <w:rsid w:val="001543C7"/>
    <w:rsid w:val="00160D94"/>
    <w:rsid w:val="00170E06"/>
    <w:rsid w:val="00193BAB"/>
    <w:rsid w:val="001A7EE4"/>
    <w:rsid w:val="001B043D"/>
    <w:rsid w:val="001B045B"/>
    <w:rsid w:val="001B06D2"/>
    <w:rsid w:val="001D38AD"/>
    <w:rsid w:val="001D5D98"/>
    <w:rsid w:val="001F4F25"/>
    <w:rsid w:val="0021248F"/>
    <w:rsid w:val="002136F9"/>
    <w:rsid w:val="0021721B"/>
    <w:rsid w:val="00240FFE"/>
    <w:rsid w:val="002604B1"/>
    <w:rsid w:val="0026175B"/>
    <w:rsid w:val="00272C30"/>
    <w:rsid w:val="00280360"/>
    <w:rsid w:val="00280E78"/>
    <w:rsid w:val="00296A8A"/>
    <w:rsid w:val="002A0166"/>
    <w:rsid w:val="002A0168"/>
    <w:rsid w:val="002B436B"/>
    <w:rsid w:val="002E747D"/>
    <w:rsid w:val="002F0F51"/>
    <w:rsid w:val="002F6AD7"/>
    <w:rsid w:val="00305362"/>
    <w:rsid w:val="00324754"/>
    <w:rsid w:val="00333725"/>
    <w:rsid w:val="0033465D"/>
    <w:rsid w:val="003403F6"/>
    <w:rsid w:val="003640DF"/>
    <w:rsid w:val="00382206"/>
    <w:rsid w:val="003E551A"/>
    <w:rsid w:val="003F6057"/>
    <w:rsid w:val="00414C6E"/>
    <w:rsid w:val="004222FD"/>
    <w:rsid w:val="0042258D"/>
    <w:rsid w:val="004260F6"/>
    <w:rsid w:val="004311D7"/>
    <w:rsid w:val="00436F8F"/>
    <w:rsid w:val="0044139A"/>
    <w:rsid w:val="004458E0"/>
    <w:rsid w:val="00452FA3"/>
    <w:rsid w:val="00473811"/>
    <w:rsid w:val="00473A22"/>
    <w:rsid w:val="00482A5F"/>
    <w:rsid w:val="004876B9"/>
    <w:rsid w:val="00487DC6"/>
    <w:rsid w:val="00490798"/>
    <w:rsid w:val="00492F7D"/>
    <w:rsid w:val="004A3B00"/>
    <w:rsid w:val="004A4996"/>
    <w:rsid w:val="004B5D21"/>
    <w:rsid w:val="004C6C6B"/>
    <w:rsid w:val="004D635F"/>
    <w:rsid w:val="004E4E44"/>
    <w:rsid w:val="00502FCE"/>
    <w:rsid w:val="00517725"/>
    <w:rsid w:val="00520DE7"/>
    <w:rsid w:val="0055121F"/>
    <w:rsid w:val="005537A6"/>
    <w:rsid w:val="00554743"/>
    <w:rsid w:val="00557BB9"/>
    <w:rsid w:val="0059135E"/>
    <w:rsid w:val="00591A8C"/>
    <w:rsid w:val="005B1612"/>
    <w:rsid w:val="005D003F"/>
    <w:rsid w:val="005D0168"/>
    <w:rsid w:val="005E2A6A"/>
    <w:rsid w:val="005E4FC6"/>
    <w:rsid w:val="005E5534"/>
    <w:rsid w:val="005E567B"/>
    <w:rsid w:val="0060432A"/>
    <w:rsid w:val="00604A95"/>
    <w:rsid w:val="00613DAB"/>
    <w:rsid w:val="00615D09"/>
    <w:rsid w:val="00623851"/>
    <w:rsid w:val="006276F6"/>
    <w:rsid w:val="006335A9"/>
    <w:rsid w:val="0063731A"/>
    <w:rsid w:val="00643824"/>
    <w:rsid w:val="00666733"/>
    <w:rsid w:val="00672AB7"/>
    <w:rsid w:val="00674DB2"/>
    <w:rsid w:val="00683A00"/>
    <w:rsid w:val="00693171"/>
    <w:rsid w:val="006D245D"/>
    <w:rsid w:val="006E0EE5"/>
    <w:rsid w:val="006E1726"/>
    <w:rsid w:val="006F45D5"/>
    <w:rsid w:val="00702307"/>
    <w:rsid w:val="007030B3"/>
    <w:rsid w:val="007035A6"/>
    <w:rsid w:val="00727FF4"/>
    <w:rsid w:val="00734F97"/>
    <w:rsid w:val="00742111"/>
    <w:rsid w:val="00742EB1"/>
    <w:rsid w:val="007448AA"/>
    <w:rsid w:val="0075193D"/>
    <w:rsid w:val="00767B3A"/>
    <w:rsid w:val="007757C9"/>
    <w:rsid w:val="007B142F"/>
    <w:rsid w:val="007B307D"/>
    <w:rsid w:val="007B3EC3"/>
    <w:rsid w:val="007C6E92"/>
    <w:rsid w:val="007D1356"/>
    <w:rsid w:val="007D32CA"/>
    <w:rsid w:val="007E385D"/>
    <w:rsid w:val="007F0026"/>
    <w:rsid w:val="007F743A"/>
    <w:rsid w:val="00810AA0"/>
    <w:rsid w:val="00843DE9"/>
    <w:rsid w:val="008463FF"/>
    <w:rsid w:val="00875CFA"/>
    <w:rsid w:val="008A30C6"/>
    <w:rsid w:val="008A72D7"/>
    <w:rsid w:val="008B1040"/>
    <w:rsid w:val="008C6631"/>
    <w:rsid w:val="008E47DE"/>
    <w:rsid w:val="00900FF1"/>
    <w:rsid w:val="00921608"/>
    <w:rsid w:val="00924A10"/>
    <w:rsid w:val="0093095B"/>
    <w:rsid w:val="00932186"/>
    <w:rsid w:val="00940C5D"/>
    <w:rsid w:val="00955510"/>
    <w:rsid w:val="00961D3B"/>
    <w:rsid w:val="00974F32"/>
    <w:rsid w:val="00993026"/>
    <w:rsid w:val="00995B29"/>
    <w:rsid w:val="009B62F3"/>
    <w:rsid w:val="009B7DB0"/>
    <w:rsid w:val="009C5418"/>
    <w:rsid w:val="009C6F83"/>
    <w:rsid w:val="009D0D88"/>
    <w:rsid w:val="009D69E0"/>
    <w:rsid w:val="009E2133"/>
    <w:rsid w:val="009F6099"/>
    <w:rsid w:val="00A14614"/>
    <w:rsid w:val="00A22FE2"/>
    <w:rsid w:val="00A42917"/>
    <w:rsid w:val="00A44DE4"/>
    <w:rsid w:val="00A50C7D"/>
    <w:rsid w:val="00A553C1"/>
    <w:rsid w:val="00A5682A"/>
    <w:rsid w:val="00A72524"/>
    <w:rsid w:val="00A95D12"/>
    <w:rsid w:val="00A9631D"/>
    <w:rsid w:val="00AA366E"/>
    <w:rsid w:val="00AA425C"/>
    <w:rsid w:val="00AC0996"/>
    <w:rsid w:val="00AC6D2E"/>
    <w:rsid w:val="00AC77EB"/>
    <w:rsid w:val="00AE1C50"/>
    <w:rsid w:val="00B04BAE"/>
    <w:rsid w:val="00B10D8E"/>
    <w:rsid w:val="00B13788"/>
    <w:rsid w:val="00B14642"/>
    <w:rsid w:val="00B25BF8"/>
    <w:rsid w:val="00B26762"/>
    <w:rsid w:val="00B27101"/>
    <w:rsid w:val="00B352E0"/>
    <w:rsid w:val="00B556D1"/>
    <w:rsid w:val="00B608F4"/>
    <w:rsid w:val="00B8135F"/>
    <w:rsid w:val="00BA2C19"/>
    <w:rsid w:val="00BB3D61"/>
    <w:rsid w:val="00BE2CF7"/>
    <w:rsid w:val="00BE45FF"/>
    <w:rsid w:val="00BE7197"/>
    <w:rsid w:val="00BF05A8"/>
    <w:rsid w:val="00BF365B"/>
    <w:rsid w:val="00C04353"/>
    <w:rsid w:val="00C104C2"/>
    <w:rsid w:val="00C31317"/>
    <w:rsid w:val="00C36D89"/>
    <w:rsid w:val="00C515CB"/>
    <w:rsid w:val="00C534D4"/>
    <w:rsid w:val="00C540CE"/>
    <w:rsid w:val="00C64152"/>
    <w:rsid w:val="00C747E7"/>
    <w:rsid w:val="00C74E83"/>
    <w:rsid w:val="00C83F71"/>
    <w:rsid w:val="00CA34BA"/>
    <w:rsid w:val="00CC3E58"/>
    <w:rsid w:val="00CD1A42"/>
    <w:rsid w:val="00CE1081"/>
    <w:rsid w:val="00CE2C0E"/>
    <w:rsid w:val="00D05415"/>
    <w:rsid w:val="00D14013"/>
    <w:rsid w:val="00D14E1A"/>
    <w:rsid w:val="00D26A16"/>
    <w:rsid w:val="00D331ED"/>
    <w:rsid w:val="00D437D3"/>
    <w:rsid w:val="00D66123"/>
    <w:rsid w:val="00D96EBC"/>
    <w:rsid w:val="00DA3175"/>
    <w:rsid w:val="00DB06A1"/>
    <w:rsid w:val="00DC6A98"/>
    <w:rsid w:val="00DD30B3"/>
    <w:rsid w:val="00DD3C9A"/>
    <w:rsid w:val="00E023B7"/>
    <w:rsid w:val="00E2012A"/>
    <w:rsid w:val="00E450D6"/>
    <w:rsid w:val="00E84BD6"/>
    <w:rsid w:val="00E97B5D"/>
    <w:rsid w:val="00EA42CE"/>
    <w:rsid w:val="00EC0A3C"/>
    <w:rsid w:val="00EC5A8C"/>
    <w:rsid w:val="00F3275A"/>
    <w:rsid w:val="00F532F1"/>
    <w:rsid w:val="00F55E4D"/>
    <w:rsid w:val="00F6617A"/>
    <w:rsid w:val="00F77DE8"/>
    <w:rsid w:val="00F82357"/>
    <w:rsid w:val="00F82505"/>
    <w:rsid w:val="00FC73BA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F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4D635F"/>
  </w:style>
  <w:style w:type="character" w:customStyle="1" w:styleId="2">
    <w:name w:val="Основной шрифт абзаца2"/>
    <w:rsid w:val="004D635F"/>
  </w:style>
  <w:style w:type="character" w:customStyle="1" w:styleId="1">
    <w:name w:val="Основной шрифт абзаца1"/>
    <w:rsid w:val="004D635F"/>
  </w:style>
  <w:style w:type="character" w:customStyle="1" w:styleId="rvts0">
    <w:name w:val="rvts0"/>
    <w:rsid w:val="004D635F"/>
  </w:style>
  <w:style w:type="character" w:customStyle="1" w:styleId="20">
    <w:name w:val="Основной текст 2 Знак"/>
    <w:rsid w:val="004D635F"/>
    <w:rPr>
      <w:sz w:val="24"/>
      <w:szCs w:val="24"/>
      <w:lang w:eastAsia="zh-CN"/>
    </w:rPr>
  </w:style>
  <w:style w:type="character" w:customStyle="1" w:styleId="a3">
    <w:name w:val="Символ нумерации"/>
    <w:rsid w:val="004D635F"/>
  </w:style>
  <w:style w:type="paragraph" w:customStyle="1" w:styleId="a4">
    <w:name w:val="Заголовок"/>
    <w:basedOn w:val="a"/>
    <w:next w:val="a5"/>
    <w:rsid w:val="004D6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D635F"/>
    <w:pPr>
      <w:spacing w:after="120"/>
    </w:pPr>
  </w:style>
  <w:style w:type="paragraph" w:styleId="a6">
    <w:name w:val="List"/>
    <w:basedOn w:val="a5"/>
    <w:rsid w:val="004D635F"/>
    <w:rPr>
      <w:rFonts w:cs="Mangal"/>
    </w:rPr>
  </w:style>
  <w:style w:type="paragraph" w:styleId="a7">
    <w:name w:val="caption"/>
    <w:basedOn w:val="a"/>
    <w:qFormat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D63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D635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D63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D635F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D635F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D635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4D635F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D635F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D635F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D635F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styleId="a9">
    <w:name w:val="List Paragraph"/>
    <w:basedOn w:val="a"/>
    <w:uiPriority w:val="34"/>
    <w:qFormat/>
    <w:rsid w:val="0029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9563-8338-44F1-95AD-D9C4F6F4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39</cp:revision>
  <cp:lastPrinted>2024-05-23T11:39:00Z</cp:lastPrinted>
  <dcterms:created xsi:type="dcterms:W3CDTF">2021-09-24T08:27:00Z</dcterms:created>
  <dcterms:modified xsi:type="dcterms:W3CDTF">2024-05-30T05:54:00Z</dcterms:modified>
</cp:coreProperties>
</file>