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9531C7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3B7C29" w:rsidRDefault="005C12F5" w:rsidP="0092755E">
      <w:pPr>
        <w:jc w:val="center"/>
        <w:rPr>
          <w:szCs w:val="26"/>
          <w:lang w:val="uk-UA"/>
        </w:rPr>
      </w:pPr>
    </w:p>
    <w:p w:rsidR="005C12F5" w:rsidRPr="003B7C29" w:rsidRDefault="005C12F5" w:rsidP="0092755E">
      <w:pPr>
        <w:jc w:val="center"/>
        <w:rPr>
          <w:szCs w:val="26"/>
          <w:lang w:val="uk-UA"/>
        </w:rPr>
      </w:pPr>
    </w:p>
    <w:p w:rsidR="005C12F5" w:rsidRPr="003B7C29" w:rsidRDefault="005C12F5" w:rsidP="0092755E">
      <w:pPr>
        <w:jc w:val="center"/>
        <w:rPr>
          <w:szCs w:val="26"/>
          <w:lang w:val="uk-UA"/>
        </w:rPr>
      </w:pPr>
    </w:p>
    <w:p w:rsidR="005C12F5" w:rsidRPr="00B112FE" w:rsidRDefault="005C12F5" w:rsidP="00D07D52">
      <w:pPr>
        <w:rPr>
          <w:szCs w:val="26"/>
          <w:lang w:val="en-US"/>
        </w:rPr>
      </w:pPr>
    </w:p>
    <w:p w:rsidR="00862EEC" w:rsidRPr="00CD190E" w:rsidRDefault="00CD190E" w:rsidP="00CD190E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ТЕХНОЛОГІЧНА КАРТКА </w:t>
      </w:r>
      <w:r w:rsidR="007E521F" w:rsidRPr="00586FA8">
        <w:rPr>
          <w:b/>
          <w:bCs/>
          <w:color w:val="000000"/>
          <w:szCs w:val="28"/>
          <w:lang w:val="uk-UA"/>
        </w:rPr>
        <w:t xml:space="preserve">адміністративної послуги </w:t>
      </w:r>
      <w:r w:rsidR="006C7AA8">
        <w:rPr>
          <w:b/>
          <w:bCs/>
          <w:color w:val="000000"/>
          <w:szCs w:val="28"/>
          <w:lang w:val="uk-UA"/>
        </w:rPr>
        <w:t>з</w:t>
      </w:r>
      <w:r w:rsidR="007F0DD9" w:rsidRPr="00586FA8">
        <w:rPr>
          <w:b/>
          <w:bCs/>
          <w:color w:val="000000"/>
          <w:szCs w:val="28"/>
          <w:lang w:val="uk-UA"/>
        </w:rPr>
        <w:t xml:space="preserve"> видачі дозволу на</w:t>
      </w:r>
      <w:r>
        <w:rPr>
          <w:b/>
          <w:bCs/>
          <w:color w:val="000000"/>
          <w:szCs w:val="28"/>
          <w:lang w:val="uk-UA"/>
        </w:rPr>
        <w:t xml:space="preserve"> </w:t>
      </w:r>
      <w:r w:rsidR="007F0DD9" w:rsidRPr="00586FA8">
        <w:rPr>
          <w:b/>
          <w:bCs/>
          <w:color w:val="000000"/>
          <w:szCs w:val="28"/>
          <w:lang w:val="uk-UA"/>
        </w:rPr>
        <w:t>виконання будівельних робіт</w:t>
      </w:r>
    </w:p>
    <w:p w:rsidR="0032240F" w:rsidRPr="00CD190E" w:rsidRDefault="0032240F" w:rsidP="0032240F">
      <w:pPr>
        <w:spacing w:before="120" w:after="120"/>
        <w:jc w:val="center"/>
        <w:rPr>
          <w:szCs w:val="28"/>
          <w:lang w:val="uk-UA"/>
        </w:rPr>
      </w:pPr>
      <w:r w:rsidRPr="00CD190E"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Pr="00B112FE" w:rsidRDefault="00B112FE" w:rsidP="0092755E">
      <w:pPr>
        <w:jc w:val="center"/>
        <w:rPr>
          <w:b/>
          <w:szCs w:val="20"/>
        </w:rPr>
      </w:pPr>
      <w:r w:rsidRPr="00B112FE">
        <w:rPr>
          <w:b/>
          <w:szCs w:val="20"/>
          <w:lang w:val="uk-UA"/>
        </w:rPr>
        <w:t xml:space="preserve"> </w:t>
      </w:r>
      <w:r w:rsidR="0092755E" w:rsidRPr="00B112FE">
        <w:rPr>
          <w:b/>
          <w:szCs w:val="20"/>
          <w:lang w:val="uk-UA"/>
        </w:rPr>
        <w:t>ідентифікатор послуги згідно з реєстром адміністративних послуг</w:t>
      </w:r>
      <w:r w:rsidRPr="00B112FE">
        <w:rPr>
          <w:b/>
          <w:szCs w:val="20"/>
        </w:rPr>
        <w:t xml:space="preserve"> 00137</w:t>
      </w:r>
    </w:p>
    <w:p w:rsidR="0092755E" w:rsidRPr="00FA66FE" w:rsidRDefault="0092755E" w:rsidP="0092755E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955"/>
        <w:gridCol w:w="1984"/>
        <w:gridCol w:w="567"/>
        <w:gridCol w:w="2800"/>
      </w:tblGrid>
      <w:tr w:rsidR="001B1402" w:rsidRPr="00FA66FE" w:rsidTr="008D0D3C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955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1984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567" w:type="dxa"/>
          </w:tcPr>
          <w:p w:rsidR="001B1402" w:rsidRPr="00FA66FE" w:rsidRDefault="001B1402" w:rsidP="00B112FE">
            <w:pPr>
              <w:ind w:left="-108" w:righ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8D0D3C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955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1984" w:type="dxa"/>
          </w:tcPr>
          <w:p w:rsidR="001B1402" w:rsidRPr="00FA66FE" w:rsidRDefault="00456ED2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567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7F0DD9" w:rsidP="00302FD6">
            <w:pPr>
              <w:rPr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</w:tr>
      <w:tr w:rsidR="001B1402" w:rsidRPr="00FA66FE" w:rsidTr="008D0D3C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955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1984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567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8D0D3C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955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1984" w:type="dxa"/>
          </w:tcPr>
          <w:p w:rsidR="00CD190E" w:rsidRPr="00FA66FE" w:rsidRDefault="00456ED2" w:rsidP="00B112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567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8D0D3C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955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1984" w:type="dxa"/>
          </w:tcPr>
          <w:p w:rsidR="001B1402" w:rsidRPr="006C7AA8" w:rsidRDefault="00456ED2" w:rsidP="00302FD6">
            <w:pPr>
              <w:jc w:val="center"/>
              <w:rPr>
                <w:sz w:val="24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  <w:r>
              <w:rPr>
                <w:color w:val="000000"/>
                <w:sz w:val="24"/>
                <w:lang w:val="uk-UA"/>
              </w:rPr>
              <w:t xml:space="preserve"> тільки </w:t>
            </w:r>
            <w:r w:rsidRPr="00FA66FE">
              <w:rPr>
                <w:color w:val="000000"/>
                <w:sz w:val="24"/>
                <w:lang w:val="uk-UA"/>
              </w:rPr>
              <w:t xml:space="preserve"> програмними засобами Єдиної державної електронної системи у сфері будівництва</w:t>
            </w:r>
          </w:p>
        </w:tc>
        <w:tc>
          <w:tcPr>
            <w:tcW w:w="567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C717F4" w:rsidRDefault="007F0DD9" w:rsidP="00302FD6">
            <w:pPr>
              <w:rPr>
                <w:rFonts w:ascii="TimesNewRomanPSMT" w:hAnsi="TimesNewRomanPSMT"/>
                <w:color w:val="000000"/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 xml:space="preserve"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</w:t>
            </w:r>
            <w:r w:rsidRPr="00A85B7D">
              <w:rPr>
                <w:rFonts w:ascii="TimesNewRomanPSMT" w:hAnsi="TimesNewRomanPSMT"/>
                <w:color w:val="000000"/>
                <w:sz w:val="24"/>
              </w:rPr>
              <w:lastRenderedPageBreak/>
              <w:t>електронних послуг «Портал Дія».</w:t>
            </w:r>
          </w:p>
          <w:p w:rsidR="00CD190E" w:rsidRPr="00CD190E" w:rsidRDefault="00CD190E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8D0D3C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955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1984" w:type="dxa"/>
          </w:tcPr>
          <w:p w:rsidR="009B6460" w:rsidRDefault="00456ED2" w:rsidP="00302FD6">
            <w:pPr>
              <w:jc w:val="center"/>
              <w:rPr>
                <w:rFonts w:ascii="TimesNewRomanPSMT" w:hAnsi="TimesNewRomanPSMT"/>
                <w:color w:val="000000"/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  <w:p w:rsidR="00CD190E" w:rsidRPr="00CD190E" w:rsidRDefault="00CD190E" w:rsidP="00302FD6">
            <w:pPr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567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F860E4" w:rsidP="00302FD6">
            <w:pPr>
              <w:rPr>
                <w:color w:val="000000"/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</w:tr>
      <w:tr w:rsidR="001B1402" w:rsidRPr="00FA66FE" w:rsidTr="008D0D3C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955" w:type="dxa"/>
          </w:tcPr>
          <w:p w:rsidR="004451AE" w:rsidRPr="00FA66FE" w:rsidRDefault="001E6B54" w:rsidP="00CD190E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</w:t>
            </w:r>
            <w:r w:rsidR="00CD190E">
              <w:rPr>
                <w:color w:val="000000"/>
                <w:sz w:val="24"/>
                <w:lang w:val="uk-UA"/>
              </w:rPr>
              <w:t>формації, зазначеної у заяві</w:t>
            </w:r>
            <w:r w:rsidRPr="00FA66FE">
              <w:rPr>
                <w:color w:val="000000"/>
                <w:sz w:val="24"/>
                <w:lang w:val="uk-UA"/>
              </w:rPr>
              <w:t>, до Реєстру будівельної діяльності</w:t>
            </w:r>
          </w:p>
        </w:tc>
        <w:tc>
          <w:tcPr>
            <w:tcW w:w="1984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Default="00CD190E" w:rsidP="00F860E4">
            <w:pPr>
              <w:rPr>
                <w:rFonts w:ascii="TimesNewRomanPSMT" w:hAnsi="TimesNewRomanPSMT"/>
                <w:color w:val="000000"/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  <w:p w:rsidR="00CD190E" w:rsidRPr="00CD190E" w:rsidRDefault="00CD190E" w:rsidP="00F860E4">
            <w:pPr>
              <w:rPr>
                <w:sz w:val="24"/>
                <w:lang w:val="uk-UA"/>
              </w:rPr>
            </w:pPr>
          </w:p>
        </w:tc>
      </w:tr>
      <w:tr w:rsidR="008A382B" w:rsidRPr="00FA66FE" w:rsidTr="008D0D3C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955" w:type="dxa"/>
          </w:tcPr>
          <w:p w:rsidR="00CD190E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 xml:space="preserve"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</w:t>
            </w:r>
            <w:r w:rsidR="00B112FE">
              <w:rPr>
                <w:color w:val="000000"/>
                <w:sz w:val="24"/>
                <w:lang w:val="uk-UA"/>
              </w:rPr>
              <w:t>України від 23 червня 2021 р. №</w:t>
            </w:r>
            <w:r w:rsidR="00D07D52" w:rsidRPr="00FA66FE">
              <w:rPr>
                <w:color w:val="000000"/>
                <w:sz w:val="24"/>
                <w:lang w:val="uk-UA"/>
              </w:rPr>
              <w:t>681.</w:t>
            </w:r>
          </w:p>
        </w:tc>
        <w:tc>
          <w:tcPr>
            <w:tcW w:w="1984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567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7F0DD9" w:rsidP="00D07D52">
            <w:pPr>
              <w:rPr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Протягом десяти робочих днів з дня реєстрації заяви.</w:t>
            </w:r>
          </w:p>
        </w:tc>
      </w:tr>
      <w:tr w:rsidR="003028C3" w:rsidRPr="00FA66FE" w:rsidTr="008D0D3C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955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Передача результату надання адмінпослуги до ЦНАП з метою подальшого інформування заявника у спосіб, визначений заявником під </w:t>
            </w:r>
            <w:r>
              <w:rPr>
                <w:color w:val="000000"/>
                <w:sz w:val="24"/>
                <w:lang w:val="uk-UA"/>
              </w:rPr>
              <w:lastRenderedPageBreak/>
              <w:t>час звернення до ЦНАП за послугою</w:t>
            </w:r>
          </w:p>
        </w:tc>
        <w:tc>
          <w:tcPr>
            <w:tcW w:w="1984" w:type="dxa"/>
          </w:tcPr>
          <w:p w:rsidR="003028C3" w:rsidRPr="00FA66FE" w:rsidRDefault="00456ED2" w:rsidP="006F2CFA">
            <w:pPr>
              <w:jc w:val="center"/>
              <w:rPr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lastRenderedPageBreak/>
              <w:t xml:space="preserve">Виключно через електронний кабінет користувача </w:t>
            </w:r>
            <w:r w:rsidRPr="00A85B7D">
              <w:rPr>
                <w:rFonts w:ascii="TimesNewRomanPSMT" w:hAnsi="TimesNewRomanPSMT"/>
                <w:color w:val="000000"/>
                <w:sz w:val="24"/>
              </w:rPr>
              <w:lastRenderedPageBreak/>
              <w:t>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  <w:tc>
          <w:tcPr>
            <w:tcW w:w="567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F860E4" w:rsidRPr="00ED1F24" w:rsidRDefault="00B112FE" w:rsidP="00F860E4">
            <w:pPr>
              <w:pStyle w:val="a8"/>
              <w:ind w:left="34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  <w:lang w:val="uk-UA"/>
              </w:rPr>
              <w:t>Ч</w:t>
            </w:r>
            <w:r w:rsidR="00F860E4" w:rsidRPr="00ED1F24">
              <w:rPr>
                <w:rFonts w:ascii="TimesNewRomanPSMT" w:hAnsi="TimesNewRomanPSMT"/>
                <w:color w:val="000000"/>
                <w:sz w:val="24"/>
              </w:rPr>
              <w:t>ерез портал Єдиної державної електронної системи у сфері будівництва (</w:t>
            </w:r>
            <w:hyperlink r:id="rId8" w:history="1">
              <w:r w:rsidR="00F860E4" w:rsidRPr="00ED1F24">
                <w:rPr>
                  <w:rStyle w:val="a6"/>
                  <w:rFonts w:ascii="TimesNewRomanPSMT" w:hAnsi="TimesNewRomanPSMT"/>
                  <w:sz w:val="24"/>
                </w:rPr>
                <w:t>https://e-</w:t>
              </w:r>
              <w:r w:rsidR="00F860E4" w:rsidRPr="00ED1F24">
                <w:rPr>
                  <w:rStyle w:val="a6"/>
                  <w:rFonts w:ascii="TimesNewRomanPSMT" w:hAnsi="TimesNewRomanPSMT"/>
                  <w:sz w:val="24"/>
                </w:rPr>
                <w:lastRenderedPageBreak/>
                <w:t>construction.gov.ua</w:t>
              </w:r>
            </w:hyperlink>
            <w:r w:rsidR="00F860E4"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F860E4" w:rsidRPr="00ED1F24" w:rsidRDefault="00F860E4" w:rsidP="00F860E4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3028C3" w:rsidRPr="00FA66FE" w:rsidRDefault="00F860E4" w:rsidP="00F860E4">
            <w:pPr>
              <w:rPr>
                <w:sz w:val="24"/>
                <w:lang w:val="uk-UA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формі шляхом роздрукування інформації із електронної системи.</w:t>
            </w:r>
          </w:p>
        </w:tc>
      </w:tr>
      <w:tr w:rsidR="006F2CFA" w:rsidRPr="00FA66FE" w:rsidTr="008D0D3C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8.</w:t>
            </w:r>
          </w:p>
        </w:tc>
        <w:tc>
          <w:tcPr>
            <w:tcW w:w="3955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1984" w:type="dxa"/>
          </w:tcPr>
          <w:p w:rsidR="006F2CFA" w:rsidRDefault="00456ED2" w:rsidP="006F2CFA">
            <w:pPr>
              <w:jc w:val="center"/>
              <w:rPr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Дія».</w:t>
            </w:r>
          </w:p>
        </w:tc>
        <w:tc>
          <w:tcPr>
            <w:tcW w:w="567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456ED2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F2CFA" w:rsidRPr="00FA66FE" w:rsidTr="008D0D3C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955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1984" w:type="dxa"/>
          </w:tcPr>
          <w:p w:rsidR="006F2CFA" w:rsidRPr="00907AA5" w:rsidRDefault="00456ED2" w:rsidP="006F2CFA">
            <w:pPr>
              <w:jc w:val="center"/>
              <w:rPr>
                <w:sz w:val="24"/>
                <w:lang w:val="uk-UA"/>
              </w:rPr>
            </w:pPr>
            <w:r w:rsidRPr="00A85B7D">
              <w:rPr>
                <w:rFonts w:ascii="TimesNewRomanPSMT" w:hAnsi="TimesNewRomanPSMT"/>
                <w:color w:val="000000"/>
                <w:sz w:val="24"/>
              </w:rPr>
              <w:t xml:space="preserve">Виключно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</w:t>
            </w:r>
            <w:r w:rsidRPr="00A85B7D">
              <w:rPr>
                <w:rFonts w:ascii="TimesNewRomanPSMT" w:hAnsi="TimesNewRomanPSMT"/>
                <w:color w:val="000000"/>
                <w:sz w:val="24"/>
              </w:rPr>
              <w:lastRenderedPageBreak/>
              <w:t>Дія».</w:t>
            </w:r>
          </w:p>
        </w:tc>
        <w:tc>
          <w:tcPr>
            <w:tcW w:w="567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56ED2" w:rsidRPr="00ED1F24" w:rsidRDefault="00B112FE" w:rsidP="00456ED2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  <w:lang w:val="uk-UA"/>
              </w:rPr>
              <w:t>Ч</w:t>
            </w:r>
            <w:r w:rsidR="00456ED2" w:rsidRPr="00ED1F24">
              <w:rPr>
                <w:rFonts w:ascii="TimesNewRomanPSMT" w:hAnsi="TimesNewRomanPSMT"/>
                <w:color w:val="000000"/>
                <w:sz w:val="24"/>
              </w:rPr>
              <w:t>ерез портал Єдиної державної електронної системи у сфері будівництва (</w:t>
            </w:r>
            <w:hyperlink r:id="rId9" w:history="1">
              <w:r w:rsidR="00456ED2" w:rsidRPr="00ED1F24">
                <w:rPr>
                  <w:rStyle w:val="a6"/>
                  <w:rFonts w:ascii="TimesNewRomanPSMT" w:hAnsi="TimesNewRomanPSMT"/>
                  <w:sz w:val="24"/>
                </w:rPr>
                <w:t>https://e-construction.gov.ua</w:t>
              </w:r>
            </w:hyperlink>
            <w:r w:rsidR="00456ED2" w:rsidRPr="00ED1F24">
              <w:rPr>
                <w:rFonts w:ascii="TimesNewRomanPSMT" w:hAnsi="TimesNewRomanPSMT"/>
                <w:color w:val="000000"/>
                <w:sz w:val="24"/>
              </w:rPr>
              <w:t xml:space="preserve">); </w:t>
            </w:r>
          </w:p>
          <w:p w:rsidR="00456ED2" w:rsidRPr="00ED1F24" w:rsidRDefault="00456ED2" w:rsidP="00456ED2">
            <w:pPr>
              <w:pStyle w:val="a8"/>
              <w:ind w:left="0"/>
              <w:jc w:val="both"/>
              <w:rPr>
                <w:rFonts w:ascii="TimesNewRomanPSMT" w:hAnsi="TimesNewRomanPSMT"/>
                <w:color w:val="000000"/>
                <w:sz w:val="24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>-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веб-порталу електронних послуг «Портал Дія»;</w:t>
            </w:r>
          </w:p>
          <w:p w:rsidR="006F2CFA" w:rsidRPr="00CF044E" w:rsidRDefault="00456ED2" w:rsidP="00456ED2">
            <w:pPr>
              <w:rPr>
                <w:sz w:val="24"/>
                <w:lang w:val="uk-UA"/>
              </w:rPr>
            </w:pPr>
            <w:r w:rsidRPr="00ED1F24">
              <w:rPr>
                <w:rFonts w:ascii="TimesNewRomanPSMT" w:hAnsi="TimesNewRomanPSMT"/>
                <w:color w:val="000000"/>
                <w:sz w:val="24"/>
              </w:rPr>
              <w:t xml:space="preserve"> - за зверненням замовника в паперовій </w:t>
            </w:r>
            <w:r w:rsidRPr="00ED1F24">
              <w:rPr>
                <w:rFonts w:ascii="TimesNewRomanPSMT" w:hAnsi="TimesNewRomanPSMT"/>
                <w:color w:val="000000"/>
                <w:sz w:val="24"/>
              </w:rPr>
              <w:lastRenderedPageBreak/>
              <w:t>формі шляхом роздрукування інформації із електронної системи.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lastRenderedPageBreak/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F860E4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7F0DD9">
              <w:rPr>
                <w:sz w:val="24"/>
                <w:lang w:val="uk-UA"/>
              </w:rPr>
              <w:t>10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9531C7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B112FE" w:rsidRPr="009531C7" w:rsidRDefault="00B112FE" w:rsidP="001E0BA1">
      <w:pPr>
        <w:rPr>
          <w:sz w:val="24"/>
          <w:lang w:val="uk-UA"/>
        </w:rPr>
      </w:pPr>
    </w:p>
    <w:p w:rsidR="00D07D52" w:rsidRPr="006C7AA8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6C7AA8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B112FE" w:rsidRPr="00B112FE">
        <w:rPr>
          <w:sz w:val="24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B112FE" w:rsidRPr="00B112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B112FE" w:rsidRPr="00B112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B112FE" w:rsidRPr="00B112FE">
        <w:rPr>
          <w:sz w:val="24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B112FE" w:rsidRPr="00B112FE">
        <w:rPr>
          <w:sz w:val="24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B112FE" w:rsidRPr="00B112FE">
        <w:rPr>
          <w:sz w:val="24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B112FE" w:rsidRPr="00B112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B112FE" w:rsidRPr="00B112FE">
        <w:rPr>
          <w:sz w:val="24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B112FE">
      <w:pPr>
        <w:jc w:val="both"/>
        <w:rPr>
          <w:sz w:val="24"/>
          <w:lang w:val="uk-UA"/>
        </w:rPr>
      </w:pPr>
    </w:p>
    <w:p w:rsidR="00B30707" w:rsidRPr="00FA66FE" w:rsidRDefault="001E0BA1" w:rsidP="00B112FE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B112FE">
      <w:pPr>
        <w:jc w:val="both"/>
        <w:rPr>
          <w:sz w:val="24"/>
          <w:lang w:val="uk-UA"/>
        </w:rPr>
      </w:pPr>
    </w:p>
    <w:p w:rsidR="00B30707" w:rsidRPr="009531C7" w:rsidRDefault="00B30707" w:rsidP="00E360AD">
      <w:pPr>
        <w:rPr>
          <w:szCs w:val="26"/>
        </w:rPr>
      </w:pPr>
    </w:p>
    <w:p w:rsidR="00B112FE" w:rsidRPr="009531C7" w:rsidRDefault="00B112FE" w:rsidP="00E360AD">
      <w:pPr>
        <w:rPr>
          <w:szCs w:val="26"/>
        </w:rPr>
      </w:pPr>
    </w:p>
    <w:p w:rsidR="00B112FE" w:rsidRPr="009531C7" w:rsidRDefault="00B112FE" w:rsidP="00E360AD">
      <w:pPr>
        <w:rPr>
          <w:szCs w:val="26"/>
        </w:rPr>
      </w:pPr>
    </w:p>
    <w:p w:rsidR="0025321C" w:rsidRDefault="00B30707" w:rsidP="0025321C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25321C">
        <w:rPr>
          <w:szCs w:val="26"/>
        </w:rPr>
        <w:t xml:space="preserve">державного </w:t>
      </w:r>
    </w:p>
    <w:p w:rsidR="00B30707" w:rsidRPr="00FA66FE" w:rsidRDefault="0025321C" w:rsidP="0025321C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</w:t>
      </w:r>
      <w:r w:rsidR="001E0BA1" w:rsidRPr="00FA66FE">
        <w:rPr>
          <w:szCs w:val="26"/>
          <w:lang w:val="uk-UA"/>
        </w:rPr>
        <w:t xml:space="preserve">             </w:t>
      </w:r>
      <w:r>
        <w:rPr>
          <w:szCs w:val="26"/>
          <w:lang w:val="uk-UA"/>
        </w:rPr>
        <w:t xml:space="preserve">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</w:p>
    <w:sectPr w:rsidR="00B30707" w:rsidRPr="00FA66FE" w:rsidSect="00B112F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2D" w:rsidRDefault="003D272D" w:rsidP="00B112FE">
      <w:r>
        <w:separator/>
      </w:r>
    </w:p>
  </w:endnote>
  <w:endnote w:type="continuationSeparator" w:id="0">
    <w:p w:rsidR="003D272D" w:rsidRDefault="003D272D" w:rsidP="00B1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2D" w:rsidRDefault="003D272D" w:rsidP="00B112FE">
      <w:r>
        <w:separator/>
      </w:r>
    </w:p>
  </w:footnote>
  <w:footnote w:type="continuationSeparator" w:id="0">
    <w:p w:rsidR="003D272D" w:rsidRDefault="003D272D" w:rsidP="00B11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51314"/>
      <w:docPartObj>
        <w:docPartGallery w:val="Page Numbers (Top of Page)"/>
        <w:docPartUnique/>
      </w:docPartObj>
    </w:sdtPr>
    <w:sdtEndPr/>
    <w:sdtContent>
      <w:p w:rsidR="00B112FE" w:rsidRPr="00B112FE" w:rsidRDefault="00B112FE" w:rsidP="00B112FE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    </w:t>
        </w:r>
        <w:r w:rsidR="003D272D">
          <w:fldChar w:fldCharType="begin"/>
        </w:r>
        <w:r w:rsidR="003D272D">
          <w:instrText xml:space="preserve"> PAGE   \* MERGEFORMAT </w:instrText>
        </w:r>
        <w:r w:rsidR="003D272D">
          <w:fldChar w:fldCharType="separate"/>
        </w:r>
        <w:r w:rsidR="009531C7">
          <w:rPr>
            <w:noProof/>
          </w:rPr>
          <w:t>4</w:t>
        </w:r>
        <w:r w:rsidR="003D272D">
          <w:rPr>
            <w:noProof/>
          </w:rPr>
          <w:fldChar w:fldCharType="end"/>
        </w:r>
        <w:r>
          <w:rPr>
            <w:lang w:val="en-US"/>
          </w:rPr>
          <w:t xml:space="preserve">       </w:t>
        </w:r>
        <w:r>
          <w:rPr>
            <w:lang w:val="uk-UA"/>
          </w:rPr>
          <w:t xml:space="preserve">  </w:t>
        </w:r>
        <w:r>
          <w:rPr>
            <w:lang w:val="en-US"/>
          </w:rPr>
          <w:t xml:space="preserve">  </w:t>
        </w:r>
        <w:r>
          <w:rPr>
            <w:lang w:val="uk-UA"/>
          </w:rPr>
          <w:t xml:space="preserve">         </w:t>
        </w:r>
        <w:r>
          <w:rPr>
            <w:lang w:val="en-US"/>
          </w:rPr>
          <w:t xml:space="preserve">     </w:t>
        </w:r>
        <w:r>
          <w:rPr>
            <w:lang w:val="uk-UA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2077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4B64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26280"/>
    <w:rsid w:val="00240247"/>
    <w:rsid w:val="00240479"/>
    <w:rsid w:val="002442B0"/>
    <w:rsid w:val="0025219A"/>
    <w:rsid w:val="002521A6"/>
    <w:rsid w:val="0025321C"/>
    <w:rsid w:val="00253E0F"/>
    <w:rsid w:val="00260DD4"/>
    <w:rsid w:val="002615AA"/>
    <w:rsid w:val="00265D93"/>
    <w:rsid w:val="002915FB"/>
    <w:rsid w:val="002B2F10"/>
    <w:rsid w:val="002B74E8"/>
    <w:rsid w:val="002C68CB"/>
    <w:rsid w:val="002C6A8F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834B4"/>
    <w:rsid w:val="003861A7"/>
    <w:rsid w:val="00394B62"/>
    <w:rsid w:val="003A138A"/>
    <w:rsid w:val="003A2179"/>
    <w:rsid w:val="003B1161"/>
    <w:rsid w:val="003B5659"/>
    <w:rsid w:val="003B7C29"/>
    <w:rsid w:val="003C296C"/>
    <w:rsid w:val="003C2D6B"/>
    <w:rsid w:val="003D272D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56ED2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86FA8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C7AA8"/>
    <w:rsid w:val="006D1419"/>
    <w:rsid w:val="006E4766"/>
    <w:rsid w:val="006F1FBA"/>
    <w:rsid w:val="006F2CFA"/>
    <w:rsid w:val="006F4BF7"/>
    <w:rsid w:val="00702D4A"/>
    <w:rsid w:val="007042F1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86CBA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0DD9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2EEC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D0D3C"/>
    <w:rsid w:val="008E12BA"/>
    <w:rsid w:val="008E5BCE"/>
    <w:rsid w:val="008E6800"/>
    <w:rsid w:val="008F1D96"/>
    <w:rsid w:val="00901F84"/>
    <w:rsid w:val="0091199B"/>
    <w:rsid w:val="009223CE"/>
    <w:rsid w:val="00922AF6"/>
    <w:rsid w:val="00924141"/>
    <w:rsid w:val="00926E41"/>
    <w:rsid w:val="0092755E"/>
    <w:rsid w:val="009531C7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984"/>
    <w:rsid w:val="00AB2E48"/>
    <w:rsid w:val="00AB4237"/>
    <w:rsid w:val="00AC450B"/>
    <w:rsid w:val="00AC798F"/>
    <w:rsid w:val="00AE4AAC"/>
    <w:rsid w:val="00AE7159"/>
    <w:rsid w:val="00AF1920"/>
    <w:rsid w:val="00B02C00"/>
    <w:rsid w:val="00B112FE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B770D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30D3"/>
    <w:rsid w:val="00CC50BE"/>
    <w:rsid w:val="00CC7DE0"/>
    <w:rsid w:val="00CD0264"/>
    <w:rsid w:val="00CD190E"/>
    <w:rsid w:val="00CD6510"/>
    <w:rsid w:val="00CE1C61"/>
    <w:rsid w:val="00CE4891"/>
    <w:rsid w:val="00CF044E"/>
    <w:rsid w:val="00CF0E32"/>
    <w:rsid w:val="00CF1DDD"/>
    <w:rsid w:val="00CF5301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07A14"/>
    <w:rsid w:val="00E14BD7"/>
    <w:rsid w:val="00E1555D"/>
    <w:rsid w:val="00E23458"/>
    <w:rsid w:val="00E347AB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17BF"/>
    <w:rsid w:val="00E93529"/>
    <w:rsid w:val="00E93C32"/>
    <w:rsid w:val="00EA11C6"/>
    <w:rsid w:val="00EA659A"/>
    <w:rsid w:val="00EB512D"/>
    <w:rsid w:val="00ED2B79"/>
    <w:rsid w:val="00EE1098"/>
    <w:rsid w:val="00EF11FF"/>
    <w:rsid w:val="00EF5E75"/>
    <w:rsid w:val="00F01736"/>
    <w:rsid w:val="00F05A70"/>
    <w:rsid w:val="00F15268"/>
    <w:rsid w:val="00F27347"/>
    <w:rsid w:val="00F317E5"/>
    <w:rsid w:val="00F326FD"/>
    <w:rsid w:val="00F33A9C"/>
    <w:rsid w:val="00F4209F"/>
    <w:rsid w:val="00F42429"/>
    <w:rsid w:val="00F674A3"/>
    <w:rsid w:val="00F75163"/>
    <w:rsid w:val="00F75422"/>
    <w:rsid w:val="00F8343E"/>
    <w:rsid w:val="00F860E4"/>
    <w:rsid w:val="00F939E3"/>
    <w:rsid w:val="00F94026"/>
    <w:rsid w:val="00FA0BBE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23C71-2A61-4C70-BC26-D62AD36C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B112F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12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12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12F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onstruction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-constructio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141B8-27DB-467B-9154-7187126C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8</cp:revision>
  <cp:lastPrinted>2020-09-15T05:42:00Z</cp:lastPrinted>
  <dcterms:created xsi:type="dcterms:W3CDTF">2024-05-02T07:48:00Z</dcterms:created>
  <dcterms:modified xsi:type="dcterms:W3CDTF">2024-07-03T07:48:00Z</dcterms:modified>
</cp:coreProperties>
</file>