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D65E07" w:rsidRPr="00ED3F04" w:rsidTr="007C6FF7">
        <w:trPr>
          <w:gridAfter w:val="1"/>
          <w:wAfter w:w="379" w:type="dxa"/>
          <w:trHeight w:val="80"/>
        </w:trPr>
        <w:tc>
          <w:tcPr>
            <w:tcW w:w="4158" w:type="dxa"/>
          </w:tcPr>
          <w:p w:rsidR="00D65E07" w:rsidRPr="00ED3F04" w:rsidRDefault="00D65E07" w:rsidP="007C6FF7">
            <w:pPr>
              <w:pStyle w:val="af3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D65E07" w:rsidRPr="00ED3F04" w:rsidTr="007C6FF7">
        <w:tc>
          <w:tcPr>
            <w:tcW w:w="4537" w:type="dxa"/>
            <w:gridSpan w:val="2"/>
          </w:tcPr>
          <w:p w:rsidR="00D65E07" w:rsidRPr="00ED3F04" w:rsidRDefault="00D65E07" w:rsidP="007C6FF7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D65E07" w:rsidRPr="00ED3F04" w:rsidTr="007C6FF7">
        <w:trPr>
          <w:trHeight w:val="411"/>
        </w:trPr>
        <w:tc>
          <w:tcPr>
            <w:tcW w:w="4537" w:type="dxa"/>
            <w:gridSpan w:val="2"/>
          </w:tcPr>
          <w:p w:rsidR="00D65E07" w:rsidRPr="00FD1A48" w:rsidRDefault="00B13739" w:rsidP="007C6FF7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D65E07" w:rsidRPr="00ED3F04" w:rsidTr="007C6FF7">
        <w:trPr>
          <w:gridAfter w:val="1"/>
          <w:wAfter w:w="379" w:type="dxa"/>
        </w:trPr>
        <w:tc>
          <w:tcPr>
            <w:tcW w:w="4158" w:type="dxa"/>
          </w:tcPr>
          <w:p w:rsidR="00D65E07" w:rsidRPr="00ED3F04" w:rsidRDefault="00D65E07" w:rsidP="007C6FF7">
            <w:pPr>
              <w:pStyle w:val="af2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D65E07" w:rsidRDefault="00D65E07" w:rsidP="00D65E07">
      <w:pPr>
        <w:jc w:val="center"/>
        <w:rPr>
          <w:szCs w:val="26"/>
          <w:lang w:val="en-US"/>
        </w:rPr>
      </w:pPr>
    </w:p>
    <w:p w:rsidR="00D65E07" w:rsidRDefault="00D65E07" w:rsidP="00D65E07">
      <w:pPr>
        <w:jc w:val="center"/>
        <w:rPr>
          <w:szCs w:val="26"/>
          <w:lang w:val="en-US"/>
        </w:rPr>
      </w:pPr>
    </w:p>
    <w:p w:rsidR="00D65E07" w:rsidRDefault="00D65E07" w:rsidP="00D65E07">
      <w:pPr>
        <w:jc w:val="center"/>
        <w:rPr>
          <w:szCs w:val="26"/>
          <w:lang w:val="en-US"/>
        </w:rPr>
      </w:pPr>
    </w:p>
    <w:p w:rsidR="00D65E07" w:rsidRDefault="00D65E07" w:rsidP="00D65E07">
      <w:pPr>
        <w:jc w:val="center"/>
        <w:rPr>
          <w:szCs w:val="26"/>
          <w:lang w:val="en-US"/>
        </w:rPr>
      </w:pPr>
    </w:p>
    <w:p w:rsidR="00D65E07" w:rsidRDefault="00D65E07" w:rsidP="00D65E07">
      <w:pPr>
        <w:rPr>
          <w:szCs w:val="26"/>
          <w:lang w:val="uk-UA"/>
        </w:rPr>
      </w:pPr>
    </w:p>
    <w:p w:rsidR="00D65E07" w:rsidRDefault="00D65E07" w:rsidP="00D65E07">
      <w:pPr>
        <w:rPr>
          <w:b/>
          <w:szCs w:val="26"/>
          <w:lang w:val="uk-UA"/>
        </w:rPr>
      </w:pPr>
    </w:p>
    <w:p w:rsidR="00D65E07" w:rsidRPr="005C7540" w:rsidRDefault="00D65E07" w:rsidP="00D65E07">
      <w:pPr>
        <w:jc w:val="center"/>
        <w:rPr>
          <w:b/>
          <w:szCs w:val="26"/>
          <w:lang w:val="uk-UA"/>
        </w:rPr>
      </w:pPr>
      <w:r>
        <w:rPr>
          <w:b/>
          <w:szCs w:val="26"/>
          <w:lang w:val="uk-UA"/>
        </w:rPr>
        <w:t>ТЕХНОЛОГІЧНА</w:t>
      </w:r>
      <w:r w:rsidRPr="009D40AE">
        <w:rPr>
          <w:b/>
          <w:szCs w:val="26"/>
          <w:lang w:val="uk-UA"/>
        </w:rPr>
        <w:t xml:space="preserve"> КАРТКА</w:t>
      </w:r>
      <w:r>
        <w:rPr>
          <w:szCs w:val="26"/>
          <w:lang w:val="uk-UA"/>
        </w:rPr>
        <w:t xml:space="preserve"> </w:t>
      </w:r>
      <w:r>
        <w:rPr>
          <w:b/>
          <w:szCs w:val="26"/>
          <w:lang w:val="uk-UA"/>
        </w:rPr>
        <w:t xml:space="preserve">адміністративної </w:t>
      </w:r>
      <w:r w:rsidRPr="009D40AE">
        <w:rPr>
          <w:b/>
          <w:szCs w:val="26"/>
          <w:lang w:val="uk-UA"/>
        </w:rPr>
        <w:t>послуги</w:t>
      </w:r>
    </w:p>
    <w:p w:rsidR="00D65E07" w:rsidRDefault="00D65E07" w:rsidP="00D65E07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</w:p>
    <w:p w:rsidR="00D65E07" w:rsidRPr="00D65E07" w:rsidRDefault="00D65E07" w:rsidP="00D65E07">
      <w:pPr>
        <w:jc w:val="center"/>
        <w:rPr>
          <w:b/>
          <w:bCs/>
          <w:sz w:val="28"/>
          <w:szCs w:val="28"/>
          <w:u w:val="single"/>
          <w:lang w:val="uk-UA"/>
        </w:rPr>
      </w:pPr>
      <w:r w:rsidRPr="00D65E07">
        <w:rPr>
          <w:b/>
          <w:bCs/>
          <w:sz w:val="28"/>
          <w:szCs w:val="28"/>
          <w:u w:val="single"/>
          <w:lang w:val="uk-UA"/>
        </w:rPr>
        <w:t>Надання дозволу на складання технічної документації із землеустрою щодо встановлення меж частини земельної ділянки, на яку поширюється право суборенди, сервітуту</w:t>
      </w:r>
    </w:p>
    <w:p w:rsidR="00D65E07" w:rsidRDefault="00D65E07" w:rsidP="00D65E07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</w:p>
    <w:p w:rsidR="00D65E07" w:rsidRPr="00F42595" w:rsidRDefault="00D65E07" w:rsidP="00D65E07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(найменування адміністративної</w:t>
      </w:r>
      <w:r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послуги)</w:t>
      </w: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</w:t>
      </w:r>
    </w:p>
    <w:p w:rsidR="00D65E07" w:rsidRDefault="00D65E07" w:rsidP="00D65E07">
      <w:pPr>
        <w:jc w:val="center"/>
        <w:rPr>
          <w:b/>
          <w:szCs w:val="28"/>
          <w:u w:val="single"/>
          <w:lang w:val="uk-UA"/>
        </w:rPr>
      </w:pPr>
      <w:r w:rsidRPr="00844EC4">
        <w:rPr>
          <w:b/>
          <w:szCs w:val="28"/>
          <w:u w:val="single"/>
          <w:lang w:val="uk-UA"/>
        </w:rPr>
        <w:t>Відділ з</w:t>
      </w:r>
      <w:r>
        <w:rPr>
          <w:b/>
          <w:szCs w:val="28"/>
          <w:u w:val="single"/>
          <w:lang w:val="uk-UA"/>
        </w:rPr>
        <w:t>емельно-ринкових відносин</w:t>
      </w:r>
      <w:r w:rsidRPr="00844EC4">
        <w:rPr>
          <w:b/>
          <w:szCs w:val="28"/>
          <w:u w:val="single"/>
          <w:lang w:val="uk-UA"/>
        </w:rPr>
        <w:t xml:space="preserve"> викон</w:t>
      </w:r>
      <w:r>
        <w:rPr>
          <w:b/>
          <w:szCs w:val="28"/>
          <w:u w:val="single"/>
          <w:lang w:val="uk-UA"/>
        </w:rPr>
        <w:t>авчого комітету</w:t>
      </w:r>
    </w:p>
    <w:p w:rsidR="00D65E07" w:rsidRDefault="00D65E07" w:rsidP="00D65E07">
      <w:pPr>
        <w:jc w:val="center"/>
        <w:rPr>
          <w:b/>
          <w:szCs w:val="26"/>
          <w:u w:val="single"/>
          <w:lang w:val="uk-UA"/>
        </w:rPr>
      </w:pPr>
      <w:r>
        <w:rPr>
          <w:b/>
          <w:szCs w:val="26"/>
          <w:u w:val="single"/>
          <w:lang w:val="uk-UA"/>
        </w:rPr>
        <w:t xml:space="preserve"> Павлоградської міської ради</w:t>
      </w:r>
    </w:p>
    <w:p w:rsidR="00D65E07" w:rsidRPr="008B6825" w:rsidRDefault="00D65E07" w:rsidP="00D65E07">
      <w:pPr>
        <w:jc w:val="center"/>
        <w:rPr>
          <w:szCs w:val="26"/>
          <w:u w:val="single"/>
          <w:lang w:val="uk-UA"/>
        </w:rPr>
      </w:pPr>
      <w:r w:rsidRPr="00A4174C">
        <w:rPr>
          <w:i/>
          <w:sz w:val="20"/>
          <w:szCs w:val="20"/>
          <w:lang w:val="uk-UA"/>
        </w:rPr>
        <w:t>(найменування</w:t>
      </w:r>
      <w:r>
        <w:rPr>
          <w:i/>
          <w:sz w:val="20"/>
          <w:szCs w:val="20"/>
          <w:lang w:val="uk-UA"/>
        </w:rPr>
        <w:t xml:space="preserve"> суб’єкта надання адміністративної послуги)</w:t>
      </w:r>
    </w:p>
    <w:p w:rsidR="00D65E07" w:rsidRPr="006D7874" w:rsidRDefault="00D65E07" w:rsidP="00D65E07">
      <w:pPr>
        <w:tabs>
          <w:tab w:val="center" w:pos="4819"/>
          <w:tab w:val="left" w:pos="6945"/>
        </w:tabs>
        <w:jc w:val="center"/>
        <w:rPr>
          <w:szCs w:val="26"/>
          <w:u w:val="single"/>
          <w:lang w:val="uk-UA"/>
        </w:rPr>
      </w:pPr>
      <w:r>
        <w:rPr>
          <w:szCs w:val="26"/>
          <w:u w:val="single"/>
          <w:lang w:val="uk-UA"/>
        </w:rPr>
        <w:t xml:space="preserve"> </w:t>
      </w:r>
      <w:r>
        <w:rPr>
          <w:b/>
          <w:szCs w:val="26"/>
          <w:u w:val="single"/>
          <w:lang w:val="uk-UA"/>
        </w:rPr>
        <w:t>і</w:t>
      </w:r>
      <w:r w:rsidRPr="006D7874">
        <w:rPr>
          <w:b/>
          <w:szCs w:val="26"/>
          <w:u w:val="single"/>
          <w:lang w:val="uk-UA"/>
        </w:rPr>
        <w:t xml:space="preserve">дентифікатор послуги </w:t>
      </w:r>
      <w:r>
        <w:rPr>
          <w:b/>
          <w:szCs w:val="26"/>
          <w:u w:val="single"/>
          <w:lang w:val="uk-UA"/>
        </w:rPr>
        <w:t xml:space="preserve">-02032  </w:t>
      </w:r>
    </w:p>
    <w:p w:rsidR="00D65E07" w:rsidRPr="00B20BF1" w:rsidRDefault="00D65E07" w:rsidP="00D65E07">
      <w:pPr>
        <w:jc w:val="center"/>
        <w:rPr>
          <w:i/>
          <w:sz w:val="20"/>
          <w:szCs w:val="20"/>
          <w:lang w:val="uk-UA"/>
        </w:rPr>
      </w:pPr>
      <w:r w:rsidRPr="00F42595">
        <w:rPr>
          <w:i/>
          <w:sz w:val="20"/>
          <w:szCs w:val="20"/>
          <w:lang w:val="uk-UA"/>
        </w:rPr>
        <w:t xml:space="preserve"> (ідентифікатор послуги згідно з реєстром адміністративних послуг)</w:t>
      </w:r>
    </w:p>
    <w:p w:rsidR="00D65E07" w:rsidRPr="005A3BCB" w:rsidRDefault="00D65E07" w:rsidP="00D65E07">
      <w:pPr>
        <w:rPr>
          <w:sz w:val="20"/>
          <w:szCs w:val="20"/>
          <w:lang w:val="uk-UA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76"/>
        <w:gridCol w:w="4251"/>
        <w:gridCol w:w="2246"/>
        <w:gridCol w:w="1206"/>
        <w:gridCol w:w="1575"/>
      </w:tblGrid>
      <w:tr w:rsidR="00D65E07" w:rsidTr="007C6FF7">
        <w:tc>
          <w:tcPr>
            <w:tcW w:w="576" w:type="dxa"/>
          </w:tcPr>
          <w:p w:rsidR="00D65E07" w:rsidRDefault="00D65E07" w:rsidP="007C6FF7">
            <w:pPr>
              <w:jc w:val="center"/>
              <w:rPr>
                <w:b/>
                <w:sz w:val="24"/>
                <w:lang w:val="uk-UA"/>
              </w:rPr>
            </w:pPr>
          </w:p>
          <w:p w:rsidR="00D65E07" w:rsidRPr="009D40AE" w:rsidRDefault="00D65E07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4251" w:type="dxa"/>
          </w:tcPr>
          <w:p w:rsidR="00D65E07" w:rsidRPr="009D40AE" w:rsidRDefault="00D65E07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246" w:type="dxa"/>
          </w:tcPr>
          <w:p w:rsidR="00D65E07" w:rsidRPr="009D40AE" w:rsidRDefault="00D65E07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06" w:type="dxa"/>
          </w:tcPr>
          <w:p w:rsidR="00D65E07" w:rsidRPr="009D40AE" w:rsidRDefault="00D65E07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Дія (В,У,П,З)</w:t>
            </w:r>
          </w:p>
        </w:tc>
        <w:tc>
          <w:tcPr>
            <w:tcW w:w="1575" w:type="dxa"/>
          </w:tcPr>
          <w:p w:rsidR="00D65E07" w:rsidRPr="009D40AE" w:rsidRDefault="00D65E07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D65E07" w:rsidTr="007C6FF7">
        <w:tc>
          <w:tcPr>
            <w:tcW w:w="576" w:type="dxa"/>
          </w:tcPr>
          <w:p w:rsidR="00D65E07" w:rsidRDefault="00D65E0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4251" w:type="dxa"/>
          </w:tcPr>
          <w:p w:rsidR="00D65E07" w:rsidRPr="004451AE" w:rsidRDefault="00D65E0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 w:rsidR="00D65E07" w:rsidRDefault="00D65E0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Реєстрація заяви в програмно-технічного комплексу (ПТК) «Регіональний віртуальний офіс електронних адмі-ністративних послуг Дніпропетровської області»</w:t>
            </w:r>
          </w:p>
          <w:p w:rsidR="00D65E07" w:rsidRPr="004451AE" w:rsidRDefault="00D65E07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</w:t>
            </w:r>
          </w:p>
        </w:tc>
        <w:tc>
          <w:tcPr>
            <w:tcW w:w="1575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D65E07" w:rsidTr="007C6FF7">
        <w:tc>
          <w:tcPr>
            <w:tcW w:w="576" w:type="dxa"/>
          </w:tcPr>
          <w:p w:rsidR="00D65E07" w:rsidRDefault="00D65E0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4251" w:type="dxa"/>
          </w:tcPr>
          <w:p w:rsidR="00D65E07" w:rsidRPr="004451AE" w:rsidRDefault="00D65E0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Передача заяви та пакету документів </w:t>
            </w:r>
            <w:r>
              <w:rPr>
                <w:sz w:val="24"/>
                <w:szCs w:val="24"/>
                <w:lang w:val="uk-UA"/>
              </w:rPr>
              <w:t xml:space="preserve">до відділу земельно-ринкових відносин </w:t>
            </w:r>
            <w:r w:rsidRPr="004451AE">
              <w:rPr>
                <w:sz w:val="24"/>
                <w:szCs w:val="24"/>
                <w:lang w:val="uk-UA"/>
              </w:rPr>
              <w:t>викон</w:t>
            </w:r>
            <w:r>
              <w:rPr>
                <w:sz w:val="24"/>
                <w:szCs w:val="24"/>
                <w:lang w:val="uk-UA"/>
              </w:rPr>
              <w:t xml:space="preserve">авчого </w:t>
            </w:r>
            <w:r w:rsidRPr="004451AE">
              <w:rPr>
                <w:sz w:val="24"/>
                <w:szCs w:val="24"/>
                <w:lang w:val="uk-UA"/>
              </w:rPr>
              <w:t>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D65E07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65E07" w:rsidTr="007C6FF7">
        <w:tc>
          <w:tcPr>
            <w:tcW w:w="576" w:type="dxa"/>
          </w:tcPr>
          <w:p w:rsidR="00D65E07" w:rsidRDefault="00D65E0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4251" w:type="dxa"/>
          </w:tcPr>
          <w:p w:rsidR="00D65E07" w:rsidRPr="0024559F" w:rsidRDefault="00D65E07" w:rsidP="007C6F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2CAD">
              <w:rPr>
                <w:sz w:val="24"/>
                <w:szCs w:val="24"/>
                <w:lang w:val="uk-UA"/>
              </w:rPr>
              <w:t xml:space="preserve">Реєстрація заяви з комплектом документів в автоматизованій системі </w:t>
            </w:r>
            <w:r>
              <w:rPr>
                <w:sz w:val="24"/>
                <w:szCs w:val="24"/>
                <w:lang w:val="uk-UA"/>
              </w:rPr>
              <w:t>електронного документообігу</w:t>
            </w:r>
          </w:p>
        </w:tc>
        <w:tc>
          <w:tcPr>
            <w:tcW w:w="2246" w:type="dxa"/>
          </w:tcPr>
          <w:p w:rsidR="00D65E07" w:rsidRDefault="00D65E0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D65E07" w:rsidRDefault="00D65E0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D65E07" w:rsidRDefault="00D65E0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D65E07" w:rsidRPr="0024559F" w:rsidRDefault="00D65E0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D65E07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день отримання заяви та пакету </w:t>
            </w:r>
          </w:p>
          <w:p w:rsidR="00D65E07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Pr="004451AE">
              <w:rPr>
                <w:sz w:val="24"/>
                <w:szCs w:val="24"/>
                <w:lang w:val="uk-UA"/>
              </w:rPr>
              <w:t>окументів</w:t>
            </w:r>
          </w:p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65E07" w:rsidRPr="00673EAC" w:rsidTr="007C6FF7">
        <w:tc>
          <w:tcPr>
            <w:tcW w:w="576" w:type="dxa"/>
          </w:tcPr>
          <w:p w:rsidR="00D65E07" w:rsidRPr="00673EAC" w:rsidRDefault="00D65E0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4251" w:type="dxa"/>
          </w:tcPr>
          <w:p w:rsidR="00D65E07" w:rsidRPr="004451AE" w:rsidRDefault="00D65E0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заяви та здійснення перевірки пакетів документів, поданих заявником разом із заявкою.</w:t>
            </w:r>
          </w:p>
          <w:p w:rsidR="00D65E07" w:rsidRDefault="00D65E07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4451AE">
              <w:rPr>
                <w:i/>
                <w:sz w:val="24"/>
                <w:szCs w:val="24"/>
                <w:lang w:val="uk-UA"/>
              </w:rPr>
              <w:t xml:space="preserve">Якщо заяву подано з порушенням встановлених законодавством вимог керівник архівного відділу виконкому Павлоградської міської ради приймає рішення про залишення заяви без руху. </w:t>
            </w:r>
          </w:p>
          <w:p w:rsidR="00D65E07" w:rsidRPr="004451AE" w:rsidRDefault="00D65E07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D65E07" w:rsidRDefault="00D65E0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D65E07" w:rsidRDefault="00D65E0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D65E07" w:rsidRDefault="00D65E0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D65E07" w:rsidRPr="00D67775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2</w:t>
            </w:r>
            <w:r w:rsidRPr="00147378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4451AE">
              <w:rPr>
                <w:sz w:val="24"/>
                <w:szCs w:val="24"/>
                <w:lang w:val="uk-UA"/>
              </w:rPr>
              <w:t>робочих днів з дня отримання заяви</w:t>
            </w:r>
          </w:p>
        </w:tc>
      </w:tr>
      <w:tr w:rsidR="00D65E07" w:rsidRPr="00673EAC" w:rsidTr="007C6FF7">
        <w:tc>
          <w:tcPr>
            <w:tcW w:w="576" w:type="dxa"/>
          </w:tcPr>
          <w:p w:rsidR="00D65E07" w:rsidRDefault="00D65E0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4.1</w:t>
            </w:r>
          </w:p>
        </w:tc>
        <w:tc>
          <w:tcPr>
            <w:tcW w:w="4251" w:type="dxa"/>
          </w:tcPr>
          <w:p w:rsidR="00D65E07" w:rsidRDefault="00D65E0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У разі відсутності підстав для залишення заяви без руху перейти до пункту 5</w:t>
            </w:r>
          </w:p>
          <w:p w:rsidR="00D65E07" w:rsidRPr="004451AE" w:rsidRDefault="00D65E07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D65E07" w:rsidRDefault="00D65E0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D65E07" w:rsidRDefault="00D65E0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D65E07" w:rsidRDefault="00D65E0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65E07" w:rsidRPr="00673EAC" w:rsidTr="007C6FF7">
        <w:tc>
          <w:tcPr>
            <w:tcW w:w="576" w:type="dxa"/>
          </w:tcPr>
          <w:p w:rsidR="00D65E07" w:rsidRDefault="00D65E0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4.2</w:t>
            </w:r>
          </w:p>
        </w:tc>
        <w:tc>
          <w:tcPr>
            <w:tcW w:w="4251" w:type="dxa"/>
          </w:tcPr>
          <w:p w:rsidR="00D65E07" w:rsidRPr="004451AE" w:rsidRDefault="00D65E0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 способи, порядок та строки оскарження рішення про залишення заяви без руху.</w:t>
            </w:r>
          </w:p>
        </w:tc>
        <w:tc>
          <w:tcPr>
            <w:tcW w:w="2246" w:type="dxa"/>
          </w:tcPr>
          <w:p w:rsidR="00D65E07" w:rsidRDefault="00D65E0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D65E07" w:rsidRDefault="00D65E0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D65E07" w:rsidRDefault="00D65E0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D65E07" w:rsidRPr="00673EAC" w:rsidTr="007C6FF7">
        <w:tc>
          <w:tcPr>
            <w:tcW w:w="576" w:type="dxa"/>
          </w:tcPr>
          <w:p w:rsidR="00D65E07" w:rsidRDefault="00D65E0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4.3</w:t>
            </w:r>
          </w:p>
        </w:tc>
        <w:tc>
          <w:tcPr>
            <w:tcW w:w="4251" w:type="dxa"/>
          </w:tcPr>
          <w:p w:rsidR="00D65E07" w:rsidRPr="004451AE" w:rsidRDefault="00D65E0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46" w:type="dxa"/>
          </w:tcPr>
          <w:p w:rsidR="00D65E07" w:rsidRDefault="00D65E0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D65E07" w:rsidRDefault="00D65E0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D65E07" w:rsidRDefault="00D65E0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D65E07" w:rsidRPr="00673EAC" w:rsidTr="007C6FF7">
        <w:tc>
          <w:tcPr>
            <w:tcW w:w="576" w:type="dxa"/>
          </w:tcPr>
          <w:p w:rsidR="00D65E07" w:rsidRDefault="00D65E0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4.4</w:t>
            </w:r>
          </w:p>
        </w:tc>
        <w:tc>
          <w:tcPr>
            <w:tcW w:w="4251" w:type="dxa"/>
          </w:tcPr>
          <w:p w:rsidR="00D65E07" w:rsidRPr="004451AE" w:rsidRDefault="00D65E0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іншій спосіб, визначений заявником під час звернення до ЦНАП за послугою</w:t>
            </w:r>
          </w:p>
        </w:tc>
        <w:tc>
          <w:tcPr>
            <w:tcW w:w="2246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D65E07" w:rsidRPr="00673EAC" w:rsidTr="007C6FF7">
        <w:tc>
          <w:tcPr>
            <w:tcW w:w="576" w:type="dxa"/>
          </w:tcPr>
          <w:p w:rsidR="00D65E07" w:rsidRPr="00567CF6" w:rsidRDefault="00D65E0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4.5.</w:t>
            </w:r>
          </w:p>
        </w:tc>
        <w:tc>
          <w:tcPr>
            <w:tcW w:w="4251" w:type="dxa"/>
          </w:tcPr>
          <w:p w:rsidR="00D65E07" w:rsidRPr="004451AE" w:rsidRDefault="00D65E0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46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D65E07" w:rsidRPr="00673EAC" w:rsidTr="007C6FF7">
        <w:tc>
          <w:tcPr>
            <w:tcW w:w="576" w:type="dxa"/>
          </w:tcPr>
          <w:p w:rsidR="00D65E07" w:rsidRDefault="00D65E0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4.6.</w:t>
            </w:r>
          </w:p>
        </w:tc>
        <w:tc>
          <w:tcPr>
            <w:tcW w:w="4251" w:type="dxa"/>
          </w:tcPr>
          <w:p w:rsidR="00D65E07" w:rsidRDefault="00D65E0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  <w:p w:rsidR="00D65E07" w:rsidRPr="004451AE" w:rsidRDefault="00D65E07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D65E07" w:rsidRPr="00673EAC" w:rsidTr="007C6FF7">
        <w:tc>
          <w:tcPr>
            <w:tcW w:w="576" w:type="dxa"/>
          </w:tcPr>
          <w:p w:rsidR="00D65E07" w:rsidRDefault="00D65E0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4.7.</w:t>
            </w:r>
          </w:p>
        </w:tc>
        <w:tc>
          <w:tcPr>
            <w:tcW w:w="4251" w:type="dxa"/>
          </w:tcPr>
          <w:p w:rsidR="00D65E07" w:rsidRPr="004451AE" w:rsidRDefault="00D65E0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пакету документів, поданих для усунення підст</w:t>
            </w:r>
            <w:r>
              <w:rPr>
                <w:sz w:val="24"/>
                <w:szCs w:val="24"/>
                <w:lang w:val="uk-UA"/>
              </w:rPr>
              <w:t>ав для залишення заяви без руху</w:t>
            </w:r>
            <w:r w:rsidRPr="004451AE">
              <w:rPr>
                <w:sz w:val="24"/>
                <w:szCs w:val="24"/>
                <w:lang w:val="uk-UA"/>
              </w:rPr>
              <w:t xml:space="preserve"> до відділу </w:t>
            </w:r>
            <w:r>
              <w:rPr>
                <w:sz w:val="24"/>
                <w:szCs w:val="24"/>
                <w:lang w:val="uk-UA"/>
              </w:rPr>
              <w:t>земельно-ринкових відносин</w:t>
            </w:r>
            <w:r w:rsidRPr="00B4676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виконавчого </w:t>
            </w:r>
            <w:r w:rsidRPr="004451AE">
              <w:rPr>
                <w:sz w:val="24"/>
                <w:szCs w:val="24"/>
                <w:lang w:val="uk-UA"/>
              </w:rPr>
              <w:t xml:space="preserve"> 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D65E07" w:rsidRPr="00673EAC" w:rsidTr="007C6FF7">
        <w:tc>
          <w:tcPr>
            <w:tcW w:w="576" w:type="dxa"/>
          </w:tcPr>
          <w:p w:rsidR="00D65E07" w:rsidRPr="00567CF6" w:rsidRDefault="00D65E0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4251" w:type="dxa"/>
          </w:tcPr>
          <w:p w:rsidR="00D65E07" w:rsidRPr="004451AE" w:rsidRDefault="00D65E0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</w:t>
            </w:r>
          </w:p>
        </w:tc>
        <w:tc>
          <w:tcPr>
            <w:tcW w:w="2246" w:type="dxa"/>
          </w:tcPr>
          <w:p w:rsidR="00D65E07" w:rsidRDefault="00D65E0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D65E07" w:rsidRDefault="00D65E0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D65E07" w:rsidRDefault="00D65E0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3</w:t>
            </w:r>
            <w:r w:rsidRPr="004451AE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D65E07" w:rsidRPr="00673EAC" w:rsidTr="007C6FF7">
        <w:tc>
          <w:tcPr>
            <w:tcW w:w="576" w:type="dxa"/>
          </w:tcPr>
          <w:p w:rsidR="00D65E07" w:rsidRPr="00C314B3" w:rsidRDefault="00D65E0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4251" w:type="dxa"/>
          </w:tcPr>
          <w:p w:rsidR="00D65E07" w:rsidRPr="004451AE" w:rsidRDefault="00D65E0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:rsidR="00D65E07" w:rsidRPr="004451AE" w:rsidRDefault="00D65E07" w:rsidP="00D65E07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надання адміністративної послуги (</w:t>
            </w:r>
            <w:r>
              <w:rPr>
                <w:sz w:val="24"/>
                <w:szCs w:val="24"/>
                <w:lang w:val="uk-UA"/>
              </w:rPr>
              <w:t>рішення міської ради</w:t>
            </w:r>
            <w:r w:rsidRPr="004451AE">
              <w:rPr>
                <w:sz w:val="24"/>
                <w:szCs w:val="24"/>
                <w:lang w:val="uk-UA"/>
              </w:rPr>
              <w:t>)*;</w:t>
            </w:r>
          </w:p>
          <w:p w:rsidR="00D65E07" w:rsidRPr="003D4266" w:rsidRDefault="00D65E07" w:rsidP="00D65E07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lang w:val="uk-UA"/>
              </w:rPr>
            </w:pPr>
            <w:r w:rsidRPr="00D65E07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відмови*.</w:t>
            </w:r>
          </w:p>
        </w:tc>
        <w:tc>
          <w:tcPr>
            <w:tcW w:w="2246" w:type="dxa"/>
          </w:tcPr>
          <w:p w:rsidR="00D65E07" w:rsidRDefault="00D65E07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Сесія міської ради</w:t>
            </w:r>
          </w:p>
          <w:p w:rsidR="00D65E07" w:rsidRDefault="00D65E07" w:rsidP="007C6FF7">
            <w:pPr>
              <w:rPr>
                <w:sz w:val="24"/>
                <w:szCs w:val="24"/>
                <w:lang w:val="uk-UA"/>
              </w:rPr>
            </w:pPr>
          </w:p>
          <w:p w:rsidR="00D65E07" w:rsidRDefault="00D65E0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D65E07" w:rsidRDefault="00D65E0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D65E07" w:rsidRDefault="00D65E0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D65E07" w:rsidRPr="004451AE" w:rsidRDefault="00D65E07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відносин</w:t>
            </w:r>
          </w:p>
        </w:tc>
        <w:tc>
          <w:tcPr>
            <w:tcW w:w="1206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</w:r>
            <w:r w:rsidRPr="004451AE">
              <w:rPr>
                <w:sz w:val="24"/>
                <w:szCs w:val="24"/>
                <w:lang w:val="uk-UA"/>
              </w:rPr>
              <w:t>30  календарних днів</w:t>
            </w:r>
          </w:p>
        </w:tc>
      </w:tr>
      <w:tr w:rsidR="00D65E07" w:rsidRPr="00673EAC" w:rsidTr="007C6FF7">
        <w:tc>
          <w:tcPr>
            <w:tcW w:w="576" w:type="dxa"/>
          </w:tcPr>
          <w:p w:rsidR="00D65E07" w:rsidRDefault="00D65E0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7</w:t>
            </w:r>
          </w:p>
        </w:tc>
        <w:tc>
          <w:tcPr>
            <w:tcW w:w="4251" w:type="dxa"/>
          </w:tcPr>
          <w:p w:rsidR="00D65E07" w:rsidRPr="004451AE" w:rsidRDefault="00D65E0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з метою подальшого інформування заявника у спосіб, визначений заявником під час звернення до ЦНАП за послугою.</w:t>
            </w:r>
          </w:p>
        </w:tc>
        <w:tc>
          <w:tcPr>
            <w:tcW w:w="2246" w:type="dxa"/>
          </w:tcPr>
          <w:p w:rsidR="00D65E07" w:rsidRDefault="00D65E0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D65E07" w:rsidRDefault="00D65E0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D65E07" w:rsidRDefault="00D65E0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D65E07" w:rsidRPr="004451AE" w:rsidRDefault="00D65E07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відносин</w:t>
            </w:r>
          </w:p>
        </w:tc>
        <w:tc>
          <w:tcPr>
            <w:tcW w:w="1206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D65E07" w:rsidRPr="00673EAC" w:rsidTr="007C6FF7">
        <w:tc>
          <w:tcPr>
            <w:tcW w:w="576" w:type="dxa"/>
          </w:tcPr>
          <w:p w:rsidR="00D65E07" w:rsidRDefault="00D65E0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4251" w:type="dxa"/>
          </w:tcPr>
          <w:p w:rsidR="00D65E07" w:rsidRPr="004451AE" w:rsidRDefault="00D65E0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Відмітка в ПТК «Регіональний віртуальний офіс електронних адміністративних послуг Дніпропетровської області» про результати розгляду справи</w:t>
            </w:r>
          </w:p>
        </w:tc>
        <w:tc>
          <w:tcPr>
            <w:tcW w:w="2246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D65E07" w:rsidRPr="00673EAC" w:rsidTr="007C6FF7">
        <w:tc>
          <w:tcPr>
            <w:tcW w:w="576" w:type="dxa"/>
          </w:tcPr>
          <w:p w:rsidR="00D65E07" w:rsidRPr="00AB4237" w:rsidRDefault="00D65E0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4251" w:type="dxa"/>
          </w:tcPr>
          <w:p w:rsidR="00D65E07" w:rsidRPr="004451AE" w:rsidRDefault="00D65E0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Видача результату розгляду адміністративної справи</w:t>
            </w:r>
          </w:p>
        </w:tc>
        <w:tc>
          <w:tcPr>
            <w:tcW w:w="2246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D65E07" w:rsidRPr="005B21BB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D65E07" w:rsidRPr="00673EAC" w:rsidTr="007C6FF7">
        <w:tc>
          <w:tcPr>
            <w:tcW w:w="576" w:type="dxa"/>
          </w:tcPr>
          <w:p w:rsidR="00D65E07" w:rsidRDefault="00D65E07" w:rsidP="007C6FF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4251" w:type="dxa"/>
          </w:tcPr>
          <w:p w:rsidR="00D65E07" w:rsidRPr="004451AE" w:rsidRDefault="00D65E0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Результат </w:t>
            </w:r>
            <w:r>
              <w:rPr>
                <w:sz w:val="24"/>
                <w:szCs w:val="24"/>
                <w:lang w:val="uk-UA"/>
              </w:rPr>
              <w:t>надання адміністративної послуги,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46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D65E07" w:rsidRPr="005B21BB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D65E07" w:rsidRPr="00673EAC" w:rsidTr="007C6FF7">
        <w:tc>
          <w:tcPr>
            <w:tcW w:w="8279" w:type="dxa"/>
            <w:gridSpan w:val="4"/>
          </w:tcPr>
          <w:p w:rsidR="00D65E07" w:rsidRPr="004451AE" w:rsidRDefault="00D65E07" w:rsidP="007C6FF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451AE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575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30 календарних днів**</w:t>
            </w:r>
          </w:p>
        </w:tc>
      </w:tr>
      <w:tr w:rsidR="00D65E07" w:rsidRPr="004451AE" w:rsidTr="007C6FF7">
        <w:tc>
          <w:tcPr>
            <w:tcW w:w="8279" w:type="dxa"/>
            <w:gridSpan w:val="4"/>
          </w:tcPr>
          <w:p w:rsidR="00D65E07" w:rsidRDefault="00D65E07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*Результат надання адміністративної послуги скріплюється:</w:t>
            </w:r>
          </w:p>
          <w:p w:rsidR="00D65E07" w:rsidRDefault="00D65E07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із зазначенням повного ім’я, начальника відділу та спеціаліста відділу, та печаткою суб’єкта надання адміністративної послуги, якщо інше не передбачено законом.</w:t>
            </w:r>
          </w:p>
          <w:p w:rsidR="00D65E07" w:rsidRDefault="00D65E07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Письмова відмова у наданні дозволу скріплюється:</w:t>
            </w:r>
          </w:p>
          <w:p w:rsidR="00D65E07" w:rsidRDefault="00D65E07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відповідальної особи суб’єкта надання адміністративної послуги.</w:t>
            </w:r>
          </w:p>
          <w:p w:rsidR="00D65E07" w:rsidRPr="004451AE" w:rsidRDefault="00D65E07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** У разі залишення заяви без руху, строк розгляду продовжується на  строк залишення заяви без руху</w:t>
            </w:r>
          </w:p>
        </w:tc>
        <w:tc>
          <w:tcPr>
            <w:tcW w:w="1575" w:type="dxa"/>
          </w:tcPr>
          <w:p w:rsidR="00D65E07" w:rsidRPr="004451AE" w:rsidRDefault="00D65E07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D65E07" w:rsidRDefault="00D65E07" w:rsidP="00D65E07">
      <w:pPr>
        <w:rPr>
          <w:szCs w:val="26"/>
          <w:lang w:val="uk-UA"/>
        </w:rPr>
      </w:pPr>
    </w:p>
    <w:p w:rsidR="00D65E07" w:rsidRDefault="00D65E07" w:rsidP="00D65E07">
      <w:pPr>
        <w:rPr>
          <w:szCs w:val="26"/>
          <w:lang w:val="uk-UA"/>
        </w:rPr>
      </w:pPr>
      <w:r>
        <w:rPr>
          <w:szCs w:val="26"/>
          <w:lang w:val="uk-UA"/>
        </w:rPr>
        <w:t xml:space="preserve">Начальник відділу </w:t>
      </w:r>
    </w:p>
    <w:p w:rsidR="00D65E07" w:rsidRDefault="00D65E07" w:rsidP="00D65E07">
      <w:pPr>
        <w:rPr>
          <w:szCs w:val="26"/>
          <w:lang w:val="uk-UA"/>
        </w:rPr>
      </w:pPr>
      <w:r>
        <w:rPr>
          <w:szCs w:val="26"/>
          <w:lang w:val="uk-UA"/>
        </w:rPr>
        <w:t xml:space="preserve">земельно-ринкових відносин </w:t>
      </w:r>
    </w:p>
    <w:p w:rsidR="00D65E07" w:rsidRDefault="00D65E07" w:rsidP="00D65E07">
      <w:pPr>
        <w:rPr>
          <w:szCs w:val="26"/>
          <w:lang w:val="uk-UA"/>
        </w:rPr>
      </w:pPr>
      <w:r>
        <w:rPr>
          <w:szCs w:val="26"/>
          <w:lang w:val="uk-UA"/>
        </w:rPr>
        <w:t xml:space="preserve">виконавчого комітету </w:t>
      </w:r>
    </w:p>
    <w:p w:rsidR="00D65E07" w:rsidRPr="003D4266" w:rsidRDefault="00D65E07" w:rsidP="00D65E07">
      <w:pPr>
        <w:rPr>
          <w:szCs w:val="26"/>
          <w:lang w:val="uk-UA"/>
        </w:rPr>
      </w:pPr>
      <w:r>
        <w:rPr>
          <w:szCs w:val="26"/>
          <w:lang w:val="uk-UA"/>
        </w:rPr>
        <w:t xml:space="preserve">Павлоградської міської ради                                                                         Олена ВИШНЯКОВА                     </w:t>
      </w:r>
    </w:p>
    <w:p w:rsidR="00D65E07" w:rsidRDefault="00D65E07" w:rsidP="00D65E07">
      <w:pPr>
        <w:rPr>
          <w:szCs w:val="26"/>
          <w:lang w:val="uk-UA"/>
        </w:rPr>
      </w:pPr>
    </w:p>
    <w:p w:rsidR="00D65E07" w:rsidRDefault="00D65E07"/>
    <w:sectPr w:rsidR="00D65E07" w:rsidSect="0078433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102" w:rsidRDefault="003E4102">
      <w:r>
        <w:separator/>
      </w:r>
    </w:p>
  </w:endnote>
  <w:endnote w:type="continuationSeparator" w:id="0">
    <w:p w:rsidR="003E4102" w:rsidRDefault="003E4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102" w:rsidRDefault="003E4102">
      <w:r>
        <w:separator/>
      </w:r>
    </w:p>
  </w:footnote>
  <w:footnote w:type="continuationSeparator" w:id="0">
    <w:p w:rsidR="003E4102" w:rsidRDefault="003E4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261428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261428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13739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A13D6"/>
    <w:rsid w:val="000A63EB"/>
    <w:rsid w:val="000D1E51"/>
    <w:rsid w:val="00192220"/>
    <w:rsid w:val="001F0D8B"/>
    <w:rsid w:val="001F2251"/>
    <w:rsid w:val="00200B28"/>
    <w:rsid w:val="002103E2"/>
    <w:rsid w:val="0025121D"/>
    <w:rsid w:val="00261428"/>
    <w:rsid w:val="00281A1D"/>
    <w:rsid w:val="00295E08"/>
    <w:rsid w:val="002B7122"/>
    <w:rsid w:val="002D2CAC"/>
    <w:rsid w:val="0035588A"/>
    <w:rsid w:val="0036446C"/>
    <w:rsid w:val="003E3075"/>
    <w:rsid w:val="003E4102"/>
    <w:rsid w:val="003F062F"/>
    <w:rsid w:val="00412C65"/>
    <w:rsid w:val="00423854"/>
    <w:rsid w:val="00424E04"/>
    <w:rsid w:val="004274E7"/>
    <w:rsid w:val="004450CC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63EA1"/>
    <w:rsid w:val="00567412"/>
    <w:rsid w:val="005A3533"/>
    <w:rsid w:val="005C7DEA"/>
    <w:rsid w:val="005F55C8"/>
    <w:rsid w:val="006151A4"/>
    <w:rsid w:val="00623D76"/>
    <w:rsid w:val="00674B38"/>
    <w:rsid w:val="00694945"/>
    <w:rsid w:val="006D5095"/>
    <w:rsid w:val="006D6773"/>
    <w:rsid w:val="006E3C2E"/>
    <w:rsid w:val="0078433B"/>
    <w:rsid w:val="007C673A"/>
    <w:rsid w:val="00810499"/>
    <w:rsid w:val="00831918"/>
    <w:rsid w:val="0083765D"/>
    <w:rsid w:val="00837B85"/>
    <w:rsid w:val="00844074"/>
    <w:rsid w:val="008451CD"/>
    <w:rsid w:val="008674D8"/>
    <w:rsid w:val="00933BDA"/>
    <w:rsid w:val="00971F48"/>
    <w:rsid w:val="00997C51"/>
    <w:rsid w:val="009B75E3"/>
    <w:rsid w:val="009C43FD"/>
    <w:rsid w:val="00A01E29"/>
    <w:rsid w:val="00A218BB"/>
    <w:rsid w:val="00A74DD7"/>
    <w:rsid w:val="00AE0BE2"/>
    <w:rsid w:val="00B02222"/>
    <w:rsid w:val="00B130F6"/>
    <w:rsid w:val="00B13739"/>
    <w:rsid w:val="00B20DD6"/>
    <w:rsid w:val="00B43C4F"/>
    <w:rsid w:val="00B67BEF"/>
    <w:rsid w:val="00B946B2"/>
    <w:rsid w:val="00B95777"/>
    <w:rsid w:val="00BA1E4B"/>
    <w:rsid w:val="00BB1F52"/>
    <w:rsid w:val="00BC6428"/>
    <w:rsid w:val="00BD2019"/>
    <w:rsid w:val="00BE2E3C"/>
    <w:rsid w:val="00C22DFC"/>
    <w:rsid w:val="00C709A2"/>
    <w:rsid w:val="00C866C0"/>
    <w:rsid w:val="00CF2497"/>
    <w:rsid w:val="00D31591"/>
    <w:rsid w:val="00D65E07"/>
    <w:rsid w:val="00D67E4F"/>
    <w:rsid w:val="00DA5B1F"/>
    <w:rsid w:val="00DB7949"/>
    <w:rsid w:val="00DE0432"/>
    <w:rsid w:val="00DE0DF0"/>
    <w:rsid w:val="00E02942"/>
    <w:rsid w:val="00EA1CDE"/>
    <w:rsid w:val="00EF59C3"/>
    <w:rsid w:val="00EF5BEE"/>
    <w:rsid w:val="00F11300"/>
    <w:rsid w:val="00F1213E"/>
    <w:rsid w:val="00F21BA9"/>
    <w:rsid w:val="00F5658A"/>
    <w:rsid w:val="00F95BC0"/>
    <w:rsid w:val="00FA5611"/>
    <w:rsid w:val="00FC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6F60D6-D527-4B5E-B3CB-418D267B6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  <w:style w:type="paragraph" w:styleId="af">
    <w:name w:val="Body Text"/>
    <w:basedOn w:val="a"/>
    <w:link w:val="af0"/>
    <w:rsid w:val="00933BDA"/>
    <w:pPr>
      <w:widowControl w:val="0"/>
      <w:suppressAutoHyphens/>
      <w:spacing w:after="120"/>
    </w:pPr>
    <w:rPr>
      <w:rFonts w:ascii="Arial" w:eastAsia="Lucida Sans Unicode" w:hAnsi="Arial" w:cs="Arial"/>
      <w:kern w:val="1"/>
      <w:sz w:val="20"/>
      <w:lang w:eastAsia="zh-CN"/>
    </w:rPr>
  </w:style>
  <w:style w:type="character" w:customStyle="1" w:styleId="af0">
    <w:name w:val="Основной текст Знак"/>
    <w:basedOn w:val="a0"/>
    <w:link w:val="af"/>
    <w:rsid w:val="00933BDA"/>
    <w:rPr>
      <w:rFonts w:ascii="Arial" w:eastAsia="Lucida Sans Unicode" w:hAnsi="Arial" w:cs="Arial"/>
      <w:kern w:val="1"/>
      <w:sz w:val="20"/>
      <w:szCs w:val="24"/>
      <w:lang w:val="ru-RU" w:eastAsia="zh-CN"/>
    </w:rPr>
  </w:style>
  <w:style w:type="table" w:styleId="af1">
    <w:name w:val="Table Grid"/>
    <w:basedOn w:val="a1"/>
    <w:rsid w:val="00D65E07"/>
    <w:pPr>
      <w:spacing w:after="0" w:line="240" w:lineRule="auto"/>
    </w:pPr>
    <w:rPr>
      <w:kern w:val="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Должности и подписи"/>
    <w:basedOn w:val="a"/>
    <w:uiPriority w:val="67"/>
    <w:rsid w:val="00D65E07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f3">
    <w:name w:val="Согласовано и утверждаю"/>
    <w:basedOn w:val="a"/>
    <w:uiPriority w:val="67"/>
    <w:rsid w:val="00D65E07"/>
    <w:pPr>
      <w:suppressAutoHyphens/>
      <w:jc w:val="center"/>
    </w:pPr>
    <w:rPr>
      <w:caps/>
      <w:szCs w:val="2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8</cp:revision>
  <cp:lastPrinted>2024-06-28T08:43:00Z</cp:lastPrinted>
  <dcterms:created xsi:type="dcterms:W3CDTF">2024-05-23T12:06:00Z</dcterms:created>
  <dcterms:modified xsi:type="dcterms:W3CDTF">2024-07-03T07:23:00Z</dcterms:modified>
</cp:coreProperties>
</file>