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DB" w:rsidRPr="000E7F20" w:rsidRDefault="000E7F20" w:rsidP="000E7F2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F20">
        <w:rPr>
          <w:rFonts w:ascii="Times New Roman" w:hAnsi="Times New Roman" w:cs="Times New Roman"/>
          <w:b/>
          <w:sz w:val="36"/>
          <w:szCs w:val="36"/>
        </w:rPr>
        <w:t>Портал ГУРТ – доступ до актуальних можливостей</w:t>
      </w:r>
    </w:p>
    <w:p w:rsidR="000E7F20" w:rsidRPr="000E7F20" w:rsidRDefault="000E7F20" w:rsidP="000E7F20">
      <w:pPr>
        <w:pStyle w:val="a4"/>
        <w:numPr>
          <w:ilvl w:val="0"/>
          <w:numId w:val="1"/>
        </w:numPr>
        <w:shd w:val="clear" w:color="auto" w:fill="FFFFFF"/>
        <w:spacing w:before="480"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50434"/>
          <w:sz w:val="28"/>
          <w:szCs w:val="28"/>
          <w:lang w:eastAsia="uk-UA"/>
        </w:rPr>
      </w:pPr>
      <w:r w:rsidRPr="000E7F20">
        <w:rPr>
          <w:rFonts w:ascii="Times New Roman" w:eastAsia="Times New Roman" w:hAnsi="Times New Roman" w:cs="Times New Roman"/>
          <w:b/>
          <w:bCs/>
          <w:color w:val="150434"/>
          <w:sz w:val="28"/>
          <w:szCs w:val="28"/>
          <w:lang w:eastAsia="uk-UA"/>
        </w:rPr>
        <w:t>Конкурс на отримання фінансової підтримки від УКУ для вступників на магістратуру</w:t>
      </w:r>
    </w:p>
    <w:p w:rsidR="000E7F20" w:rsidRPr="000E7F20" w:rsidRDefault="00571BC3" w:rsidP="000E7F20">
      <w:pPr>
        <w:pStyle w:val="2"/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hyperlink r:id="rId5" w:history="1">
        <w:r w:rsidR="000E7F20" w:rsidRPr="000E7F20">
          <w:rPr>
            <w:rStyle w:val="a3"/>
            <w:sz w:val="28"/>
            <w:szCs w:val="28"/>
          </w:rPr>
          <w:t>https://gurt.org.ua/news/grants/99260/bull/</w:t>
        </w:r>
      </w:hyperlink>
    </w:p>
    <w:p w:rsidR="000E7F20" w:rsidRPr="000E7F20" w:rsidRDefault="000E7F20" w:rsidP="000E7F20">
      <w:pPr>
        <w:pStyle w:val="2"/>
        <w:numPr>
          <w:ilvl w:val="0"/>
          <w:numId w:val="1"/>
        </w:numPr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r w:rsidRPr="000E7F20">
        <w:rPr>
          <w:color w:val="150434"/>
          <w:sz w:val="28"/>
          <w:szCs w:val="28"/>
        </w:rPr>
        <w:t xml:space="preserve">Гранти на поліпшення </w:t>
      </w:r>
      <w:proofErr w:type="spellStart"/>
      <w:r w:rsidRPr="000E7F20">
        <w:rPr>
          <w:color w:val="150434"/>
          <w:sz w:val="28"/>
          <w:szCs w:val="28"/>
        </w:rPr>
        <w:t>кібербезпеки</w:t>
      </w:r>
      <w:proofErr w:type="spellEnd"/>
      <w:r w:rsidRPr="000E7F20">
        <w:rPr>
          <w:color w:val="150434"/>
          <w:sz w:val="28"/>
          <w:szCs w:val="28"/>
        </w:rPr>
        <w:t xml:space="preserve"> державних органів та інституцій з розбудови потенціалу України</w:t>
      </w:r>
    </w:p>
    <w:p w:rsidR="000E7F20" w:rsidRPr="000E7F20" w:rsidRDefault="00571BC3" w:rsidP="000E7F20">
      <w:pPr>
        <w:pStyle w:val="2"/>
        <w:shd w:val="clear" w:color="auto" w:fill="FFFFFF"/>
        <w:spacing w:before="480" w:beforeAutospacing="0" w:after="0" w:afterAutospacing="0" w:line="360" w:lineRule="auto"/>
        <w:ind w:left="720"/>
        <w:textAlignment w:val="baseline"/>
        <w:rPr>
          <w:color w:val="150434"/>
          <w:sz w:val="28"/>
          <w:szCs w:val="28"/>
        </w:rPr>
      </w:pPr>
      <w:hyperlink r:id="rId6" w:history="1">
        <w:r w:rsidR="000E7F20" w:rsidRPr="000E7F20">
          <w:rPr>
            <w:rStyle w:val="a3"/>
            <w:sz w:val="28"/>
            <w:szCs w:val="28"/>
          </w:rPr>
          <w:t>https://gurt.org.ua/news/grants/99302/bull/</w:t>
        </w:r>
      </w:hyperlink>
    </w:p>
    <w:p w:rsidR="000E7F20" w:rsidRPr="000E7F20" w:rsidRDefault="000E7F20" w:rsidP="000E7F20">
      <w:pPr>
        <w:pStyle w:val="2"/>
        <w:numPr>
          <w:ilvl w:val="0"/>
          <w:numId w:val="1"/>
        </w:numPr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r w:rsidRPr="000E7F20">
        <w:rPr>
          <w:color w:val="150434"/>
          <w:sz w:val="28"/>
          <w:szCs w:val="28"/>
        </w:rPr>
        <w:t xml:space="preserve">Архів фотографії </w:t>
      </w:r>
      <w:proofErr w:type="spellStart"/>
      <w:r w:rsidRPr="000E7F20">
        <w:rPr>
          <w:color w:val="150434"/>
          <w:sz w:val="28"/>
          <w:szCs w:val="28"/>
        </w:rPr>
        <w:t>Ukrainian</w:t>
      </w:r>
      <w:proofErr w:type="spellEnd"/>
      <w:r w:rsidRPr="000E7F20">
        <w:rPr>
          <w:color w:val="150434"/>
          <w:sz w:val="28"/>
          <w:szCs w:val="28"/>
        </w:rPr>
        <w:t xml:space="preserve"> </w:t>
      </w:r>
      <w:proofErr w:type="spellStart"/>
      <w:r w:rsidRPr="000E7F20">
        <w:rPr>
          <w:color w:val="150434"/>
          <w:sz w:val="28"/>
          <w:szCs w:val="28"/>
        </w:rPr>
        <w:t>Warchive</w:t>
      </w:r>
      <w:proofErr w:type="spellEnd"/>
      <w:r w:rsidRPr="000E7F20">
        <w:rPr>
          <w:color w:val="150434"/>
          <w:sz w:val="28"/>
          <w:szCs w:val="28"/>
        </w:rPr>
        <w:t xml:space="preserve"> оголосив </w:t>
      </w:r>
      <w:proofErr w:type="spellStart"/>
      <w:r w:rsidRPr="000E7F20">
        <w:rPr>
          <w:color w:val="150434"/>
          <w:sz w:val="28"/>
          <w:szCs w:val="28"/>
        </w:rPr>
        <w:t>Open</w:t>
      </w:r>
      <w:proofErr w:type="spellEnd"/>
      <w:r w:rsidRPr="000E7F20">
        <w:rPr>
          <w:color w:val="150434"/>
          <w:sz w:val="28"/>
          <w:szCs w:val="28"/>
        </w:rPr>
        <w:t xml:space="preserve"> </w:t>
      </w:r>
      <w:proofErr w:type="spellStart"/>
      <w:r w:rsidRPr="000E7F20">
        <w:rPr>
          <w:color w:val="150434"/>
          <w:sz w:val="28"/>
          <w:szCs w:val="28"/>
        </w:rPr>
        <w:t>Call</w:t>
      </w:r>
      <w:proofErr w:type="spellEnd"/>
      <w:r w:rsidRPr="000E7F20">
        <w:rPr>
          <w:color w:val="150434"/>
          <w:sz w:val="28"/>
          <w:szCs w:val="28"/>
        </w:rPr>
        <w:t xml:space="preserve"> на отримання гранту</w:t>
      </w:r>
    </w:p>
    <w:p w:rsidR="000E7F20" w:rsidRPr="000E7F20" w:rsidRDefault="00571BC3" w:rsidP="000E7F20">
      <w:pPr>
        <w:pStyle w:val="2"/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hyperlink r:id="rId7" w:history="1">
        <w:r w:rsidR="000E7F20" w:rsidRPr="000E7F20">
          <w:rPr>
            <w:rStyle w:val="a3"/>
            <w:sz w:val="28"/>
            <w:szCs w:val="28"/>
          </w:rPr>
          <w:t>https://gurt.org.ua/news/grants/99345/bull/</w:t>
        </w:r>
      </w:hyperlink>
    </w:p>
    <w:p w:rsidR="000E7F20" w:rsidRPr="000E7F20" w:rsidRDefault="000E7F20" w:rsidP="000E7F20">
      <w:pPr>
        <w:pStyle w:val="2"/>
        <w:numPr>
          <w:ilvl w:val="0"/>
          <w:numId w:val="1"/>
        </w:numPr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proofErr w:type="spellStart"/>
      <w:r w:rsidRPr="000E7F20">
        <w:rPr>
          <w:color w:val="150434"/>
          <w:sz w:val="28"/>
          <w:szCs w:val="28"/>
        </w:rPr>
        <w:t>Deloitte</w:t>
      </w:r>
      <w:proofErr w:type="spellEnd"/>
      <w:r w:rsidRPr="000E7F20">
        <w:rPr>
          <w:color w:val="150434"/>
          <w:sz w:val="28"/>
          <w:szCs w:val="28"/>
        </w:rPr>
        <w:t xml:space="preserve"> оголошує запит на пропозиції з встановлення генераторів</w:t>
      </w:r>
    </w:p>
    <w:p w:rsidR="000E7F20" w:rsidRPr="000E7F20" w:rsidRDefault="00571BC3" w:rsidP="000E7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7F20" w:rsidRPr="000E7F20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https://gurt.org.ua/news/grants/99390/bull/</w:t>
        </w:r>
      </w:hyperlink>
    </w:p>
    <w:p w:rsidR="000E7F20" w:rsidRDefault="000E7F20" w:rsidP="000E7F20">
      <w:pPr>
        <w:pStyle w:val="2"/>
        <w:numPr>
          <w:ilvl w:val="0"/>
          <w:numId w:val="1"/>
        </w:numPr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r w:rsidRPr="000E7F20">
        <w:rPr>
          <w:color w:val="150434"/>
          <w:sz w:val="28"/>
          <w:szCs w:val="28"/>
        </w:rPr>
        <w:t xml:space="preserve">12 </w:t>
      </w:r>
      <w:proofErr w:type="spellStart"/>
      <w:r w:rsidRPr="000E7F20">
        <w:rPr>
          <w:color w:val="150434"/>
          <w:sz w:val="28"/>
          <w:szCs w:val="28"/>
        </w:rPr>
        <w:t>бізнесів</w:t>
      </w:r>
      <w:proofErr w:type="spellEnd"/>
      <w:r w:rsidRPr="000E7F20">
        <w:rPr>
          <w:color w:val="150434"/>
          <w:sz w:val="28"/>
          <w:szCs w:val="28"/>
        </w:rPr>
        <w:t xml:space="preserve"> </w:t>
      </w:r>
      <w:proofErr w:type="spellStart"/>
      <w:r w:rsidRPr="000E7F20">
        <w:rPr>
          <w:color w:val="150434"/>
          <w:sz w:val="28"/>
          <w:szCs w:val="28"/>
        </w:rPr>
        <w:t>мож</w:t>
      </w:r>
      <w:r>
        <w:rPr>
          <w:color w:val="150434"/>
          <w:sz w:val="28"/>
          <w:szCs w:val="28"/>
        </w:rPr>
        <w:t>ф</w:t>
      </w:r>
      <w:r w:rsidRPr="000E7F20">
        <w:rPr>
          <w:color w:val="150434"/>
          <w:sz w:val="28"/>
          <w:szCs w:val="28"/>
        </w:rPr>
        <w:t>уть</w:t>
      </w:r>
      <w:proofErr w:type="spellEnd"/>
      <w:r w:rsidRPr="000E7F20">
        <w:rPr>
          <w:color w:val="150434"/>
          <w:sz w:val="28"/>
          <w:szCs w:val="28"/>
        </w:rPr>
        <w:t xml:space="preserve"> отримати 480 000 євро на розвиток експорту та інновацій від EU4Business</w:t>
      </w:r>
    </w:p>
    <w:p w:rsidR="000E7F20" w:rsidRPr="000E7F20" w:rsidRDefault="00571BC3" w:rsidP="000E7F20">
      <w:pPr>
        <w:pStyle w:val="2"/>
        <w:numPr>
          <w:ilvl w:val="0"/>
          <w:numId w:val="1"/>
        </w:numPr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hyperlink r:id="rId9" w:history="1">
        <w:r w:rsidR="000E7F20" w:rsidRPr="000E7F20">
          <w:rPr>
            <w:rStyle w:val="a3"/>
            <w:sz w:val="28"/>
            <w:szCs w:val="28"/>
          </w:rPr>
          <w:t>https://gurt.org.ua/news/grants/99396/bull/</w:t>
        </w:r>
      </w:hyperlink>
    </w:p>
    <w:p w:rsidR="000E7F20" w:rsidRPr="000E7F20" w:rsidRDefault="000E7F20" w:rsidP="000E7F20">
      <w:pPr>
        <w:pStyle w:val="2"/>
        <w:numPr>
          <w:ilvl w:val="0"/>
          <w:numId w:val="1"/>
        </w:numPr>
        <w:shd w:val="clear" w:color="auto" w:fill="FFFFFF"/>
        <w:spacing w:before="480" w:beforeAutospacing="0" w:after="0" w:afterAutospacing="0" w:line="360" w:lineRule="auto"/>
        <w:textAlignment w:val="baseline"/>
        <w:rPr>
          <w:color w:val="150434"/>
          <w:sz w:val="28"/>
          <w:szCs w:val="28"/>
        </w:rPr>
      </w:pPr>
      <w:r w:rsidRPr="000E7F20">
        <w:rPr>
          <w:color w:val="150434"/>
          <w:sz w:val="28"/>
          <w:szCs w:val="28"/>
        </w:rPr>
        <w:t>Конкурс на здобуття всеукраїнської стипендії</w:t>
      </w:r>
    </w:p>
    <w:p w:rsidR="000E7F20" w:rsidRPr="000E7F20" w:rsidRDefault="00571BC3" w:rsidP="000E7F20">
      <w:pPr>
        <w:pStyle w:val="2"/>
        <w:shd w:val="clear" w:color="auto" w:fill="FFFFFF"/>
        <w:spacing w:before="480" w:beforeAutospacing="0" w:after="0" w:afterAutospacing="0" w:line="360" w:lineRule="auto"/>
        <w:ind w:left="720"/>
        <w:textAlignment w:val="baseline"/>
        <w:rPr>
          <w:color w:val="150434"/>
          <w:sz w:val="28"/>
          <w:szCs w:val="28"/>
        </w:rPr>
      </w:pPr>
      <w:hyperlink r:id="rId10" w:history="1">
        <w:r w:rsidR="000E7F20" w:rsidRPr="000E7F20">
          <w:rPr>
            <w:rStyle w:val="a3"/>
            <w:sz w:val="28"/>
            <w:szCs w:val="28"/>
          </w:rPr>
          <w:t>https://gurt.org.ua/news/grants/99425/bull/</w:t>
        </w:r>
      </w:hyperlink>
    </w:p>
    <w:p w:rsidR="000E7F20" w:rsidRPr="000E7F20" w:rsidRDefault="000E7F20" w:rsidP="000E7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7F20" w:rsidRPr="000E7F20" w:rsidSect="005B2A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0E16"/>
    <w:multiLevelType w:val="hybridMultilevel"/>
    <w:tmpl w:val="4D541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E7F20"/>
    <w:rsid w:val="000E7F20"/>
    <w:rsid w:val="00571BC3"/>
    <w:rsid w:val="005B2ADB"/>
    <w:rsid w:val="00767822"/>
    <w:rsid w:val="00F9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DB"/>
  </w:style>
  <w:style w:type="paragraph" w:styleId="2">
    <w:name w:val="heading 2"/>
    <w:basedOn w:val="a"/>
    <w:link w:val="20"/>
    <w:uiPriority w:val="9"/>
    <w:qFormat/>
    <w:rsid w:val="000E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F2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0E7F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99390/bu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rt.org.ua/news/grants/99345/bu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.org.ua/news/grants/99302/bul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urt.org.ua/news/grants/99260/bull/" TargetMode="External"/><Relationship Id="rId10" Type="http://schemas.openxmlformats.org/officeDocument/2006/relationships/hyperlink" Target="https://gurt.org.ua/news/grants/99425/bu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t.org.ua/news/grants/99396/bu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</Characters>
  <Application>Microsoft Office Word</Application>
  <DocSecurity>0</DocSecurity>
  <Lines>3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regp2</cp:lastModifiedBy>
  <cp:revision>2</cp:revision>
  <dcterms:created xsi:type="dcterms:W3CDTF">2024-06-05T06:31:00Z</dcterms:created>
  <dcterms:modified xsi:type="dcterms:W3CDTF">2024-06-05T06:31:00Z</dcterms:modified>
</cp:coreProperties>
</file>