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EA" w:rsidRPr="0057760C" w:rsidRDefault="00B07FEA" w:rsidP="00717B8C">
      <w:pPr>
        <w:spacing w:line="228" w:lineRule="auto"/>
        <w:ind w:left="5529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Додаток 1</w:t>
      </w:r>
    </w:p>
    <w:p w:rsidR="00B07FEA" w:rsidRPr="0057760C" w:rsidRDefault="00B07FEA" w:rsidP="00717B8C">
      <w:pPr>
        <w:spacing w:line="228" w:lineRule="auto"/>
        <w:ind w:left="5529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до рішення виконкому</w:t>
      </w:r>
    </w:p>
    <w:p w:rsidR="00B07FEA" w:rsidRPr="0057760C" w:rsidRDefault="00B07FEA" w:rsidP="00717B8C">
      <w:pPr>
        <w:spacing w:line="228" w:lineRule="auto"/>
        <w:ind w:left="5529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 xml:space="preserve">від </w:t>
      </w:r>
      <w:r w:rsidR="002C6102" w:rsidRPr="0057760C">
        <w:rPr>
          <w:sz w:val="26"/>
          <w:szCs w:val="26"/>
          <w:lang w:val="uk-UA"/>
        </w:rPr>
        <w:t>________</w:t>
      </w:r>
      <w:r w:rsidRPr="0057760C">
        <w:rPr>
          <w:sz w:val="26"/>
          <w:szCs w:val="26"/>
          <w:lang w:val="uk-UA"/>
        </w:rPr>
        <w:t>202</w:t>
      </w:r>
      <w:r w:rsidR="002C6102" w:rsidRPr="0057760C">
        <w:rPr>
          <w:sz w:val="26"/>
          <w:szCs w:val="26"/>
          <w:lang w:val="uk-UA"/>
        </w:rPr>
        <w:t>4</w:t>
      </w:r>
      <w:r w:rsidRPr="0057760C">
        <w:rPr>
          <w:sz w:val="26"/>
          <w:szCs w:val="26"/>
          <w:lang w:val="uk-UA"/>
        </w:rPr>
        <w:t xml:space="preserve">   №</w:t>
      </w:r>
      <w:r w:rsidR="002C6102" w:rsidRPr="0057760C">
        <w:rPr>
          <w:sz w:val="26"/>
          <w:szCs w:val="26"/>
          <w:lang w:val="uk-UA"/>
        </w:rPr>
        <w:t>________</w:t>
      </w:r>
    </w:p>
    <w:p w:rsidR="00B07FEA" w:rsidRPr="0057760C" w:rsidRDefault="00B07FEA" w:rsidP="00717B8C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57760C">
        <w:rPr>
          <w:b/>
          <w:sz w:val="28"/>
          <w:szCs w:val="28"/>
          <w:lang w:val="uk-UA"/>
        </w:rPr>
        <w:t>ОДНОСТАВКОВІ ТАРИФИ</w:t>
      </w:r>
    </w:p>
    <w:p w:rsidR="00B07FEA" w:rsidRPr="0057760C" w:rsidRDefault="00B07FEA" w:rsidP="00B07FEA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57760C">
        <w:rPr>
          <w:b/>
          <w:sz w:val="28"/>
          <w:szCs w:val="28"/>
          <w:lang w:val="uk-UA"/>
        </w:rPr>
        <w:t xml:space="preserve">на послугу з постачання теплової енергії, </w:t>
      </w:r>
    </w:p>
    <w:p w:rsidR="00B07FEA" w:rsidRPr="0057760C" w:rsidRDefault="00B07FEA" w:rsidP="00B07FEA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57760C">
        <w:rPr>
          <w:b/>
          <w:sz w:val="28"/>
          <w:szCs w:val="28"/>
          <w:lang w:val="uk-UA"/>
        </w:rPr>
        <w:t>що надається КП «Павлоградтеплоенерго» ПМР</w:t>
      </w:r>
    </w:p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tbl>
      <w:tblPr>
        <w:tblW w:w="8820" w:type="dxa"/>
        <w:jc w:val="center"/>
        <w:tblInd w:w="103" w:type="dxa"/>
        <w:tblLook w:val="04A0"/>
      </w:tblPr>
      <w:tblGrid>
        <w:gridCol w:w="1420"/>
        <w:gridCol w:w="4880"/>
        <w:gridCol w:w="1240"/>
        <w:gridCol w:w="1280"/>
      </w:tblGrid>
      <w:tr w:rsidR="00B07FEA" w:rsidRPr="0057760C" w:rsidTr="00EF27FD">
        <w:trPr>
          <w:trHeight w:val="63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Категорія споживачів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Вид послуг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Од.</w:t>
            </w:r>
          </w:p>
          <w:p w:rsidR="00B07FEA" w:rsidRPr="0057760C" w:rsidRDefault="00B07FEA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виміру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Тариф               (з ПДВ)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Населення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Послуга з постачання теплової енергії, у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74013B">
            <w:pPr>
              <w:suppressAutoHyphens w:val="0"/>
              <w:jc w:val="center"/>
              <w:rPr>
                <w:b/>
                <w:bCs/>
                <w:color w:val="000000"/>
                <w:lang w:val="uk-UA" w:eastAsia="ru-RU"/>
              </w:rPr>
            </w:pPr>
            <w:r w:rsidRPr="0057760C">
              <w:rPr>
                <w:b/>
                <w:bCs/>
                <w:color w:val="000000"/>
                <w:lang w:val="uk-UA" w:eastAsia="ru-RU"/>
              </w:rPr>
              <w:t>4 011,23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виробництво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2 852,89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транспортування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1 030,28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постачання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128,06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Бюджетні установи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Послуга з постачання теплової енергії, у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74013B">
            <w:pPr>
              <w:suppressAutoHyphens w:val="0"/>
              <w:jc w:val="center"/>
              <w:rPr>
                <w:b/>
                <w:bCs/>
                <w:color w:val="000000"/>
                <w:lang w:val="uk-UA" w:eastAsia="ru-RU"/>
              </w:rPr>
            </w:pPr>
            <w:r w:rsidRPr="0057760C">
              <w:rPr>
                <w:b/>
                <w:bCs/>
                <w:color w:val="000000"/>
                <w:lang w:val="uk-UA" w:eastAsia="ru-RU"/>
              </w:rPr>
              <w:t>5 086,25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виробництво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3 927,91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транспортування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1 030,28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постачання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128,06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Інші споживачі (крім населення)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Послуга з постачання теплової енергії, у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74013B">
            <w:pPr>
              <w:suppressAutoHyphens w:val="0"/>
              <w:jc w:val="center"/>
              <w:rPr>
                <w:b/>
                <w:bCs/>
                <w:color w:val="000000"/>
                <w:lang w:val="uk-UA" w:eastAsia="ru-RU"/>
              </w:rPr>
            </w:pPr>
            <w:r w:rsidRPr="0057760C">
              <w:rPr>
                <w:b/>
                <w:bCs/>
                <w:color w:val="000000"/>
                <w:lang w:val="uk-UA" w:eastAsia="ru-RU"/>
              </w:rPr>
              <w:t>5 013,17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виробництво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3 854,83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транспортування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1 030,28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постачання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128,06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Релігійні організації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Послуга з постачання теплової енергії, у т.ч.: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74013B">
            <w:pPr>
              <w:suppressAutoHyphens w:val="0"/>
              <w:jc w:val="center"/>
              <w:rPr>
                <w:b/>
                <w:bCs/>
                <w:color w:val="000000"/>
                <w:lang w:val="uk-UA" w:eastAsia="ru-RU"/>
              </w:rPr>
            </w:pPr>
            <w:r w:rsidRPr="0057760C">
              <w:rPr>
                <w:b/>
                <w:bCs/>
                <w:color w:val="000000"/>
                <w:lang w:val="uk-UA" w:eastAsia="ru-RU"/>
              </w:rPr>
              <w:t>4 939,66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виробництво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3 781,32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транспортування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1 030,28</w:t>
            </w:r>
          </w:p>
        </w:tc>
      </w:tr>
      <w:tr w:rsidR="005767A4" w:rsidRPr="0057760C" w:rsidTr="00EF27FD">
        <w:trPr>
          <w:trHeight w:val="305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A4" w:rsidRPr="0057760C" w:rsidRDefault="005767A4" w:rsidP="00EF27FD">
            <w:pPr>
              <w:suppressAutoHyphens w:val="0"/>
              <w:rPr>
                <w:lang w:val="uk-UA"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ind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постачання теплової енергії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EF27FD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7A4" w:rsidRPr="0057760C" w:rsidRDefault="005767A4" w:rsidP="00D51915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 w:rsidRPr="0057760C">
              <w:rPr>
                <w:color w:val="000000"/>
                <w:lang w:val="uk-UA" w:eastAsia="ru-RU"/>
              </w:rPr>
              <w:t>128,06</w:t>
            </w:r>
          </w:p>
        </w:tc>
      </w:tr>
    </w:tbl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6"/>
          <w:szCs w:val="26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Директор КП «Павлоградтеплоенерго»</w:t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  <w:t>Петро КОВАЛЬЧУК</w:t>
      </w: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  <w:sectPr w:rsidR="00B07FEA" w:rsidRPr="0057760C" w:rsidSect="00CE3EE8">
          <w:headerReference w:type="even" r:id="rId7"/>
          <w:footnotePr>
            <w:pos w:val="beneathText"/>
          </w:footnotePr>
          <w:pgSz w:w="11905" w:h="16837" w:code="9"/>
          <w:pgMar w:top="567" w:right="567" w:bottom="1134" w:left="1701" w:header="454" w:footer="720" w:gutter="0"/>
          <w:cols w:space="720"/>
          <w:titlePg/>
          <w:docGrid w:linePitch="360"/>
        </w:sectPr>
      </w:pP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lastRenderedPageBreak/>
        <w:t>Додаток 2</w:t>
      </w: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до рішення виконкому</w:t>
      </w: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від ________2024   №________</w:t>
      </w:r>
    </w:p>
    <w:p w:rsidR="00B07FEA" w:rsidRPr="0057760C" w:rsidRDefault="00B07FEA" w:rsidP="00B07FEA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</w:tabs>
        <w:suppressAutoHyphens w:val="0"/>
        <w:ind w:left="12191"/>
        <w:jc w:val="both"/>
        <w:rPr>
          <w:sz w:val="28"/>
          <w:szCs w:val="28"/>
          <w:lang w:val="uk-UA" w:eastAsia="uk-UA"/>
        </w:rPr>
      </w:pPr>
    </w:p>
    <w:p w:rsidR="00B07FEA" w:rsidRPr="0057760C" w:rsidRDefault="00B07FEA" w:rsidP="00B07FEA">
      <w:pPr>
        <w:tabs>
          <w:tab w:val="left" w:pos="15033"/>
        </w:tabs>
        <w:suppressAutoHyphens w:val="0"/>
        <w:ind w:left="86"/>
        <w:jc w:val="center"/>
        <w:rPr>
          <w:b/>
          <w:bCs/>
          <w:sz w:val="28"/>
          <w:szCs w:val="28"/>
          <w:lang w:val="uk-UA" w:eastAsia="uk-UA"/>
        </w:rPr>
      </w:pPr>
    </w:p>
    <w:p w:rsidR="00B07FEA" w:rsidRPr="0057760C" w:rsidRDefault="00B07FEA" w:rsidP="00B07FEA">
      <w:pPr>
        <w:tabs>
          <w:tab w:val="left" w:pos="15033"/>
        </w:tabs>
        <w:suppressAutoHyphens w:val="0"/>
        <w:ind w:left="86"/>
        <w:jc w:val="center"/>
        <w:rPr>
          <w:b/>
          <w:bCs/>
          <w:sz w:val="28"/>
          <w:szCs w:val="28"/>
          <w:lang w:val="uk-UA" w:eastAsia="uk-UA"/>
        </w:rPr>
      </w:pPr>
      <w:r w:rsidRPr="0057760C">
        <w:rPr>
          <w:b/>
          <w:bCs/>
          <w:sz w:val="28"/>
          <w:szCs w:val="28"/>
          <w:lang w:val="uk-UA" w:eastAsia="uk-UA"/>
        </w:rPr>
        <w:t xml:space="preserve">Структура одноставкових тарифів на </w:t>
      </w:r>
      <w:r w:rsidRPr="0057760C">
        <w:rPr>
          <w:b/>
          <w:bCs/>
          <w:sz w:val="32"/>
          <w:szCs w:val="32"/>
          <w:u w:val="single"/>
          <w:lang w:val="uk-UA" w:eastAsia="uk-UA"/>
        </w:rPr>
        <w:t>послуг</w:t>
      </w:r>
      <w:r w:rsidR="00AE4320" w:rsidRPr="0057760C">
        <w:rPr>
          <w:b/>
          <w:bCs/>
          <w:sz w:val="32"/>
          <w:szCs w:val="32"/>
          <w:u w:val="single"/>
          <w:lang w:val="uk-UA" w:eastAsia="uk-UA"/>
        </w:rPr>
        <w:t>у</w:t>
      </w:r>
      <w:r w:rsidRPr="0057760C">
        <w:rPr>
          <w:b/>
          <w:bCs/>
          <w:sz w:val="32"/>
          <w:szCs w:val="32"/>
          <w:u w:val="single"/>
          <w:lang w:val="uk-UA" w:eastAsia="uk-UA"/>
        </w:rPr>
        <w:t xml:space="preserve"> з постачання теплової енергії</w:t>
      </w:r>
    </w:p>
    <w:p w:rsidR="00B07FEA" w:rsidRPr="0057760C" w:rsidRDefault="00B07FEA" w:rsidP="00B07FEA">
      <w:pPr>
        <w:tabs>
          <w:tab w:val="left" w:pos="15033"/>
        </w:tabs>
        <w:suppressAutoHyphens w:val="0"/>
        <w:ind w:left="86"/>
        <w:jc w:val="center"/>
        <w:rPr>
          <w:sz w:val="36"/>
          <w:szCs w:val="36"/>
          <w:lang w:val="uk-UA" w:eastAsia="uk-UA"/>
        </w:rPr>
      </w:pPr>
      <w:r w:rsidRPr="0057760C">
        <w:rPr>
          <w:b/>
          <w:bCs/>
          <w:sz w:val="28"/>
          <w:szCs w:val="28"/>
          <w:lang w:val="uk-UA" w:eastAsia="uk-UA"/>
        </w:rPr>
        <w:t>КП «Павлоградтеплоенерго» ПМР (без ПДВ)</w:t>
      </w:r>
    </w:p>
    <w:p w:rsidR="00B07FEA" w:rsidRPr="0057760C" w:rsidRDefault="00B07FEA" w:rsidP="00B07FEA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  <w:tab w:val="left" w:pos="13899"/>
          <w:tab w:val="left" w:pos="15033"/>
        </w:tabs>
        <w:suppressAutoHyphens w:val="0"/>
        <w:ind w:left="86"/>
        <w:rPr>
          <w:b/>
          <w:bCs/>
          <w:lang w:val="uk-UA" w:eastAsia="uk-UA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07FEA" w:rsidRPr="0057760C" w:rsidTr="00EF27FD">
        <w:trPr>
          <w:trHeight w:val="227"/>
          <w:tblHeader/>
          <w:jc w:val="center"/>
        </w:trPr>
        <w:tc>
          <w:tcPr>
            <w:tcW w:w="7088" w:type="dxa"/>
            <w:vMerge w:val="restart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Для потреб населення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Для потреб</w:t>
            </w:r>
          </w:p>
          <w:p w:rsidR="00B07FEA" w:rsidRPr="0057760C" w:rsidRDefault="00B07FEA" w:rsidP="00EF27FD">
            <w:pPr>
              <w:pStyle w:val="af"/>
              <w:ind w:left="-57" w:right="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бюджетних установ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Для потреб </w:t>
            </w:r>
          </w:p>
          <w:p w:rsidR="00B07FEA" w:rsidRPr="0057760C" w:rsidRDefault="00B07FEA" w:rsidP="00EF27FD">
            <w:pPr>
              <w:pStyle w:val="af"/>
              <w:ind w:left="-57" w:right="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інших  споживачів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Для потреб</w:t>
            </w:r>
          </w:p>
          <w:p w:rsidR="00B07FEA" w:rsidRPr="0057760C" w:rsidRDefault="00B07FEA" w:rsidP="00EF27FD">
            <w:pPr>
              <w:pStyle w:val="af"/>
              <w:ind w:left="-57" w:right="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релігійних організацій</w:t>
            </w:r>
          </w:p>
        </w:tc>
      </w:tr>
      <w:tr w:rsidR="00B07FEA" w:rsidRPr="0057760C" w:rsidTr="00EF27FD">
        <w:trPr>
          <w:trHeight w:val="227"/>
          <w:tblHeader/>
          <w:jc w:val="center"/>
        </w:trPr>
        <w:tc>
          <w:tcPr>
            <w:tcW w:w="7088" w:type="dxa"/>
            <w:vMerge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57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грн./Гкал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 Гкал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грн./Гкал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грн./Гкал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 xml:space="preserve">матеріальні витрати всього, у т. ч.: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262 327,61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2 322,60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57 869,74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3 292,69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9 488,59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3 231,79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109,33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3 170,53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енергоносії: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190 411,42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1 593,96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46 889,65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2 564,05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7 814,89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2 503,15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87,86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2 441,89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витрати на природний газ, у т.ч.: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117 786,16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981,43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36 308,85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1 979,71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6 489,97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2 069,52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72,49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2 008,26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left="1255"/>
              <w:jc w:val="both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- постачання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97 380,83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811,41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33 164,87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1 808,29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5 938,71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1 893,73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68,36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1 893,84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left="1255"/>
              <w:jc w:val="both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- транспортування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2 150,93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17,92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331,63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18,08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59,38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18,94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18,84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left="1255"/>
              <w:jc w:val="both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- розподіл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18 254,40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152,10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2 812,35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153,34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491,88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156,85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3,45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95,58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витрати на електроенергію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48 654,79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412,75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7 434,74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412,75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1 259,69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412,75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14,62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412,75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вода  та водовідведення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2 499,53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20,88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381,97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20,88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65,23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20,88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20,88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покупна теплова енергія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21 470,94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178,90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2 764,09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150,71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інші матеріальні витрати, пов'язані з транспортуванням теплової енергії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59 825,50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622,84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9 132,81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622,84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1 365,80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622,84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17,86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622,84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матеріали, запасні частини та інші матеріальні ресурси, у т.ч.: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12 090,69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105,80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1 847,28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105,80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307,90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105,80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105,80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ремонти основних засобів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4 923,05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42,04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752,25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42,04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127,03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42,04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42,04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охорону праці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1 490,35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227,72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38,46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12,72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паливно-мастильні матеріали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2 483,17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21,24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379,43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21,24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63,99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21,24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21,24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хімматеріали на хімводоочищення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548,43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4,57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83,81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4,57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14,33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4,57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4,57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термоізоляцію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1 172,66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179,02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26,77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12,21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канцтовари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175,24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26,77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1,55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матеріали на обслуговування основних засобів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1 297,79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11,47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198,28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11,47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32,89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11,47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11,47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 xml:space="preserve">витрати на оплату праці з відрахуваннями на соціальні заходи, у т.ч.: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93 663,15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824,59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14 309,96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824,59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2 377,31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824,59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28,13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824,59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200" w:firstLine="36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витрати на оплату праці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76 773,07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675,89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11 729,48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675,89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1 948,60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675,89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23,07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675,89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200" w:firstLine="36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16 890,08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148,70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2 580,48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148,70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428,71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148,70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5,06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148,70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 xml:space="preserve">інші витрати, у т. ч.: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17 596,87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158,38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2 688,21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158,38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441,14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158,38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5,30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158,38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200" w:firstLine="36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7 244,81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62,43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1 106,98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62,43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186,03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62,43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2,19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62,43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200" w:firstLine="36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податки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1 516,44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231,71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39,13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12,95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200" w:firstLine="36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службові відрядження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61,77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9,44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0,54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200" w:firstLine="36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послуги сторонніх організацій, в т.ч.: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8 773,85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82,46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1 340,08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82,46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214,39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82,46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2,63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82,46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послуги банків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4 368,13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44,68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666,89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44,68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100,98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44,68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44,68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програмне забезпечення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174,38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26,62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3,98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1,82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ind w:firstLineChars="300" w:firstLine="540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інші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4 231,34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35,96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646,57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35,96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109,43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35,96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1,27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35,96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lastRenderedPageBreak/>
              <w:t>Повна собівартість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373 587,63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3 305,57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74 867,91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4 275,66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12 307,04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4 214,76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142,76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4 153,50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Витрати на покриття втрат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Розрахунковий прибуток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 xml:space="preserve">Вартість теплової енергії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373 587,63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3 305,57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74 867,91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4 275,66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12 307,04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4 214,76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142,76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4 153,50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495BCC">
            <w:pPr>
              <w:rPr>
                <w:bCs/>
                <w:sz w:val="18"/>
                <w:szCs w:val="18"/>
                <w:lang w:val="uk-UA"/>
              </w:rPr>
            </w:pPr>
            <w:r w:rsidRPr="0057760C">
              <w:rPr>
                <w:bCs/>
                <w:sz w:val="18"/>
                <w:szCs w:val="18"/>
                <w:lang w:val="uk-UA"/>
              </w:rPr>
              <w:t xml:space="preserve">Витрати згідно </w:t>
            </w:r>
            <w:r w:rsidR="00495BCC" w:rsidRPr="0057760C">
              <w:rPr>
                <w:bCs/>
                <w:sz w:val="18"/>
                <w:szCs w:val="18"/>
                <w:lang w:val="uk-UA"/>
              </w:rPr>
              <w:t xml:space="preserve">з </w:t>
            </w:r>
            <w:r w:rsidRPr="0057760C">
              <w:rPr>
                <w:bCs/>
                <w:sz w:val="18"/>
                <w:szCs w:val="18"/>
                <w:lang w:val="uk-UA"/>
              </w:rPr>
              <w:t xml:space="preserve">п.108 </w:t>
            </w:r>
            <w:r w:rsidR="00495BCC" w:rsidRPr="0057760C">
              <w:rPr>
                <w:bCs/>
                <w:sz w:val="18"/>
                <w:szCs w:val="18"/>
                <w:lang w:val="uk-UA"/>
              </w:rPr>
              <w:t>п</w:t>
            </w:r>
            <w:r w:rsidRPr="0057760C">
              <w:rPr>
                <w:bCs/>
                <w:sz w:val="18"/>
                <w:szCs w:val="18"/>
                <w:lang w:val="uk-UA"/>
              </w:rPr>
              <w:t xml:space="preserve">останови КМУ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13 188,52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color w:val="C00000"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color w:val="C00000"/>
                <w:sz w:val="18"/>
                <w:szCs w:val="18"/>
                <w:lang w:val="uk-UA"/>
              </w:rPr>
              <w:t>37,12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-14 987,83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color w:val="C00000"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color w:val="C00000"/>
                <w:sz w:val="18"/>
                <w:szCs w:val="18"/>
                <w:lang w:val="uk-UA"/>
              </w:rPr>
              <w:t>-37,12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-2 324,20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color w:val="C00000"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color w:val="C00000"/>
                <w:sz w:val="18"/>
                <w:szCs w:val="18"/>
                <w:lang w:val="uk-UA"/>
              </w:rPr>
              <w:t>-37,12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-69,16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color w:val="C00000"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color w:val="C00000"/>
                <w:sz w:val="18"/>
                <w:szCs w:val="18"/>
                <w:lang w:val="uk-UA"/>
              </w:rPr>
              <w:t>-37,12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AE4320">
            <w:pPr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 xml:space="preserve">Плановані тарифи на послугу з постачання теплової енергії,  з урахуванням витрат згідно </w:t>
            </w:r>
            <w:r w:rsidR="00CE1FE2" w:rsidRPr="0057760C">
              <w:rPr>
                <w:b/>
                <w:bCs/>
                <w:sz w:val="18"/>
                <w:szCs w:val="18"/>
                <w:lang w:val="uk-UA"/>
              </w:rPr>
              <w:t xml:space="preserve">з </w:t>
            </w:r>
            <w:r w:rsidR="00AE4320" w:rsidRPr="0057760C">
              <w:rPr>
                <w:b/>
                <w:bCs/>
                <w:sz w:val="18"/>
                <w:szCs w:val="18"/>
                <w:lang w:val="uk-UA"/>
              </w:rPr>
              <w:t>п.108 п</w:t>
            </w:r>
            <w:r w:rsidRPr="0057760C">
              <w:rPr>
                <w:b/>
                <w:bCs/>
                <w:sz w:val="18"/>
                <w:szCs w:val="18"/>
                <w:lang w:val="uk-UA"/>
              </w:rPr>
              <w:t xml:space="preserve">останови КМУ від 01.06.2011 </w:t>
            </w:r>
            <w:r w:rsidR="00AE4320" w:rsidRPr="0057760C">
              <w:rPr>
                <w:b/>
                <w:bCs/>
                <w:sz w:val="18"/>
                <w:szCs w:val="18"/>
                <w:lang w:val="uk-UA"/>
              </w:rPr>
              <w:t xml:space="preserve">№869 </w:t>
            </w:r>
            <w:r w:rsidRPr="0057760C">
              <w:rPr>
                <w:b/>
                <w:bCs/>
                <w:sz w:val="18"/>
                <w:szCs w:val="18"/>
                <w:lang w:val="uk-UA"/>
              </w:rPr>
              <w:t>(із змінами), грн/Гкал (без ПДВ)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386 776,15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3 342,69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59 880,08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4 238,54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9 982,84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4 177,64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73,60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4 116,38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Податок на додану вартість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668,54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847,71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835,53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823,28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 xml:space="preserve">Тарифи, грн/Гкал  </w:t>
            </w:r>
            <w:r w:rsidRPr="0057760C">
              <w:rPr>
                <w:b/>
                <w:bCs/>
                <w:sz w:val="18"/>
                <w:szCs w:val="18"/>
                <w:u w:val="single"/>
                <w:lang w:val="uk-UA"/>
              </w:rPr>
              <w:t>з ПДВ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4 011,23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5 086,25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5 013,17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7760C">
              <w:rPr>
                <w:b/>
                <w:bCs/>
                <w:sz w:val="18"/>
                <w:szCs w:val="18"/>
                <w:lang w:val="uk-UA"/>
              </w:rPr>
              <w:t>4 939,66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jc w:val="right"/>
              <w:rPr>
                <w:i/>
                <w:iCs/>
                <w:sz w:val="18"/>
                <w:szCs w:val="18"/>
                <w:lang w:val="uk-UA"/>
              </w:rPr>
            </w:pPr>
            <w:r w:rsidRPr="0057760C">
              <w:rPr>
                <w:i/>
                <w:iCs/>
                <w:sz w:val="18"/>
                <w:szCs w:val="18"/>
                <w:lang w:val="uk-UA"/>
              </w:rPr>
              <w:t xml:space="preserve">Діючі тарифи з ПДВ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57760C">
              <w:rPr>
                <w:i/>
                <w:iCs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57760C">
              <w:rPr>
                <w:i/>
                <w:iCs/>
                <w:sz w:val="18"/>
                <w:szCs w:val="18"/>
                <w:lang w:val="uk-UA"/>
              </w:rPr>
              <w:t>3 3016,18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57760C">
              <w:rPr>
                <w:i/>
                <w:iCs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57760C">
              <w:rPr>
                <w:i/>
                <w:iCs/>
                <w:sz w:val="18"/>
                <w:szCs w:val="18"/>
                <w:lang w:val="uk-UA"/>
              </w:rPr>
              <w:t>4 513,70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57760C">
              <w:rPr>
                <w:i/>
                <w:iCs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57760C">
              <w:rPr>
                <w:i/>
                <w:iCs/>
                <w:sz w:val="18"/>
                <w:szCs w:val="18"/>
                <w:lang w:val="uk-UA"/>
              </w:rPr>
              <w:t>4 582,44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57760C">
              <w:rPr>
                <w:i/>
                <w:iCs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57760C">
              <w:rPr>
                <w:i/>
                <w:iCs/>
                <w:sz w:val="18"/>
                <w:szCs w:val="18"/>
                <w:lang w:val="uk-UA"/>
              </w:rPr>
              <w:t>4 599,38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Збільшення / зменшення тарифу (%) від діючого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33,0%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12,7%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9,4%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7,4%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Обсяг відпуску теплової енергії з колекторів у теплові мережі, Гкал, в т.ч.: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120 014,944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18 340,400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3 135,984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36,096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jc w:val="right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обсяг власної теплової енергії, Гкал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113 587,730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17 512,984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3 135,984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36,096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jc w:val="right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обсяг покупної теплової енергії , Гкал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6 427,214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827,416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</w:tr>
      <w:tr w:rsidR="00D51915" w:rsidRPr="0057760C" w:rsidTr="00EF27FD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Обсяг реалізації теплової енергії, Гкал,  в т.ч.: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96 053,276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14 663,253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2 192,868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28,670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</w:tr>
      <w:tr w:rsidR="00D51915" w:rsidRPr="0057760C" w:rsidTr="00D51915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jc w:val="right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обсяг власної теплової енергії, Гкал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90 124,738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13 900,035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2 192,868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28,670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</w:tr>
      <w:tr w:rsidR="00D51915" w:rsidRPr="0057760C" w:rsidTr="00D51915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jc w:val="right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обсяг покупної теплової енергії, Гкал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5 928,538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763,218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 </w:t>
            </w:r>
          </w:p>
        </w:tc>
      </w:tr>
      <w:tr w:rsidR="00D51915" w:rsidRPr="0057760C" w:rsidTr="00D51915">
        <w:trPr>
          <w:trHeight w:val="227"/>
          <w:jc w:val="center"/>
        </w:trPr>
        <w:tc>
          <w:tcPr>
            <w:tcW w:w="7088" w:type="dxa"/>
            <w:shd w:val="clear" w:color="auto" w:fill="auto"/>
            <w:vAlign w:val="center"/>
          </w:tcPr>
          <w:p w:rsidR="00D51915" w:rsidRPr="0057760C" w:rsidRDefault="00D51915" w:rsidP="00D51915">
            <w:pPr>
              <w:jc w:val="both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Рівень рентабельності, 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915" w:rsidRPr="0057760C" w:rsidRDefault="00D51915" w:rsidP="00D51915">
            <w:pPr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915" w:rsidRPr="0057760C" w:rsidRDefault="00D51915" w:rsidP="00D519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7760C">
              <w:rPr>
                <w:rFonts w:ascii="Arial" w:hAnsi="Arial" w:cs="Arial"/>
                <w:sz w:val="18"/>
                <w:szCs w:val="18"/>
                <w:lang w:val="uk-UA"/>
              </w:rPr>
              <w:t> </w:t>
            </w:r>
          </w:p>
        </w:tc>
      </w:tr>
    </w:tbl>
    <w:p w:rsidR="00B07FEA" w:rsidRPr="0057760C" w:rsidRDefault="00B07FEA" w:rsidP="00B07FEA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  <w:tab w:val="left" w:pos="13899"/>
          <w:tab w:val="left" w:pos="15033"/>
        </w:tabs>
        <w:suppressAutoHyphens w:val="0"/>
        <w:ind w:left="86"/>
        <w:jc w:val="both"/>
        <w:rPr>
          <w:sz w:val="26"/>
          <w:szCs w:val="26"/>
          <w:lang w:val="uk-UA" w:eastAsia="uk-UA"/>
        </w:rPr>
      </w:pPr>
    </w:p>
    <w:p w:rsidR="00D51915" w:rsidRPr="0057760C" w:rsidRDefault="00D51915" w:rsidP="00B07FEA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  <w:tab w:val="left" w:pos="13899"/>
          <w:tab w:val="left" w:pos="15033"/>
        </w:tabs>
        <w:suppressAutoHyphens w:val="0"/>
        <w:ind w:left="86"/>
        <w:jc w:val="both"/>
        <w:rPr>
          <w:sz w:val="26"/>
          <w:szCs w:val="26"/>
          <w:lang w:val="uk-UA" w:eastAsia="uk-UA"/>
        </w:rPr>
      </w:pPr>
    </w:p>
    <w:p w:rsidR="00D51915" w:rsidRPr="0057760C" w:rsidRDefault="00D51915" w:rsidP="00B07FEA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  <w:tab w:val="left" w:pos="13899"/>
          <w:tab w:val="left" w:pos="15033"/>
        </w:tabs>
        <w:suppressAutoHyphens w:val="0"/>
        <w:ind w:left="86"/>
        <w:jc w:val="both"/>
        <w:rPr>
          <w:sz w:val="26"/>
          <w:szCs w:val="26"/>
          <w:lang w:val="uk-UA" w:eastAsia="uk-UA"/>
        </w:rPr>
      </w:pPr>
    </w:p>
    <w:p w:rsidR="00D51915" w:rsidRPr="0057760C" w:rsidRDefault="00D51915" w:rsidP="00B07FEA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  <w:tab w:val="left" w:pos="13899"/>
          <w:tab w:val="left" w:pos="15033"/>
        </w:tabs>
        <w:suppressAutoHyphens w:val="0"/>
        <w:ind w:left="86"/>
        <w:jc w:val="both"/>
        <w:rPr>
          <w:sz w:val="26"/>
          <w:szCs w:val="26"/>
          <w:lang w:val="uk-UA" w:eastAsia="uk-UA"/>
        </w:rPr>
      </w:pPr>
    </w:p>
    <w:p w:rsidR="00D51915" w:rsidRPr="0057760C" w:rsidRDefault="00D51915" w:rsidP="00B07FEA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  <w:tab w:val="left" w:pos="13899"/>
          <w:tab w:val="left" w:pos="15033"/>
        </w:tabs>
        <w:suppressAutoHyphens w:val="0"/>
        <w:ind w:left="86"/>
        <w:jc w:val="both"/>
        <w:rPr>
          <w:sz w:val="26"/>
          <w:szCs w:val="26"/>
          <w:lang w:val="uk-UA" w:eastAsia="uk-UA"/>
        </w:rPr>
      </w:pPr>
    </w:p>
    <w:p w:rsidR="00B07FEA" w:rsidRPr="0057760C" w:rsidRDefault="00B07FEA" w:rsidP="00B07FEA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  <w:tab w:val="left" w:pos="13899"/>
          <w:tab w:val="left" w:pos="15033"/>
        </w:tabs>
        <w:suppressAutoHyphens w:val="0"/>
        <w:ind w:left="86"/>
        <w:jc w:val="both"/>
        <w:rPr>
          <w:sz w:val="26"/>
          <w:szCs w:val="26"/>
          <w:lang w:val="uk-UA" w:eastAsia="uk-UA"/>
        </w:rPr>
      </w:pPr>
    </w:p>
    <w:p w:rsidR="00B07FEA" w:rsidRPr="0057760C" w:rsidRDefault="00B07FEA" w:rsidP="00B07FEA">
      <w:pPr>
        <w:spacing w:line="228" w:lineRule="auto"/>
        <w:jc w:val="center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Директор КП «Павлоградтеплоенерго»</w:t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  <w:t>Петро КОВАЛЬЧУК</w:t>
      </w:r>
    </w:p>
    <w:p w:rsidR="002C6102" w:rsidRPr="0057760C" w:rsidRDefault="00B07FEA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8"/>
          <w:szCs w:val="28"/>
          <w:lang w:val="uk-UA"/>
        </w:rPr>
        <w:br w:type="page"/>
      </w:r>
      <w:r w:rsidR="002C6102" w:rsidRPr="0057760C">
        <w:rPr>
          <w:sz w:val="26"/>
          <w:szCs w:val="26"/>
          <w:lang w:val="uk-UA"/>
        </w:rPr>
        <w:lastRenderedPageBreak/>
        <w:t>Додаток 3</w:t>
      </w: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до рішення виконкому</w:t>
      </w: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від ________2024   №________</w:t>
      </w:r>
    </w:p>
    <w:p w:rsidR="00B07FEA" w:rsidRPr="0057760C" w:rsidRDefault="00B07FEA" w:rsidP="002C6102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uppressAutoHyphens w:val="0"/>
        <w:jc w:val="center"/>
        <w:rPr>
          <w:b/>
          <w:bCs/>
          <w:sz w:val="28"/>
          <w:szCs w:val="28"/>
          <w:lang w:val="uk-UA" w:eastAsia="uk-UA"/>
        </w:rPr>
      </w:pPr>
      <w:r w:rsidRPr="0057760C">
        <w:rPr>
          <w:b/>
          <w:bCs/>
          <w:sz w:val="28"/>
          <w:szCs w:val="28"/>
          <w:lang w:val="uk-UA" w:eastAsia="uk-UA"/>
        </w:rPr>
        <w:t xml:space="preserve">Структура одноставкових тарифів на </w:t>
      </w:r>
      <w:r w:rsidRPr="0057760C">
        <w:rPr>
          <w:b/>
          <w:bCs/>
          <w:sz w:val="32"/>
          <w:szCs w:val="32"/>
          <w:u w:val="single"/>
          <w:lang w:val="uk-UA" w:eastAsia="uk-UA"/>
        </w:rPr>
        <w:t>виробництво</w:t>
      </w:r>
      <w:r w:rsidRPr="0057760C">
        <w:rPr>
          <w:b/>
          <w:bCs/>
          <w:sz w:val="28"/>
          <w:szCs w:val="28"/>
          <w:lang w:val="uk-UA" w:eastAsia="uk-UA"/>
        </w:rPr>
        <w:t xml:space="preserve"> теплової енергії  </w:t>
      </w:r>
      <w:r w:rsidRPr="0057760C">
        <w:rPr>
          <w:b/>
          <w:bCs/>
          <w:sz w:val="28"/>
          <w:szCs w:val="28"/>
          <w:lang w:val="uk-UA" w:eastAsia="uk-UA"/>
        </w:rPr>
        <w:br/>
        <w:t>КП «Павлоградтеплоенерго» ПМР (без ПДВ)</w:t>
      </w: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tbl>
      <w:tblPr>
        <w:tblW w:w="16023" w:type="dxa"/>
        <w:jc w:val="center"/>
        <w:tblLayout w:type="fixed"/>
        <w:tblLook w:val="04A0"/>
      </w:tblPr>
      <w:tblGrid>
        <w:gridCol w:w="6809"/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B07FEA" w:rsidRPr="0057760C" w:rsidTr="00563879">
        <w:trPr>
          <w:trHeight w:val="227"/>
          <w:tblHeader/>
          <w:jc w:val="center"/>
        </w:trPr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Для потреб населення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Для потреб </w:t>
            </w:r>
          </w:p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бюджетних установ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Для потреб </w:t>
            </w:r>
          </w:p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інших споживачів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Для потреб </w:t>
            </w:r>
          </w:p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релігійних організацій</w:t>
            </w:r>
          </w:p>
        </w:tc>
      </w:tr>
      <w:tr w:rsidR="00B07FEA" w:rsidRPr="0057760C" w:rsidTr="00563879">
        <w:trPr>
          <w:trHeight w:val="227"/>
          <w:tblHeader/>
          <w:jc w:val="center"/>
        </w:trPr>
        <w:tc>
          <w:tcPr>
            <w:tcW w:w="6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EA" w:rsidRPr="0057760C" w:rsidRDefault="00B07FEA" w:rsidP="00EF27FD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грн./Гкал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 Гкал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грн./Гкал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грн./Гкал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Виробнича собівартість, у т. 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271 131,58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2 259,15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59 225,69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3 229,24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9 935,86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3 168,34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112,15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3 107,08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Всього прямі витрати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211 303,23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1 760,64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50 082,87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2 730,73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8 372,54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2 669,83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94,16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2 608,57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1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прямі матеріальні витрати, у т. 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185 721,79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1 547,49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46 173,57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2 517,58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7 704,09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2 456,68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86,46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2 395,42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витрати на паливо</w:t>
            </w:r>
            <w:r w:rsidR="00563879" w:rsidRPr="0057760C">
              <w:rPr>
                <w:sz w:val="20"/>
                <w:szCs w:val="20"/>
                <w:lang w:val="uk-UA" w:eastAsia="ru-RU"/>
              </w:rPr>
              <w:t>,</w:t>
            </w:r>
            <w:r w:rsidRPr="0057760C">
              <w:rPr>
                <w:sz w:val="20"/>
                <w:szCs w:val="20"/>
                <w:lang w:val="uk-UA" w:eastAsia="ru-RU"/>
              </w:rPr>
              <w:t xml:space="preserve"> </w:t>
            </w:r>
            <w:r w:rsidR="00563879" w:rsidRPr="0057760C">
              <w:rPr>
                <w:sz w:val="20"/>
                <w:szCs w:val="20"/>
                <w:lang w:val="uk-UA" w:eastAsia="ru-RU"/>
              </w:rPr>
              <w:t xml:space="preserve">у т.ч.: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117 786,16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981,43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36 308,85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1 979,71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6 489,97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2 069,52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72,49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2 008,26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00" w:rsidRPr="0057760C" w:rsidRDefault="00894B00" w:rsidP="00563879">
            <w:pPr>
              <w:suppressAutoHyphens w:val="0"/>
              <w:ind w:left="903"/>
              <w:jc w:val="both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- природний газ (ціна по постанові №812)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97 380,83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811,41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33 164,87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1 808,29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5 938,71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1 893,73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68,36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1 893,84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563879">
            <w:pPr>
              <w:suppressAutoHyphens w:val="0"/>
              <w:ind w:left="903"/>
              <w:jc w:val="both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- транспортування природного газу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2 150,93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17,92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331,63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59,38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18,94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18,84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563879">
            <w:pPr>
              <w:suppressAutoHyphens w:val="0"/>
              <w:ind w:left="903"/>
              <w:jc w:val="both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- розподіл природного газу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18 254,40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152,10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2 812,35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153,34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491,88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156,85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95,58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витрати на електроенергію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43 683,10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363,98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6 675,55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363,98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1 141,44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363,98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363,98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покупна теплова енергія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color w:val="FF0000"/>
                <w:sz w:val="20"/>
                <w:szCs w:val="20"/>
                <w:lang w:val="uk-UA" w:eastAsia="ru-RU"/>
              </w:rPr>
            </w:pPr>
            <w:r w:rsidRPr="0057760C">
              <w:rPr>
                <w:color w:val="FF0000"/>
                <w:sz w:val="20"/>
                <w:szCs w:val="20"/>
                <w:lang w:val="uk-UA" w:eastAsia="ru-RU"/>
              </w:rPr>
              <w:t>21 470,94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178,90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color w:val="FF0000"/>
                <w:sz w:val="20"/>
                <w:szCs w:val="20"/>
                <w:lang w:val="uk-UA" w:eastAsia="ru-RU"/>
              </w:rPr>
            </w:pPr>
            <w:r w:rsidRPr="0057760C">
              <w:rPr>
                <w:color w:val="FF0000"/>
                <w:sz w:val="20"/>
                <w:szCs w:val="20"/>
                <w:lang w:val="uk-UA" w:eastAsia="ru-RU"/>
              </w:rPr>
              <w:t>2 764,09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150,71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вода для технологічних потреб та водовідведення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2 233,16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18,61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341,27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58,35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18,61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18,61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матеріали, запасні частини та інші матеріальні ресурси, в т.ч.: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548,43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83,81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14,33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4,57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ремонти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охорону праці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паливно-мастильні матеріали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хімматеріали на хімводоочищення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548,43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83,81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14,33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4,57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термоізоляцію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канцтовари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матеріали на обслуговування основних засобів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 матеріальні витрати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1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прямі витрати на оплату праці з відрахуваннями на соціальні заходи, у т.ч.: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19 821,57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165,16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3 029,09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165,16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517,94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165,16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5,97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165,16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прямі витрати на оплату праці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16 247,19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135,38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2 482,86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135,38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424,54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135,38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135,38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відрахування на соціальні заходи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3 574,38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29,78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546,23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29,78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93,40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29,78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29,78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1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інші прямі витрати, у т. 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5 759,87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47,99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880,21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47,99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150,51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47,99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47,99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амортизація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4 855,63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40,46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742,03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40,46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126,88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40,46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40,46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податки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службові відрядження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сторонніх організацій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904,24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138,18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23,63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7,53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загальновиробничі витрати, у т. 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59 828,35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498,51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9 142,82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498,51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1 563,32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498,51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17,99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498,51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lastRenderedPageBreak/>
              <w:t xml:space="preserve">матеріальні витрати, у т. 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10 389,46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86,57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1 587,69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86,57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271,49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86,57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86,57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витрати на електроенергію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1 270,77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10,59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194,20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33,21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10,59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10,59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вода та водовідведення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235,35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1,96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 матеріальні витрати, у т.ч.: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8 883,34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74,02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1 357,52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74,02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232,13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74,02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74,02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ремонт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4 434,24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36,95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677,63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115,87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36,95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36,95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охорону праці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1 342,37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205,13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11,18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паливно-мастильні матеріали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2 132,48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17,77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325,88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55,72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17,77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17,77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канцтовари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матеріали на обслуговування основних засобів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974,25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148,88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25,46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8,12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300" w:firstLine="6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з відрахуваннями на соціальні заходи, у т.ч.: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44 774,52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373,08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6 842,33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373,08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1 169,96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373,08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373,08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36 700,42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305,80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5 608,47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305,80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958,98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305,80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305,80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відрахування на соціальні заходи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8 074,10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67,28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1 233,86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67,28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210,98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67,28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67,28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амортизація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694,02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106,06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5,78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податки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1 365,87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208,73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11,38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службові відрядження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19,99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0,17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сторонніх організацій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2 584,49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394,96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67,53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21,53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Адміністративні витрати, у т. 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9 736,43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81,13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1 487,89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81,13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254,42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81,13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81,13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матеріальні витрати, у т. 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394,29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60,25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3,29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витрати на електроенергію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165,26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25,25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1,38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вода та водовідведення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0,04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ремонти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охорону праці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паливно-мастильні матеріали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83,30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0,69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канцтовари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130,90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1,09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матеріали на обслуговування основних засобів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10,26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0,09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 матеріальні витрати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з відрахуваннями на соціальні заходи, у т.ч.: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7 823,41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65,19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1 195,55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65,19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204,43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65,19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65,19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6 412,63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53,43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979,96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53,43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167,56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53,43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53,43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відрахування на соціальні заходи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1 410,78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215,59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11,76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амортизація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702,08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107,29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5,85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податки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службові відрядження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32,79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0,27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сторонніх організацій, у т.ч.: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783,86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119,79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20,48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6,53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банків за розрахунково-касове обслуговування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382,79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58,50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3,19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401,07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61,29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3,34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Витрати на збут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 операційні витрати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lastRenderedPageBreak/>
              <w:t xml:space="preserve">Фінансові витрати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Повна собівартість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280 868,01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2 340,28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60 713,58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3 310,37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10 190,28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3 249,47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115,08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3 188,21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Витрати на покриття втрат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Розрахунковий прибуток, у т. ч.: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податок на прибуток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на розвиток виробництва (виробничі інвестиції)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Вартість виробництва теплової енергії за відповідними тарифами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280 868,01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2 340,28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60 713,58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3 310,37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10 190,28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3 249,47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115,08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3 188,21</w:t>
            </w:r>
          </w:p>
        </w:tc>
      </w:tr>
      <w:tr w:rsidR="00894B00" w:rsidRPr="0057760C" w:rsidTr="00563879">
        <w:trPr>
          <w:trHeight w:val="11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Витрати згідно</w:t>
            </w:r>
            <w:r w:rsidR="00563879"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 з</w:t>
            </w: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 п.108 Постанови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13 188,52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37,12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-14 987,83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-37,12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-2 324,20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-37,12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-69,16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-37,12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00" w:rsidRPr="0057760C" w:rsidRDefault="00894B00" w:rsidP="00563879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Тарифи на теплову енергію з урахуванням витрат згідно </w:t>
            </w:r>
            <w:r w:rsidR="00563879"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з </w:t>
            </w: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п.108 </w:t>
            </w:r>
            <w:r w:rsidR="00563879" w:rsidRPr="0057760C">
              <w:rPr>
                <w:b/>
                <w:bCs/>
                <w:sz w:val="20"/>
                <w:szCs w:val="20"/>
                <w:lang w:val="uk-UA" w:eastAsia="ru-RU"/>
              </w:rPr>
              <w:t>п</w:t>
            </w: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останови КМУ,   грн./Гкал (без ПДВ)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294 056,53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2 377,40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45 725,75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3 273,25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7 866,08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3 212,35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45,92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3 151,09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ind w:firstLineChars="100" w:firstLine="200"/>
              <w:rPr>
                <w:color w:val="000000"/>
                <w:sz w:val="20"/>
                <w:szCs w:val="20"/>
                <w:lang w:val="uk-UA" w:eastAsia="ru-RU"/>
              </w:rPr>
            </w:pPr>
            <w:r w:rsidRPr="0057760C">
              <w:rPr>
                <w:color w:val="000000"/>
                <w:sz w:val="20"/>
                <w:szCs w:val="20"/>
                <w:lang w:val="uk-UA" w:eastAsia="ru-RU"/>
              </w:rPr>
              <w:t>Податок на додану вартість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475,49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654,66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642,48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630,23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00" w:rsidRPr="0057760C" w:rsidRDefault="00894B00" w:rsidP="00894B00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Плановані тарифи на виробництво теплової енергії, грн/Гкал </w:t>
            </w:r>
            <w:r w:rsidRPr="0057760C">
              <w:rPr>
                <w:b/>
                <w:bCs/>
                <w:sz w:val="20"/>
                <w:szCs w:val="20"/>
                <w:u w:val="single"/>
                <w:lang w:val="uk-UA" w:eastAsia="ru-RU"/>
              </w:rPr>
              <w:t>(з ПДВ)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2 852,89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3 927,91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3 854,83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3 781,32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563879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Обсяг відпуску теплової енергі</w:t>
            </w:r>
            <w:r w:rsidR="00563879" w:rsidRPr="0057760C">
              <w:rPr>
                <w:sz w:val="20"/>
                <w:szCs w:val="20"/>
                <w:lang w:val="uk-UA" w:eastAsia="ru-RU"/>
              </w:rPr>
              <w:t>ї з колекторів у теплові мережі</w:t>
            </w:r>
            <w:r w:rsidRPr="0057760C">
              <w:rPr>
                <w:sz w:val="20"/>
                <w:szCs w:val="20"/>
                <w:lang w:val="uk-UA" w:eastAsia="ru-RU"/>
              </w:rPr>
              <w:t>, Гкал</w:t>
            </w:r>
            <w:r w:rsidR="00563879" w:rsidRPr="0057760C">
              <w:rPr>
                <w:sz w:val="20"/>
                <w:szCs w:val="20"/>
                <w:lang w:val="uk-UA" w:eastAsia="ru-RU"/>
              </w:rPr>
              <w:t>,</w:t>
            </w:r>
            <w:r w:rsidRPr="0057760C">
              <w:rPr>
                <w:sz w:val="20"/>
                <w:szCs w:val="20"/>
                <w:lang w:val="uk-UA" w:eastAsia="ru-RU"/>
              </w:rPr>
              <w:t xml:space="preserve"> </w:t>
            </w:r>
            <w:r w:rsidR="00563879" w:rsidRPr="0057760C">
              <w:rPr>
                <w:sz w:val="20"/>
                <w:szCs w:val="20"/>
                <w:lang w:val="uk-UA" w:eastAsia="ru-RU"/>
              </w:rPr>
              <w:t>в т.ч.: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563879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120014,94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563879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18 340,40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563879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3 135,98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563879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36,096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color w:val="C00000"/>
                <w:sz w:val="20"/>
                <w:szCs w:val="20"/>
                <w:lang w:val="uk-UA" w:eastAsia="ru-RU"/>
              </w:rPr>
            </w:pPr>
            <w:r w:rsidRPr="0057760C">
              <w:rPr>
                <w:color w:val="C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00" w:rsidRPr="0057760C" w:rsidRDefault="00894B00" w:rsidP="00563879">
            <w:pPr>
              <w:suppressAutoHyphens w:val="0"/>
              <w:jc w:val="right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обсяг ві</w:t>
            </w:r>
            <w:r w:rsidR="00563879" w:rsidRPr="0057760C">
              <w:rPr>
                <w:sz w:val="20"/>
                <w:szCs w:val="20"/>
                <w:lang w:val="uk-UA" w:eastAsia="ru-RU"/>
              </w:rPr>
              <w:t>дпуску власної теплової енергії</w:t>
            </w:r>
            <w:r w:rsidRPr="0057760C">
              <w:rPr>
                <w:sz w:val="20"/>
                <w:szCs w:val="20"/>
                <w:lang w:val="uk-UA" w:eastAsia="ru-RU"/>
              </w:rPr>
              <w:t xml:space="preserve">, Гкал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113</w:t>
            </w:r>
            <w:r w:rsidR="00563879" w:rsidRPr="0057760C">
              <w:rPr>
                <w:sz w:val="20"/>
                <w:szCs w:val="20"/>
                <w:lang w:val="uk-UA" w:eastAsia="ru-RU"/>
              </w:rPr>
              <w:t>587,73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563879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17 512,98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563879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3 135,98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563879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36,096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</w:tr>
      <w:tr w:rsidR="00894B00" w:rsidRPr="0057760C" w:rsidTr="00563879">
        <w:trPr>
          <w:trHeight w:val="22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right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обсяг від</w:t>
            </w:r>
            <w:r w:rsidR="00164276">
              <w:rPr>
                <w:sz w:val="20"/>
                <w:szCs w:val="20"/>
                <w:lang w:val="uk-UA" w:eastAsia="ru-RU"/>
              </w:rPr>
              <w:t>пуску покупної теплової енергії</w:t>
            </w:r>
            <w:r w:rsidRPr="0057760C">
              <w:rPr>
                <w:sz w:val="20"/>
                <w:szCs w:val="20"/>
                <w:lang w:val="uk-UA" w:eastAsia="ru-RU"/>
              </w:rPr>
              <w:t xml:space="preserve">, Гкал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6 427,214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827,416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00" w:rsidRPr="0057760C" w:rsidRDefault="00894B00" w:rsidP="00894B00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jc w:val="center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Директор КП «Павлоградтеплоенерго»</w:t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  <w:t>Петро КОВАЛЬЧУК</w:t>
      </w:r>
    </w:p>
    <w:p w:rsidR="002C6102" w:rsidRPr="0057760C" w:rsidRDefault="00B07FEA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8"/>
          <w:szCs w:val="28"/>
          <w:lang w:val="uk-UA"/>
        </w:rPr>
        <w:br w:type="page"/>
      </w:r>
      <w:r w:rsidR="002C6102" w:rsidRPr="0057760C">
        <w:rPr>
          <w:sz w:val="26"/>
          <w:szCs w:val="26"/>
          <w:lang w:val="uk-UA"/>
        </w:rPr>
        <w:lastRenderedPageBreak/>
        <w:t>Додаток 4</w:t>
      </w: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до рішення виконкому</w:t>
      </w: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від ________2024   №________</w:t>
      </w:r>
    </w:p>
    <w:p w:rsidR="002C6102" w:rsidRPr="0057760C" w:rsidRDefault="002C6102" w:rsidP="002C6102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</w:tabs>
        <w:suppressAutoHyphens w:val="0"/>
        <w:jc w:val="both"/>
        <w:rPr>
          <w:sz w:val="28"/>
          <w:szCs w:val="28"/>
          <w:lang w:val="uk-UA" w:eastAsia="uk-UA"/>
        </w:rPr>
      </w:pPr>
    </w:p>
    <w:p w:rsidR="00B07FEA" w:rsidRPr="0057760C" w:rsidRDefault="00B07FEA" w:rsidP="00B07FEA">
      <w:pPr>
        <w:tabs>
          <w:tab w:val="left" w:pos="13858"/>
          <w:tab w:val="left" w:pos="14992"/>
        </w:tabs>
        <w:suppressAutoHyphens w:val="0"/>
        <w:ind w:left="86"/>
        <w:jc w:val="center"/>
        <w:rPr>
          <w:sz w:val="28"/>
          <w:szCs w:val="28"/>
          <w:lang w:val="uk-UA" w:eastAsia="uk-UA"/>
        </w:rPr>
      </w:pPr>
      <w:r w:rsidRPr="0057760C">
        <w:rPr>
          <w:b/>
          <w:bCs/>
          <w:sz w:val="28"/>
          <w:szCs w:val="28"/>
          <w:lang w:val="uk-UA" w:eastAsia="uk-UA"/>
        </w:rPr>
        <w:t xml:space="preserve">Структура одноставкових тарифів на </w:t>
      </w:r>
      <w:r w:rsidRPr="0057760C">
        <w:rPr>
          <w:b/>
          <w:bCs/>
          <w:sz w:val="32"/>
          <w:szCs w:val="32"/>
          <w:u w:val="single"/>
          <w:lang w:val="uk-UA" w:eastAsia="uk-UA"/>
        </w:rPr>
        <w:t>транспортування</w:t>
      </w:r>
      <w:r w:rsidRPr="0057760C">
        <w:rPr>
          <w:b/>
          <w:bCs/>
          <w:sz w:val="28"/>
          <w:szCs w:val="28"/>
          <w:lang w:val="uk-UA" w:eastAsia="uk-UA"/>
        </w:rPr>
        <w:t xml:space="preserve"> теплової енергії</w:t>
      </w:r>
    </w:p>
    <w:p w:rsidR="00B07FEA" w:rsidRPr="0057760C" w:rsidRDefault="00B07FEA" w:rsidP="00B07FEA">
      <w:pPr>
        <w:tabs>
          <w:tab w:val="left" w:pos="13858"/>
          <w:tab w:val="left" w:pos="14992"/>
        </w:tabs>
        <w:suppressAutoHyphens w:val="0"/>
        <w:ind w:left="86"/>
        <w:jc w:val="center"/>
        <w:rPr>
          <w:b/>
          <w:bCs/>
          <w:sz w:val="28"/>
          <w:szCs w:val="28"/>
          <w:lang w:val="uk-UA" w:eastAsia="uk-UA"/>
        </w:rPr>
      </w:pPr>
      <w:r w:rsidRPr="0057760C">
        <w:rPr>
          <w:b/>
          <w:bCs/>
          <w:sz w:val="28"/>
          <w:szCs w:val="28"/>
          <w:lang w:val="uk-UA" w:eastAsia="uk-UA"/>
        </w:rPr>
        <w:t>КП «Павлоградтеплоенерго» ПМР (без ПДВ)</w:t>
      </w: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tbl>
      <w:tblPr>
        <w:tblW w:w="15881" w:type="dxa"/>
        <w:tblInd w:w="103" w:type="dxa"/>
        <w:tblLayout w:type="fixed"/>
        <w:tblLook w:val="04A0"/>
      </w:tblPr>
      <w:tblGrid>
        <w:gridCol w:w="6668"/>
        <w:gridCol w:w="1275"/>
        <w:gridCol w:w="1028"/>
        <w:gridCol w:w="1151"/>
        <w:gridCol w:w="1152"/>
        <w:gridCol w:w="1152"/>
        <w:gridCol w:w="1151"/>
        <w:gridCol w:w="1152"/>
        <w:gridCol w:w="1152"/>
      </w:tblGrid>
      <w:tr w:rsidR="00B07FEA" w:rsidRPr="0057760C" w:rsidTr="00EF27FD">
        <w:trPr>
          <w:trHeight w:val="519"/>
          <w:tblHeader/>
        </w:trPr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Для потреб населення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Для потреб </w:t>
            </w:r>
          </w:p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бюджетних установ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Для потреб </w:t>
            </w:r>
          </w:p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інших споживачів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Для потреб </w:t>
            </w:r>
          </w:p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релігійних організацій</w:t>
            </w:r>
          </w:p>
        </w:tc>
      </w:tr>
      <w:tr w:rsidR="00B07FEA" w:rsidRPr="0057760C" w:rsidTr="00EF27FD">
        <w:trPr>
          <w:trHeight w:val="227"/>
          <w:tblHeader/>
        </w:trPr>
        <w:tc>
          <w:tcPr>
            <w:tcW w:w="6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EA" w:rsidRPr="0057760C" w:rsidRDefault="00B07FEA" w:rsidP="00EF27FD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грн./Гкал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 Гкал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грн./Гкал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 Гкал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Виробнича собівартість, у т. 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81 729,99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850,88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12 476,71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850,88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1 865,87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850,88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24,40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850,88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Всього прямі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77 190,06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803,62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11 783,65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803,62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1 762,23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803,62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23,05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803,62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прямі матеріальні витрати,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64 599,11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672,54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9 861,54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672,54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1 474,78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672,54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19,29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672,54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3 377,36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515,58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35,16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вода для технологічних потреб та водовідведення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 матеріальні витрати, пов'язані з транспортуванням теплової 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59 825,50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622,84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9 132,81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622,84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1 365,80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622,84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622,84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матеріали, запасні частини та інші матеріальні ресурси, в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1 396,25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14,54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213,15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14,54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31,88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14,54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14,54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ремонти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охорона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паливно-мастильні матеріали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23,12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0,24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термоізоляція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1 172,66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179,02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26,77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12,21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канцтовари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матеріали на обслуговування основних засобів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200,47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30,60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2,09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прямі витрати на оплату праці з відрахуваннями на соціальні заходи,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11 751,76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122,34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1 794,00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122,34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268,29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122,34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122,34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прямі витрати на оплату праці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9 632,59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100,28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1 470,49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100,28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219,91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100,28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100,28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відрахування на соціальні заходи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2 119,17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22,06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323,51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22,06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22,06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22,06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інші прямі витрати,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839,19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128,11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8,74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19,16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8,74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8,74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амортизація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839,19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128,11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19,16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8,74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податки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службові відрядження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сторонніх організацій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Загальновиробничі витрати,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4 539,93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47,26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693,06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47,26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103,64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47,26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47,26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матеріальні витрати, у т. 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788,37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120,36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8,20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96,43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14,72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вода та водовідведення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0,19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 матеріальні витрати, в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674,09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102,91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15,39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7,01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336,48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51,37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3,50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охорону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101,86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15,55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1,06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lastRenderedPageBreak/>
              <w:t>паливно-мастильні матеріали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161,83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24,70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1,68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канцтовари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матеріали на обслуговування основних засобів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73,92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0,77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з відрахуваннями на соціальні заходи,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3 397,61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518,67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77,56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35,37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2 784,93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28,99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425,14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28,99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63,57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28,99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28,99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відрахування на соціальні заходи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612,68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93,53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6,38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амортизація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52,66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0,55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податки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103,65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15,82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1,08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службові відрядження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сторонніх організацій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196,12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29,94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2,04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Адміністративні витрати,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738,83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7,69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112,78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7,69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16,87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7,69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7,69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матеріальні витрати, у т. 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29,92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0,31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0,13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вода та водовідведення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ремонти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охорону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паливно-мастильні матеріали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0,07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канцтовари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матеріали на обслуговування основних засобів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з відрахуваннями на соціальні заходи,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593,67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90,62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6,18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486,61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74,28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5,07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відрахування на соціальні заходи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107,06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16,34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1,11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амортизація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53,27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0,55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податки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службові відрядження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сторонніх організацій, у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59,48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0,62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банків за розрахунково-касове обслуговування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29,05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30,43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0,32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Витрати на збут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Інші операційні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Фінансові витрати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Повна собівартість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82 468,82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12 589,49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1 882,74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24,62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Витрати на покриття втрат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Розрахунковий прибуток, 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податок на прибуток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100" w:firstLine="2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на розвиток виробництва (виробничі інвестиції)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Вартість транспортування теплової енергії за відповідними тарифами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82 468,82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12 589,49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1 882,74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24,62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Тарифи на транспортування теплової енергії, грн/Гкал (без ПДВ)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858,57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ind w:firstLineChars="100" w:firstLine="200"/>
              <w:rPr>
                <w:color w:val="000000"/>
                <w:sz w:val="20"/>
                <w:szCs w:val="20"/>
                <w:lang w:val="uk-UA" w:eastAsia="ru-RU"/>
              </w:rPr>
            </w:pPr>
            <w:r w:rsidRPr="0057760C">
              <w:rPr>
                <w:color w:val="000000"/>
                <w:sz w:val="20"/>
                <w:szCs w:val="20"/>
                <w:lang w:val="uk-UA" w:eastAsia="ru-RU"/>
              </w:rPr>
              <w:lastRenderedPageBreak/>
              <w:t>Податок на додану вартість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171,71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171,71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171,71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171,71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42" w:rsidRPr="0057760C" w:rsidRDefault="002A6342" w:rsidP="002A6342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Плановані тарифи на транспортування теплової енергії, грн/Гкал </w:t>
            </w:r>
            <w:r w:rsidRPr="0057760C">
              <w:rPr>
                <w:b/>
                <w:bCs/>
                <w:sz w:val="20"/>
                <w:szCs w:val="20"/>
                <w:u w:val="single"/>
                <w:lang w:val="uk-UA" w:eastAsia="ru-RU"/>
              </w:rPr>
              <w:t>(з ПДВ)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1 030,28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1 030,28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1 030,28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1 030,28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Об</w:t>
            </w:r>
            <w:r w:rsidR="00C67530" w:rsidRPr="0057760C">
              <w:rPr>
                <w:sz w:val="20"/>
                <w:szCs w:val="20"/>
                <w:lang w:val="uk-UA" w:eastAsia="ru-RU"/>
              </w:rPr>
              <w:t>сяг реалізації теплової енергії</w:t>
            </w:r>
            <w:r w:rsidRPr="0057760C">
              <w:rPr>
                <w:sz w:val="20"/>
                <w:szCs w:val="20"/>
                <w:lang w:val="uk-UA" w:eastAsia="ru-RU"/>
              </w:rPr>
              <w:t xml:space="preserve">, Гкал, в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96 053,276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14 663,253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2 192,868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28,670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right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обсяг власної теплової енергії, Гкал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90 124,738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13 900,035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2 192,868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28,670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C67530">
            <w:pPr>
              <w:suppressAutoHyphens w:val="0"/>
              <w:jc w:val="right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обсяг покупної теплової енергії, Гкал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5 928,538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763,218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</w:tr>
      <w:tr w:rsidR="002A6342" w:rsidRPr="0057760C" w:rsidTr="00EF27FD">
        <w:trPr>
          <w:trHeight w:val="227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342" w:rsidRPr="0057760C" w:rsidRDefault="002A6342" w:rsidP="002A6342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Рівень рентабельності,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42" w:rsidRPr="0057760C" w:rsidRDefault="002A6342" w:rsidP="002A6342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</w:tbl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jc w:val="center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Директор КП «Павлоградтеплоенерго»</w:t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  <w:t>Петро КОВАЛЬЧУК</w:t>
      </w:r>
    </w:p>
    <w:p w:rsidR="002C6102" w:rsidRPr="0057760C" w:rsidRDefault="00B07FEA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8"/>
          <w:szCs w:val="28"/>
          <w:lang w:val="uk-UA"/>
        </w:rPr>
        <w:br w:type="page"/>
      </w:r>
      <w:r w:rsidR="002C6102" w:rsidRPr="0057760C">
        <w:rPr>
          <w:sz w:val="26"/>
          <w:szCs w:val="26"/>
          <w:lang w:val="uk-UA"/>
        </w:rPr>
        <w:lastRenderedPageBreak/>
        <w:t>Додаток 5</w:t>
      </w: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до рішення виконкому</w:t>
      </w: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від ________2024   №________</w:t>
      </w:r>
    </w:p>
    <w:p w:rsidR="00B07FEA" w:rsidRPr="0057760C" w:rsidRDefault="00B07FEA" w:rsidP="002C6102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tabs>
          <w:tab w:val="left" w:pos="14301"/>
        </w:tabs>
        <w:suppressAutoHyphens w:val="0"/>
        <w:ind w:left="86"/>
        <w:jc w:val="center"/>
        <w:rPr>
          <w:b/>
          <w:bCs/>
          <w:sz w:val="32"/>
          <w:szCs w:val="32"/>
          <w:lang w:val="uk-UA" w:eastAsia="uk-UA"/>
        </w:rPr>
      </w:pPr>
      <w:r w:rsidRPr="0057760C">
        <w:rPr>
          <w:b/>
          <w:bCs/>
          <w:sz w:val="28"/>
          <w:szCs w:val="28"/>
          <w:lang w:val="uk-UA" w:eastAsia="uk-UA"/>
        </w:rPr>
        <w:t xml:space="preserve">Структура одноставкових тарифів на </w:t>
      </w:r>
      <w:r w:rsidRPr="0057760C">
        <w:rPr>
          <w:b/>
          <w:bCs/>
          <w:sz w:val="32"/>
          <w:szCs w:val="32"/>
          <w:u w:val="single"/>
          <w:lang w:val="uk-UA" w:eastAsia="uk-UA"/>
        </w:rPr>
        <w:t>постачання</w:t>
      </w:r>
      <w:r w:rsidRPr="0057760C">
        <w:rPr>
          <w:b/>
          <w:bCs/>
          <w:sz w:val="28"/>
          <w:szCs w:val="28"/>
          <w:lang w:val="uk-UA" w:eastAsia="uk-UA"/>
        </w:rPr>
        <w:t xml:space="preserve"> теплової енергії</w:t>
      </w:r>
    </w:p>
    <w:p w:rsidR="00B07FEA" w:rsidRPr="0057760C" w:rsidRDefault="00B07FEA" w:rsidP="00B07FEA">
      <w:pPr>
        <w:tabs>
          <w:tab w:val="left" w:pos="14301"/>
        </w:tabs>
        <w:suppressAutoHyphens w:val="0"/>
        <w:ind w:left="86"/>
        <w:jc w:val="center"/>
        <w:rPr>
          <w:rFonts w:ascii="Arial" w:hAnsi="Arial" w:cs="Arial"/>
          <w:sz w:val="20"/>
          <w:szCs w:val="20"/>
          <w:lang w:val="uk-UA" w:eastAsia="uk-UA"/>
        </w:rPr>
      </w:pPr>
      <w:r w:rsidRPr="0057760C">
        <w:rPr>
          <w:b/>
          <w:bCs/>
          <w:sz w:val="28"/>
          <w:szCs w:val="28"/>
          <w:lang w:val="uk-UA" w:eastAsia="uk-UA"/>
        </w:rPr>
        <w:t>КП «Павлоградтеплоенерго» ПМР (без ПДВ)</w:t>
      </w:r>
    </w:p>
    <w:p w:rsidR="00B07FEA" w:rsidRPr="0057760C" w:rsidRDefault="00B07FEA" w:rsidP="00B07FEA">
      <w:pPr>
        <w:tabs>
          <w:tab w:val="left" w:pos="6776"/>
          <w:tab w:val="left" w:pos="8281"/>
          <w:tab w:val="left" w:pos="9786"/>
          <w:tab w:val="left" w:pos="11291"/>
          <w:tab w:val="left" w:pos="12796"/>
          <w:tab w:val="left" w:pos="14301"/>
        </w:tabs>
        <w:suppressAutoHyphens w:val="0"/>
        <w:ind w:left="86"/>
        <w:jc w:val="center"/>
        <w:rPr>
          <w:b/>
          <w:bCs/>
          <w:lang w:val="uk-UA" w:eastAsia="uk-UA"/>
        </w:rPr>
      </w:pPr>
    </w:p>
    <w:tbl>
      <w:tblPr>
        <w:tblW w:w="15669" w:type="dxa"/>
        <w:jc w:val="center"/>
        <w:tblInd w:w="103" w:type="dxa"/>
        <w:tblLayout w:type="fixed"/>
        <w:tblLook w:val="04A0"/>
      </w:tblPr>
      <w:tblGrid>
        <w:gridCol w:w="6668"/>
        <w:gridCol w:w="1275"/>
        <w:gridCol w:w="1063"/>
        <w:gridCol w:w="1170"/>
        <w:gridCol w:w="1028"/>
        <w:gridCol w:w="1169"/>
        <w:gridCol w:w="957"/>
        <w:gridCol w:w="1169"/>
        <w:gridCol w:w="1170"/>
      </w:tblGrid>
      <w:tr w:rsidR="00B07FEA" w:rsidRPr="0057760C" w:rsidTr="00D42FF4">
        <w:trPr>
          <w:trHeight w:val="259"/>
          <w:tblHeader/>
          <w:jc w:val="center"/>
        </w:trPr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Найменування показників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Для потреб населення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Для потреб </w:t>
            </w:r>
          </w:p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бюджетних установ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Для потреб </w:t>
            </w:r>
          </w:p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інших споживачів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Для потреб </w:t>
            </w:r>
          </w:p>
          <w:p w:rsidR="00B07FEA" w:rsidRPr="0057760C" w:rsidRDefault="00B07FEA" w:rsidP="00EF27F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релігійних організацій</w:t>
            </w:r>
          </w:p>
        </w:tc>
      </w:tr>
      <w:tr w:rsidR="00B07FEA" w:rsidRPr="0057760C" w:rsidTr="00D42FF4">
        <w:trPr>
          <w:trHeight w:val="435"/>
          <w:tblHeader/>
          <w:jc w:val="center"/>
        </w:trPr>
        <w:tc>
          <w:tcPr>
            <w:tcW w:w="6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EA" w:rsidRPr="0057760C" w:rsidRDefault="00B07FEA" w:rsidP="00EF27FD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грн./Гкал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 Гкал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грн./Гкал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 xml:space="preserve">тис. грн. </w:t>
            </w:r>
          </w:p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EA" w:rsidRPr="0057760C" w:rsidRDefault="00B07FEA" w:rsidP="00EF27FD">
            <w:pPr>
              <w:pStyle w:val="af"/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57760C">
              <w:rPr>
                <w:sz w:val="18"/>
                <w:szCs w:val="18"/>
                <w:lang w:val="uk-UA"/>
              </w:rPr>
              <w:t>грн./ Гкал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Виробнича собівартість, у т. 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9916,37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103,23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1513,78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103,23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226,37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103,23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103,23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Всього прямі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7861,08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81,83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1200,05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81,83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179,46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81,83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81,83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прямі матеріальні витрати, у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34,21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5,22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0,35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вода та водовідведення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 матеріальні витрати, в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34,21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ремонти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охорона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паливно-мастильні матеріали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канцтовари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29,91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0,31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матеріали на обслуговування основних засобів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0,04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прямі витрати на оплату праці з відрахуваннями на соціальні заходи,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3693,74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38,45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563,87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38,45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84,33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38,45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38,45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прямі витрати на оплату праці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3027,66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31,52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462,19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31,52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69,12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31,52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31,52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відрахування на соціальні заходи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666,08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101,68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15,21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6,93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інші прямі витрати,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4133,13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43,03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630,96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43,03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94,35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43,03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43,03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амортизація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службові відрядження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сторонніх організацій, у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4129,95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630,47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94,28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43,00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банку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3943,14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41,05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601,95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41,05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90,02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41,05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41,05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іпрограмне забезбечення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174,38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26,62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1,82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12,43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0,13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загальновиробничі витрати,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2055,29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21,40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313,73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46,91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21,40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матеріальні витрати, у т. 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356,94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54,47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3,71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43,66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0,45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вода та водовідведення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0,08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 матеріальні витрати, в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305,18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46,58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3,18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152,33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23,25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1,59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охорону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46,12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0,48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lastRenderedPageBreak/>
              <w:t>паливно-мастильні матеріали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73,26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11,18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0,76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канцтовари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400" w:firstLine="8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матеріали на обслуговування основних засобів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33,47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з відрахуваннями на соціальні заходи,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1538,13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16,02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234,80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16,02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35,11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16,02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16,02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1260,76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192,46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28,78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13,13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відрахування на соціальні заходи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277,37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42,34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2,89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амортизація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23,84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0,25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податки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46,92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0,49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службові відрядження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сторонніх організацій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88,78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0,92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Адміністративні витрати,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334,43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51,06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3,49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7,65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3,49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3,49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матеріальні витрати, у т. 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0,14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0,06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вода та водовідведення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ремонти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охорону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паливно-мастильні матеріали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 канцтовари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матеріали на обслуговування основних засобів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з відрахуваннями на соціальні заходи,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268,74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41,03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6,14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2,80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витрати на оплату праці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220,28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33,63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2,29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відрахування на соціальні заходи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48,46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0,51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амортизація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24,12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3,68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0,25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податки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службові відрядження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сторонніх організацій, у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26,93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4,11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0,29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послуги банків за розрахунково-касове обслуговування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0,14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200" w:firstLine="40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13,78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0,15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Витрати на збут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Інші операційні витрати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Фінансові витрати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Повна собівартість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10 250,80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1 564,84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234,02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3,06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Витрати на покриття втрат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Розрахунковий прибуток, у т.ч.: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податок на прибуток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на розвиток виробництва (виробничі інвестиції)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Вартість постачання теплової енергії за відповідними тарифами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10 250,80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1 564,84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234,02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3,06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Тарифи на постачання теплової енергії, грн/Гкал (без ПДВ)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106,72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ind w:firstLineChars="100" w:firstLine="200"/>
              <w:rPr>
                <w:color w:val="000000"/>
                <w:sz w:val="20"/>
                <w:szCs w:val="20"/>
                <w:lang w:val="uk-UA" w:eastAsia="ru-RU"/>
              </w:rPr>
            </w:pPr>
            <w:r w:rsidRPr="0057760C">
              <w:rPr>
                <w:color w:val="000000"/>
                <w:sz w:val="20"/>
                <w:szCs w:val="20"/>
                <w:lang w:val="uk-UA" w:eastAsia="ru-RU"/>
              </w:rPr>
              <w:lastRenderedPageBreak/>
              <w:t>Податок на додану вартість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21,34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21,34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21,34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CF5" w:rsidRPr="0057760C" w:rsidRDefault="00C42CF5" w:rsidP="00FC25C7">
            <w:pPr>
              <w:suppressAutoHyphens w:val="0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 xml:space="preserve">Плановані тарифи на постачання теплової енергії, грн/Гкал </w:t>
            </w:r>
            <w:r w:rsidRPr="0057760C">
              <w:rPr>
                <w:b/>
                <w:bCs/>
                <w:sz w:val="20"/>
                <w:szCs w:val="20"/>
                <w:u w:val="single"/>
                <w:lang w:val="uk-UA" w:eastAsia="ru-RU"/>
              </w:rPr>
              <w:t>(з ПДВ)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128,06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128,06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128,06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57760C">
              <w:rPr>
                <w:b/>
                <w:bCs/>
                <w:sz w:val="20"/>
                <w:szCs w:val="20"/>
                <w:lang w:val="uk-UA" w:eastAsia="ru-RU"/>
              </w:rPr>
              <w:t>128,06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Обсяг реалізації теплової енергії, Гкал, в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96 053,276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14 663,253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2 192,868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28,670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right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обсяг власної теплової енергії, Гкал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90 124,738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13 900,035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2 192,868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28,670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right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обсяг покупної теплової енергії , Гкал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5 928,538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763,218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</w:tr>
      <w:tr w:rsidR="00C42CF5" w:rsidRPr="0057760C" w:rsidTr="00D42FF4">
        <w:trPr>
          <w:trHeight w:val="227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F5" w:rsidRPr="0057760C" w:rsidRDefault="00C42CF5" w:rsidP="00FC25C7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Рівень рентабельності,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5" w:rsidRPr="0057760C" w:rsidRDefault="00C42CF5" w:rsidP="00FC25C7">
            <w:pPr>
              <w:suppressAutoHyphens w:val="0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0,00</w:t>
            </w:r>
          </w:p>
        </w:tc>
      </w:tr>
    </w:tbl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jc w:val="center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Директор КП «Павлоградтеплоенерго»</w:t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  <w:t>Петро КОВАЛЬЧУК</w:t>
      </w:r>
    </w:p>
    <w:p w:rsidR="0069742D" w:rsidRDefault="0069742D" w:rsidP="002C6102">
      <w:pPr>
        <w:spacing w:line="228" w:lineRule="auto"/>
        <w:ind w:left="12191"/>
        <w:rPr>
          <w:sz w:val="28"/>
          <w:szCs w:val="28"/>
          <w:lang w:val="uk-UA"/>
        </w:rPr>
        <w:sectPr w:rsidR="0069742D" w:rsidSect="00EF27FD">
          <w:footnotePr>
            <w:pos w:val="beneathText"/>
          </w:footnotePr>
          <w:pgSz w:w="16837" w:h="11905" w:orient="landscape" w:code="9"/>
          <w:pgMar w:top="1134" w:right="567" w:bottom="567" w:left="567" w:header="454" w:footer="720" w:gutter="0"/>
          <w:cols w:space="720"/>
          <w:titlePg/>
          <w:docGrid w:linePitch="360"/>
        </w:sectPr>
      </w:pPr>
    </w:p>
    <w:p w:rsidR="0069742D" w:rsidRDefault="0069742D" w:rsidP="002C6102">
      <w:pPr>
        <w:spacing w:line="228" w:lineRule="auto"/>
        <w:ind w:left="12191"/>
        <w:rPr>
          <w:sz w:val="28"/>
          <w:szCs w:val="28"/>
          <w:lang w:val="uk-UA"/>
        </w:rPr>
      </w:pPr>
    </w:p>
    <w:p w:rsidR="0069742D" w:rsidRDefault="0069742D" w:rsidP="002C6102">
      <w:pPr>
        <w:spacing w:line="228" w:lineRule="auto"/>
        <w:ind w:left="12191"/>
        <w:rPr>
          <w:sz w:val="28"/>
          <w:szCs w:val="28"/>
          <w:lang w:val="uk-UA"/>
        </w:rPr>
      </w:pPr>
    </w:p>
    <w:p w:rsidR="00833ACB" w:rsidRPr="0057760C" w:rsidRDefault="00833ACB" w:rsidP="00833ACB">
      <w:pPr>
        <w:spacing w:line="228" w:lineRule="auto"/>
        <w:jc w:val="both"/>
        <w:rPr>
          <w:sz w:val="28"/>
          <w:szCs w:val="28"/>
          <w:lang w:val="uk-UA" w:eastAsia="uk-UA"/>
        </w:rPr>
      </w:pPr>
    </w:p>
    <w:p w:rsidR="00833ACB" w:rsidRPr="0057760C" w:rsidRDefault="00833ACB" w:rsidP="00833ACB">
      <w:pPr>
        <w:spacing w:line="228" w:lineRule="auto"/>
        <w:ind w:left="6237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Додаток 6</w:t>
      </w:r>
    </w:p>
    <w:p w:rsidR="00833ACB" w:rsidRPr="0057760C" w:rsidRDefault="00833ACB" w:rsidP="00833ACB">
      <w:pPr>
        <w:spacing w:line="228" w:lineRule="auto"/>
        <w:ind w:left="6237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до рішення виконкому</w:t>
      </w:r>
    </w:p>
    <w:p w:rsidR="00833ACB" w:rsidRPr="0057760C" w:rsidRDefault="00833ACB" w:rsidP="00833ACB">
      <w:pPr>
        <w:spacing w:line="228" w:lineRule="auto"/>
        <w:ind w:left="6237"/>
        <w:rPr>
          <w:sz w:val="26"/>
          <w:szCs w:val="26"/>
          <w:lang w:val="uk-UA"/>
        </w:rPr>
      </w:pPr>
      <w:r w:rsidRPr="0057760C">
        <w:rPr>
          <w:sz w:val="28"/>
          <w:szCs w:val="28"/>
          <w:lang w:val="uk-UA"/>
        </w:rPr>
        <w:t xml:space="preserve">від </w:t>
      </w:r>
      <w:r w:rsidRPr="0057760C">
        <w:rPr>
          <w:sz w:val="26"/>
          <w:szCs w:val="26"/>
          <w:lang w:val="uk-UA"/>
        </w:rPr>
        <w:t>________2024   №_______</w:t>
      </w:r>
    </w:p>
    <w:p w:rsidR="00833ACB" w:rsidRPr="0057760C" w:rsidRDefault="00833ACB" w:rsidP="00833ACB">
      <w:pPr>
        <w:spacing w:line="228" w:lineRule="auto"/>
        <w:rPr>
          <w:sz w:val="26"/>
          <w:szCs w:val="26"/>
          <w:lang w:val="uk-UA"/>
        </w:rPr>
      </w:pPr>
    </w:p>
    <w:p w:rsidR="00833ACB" w:rsidRPr="0057760C" w:rsidRDefault="00833ACB" w:rsidP="00833ACB">
      <w:pPr>
        <w:spacing w:line="228" w:lineRule="auto"/>
        <w:rPr>
          <w:sz w:val="26"/>
          <w:szCs w:val="26"/>
          <w:lang w:val="uk-UA"/>
        </w:rPr>
      </w:pPr>
    </w:p>
    <w:p w:rsidR="00833ACB" w:rsidRPr="0057760C" w:rsidRDefault="00833ACB" w:rsidP="00833ACB">
      <w:pPr>
        <w:spacing w:line="228" w:lineRule="auto"/>
        <w:rPr>
          <w:sz w:val="26"/>
          <w:szCs w:val="26"/>
          <w:lang w:val="uk-UA"/>
        </w:rPr>
      </w:pPr>
    </w:p>
    <w:p w:rsidR="00833ACB" w:rsidRPr="0057760C" w:rsidRDefault="00833ACB" w:rsidP="00833ACB">
      <w:pPr>
        <w:spacing w:line="228" w:lineRule="auto"/>
        <w:rPr>
          <w:sz w:val="26"/>
          <w:szCs w:val="26"/>
          <w:lang w:val="uk-UA"/>
        </w:rPr>
      </w:pPr>
    </w:p>
    <w:p w:rsidR="00833ACB" w:rsidRPr="0057760C" w:rsidRDefault="00833ACB" w:rsidP="00833ACB">
      <w:pPr>
        <w:spacing w:line="228" w:lineRule="auto"/>
        <w:rPr>
          <w:sz w:val="26"/>
          <w:szCs w:val="26"/>
          <w:lang w:val="uk-UA"/>
        </w:rPr>
      </w:pPr>
    </w:p>
    <w:p w:rsidR="00833ACB" w:rsidRPr="0057760C" w:rsidRDefault="00833ACB" w:rsidP="00833ACB">
      <w:pPr>
        <w:pStyle w:val="af"/>
        <w:jc w:val="center"/>
        <w:rPr>
          <w:b/>
          <w:sz w:val="28"/>
          <w:szCs w:val="28"/>
          <w:lang w:val="uk-UA"/>
        </w:rPr>
      </w:pPr>
      <w:r w:rsidRPr="0057760C">
        <w:rPr>
          <w:b/>
          <w:sz w:val="28"/>
          <w:szCs w:val="28"/>
          <w:lang w:val="uk-UA"/>
        </w:rPr>
        <w:t>ДВОСТАВКОВІ ТАРИФИ</w:t>
      </w:r>
    </w:p>
    <w:p w:rsidR="00833ACB" w:rsidRPr="0057760C" w:rsidRDefault="00833ACB" w:rsidP="00833ACB">
      <w:pPr>
        <w:pStyle w:val="af"/>
        <w:jc w:val="center"/>
        <w:rPr>
          <w:b/>
          <w:sz w:val="28"/>
          <w:szCs w:val="28"/>
          <w:lang w:val="uk-UA"/>
        </w:rPr>
      </w:pPr>
      <w:r w:rsidRPr="0057760C">
        <w:rPr>
          <w:b/>
          <w:sz w:val="28"/>
          <w:szCs w:val="28"/>
          <w:lang w:val="uk-UA"/>
        </w:rPr>
        <w:t xml:space="preserve">на послугу з постачання теплової енергії </w:t>
      </w:r>
    </w:p>
    <w:p w:rsidR="00833ACB" w:rsidRPr="0057760C" w:rsidRDefault="00833ACB" w:rsidP="00833ACB">
      <w:pPr>
        <w:pStyle w:val="af"/>
        <w:jc w:val="center"/>
        <w:rPr>
          <w:b/>
          <w:sz w:val="28"/>
          <w:szCs w:val="28"/>
          <w:lang w:val="uk-UA"/>
        </w:rPr>
      </w:pPr>
      <w:r w:rsidRPr="0057760C">
        <w:rPr>
          <w:b/>
          <w:sz w:val="28"/>
          <w:szCs w:val="28"/>
          <w:lang w:val="uk-UA"/>
        </w:rPr>
        <w:t>для групи споживачів «НАСЕЛЕННЯ» (з ПДВ)</w:t>
      </w:r>
    </w:p>
    <w:p w:rsidR="00833ACB" w:rsidRPr="0057760C" w:rsidRDefault="00833ACB" w:rsidP="00833ACB">
      <w:pPr>
        <w:pStyle w:val="af"/>
        <w:rPr>
          <w:lang w:val="uk-UA"/>
        </w:rPr>
      </w:pPr>
    </w:p>
    <w:p w:rsidR="00833ACB" w:rsidRPr="0057760C" w:rsidRDefault="00833ACB" w:rsidP="00833ACB">
      <w:pPr>
        <w:pStyle w:val="af"/>
        <w:rPr>
          <w:lang w:val="uk-UA"/>
        </w:rPr>
      </w:pPr>
    </w:p>
    <w:tbl>
      <w:tblPr>
        <w:tblW w:w="9786" w:type="dxa"/>
        <w:jc w:val="right"/>
        <w:tblInd w:w="103" w:type="dxa"/>
        <w:tblLook w:val="04A0"/>
      </w:tblPr>
      <w:tblGrid>
        <w:gridCol w:w="5817"/>
        <w:gridCol w:w="2200"/>
        <w:gridCol w:w="1769"/>
      </w:tblGrid>
      <w:tr w:rsidR="00833ACB" w:rsidRPr="0057760C" w:rsidTr="00833ACB">
        <w:trPr>
          <w:trHeight w:val="375"/>
          <w:jc w:val="right"/>
        </w:trPr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 xml:space="preserve">Для будинків, </w:t>
            </w:r>
            <w:r w:rsidRPr="0057760C">
              <w:rPr>
                <w:sz w:val="28"/>
                <w:szCs w:val="28"/>
                <w:u w:val="single"/>
                <w:lang w:val="uk-UA" w:eastAsia="ru-RU"/>
              </w:rPr>
              <w:t>не обладнаних</w:t>
            </w:r>
            <w:r w:rsidRPr="0057760C">
              <w:rPr>
                <w:sz w:val="28"/>
                <w:szCs w:val="28"/>
                <w:lang w:val="uk-UA" w:eastAsia="ru-RU"/>
              </w:rPr>
              <w:t xml:space="preserve"> приладами обліку (</w:t>
            </w:r>
            <w:r w:rsidRPr="0057760C">
              <w:rPr>
                <w:sz w:val="28"/>
                <w:szCs w:val="28"/>
                <w:u w:val="single"/>
                <w:lang w:val="uk-UA" w:eastAsia="ru-RU"/>
              </w:rPr>
              <w:t>в опалювальний період</w:t>
            </w:r>
            <w:r w:rsidRPr="0057760C">
              <w:rPr>
                <w:sz w:val="28"/>
                <w:szCs w:val="28"/>
                <w:lang w:val="uk-UA" w:eastAsia="ru-RU"/>
              </w:rPr>
              <w:t>) всього, у т.ч.: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57760C">
              <w:rPr>
                <w:b/>
                <w:bCs/>
                <w:sz w:val="28"/>
                <w:szCs w:val="28"/>
                <w:lang w:val="uk-UA" w:eastAsia="ru-RU"/>
              </w:rPr>
              <w:t>постійна + змінна</w:t>
            </w:r>
          </w:p>
        </w:tc>
      </w:tr>
      <w:tr w:rsidR="00833ACB" w:rsidRPr="0057760C" w:rsidTr="00833ACB">
        <w:trPr>
          <w:trHeight w:val="547"/>
          <w:jc w:val="right"/>
        </w:trPr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грн/м</w:t>
            </w:r>
            <w:r w:rsidRPr="0057760C">
              <w:rPr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57760C">
              <w:rPr>
                <w:sz w:val="28"/>
                <w:szCs w:val="28"/>
                <w:lang w:val="uk-UA" w:eastAsia="ru-RU"/>
              </w:rPr>
              <w:t>/у місяць в опал. період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right"/>
              <w:rPr>
                <w:b/>
                <w:bCs/>
                <w:sz w:val="32"/>
                <w:szCs w:val="32"/>
                <w:lang w:val="uk-UA" w:eastAsia="ru-RU"/>
              </w:rPr>
            </w:pPr>
            <w:r w:rsidRPr="0057760C">
              <w:rPr>
                <w:b/>
                <w:bCs/>
                <w:sz w:val="32"/>
                <w:szCs w:val="32"/>
                <w:lang w:val="uk-UA" w:eastAsia="ru-RU"/>
              </w:rPr>
              <w:t>53,20</w:t>
            </w:r>
          </w:p>
        </w:tc>
      </w:tr>
      <w:tr w:rsidR="00833ACB" w:rsidRPr="0057760C" w:rsidTr="00833ACB">
        <w:trPr>
          <w:trHeight w:val="375"/>
          <w:jc w:val="right"/>
        </w:trPr>
        <w:tc>
          <w:tcPr>
            <w:tcW w:w="5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 w:firstLineChars="200" w:firstLine="560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Абонентська плата за одиницю приєднаного теплового навантаження в розрахунку на 1 м</w:t>
            </w:r>
            <w:r w:rsidRPr="0057760C">
              <w:rPr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57760C">
              <w:rPr>
                <w:sz w:val="28"/>
                <w:szCs w:val="28"/>
                <w:lang w:val="uk-UA" w:eastAsia="ru-RU"/>
              </w:rPr>
              <w:t xml:space="preserve"> щомісячно протягом року для всіх споживачів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i/>
                <w:iCs/>
                <w:sz w:val="28"/>
                <w:szCs w:val="28"/>
                <w:lang w:val="uk-UA" w:eastAsia="ru-RU"/>
              </w:rPr>
            </w:pPr>
            <w:r w:rsidRPr="0057760C">
              <w:rPr>
                <w:i/>
                <w:iCs/>
                <w:sz w:val="28"/>
                <w:szCs w:val="28"/>
                <w:lang w:val="uk-UA" w:eastAsia="ru-RU"/>
              </w:rPr>
              <w:t>умовно-постійна</w:t>
            </w:r>
          </w:p>
        </w:tc>
      </w:tr>
      <w:tr w:rsidR="00833ACB" w:rsidRPr="0057760C" w:rsidTr="00833ACB">
        <w:trPr>
          <w:trHeight w:val="349"/>
          <w:jc w:val="right"/>
        </w:trPr>
        <w:tc>
          <w:tcPr>
            <w:tcW w:w="5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грн/Гкал/год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right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192 736,25</w:t>
            </w:r>
          </w:p>
        </w:tc>
      </w:tr>
      <w:tr w:rsidR="00833ACB" w:rsidRPr="0057760C" w:rsidTr="00833ACB">
        <w:trPr>
          <w:trHeight w:val="50"/>
          <w:jc w:val="right"/>
        </w:trPr>
        <w:tc>
          <w:tcPr>
            <w:tcW w:w="5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грн/м</w:t>
            </w:r>
            <w:r w:rsidRPr="0057760C">
              <w:rPr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57760C">
              <w:rPr>
                <w:sz w:val="28"/>
                <w:szCs w:val="28"/>
                <w:lang w:val="uk-UA" w:eastAsia="ru-RU"/>
              </w:rPr>
              <w:t>/міс.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right"/>
              <w:rPr>
                <w:sz w:val="32"/>
                <w:szCs w:val="32"/>
                <w:lang w:val="uk-UA" w:eastAsia="ru-RU"/>
              </w:rPr>
            </w:pPr>
            <w:r w:rsidRPr="0057760C">
              <w:rPr>
                <w:sz w:val="32"/>
                <w:szCs w:val="32"/>
                <w:lang w:val="uk-UA" w:eastAsia="ru-RU"/>
              </w:rPr>
              <w:t>12,58</w:t>
            </w:r>
          </w:p>
        </w:tc>
      </w:tr>
      <w:tr w:rsidR="00833ACB" w:rsidRPr="0057760C" w:rsidTr="00833ACB">
        <w:trPr>
          <w:trHeight w:val="375"/>
          <w:jc w:val="right"/>
        </w:trPr>
        <w:tc>
          <w:tcPr>
            <w:tcW w:w="5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 w:firstLineChars="200" w:firstLine="560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Тариф за одиницю фактично спожитої теплової енергії для споживачів без лічильників в розрахунку на 1 м</w:t>
            </w:r>
            <w:r w:rsidRPr="0057760C">
              <w:rPr>
                <w:sz w:val="28"/>
                <w:szCs w:val="28"/>
                <w:vertAlign w:val="superscript"/>
                <w:lang w:val="uk-UA" w:eastAsia="ru-RU"/>
              </w:rPr>
              <w:t xml:space="preserve">2 </w:t>
            </w:r>
            <w:r w:rsidRPr="0057760C">
              <w:rPr>
                <w:sz w:val="28"/>
                <w:szCs w:val="28"/>
                <w:lang w:val="uk-UA" w:eastAsia="ru-RU"/>
              </w:rPr>
              <w:t>щомісячно протягом опалювального сезону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i/>
                <w:iCs/>
                <w:sz w:val="28"/>
                <w:szCs w:val="28"/>
                <w:lang w:val="uk-UA" w:eastAsia="ru-RU"/>
              </w:rPr>
            </w:pPr>
            <w:r w:rsidRPr="0057760C">
              <w:rPr>
                <w:i/>
                <w:iCs/>
                <w:sz w:val="28"/>
                <w:szCs w:val="28"/>
                <w:lang w:val="uk-UA" w:eastAsia="ru-RU"/>
              </w:rPr>
              <w:t>умовно-змінна в опалюв період</w:t>
            </w:r>
          </w:p>
        </w:tc>
      </w:tr>
      <w:tr w:rsidR="00833ACB" w:rsidRPr="0057760C" w:rsidTr="00833ACB">
        <w:trPr>
          <w:trHeight w:val="649"/>
          <w:jc w:val="right"/>
        </w:trPr>
        <w:tc>
          <w:tcPr>
            <w:tcW w:w="5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грн/м</w:t>
            </w:r>
            <w:r w:rsidRPr="0057760C">
              <w:rPr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57760C">
              <w:rPr>
                <w:sz w:val="28"/>
                <w:szCs w:val="28"/>
                <w:lang w:val="uk-UA" w:eastAsia="ru-RU"/>
              </w:rPr>
              <w:t>/ у місяць в опал. період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right"/>
              <w:rPr>
                <w:sz w:val="32"/>
                <w:szCs w:val="32"/>
                <w:lang w:val="uk-UA" w:eastAsia="ru-RU"/>
              </w:rPr>
            </w:pPr>
            <w:r w:rsidRPr="0057760C">
              <w:rPr>
                <w:sz w:val="32"/>
                <w:szCs w:val="32"/>
                <w:lang w:val="uk-UA" w:eastAsia="ru-RU"/>
              </w:rPr>
              <w:t>40,62</w:t>
            </w:r>
          </w:p>
        </w:tc>
      </w:tr>
      <w:tr w:rsidR="00833ACB" w:rsidRPr="0057760C" w:rsidTr="00833ACB">
        <w:trPr>
          <w:trHeight w:val="701"/>
          <w:jc w:val="right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 xml:space="preserve">Для будинків, обладнаних приладами обліку </w:t>
            </w:r>
          </w:p>
          <w:p w:rsidR="00833ACB" w:rsidRPr="0057760C" w:rsidRDefault="00833ACB" w:rsidP="00F155B1">
            <w:pPr>
              <w:suppressAutoHyphens w:val="0"/>
              <w:ind w:right="-57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(</w:t>
            </w:r>
            <w:r w:rsidRPr="0057760C">
              <w:rPr>
                <w:sz w:val="28"/>
                <w:szCs w:val="28"/>
                <w:u w:val="single"/>
                <w:lang w:val="uk-UA" w:eastAsia="ru-RU"/>
              </w:rPr>
              <w:t>в опалювальний період</w:t>
            </w:r>
            <w:r w:rsidRPr="0057760C">
              <w:rPr>
                <w:sz w:val="28"/>
                <w:szCs w:val="28"/>
                <w:lang w:val="uk-UA" w:eastAsia="ru-RU"/>
              </w:rPr>
              <w:t>), у тому числі: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57760C">
              <w:rPr>
                <w:b/>
                <w:bCs/>
                <w:sz w:val="28"/>
                <w:szCs w:val="28"/>
                <w:lang w:val="uk-UA" w:eastAsia="ru-RU"/>
              </w:rPr>
              <w:t>абонплата + нарахування по тарифу за спожите тепло (Гкал)</w:t>
            </w:r>
          </w:p>
        </w:tc>
      </w:tr>
      <w:tr w:rsidR="00833ACB" w:rsidRPr="0057760C" w:rsidTr="00833ACB">
        <w:trPr>
          <w:trHeight w:val="50"/>
          <w:jc w:val="right"/>
        </w:trPr>
        <w:tc>
          <w:tcPr>
            <w:tcW w:w="5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 w:firstLineChars="200" w:firstLine="560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Абонентська плата за одиницю приєднаного теплового навантаження в розрахунку на 1 м</w:t>
            </w:r>
            <w:r w:rsidRPr="0057760C">
              <w:rPr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57760C">
              <w:rPr>
                <w:sz w:val="28"/>
                <w:szCs w:val="28"/>
                <w:lang w:val="uk-UA" w:eastAsia="ru-RU"/>
              </w:rPr>
              <w:t xml:space="preserve"> щомісячно протягом року для всіх споживачів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i/>
                <w:iCs/>
                <w:sz w:val="28"/>
                <w:szCs w:val="28"/>
                <w:lang w:val="uk-UA" w:eastAsia="ru-RU"/>
              </w:rPr>
            </w:pPr>
            <w:r w:rsidRPr="0057760C">
              <w:rPr>
                <w:i/>
                <w:iCs/>
                <w:sz w:val="28"/>
                <w:szCs w:val="28"/>
                <w:lang w:val="uk-UA" w:eastAsia="ru-RU"/>
              </w:rPr>
              <w:t>умовно-постійна</w:t>
            </w:r>
          </w:p>
        </w:tc>
      </w:tr>
      <w:tr w:rsidR="00833ACB" w:rsidRPr="0057760C" w:rsidTr="00833ACB">
        <w:trPr>
          <w:trHeight w:val="521"/>
          <w:jc w:val="right"/>
        </w:trPr>
        <w:tc>
          <w:tcPr>
            <w:tcW w:w="5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грн/м</w:t>
            </w:r>
            <w:r w:rsidRPr="0057760C">
              <w:rPr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57760C">
              <w:rPr>
                <w:sz w:val="28"/>
                <w:szCs w:val="28"/>
                <w:lang w:val="uk-UA" w:eastAsia="ru-RU"/>
              </w:rPr>
              <w:t>/міс.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right"/>
              <w:rPr>
                <w:sz w:val="32"/>
                <w:szCs w:val="32"/>
                <w:lang w:val="uk-UA" w:eastAsia="ru-RU"/>
              </w:rPr>
            </w:pPr>
            <w:r w:rsidRPr="0057760C">
              <w:rPr>
                <w:sz w:val="32"/>
                <w:szCs w:val="32"/>
                <w:lang w:val="uk-UA" w:eastAsia="ru-RU"/>
              </w:rPr>
              <w:t>12,58</w:t>
            </w:r>
          </w:p>
        </w:tc>
      </w:tr>
      <w:tr w:rsidR="00833ACB" w:rsidRPr="0057760C" w:rsidTr="00833ACB">
        <w:trPr>
          <w:trHeight w:val="317"/>
          <w:jc w:val="right"/>
        </w:trPr>
        <w:tc>
          <w:tcPr>
            <w:tcW w:w="5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CB" w:rsidRPr="0057760C" w:rsidRDefault="00833ACB" w:rsidP="00F155B1">
            <w:pPr>
              <w:suppressAutoHyphens w:val="0"/>
              <w:ind w:right="-57" w:firstLineChars="200" w:firstLine="560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Тариф за одиницю фактично спожитої теплової енергії для споживачів з лічильником в розрахунку за 1 Гкал в опалювальний сезон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i/>
                <w:iCs/>
                <w:sz w:val="28"/>
                <w:szCs w:val="28"/>
                <w:lang w:val="uk-UA" w:eastAsia="ru-RU"/>
              </w:rPr>
            </w:pPr>
            <w:r w:rsidRPr="0057760C">
              <w:rPr>
                <w:i/>
                <w:iCs/>
                <w:sz w:val="28"/>
                <w:szCs w:val="28"/>
                <w:lang w:val="uk-UA" w:eastAsia="ru-RU"/>
              </w:rPr>
              <w:t>умовно-змінна в опалювальний період</w:t>
            </w:r>
          </w:p>
        </w:tc>
      </w:tr>
      <w:tr w:rsidR="00833ACB" w:rsidRPr="0057760C" w:rsidTr="00833ACB">
        <w:trPr>
          <w:trHeight w:val="242"/>
          <w:jc w:val="right"/>
        </w:trPr>
        <w:tc>
          <w:tcPr>
            <w:tcW w:w="5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CB" w:rsidRPr="0057760C" w:rsidRDefault="00833ACB" w:rsidP="00F155B1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грн/Гкал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right"/>
              <w:rPr>
                <w:sz w:val="32"/>
                <w:szCs w:val="32"/>
                <w:lang w:val="uk-UA" w:eastAsia="ru-RU"/>
              </w:rPr>
            </w:pPr>
            <w:r w:rsidRPr="0057760C">
              <w:rPr>
                <w:sz w:val="32"/>
                <w:szCs w:val="32"/>
                <w:lang w:val="uk-UA" w:eastAsia="ru-RU"/>
              </w:rPr>
              <w:t>2 264,39</w:t>
            </w:r>
          </w:p>
        </w:tc>
      </w:tr>
      <w:tr w:rsidR="00833ACB" w:rsidRPr="0057760C" w:rsidTr="00833ACB">
        <w:trPr>
          <w:trHeight w:val="50"/>
          <w:jc w:val="right"/>
        </w:trPr>
        <w:tc>
          <w:tcPr>
            <w:tcW w:w="5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У міжопалювальний період для населення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57760C">
              <w:rPr>
                <w:b/>
                <w:bCs/>
                <w:sz w:val="28"/>
                <w:szCs w:val="28"/>
                <w:lang w:val="uk-UA" w:eastAsia="ru-RU"/>
              </w:rPr>
              <w:t>умовно-постійна</w:t>
            </w:r>
          </w:p>
        </w:tc>
      </w:tr>
      <w:tr w:rsidR="00833ACB" w:rsidRPr="0057760C" w:rsidTr="00833ACB">
        <w:trPr>
          <w:trHeight w:val="96"/>
          <w:jc w:val="right"/>
        </w:trPr>
        <w:tc>
          <w:tcPr>
            <w:tcW w:w="5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CB" w:rsidRPr="0057760C" w:rsidRDefault="00833ACB" w:rsidP="00F155B1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57760C">
              <w:rPr>
                <w:sz w:val="28"/>
                <w:szCs w:val="28"/>
                <w:lang w:val="uk-UA" w:eastAsia="ru-RU"/>
              </w:rPr>
              <w:t>грн/м</w:t>
            </w:r>
            <w:r w:rsidRPr="0057760C">
              <w:rPr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57760C">
              <w:rPr>
                <w:sz w:val="28"/>
                <w:szCs w:val="28"/>
                <w:lang w:val="uk-UA" w:eastAsia="ru-RU"/>
              </w:rPr>
              <w:t>/міс.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CB" w:rsidRPr="0057760C" w:rsidRDefault="00833ACB" w:rsidP="00F155B1">
            <w:pPr>
              <w:suppressAutoHyphens w:val="0"/>
              <w:jc w:val="right"/>
              <w:rPr>
                <w:sz w:val="32"/>
                <w:szCs w:val="32"/>
                <w:lang w:val="uk-UA" w:eastAsia="ru-RU"/>
              </w:rPr>
            </w:pPr>
            <w:r w:rsidRPr="0057760C">
              <w:rPr>
                <w:sz w:val="32"/>
                <w:szCs w:val="32"/>
                <w:lang w:val="uk-UA" w:eastAsia="ru-RU"/>
              </w:rPr>
              <w:t>12,58</w:t>
            </w:r>
          </w:p>
        </w:tc>
      </w:tr>
    </w:tbl>
    <w:p w:rsidR="00833ACB" w:rsidRPr="0057760C" w:rsidRDefault="00833ACB" w:rsidP="00833ACB">
      <w:pPr>
        <w:spacing w:line="228" w:lineRule="auto"/>
        <w:jc w:val="both"/>
        <w:rPr>
          <w:sz w:val="28"/>
          <w:szCs w:val="28"/>
          <w:lang w:val="uk-UA" w:eastAsia="uk-UA"/>
        </w:rPr>
      </w:pPr>
    </w:p>
    <w:p w:rsidR="00833ACB" w:rsidRPr="0057760C" w:rsidRDefault="00833ACB" w:rsidP="00833ACB">
      <w:pPr>
        <w:spacing w:line="228" w:lineRule="auto"/>
        <w:jc w:val="both"/>
        <w:rPr>
          <w:sz w:val="28"/>
          <w:szCs w:val="28"/>
          <w:lang w:val="uk-UA" w:eastAsia="uk-UA"/>
        </w:rPr>
      </w:pPr>
    </w:p>
    <w:p w:rsidR="00833ACB" w:rsidRPr="0057760C" w:rsidRDefault="00833ACB" w:rsidP="00833ACB">
      <w:pPr>
        <w:spacing w:line="228" w:lineRule="auto"/>
        <w:jc w:val="both"/>
        <w:rPr>
          <w:sz w:val="28"/>
          <w:szCs w:val="28"/>
          <w:lang w:val="uk-UA" w:eastAsia="uk-UA"/>
        </w:rPr>
      </w:pPr>
    </w:p>
    <w:p w:rsidR="00833ACB" w:rsidRPr="0057760C" w:rsidRDefault="00833ACB" w:rsidP="00833ACB">
      <w:pPr>
        <w:spacing w:line="228" w:lineRule="auto"/>
        <w:jc w:val="both"/>
        <w:rPr>
          <w:sz w:val="28"/>
          <w:szCs w:val="28"/>
          <w:lang w:val="uk-UA" w:eastAsia="uk-UA"/>
        </w:rPr>
      </w:pPr>
    </w:p>
    <w:p w:rsidR="0069742D" w:rsidRDefault="00833ACB" w:rsidP="00833ACB">
      <w:pPr>
        <w:spacing w:line="228" w:lineRule="auto"/>
        <w:jc w:val="center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Директор КП «Павлоградтеплоенерго»</w:t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  <w:t>Петро КОВАЛЬЧУК</w:t>
      </w:r>
    </w:p>
    <w:p w:rsidR="00833ACB" w:rsidRDefault="00833ACB" w:rsidP="00833ACB">
      <w:pPr>
        <w:spacing w:line="228" w:lineRule="auto"/>
        <w:jc w:val="center"/>
        <w:rPr>
          <w:sz w:val="28"/>
          <w:szCs w:val="28"/>
          <w:lang w:val="uk-UA"/>
        </w:rPr>
      </w:pPr>
    </w:p>
    <w:p w:rsidR="0069742D" w:rsidRDefault="0069742D" w:rsidP="002C6102">
      <w:pPr>
        <w:spacing w:line="228" w:lineRule="auto"/>
        <w:ind w:left="12191"/>
        <w:rPr>
          <w:sz w:val="28"/>
          <w:szCs w:val="28"/>
          <w:lang w:val="uk-UA"/>
        </w:rPr>
        <w:sectPr w:rsidR="0069742D" w:rsidSect="0069742D">
          <w:footnotePr>
            <w:pos w:val="beneathText"/>
          </w:footnotePr>
          <w:pgSz w:w="11905" w:h="16837" w:code="9"/>
          <w:pgMar w:top="567" w:right="567" w:bottom="567" w:left="1134" w:header="454" w:footer="720" w:gutter="0"/>
          <w:cols w:space="720"/>
          <w:titlePg/>
          <w:docGrid w:linePitch="360"/>
        </w:sectPr>
      </w:pP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lastRenderedPageBreak/>
        <w:t>Додаток 7</w:t>
      </w: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до рішення виконкому</w:t>
      </w:r>
    </w:p>
    <w:p w:rsidR="002C6102" w:rsidRPr="0057760C" w:rsidRDefault="002C6102" w:rsidP="002C6102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від ________2024   №________</w:t>
      </w:r>
    </w:p>
    <w:p w:rsidR="00B07FEA" w:rsidRPr="0057760C" w:rsidRDefault="00B07FEA" w:rsidP="002C6102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rPr>
          <w:sz w:val="28"/>
          <w:szCs w:val="28"/>
          <w:lang w:val="uk-UA"/>
        </w:rPr>
      </w:pPr>
    </w:p>
    <w:p w:rsidR="00B07FEA" w:rsidRPr="0057760C" w:rsidRDefault="00B07FEA" w:rsidP="00B07FEA">
      <w:pPr>
        <w:tabs>
          <w:tab w:val="left" w:pos="14301"/>
        </w:tabs>
        <w:suppressAutoHyphens w:val="0"/>
        <w:ind w:left="86"/>
        <w:jc w:val="center"/>
        <w:rPr>
          <w:b/>
          <w:bCs/>
          <w:sz w:val="28"/>
          <w:szCs w:val="28"/>
          <w:lang w:val="uk-UA" w:eastAsia="uk-UA"/>
        </w:rPr>
      </w:pPr>
      <w:r w:rsidRPr="0057760C">
        <w:rPr>
          <w:b/>
          <w:bCs/>
          <w:sz w:val="28"/>
          <w:szCs w:val="28"/>
          <w:lang w:val="uk-UA" w:eastAsia="uk-UA"/>
        </w:rPr>
        <w:t xml:space="preserve">Структура двоставкових тарифів на послугу з постачання теплової енергії для населення, </w:t>
      </w:r>
    </w:p>
    <w:p w:rsidR="00B07FEA" w:rsidRPr="0057760C" w:rsidRDefault="00B07FEA" w:rsidP="00B07FEA">
      <w:pPr>
        <w:tabs>
          <w:tab w:val="left" w:pos="14301"/>
        </w:tabs>
        <w:suppressAutoHyphens w:val="0"/>
        <w:ind w:left="86"/>
        <w:jc w:val="center"/>
        <w:rPr>
          <w:rFonts w:ascii="Arial" w:hAnsi="Arial" w:cs="Arial"/>
          <w:sz w:val="20"/>
          <w:szCs w:val="20"/>
          <w:lang w:val="uk-UA" w:eastAsia="uk-UA"/>
        </w:rPr>
      </w:pPr>
      <w:r w:rsidRPr="0057760C">
        <w:rPr>
          <w:b/>
          <w:bCs/>
          <w:sz w:val="28"/>
          <w:szCs w:val="28"/>
          <w:lang w:val="uk-UA" w:eastAsia="uk-UA"/>
        </w:rPr>
        <w:t>що надається КП «Павлоградтеплоенерго» ПМР</w:t>
      </w:r>
    </w:p>
    <w:p w:rsidR="00B07FEA" w:rsidRPr="0057760C" w:rsidRDefault="00B07FEA" w:rsidP="00B07FEA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W w:w="15740" w:type="dxa"/>
        <w:tblInd w:w="103" w:type="dxa"/>
        <w:tblLook w:val="04A0"/>
      </w:tblPr>
      <w:tblGrid>
        <w:gridCol w:w="840"/>
        <w:gridCol w:w="7670"/>
        <w:gridCol w:w="1908"/>
        <w:gridCol w:w="1476"/>
        <w:gridCol w:w="2003"/>
        <w:gridCol w:w="1843"/>
      </w:tblGrid>
      <w:tr w:rsidR="00B72E65" w:rsidRPr="0057760C" w:rsidTr="00503504">
        <w:trPr>
          <w:trHeight w:val="50"/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Найменування показника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Вартість, тис. гривень</w:t>
            </w:r>
          </w:p>
        </w:tc>
      </w:tr>
      <w:tr w:rsidR="00B72E65" w:rsidRPr="0057760C" w:rsidTr="00503504">
        <w:trPr>
          <w:trHeight w:val="50"/>
          <w:tblHeader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населення</w:t>
            </w:r>
          </w:p>
        </w:tc>
      </w:tr>
      <w:tr w:rsidR="00B72E65" w:rsidRPr="0057760C" w:rsidTr="00503504">
        <w:trPr>
          <w:trHeight w:val="50"/>
          <w:tblHeader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у тому числі</w:t>
            </w:r>
          </w:p>
        </w:tc>
      </w:tr>
      <w:tr w:rsidR="00B72E65" w:rsidRPr="0057760C" w:rsidTr="00503504">
        <w:trPr>
          <w:trHeight w:val="189"/>
          <w:tblHeader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умовно-постійна частина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умовно-змінна частина</w:t>
            </w:r>
          </w:p>
        </w:tc>
      </w:tr>
      <w:tr w:rsidR="00B72E65" w:rsidRPr="0057760C" w:rsidTr="00503504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Обсяг реалізації теплової енергії споживачам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96,053276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Теплове навантаження всього, в т.ч.: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Гкал/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75,595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Обсяг теплової енергії для надання послуги з постачання теплової енергії, усього, в т.ч.: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120,015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4.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Питоме теплове навантаження системи опалення (середнє)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Гкал/г/ на 1 кв.метр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0,0795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5.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Розрахункова норма витрат теплової енергії для опалення будинків, в яких не встановлені прилади обліку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Гкал/кв.метр/рік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0,0856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Загальна опалювана площа будівель усіх категорій споживачів (з покупним)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кв. метрів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1 159,002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2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Опалювальний період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місяців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4,62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2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b/>
                <w:bCs/>
                <w:lang w:val="uk-UA" w:eastAsia="ru-RU"/>
              </w:rPr>
            </w:pPr>
            <w:r w:rsidRPr="0057760C">
              <w:rPr>
                <w:b/>
                <w:bCs/>
                <w:lang w:val="uk-UA" w:eastAsia="ru-RU"/>
              </w:rPr>
              <w:t>Теплова енергія (виробництво, транспортування, постачання)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Планована виробнича собівартість теплової енергії (п.6.1.+п.6.2.+п.6.3.+п.6.4.)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362 777,94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194 714,78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168 063,16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Прямі матеріальні витрати, усього, у тому числі: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250 355,11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82 291,95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168 063,16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6.1.1.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паливо, у тому числі на: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117 786,16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18 254,40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99 531,76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 - пастачання та транспортування природного газу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99 531,76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99 531,76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 - розподіл газу (протягом року)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18 254,40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18 254,40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 - власні потреби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 - компенсацію тепловтрат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6.1.2.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електроенергія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47 060,46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47 060,46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6.1.3.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покупна теплова енергія, у тому числі на: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21 470,94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21 470,94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 - відпуск теплової енергії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21 470,94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21 470,94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lastRenderedPageBreak/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 - власні потреби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 - компенсацію тепловтрат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1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6.1.4.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вода на технологічні потреби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2 233,16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2 233,16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6.1.5.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інші матеріальні витрати, пов'язані з транспортуванням теплової енергії (втрати в теплових мережах)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59 825,50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59 825,50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6.1.6.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 матеріали, запасні частини, комплектувальні вироби, напівфабрикати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1 978,89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1 978,89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Прямі витрати на оплату праці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28 907,44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28 907,44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Інші прямі витрати, усього, у тому числі: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17 091,82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17 091,82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3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6.3.1.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відрахування на загальнообов'язкове державне соціальне страхування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6 359,63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6 359,63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1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6.3.2.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5 694,82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5 694,82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1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6.3.3.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200" w:firstLine="48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інші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5 037,37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5 037,37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6.4.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Загальновиробничі витрати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66 423,57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66 423,57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7.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Адміністративні витрати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10 809,69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10 809,69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8.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Витрати на збут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9.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Інші операційні витрати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10.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Фінансові витрати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Витрати з операційної діяльності (рядок 6 + рядок 7+рядок 8 + рядок 9)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373 587,63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205 524,47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168 063,16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Повна планована собівартість теплової енергії врахована в одноставковому тарифі (з урахуванням втрат в мережах) всього, в т.ч.: (рядок 11 + рядок10)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373 587,63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205 524,47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168 063,16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Витрати на відшкодування втрат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14.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b/>
                <w:bCs/>
                <w:lang w:val="uk-UA" w:eastAsia="ru-RU"/>
              </w:rPr>
            </w:pPr>
            <w:r w:rsidRPr="0057760C">
              <w:rPr>
                <w:b/>
                <w:bCs/>
                <w:lang w:val="uk-UA" w:eastAsia="ru-RU"/>
              </w:rPr>
              <w:t>Витрати згідно з п.108 постанови КМУ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13 188,52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13 188,52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15.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Вартість теплової енергії врахована в одноставковому тарифі (з урахуванням втрат у мережах) з урахуванням витрат згідно з п.108 постанови 869, всього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386 776,15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205 524,47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181 251,68</w:t>
            </w:r>
          </w:p>
        </w:tc>
      </w:tr>
      <w:tr w:rsidR="00B72E65" w:rsidRPr="0057760C" w:rsidTr="00503504">
        <w:trPr>
          <w:trHeight w:val="2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16.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Одноставковий тариф на теплову енергію без ПДВ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гривень/ 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3 342,69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4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17.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Одноставковий тариф на послугу з постачання теплової енергії  з ПДВ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4 011,23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lastRenderedPageBreak/>
              <w:t>18.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Реалізація теплової енергії споживачам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96,053276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19.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Теплове навантаження системи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Гкал/г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75,595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41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20.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Питоме теплове навантаження системи опалення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Гкал/г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0,000065224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 = тепл.навант (п.19 гр.7) : площа (п.21 гр.7) : 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</w:p>
        </w:tc>
      </w:tr>
      <w:tr w:rsidR="00B72E65" w:rsidRPr="0057760C" w:rsidTr="00503504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Загальна опалювана площа будівель усіх категорій споживачів (з покупним)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кв. метрів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1 159,002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1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інші матеріальні витрати, пов'язані з транспортуванням теплової енергії (втрати в теплових мережах)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59 825,50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59 825,50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Вартість теплової енергії для розрахунку двоставкового тарифу (БЕЗ урахування втрат в мережах)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326 950,65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145 698,97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181 251,68</w:t>
            </w:r>
          </w:p>
        </w:tc>
      </w:tr>
      <w:tr w:rsidR="00B72E65" w:rsidRPr="0057760C" w:rsidTr="00503504">
        <w:trPr>
          <w:trHeight w:val="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b/>
                <w:lang w:val="uk-UA" w:eastAsia="ru-RU"/>
              </w:rPr>
            </w:pPr>
            <w:r w:rsidRPr="0057760C">
              <w:rPr>
                <w:b/>
                <w:lang w:val="uk-UA" w:eastAsia="ru-RU"/>
              </w:rPr>
              <w:t xml:space="preserve">Двоставковий тариф </w:t>
            </w:r>
            <w:r w:rsidRPr="0057760C">
              <w:rPr>
                <w:b/>
                <w:bCs/>
                <w:lang w:val="uk-UA" w:eastAsia="ru-RU"/>
              </w:rPr>
              <w:t>без</w:t>
            </w:r>
            <w:r w:rsidRPr="0057760C">
              <w:rPr>
                <w:b/>
                <w:lang w:val="uk-UA" w:eastAsia="ru-RU"/>
              </w:rPr>
              <w:t xml:space="preserve"> урахування витрат на оснащення будівлі вузлами комерційного обліку теплової енергії </w:t>
            </w:r>
            <w:r w:rsidRPr="0057760C">
              <w:rPr>
                <w:b/>
                <w:bCs/>
                <w:lang w:val="uk-UA" w:eastAsia="ru-RU"/>
              </w:rPr>
              <w:t>без ПДВ: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</w:p>
        </w:tc>
      </w:tr>
      <w:tr w:rsidR="00B72E65" w:rsidRPr="0057760C" w:rsidTr="00503504">
        <w:trPr>
          <w:trHeight w:val="2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23.1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умовно-змінна частина в опалювальний період (плата за одиницю реалізованої теплової енергії </w:t>
            </w:r>
            <w:r w:rsidRPr="0057760C">
              <w:rPr>
                <w:b/>
                <w:bCs/>
                <w:lang w:val="uk-UA" w:eastAsia="ru-RU"/>
              </w:rPr>
              <w:t>з лічильником</w:t>
            </w:r>
            <w:r w:rsidR="00EB6260">
              <w:rPr>
                <w:lang w:val="uk-UA" w:eastAsia="ru-RU"/>
              </w:rPr>
              <w:t>) (</w:t>
            </w:r>
            <w:r w:rsidRPr="0057760C">
              <w:rPr>
                <w:lang w:val="uk-UA" w:eastAsia="ru-RU"/>
              </w:rPr>
              <w:t>вартість ум-зм (п.22 гр.9) : реаліз (п.18 гр.7)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гривень/ 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1 886,99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 = вартість ум-зм (п.22 гр.9) : реаліз (п.18 гр.7)</w:t>
            </w:r>
          </w:p>
        </w:tc>
      </w:tr>
      <w:tr w:rsidR="00B72E65" w:rsidRPr="0057760C" w:rsidTr="00503504">
        <w:trPr>
          <w:trHeight w:val="2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23.2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 xml:space="preserve">умовно-змінна в опалювальний період </w:t>
            </w:r>
            <w:r w:rsidRPr="0057760C">
              <w:rPr>
                <w:b/>
                <w:bCs/>
                <w:lang w:val="uk-UA" w:eastAsia="ru-RU"/>
              </w:rPr>
              <w:t>без лічильника</w:t>
            </w:r>
            <w:r w:rsidRPr="0057760C">
              <w:rPr>
                <w:lang w:val="uk-UA" w:eastAsia="ru-RU"/>
              </w:rPr>
              <w:t xml:space="preserve"> без ПДВ (вартість ум-зм (п.22 гр.9) : площа (п.21 гр.7) : </w:t>
            </w:r>
            <w:r w:rsidRPr="0057760C">
              <w:rPr>
                <w:color w:val="C00000"/>
                <w:lang w:val="uk-UA" w:eastAsia="ru-RU"/>
              </w:rPr>
              <w:t>4,62</w:t>
            </w:r>
            <w:r w:rsidRPr="0057760C">
              <w:rPr>
                <w:lang w:val="uk-UA" w:eastAsia="ru-RU"/>
              </w:rPr>
              <w:t xml:space="preserve"> міс.)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грн./м2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33,85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 = вартість ум-зм (п.22 гр.9) : площа (п.21 гр.7) : </w:t>
            </w:r>
            <w:r w:rsidRPr="0057760C">
              <w:rPr>
                <w:color w:val="C00000"/>
                <w:sz w:val="20"/>
                <w:szCs w:val="20"/>
                <w:lang w:val="uk-UA" w:eastAsia="ru-RU"/>
              </w:rPr>
              <w:t>4,62</w:t>
            </w:r>
            <w:r w:rsidRPr="0057760C">
              <w:rPr>
                <w:sz w:val="20"/>
                <w:szCs w:val="20"/>
                <w:lang w:val="uk-UA" w:eastAsia="ru-RU"/>
              </w:rPr>
              <w:t xml:space="preserve"> міс.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</w:p>
        </w:tc>
      </w:tr>
      <w:tr w:rsidR="00B72E65" w:rsidRPr="0057760C" w:rsidTr="00503504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23.3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умовно-постійна частина (річна (щомісячна) абонентська плата за одиницю теплового навантаження) (вартість ум-пост (п.22 гр.8) : 12 міс : тепл навант (п.19 гр.7) * 1000)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гривень/ (Гкал/г)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160 613,54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 = вартість ум-пост (п.22 гр.8) : 12 міс : тепл навант (п.19 гр.7) * 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</w:p>
        </w:tc>
      </w:tr>
      <w:tr w:rsidR="00B72E65" w:rsidRPr="0057760C" w:rsidTr="00503504">
        <w:trPr>
          <w:trHeight w:val="1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23.4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умовно-постійна щомісячна абонентська плата протягом року без ПДВ (вартість ум-пост (п.22 гр.8) : площа (п.21 гр.7) : 12 міс)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грн/м2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10,48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 = ум-пост (річна (щомісячна) абонентська плата за одиницю теплового навантаження) (п.23.3 гр.7) * Пит</w:t>
            </w:r>
            <w:r w:rsidR="00503504" w:rsidRPr="0057760C">
              <w:rPr>
                <w:sz w:val="20"/>
                <w:szCs w:val="20"/>
                <w:lang w:val="uk-UA" w:eastAsia="ru-RU"/>
              </w:rPr>
              <w:t>.</w:t>
            </w:r>
            <w:r w:rsidRPr="0057760C">
              <w:rPr>
                <w:sz w:val="20"/>
                <w:szCs w:val="20"/>
                <w:lang w:val="uk-UA" w:eastAsia="ru-RU"/>
              </w:rPr>
              <w:t xml:space="preserve"> теплове навантаження (п.20 гр.7)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</w:p>
        </w:tc>
      </w:tr>
      <w:tr w:rsidR="00B72E65" w:rsidRPr="0057760C" w:rsidTr="00503504">
        <w:trPr>
          <w:trHeight w:val="14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24.</w:t>
            </w:r>
          </w:p>
        </w:tc>
        <w:tc>
          <w:tcPr>
            <w:tcW w:w="1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b/>
                <w:lang w:val="uk-UA" w:eastAsia="ru-RU"/>
              </w:rPr>
            </w:pPr>
            <w:r w:rsidRPr="0057760C">
              <w:rPr>
                <w:b/>
                <w:lang w:val="uk-UA" w:eastAsia="ru-RU"/>
              </w:rPr>
              <w:t xml:space="preserve">Двоставковий тариф </w:t>
            </w:r>
            <w:r w:rsidRPr="0057760C">
              <w:rPr>
                <w:b/>
                <w:bCs/>
                <w:lang w:val="uk-UA" w:eastAsia="ru-RU"/>
              </w:rPr>
              <w:t>без</w:t>
            </w:r>
            <w:r w:rsidRPr="0057760C">
              <w:rPr>
                <w:b/>
                <w:lang w:val="uk-UA" w:eastAsia="ru-RU"/>
              </w:rPr>
              <w:t xml:space="preserve"> урахування витрат на оснащення будівлі вузлами комерційного обліку теплової енергії </w:t>
            </w:r>
            <w:r w:rsidRPr="0057760C">
              <w:rPr>
                <w:b/>
                <w:bCs/>
                <w:lang w:val="uk-UA" w:eastAsia="ru-RU"/>
              </w:rPr>
              <w:t>з ПДВ</w:t>
            </w:r>
            <w:r w:rsidRPr="0057760C">
              <w:rPr>
                <w:b/>
                <w:lang w:val="uk-UA" w:eastAsia="ru-RU"/>
              </w:rPr>
              <w:t>: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24.1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умовно-змінна частина в опалювальний період (плата за одиницю реалізованої теплової енергії з лічильником) (п.23.1 * 1,2)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гривень/ 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2 264,39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B72E65" w:rsidRPr="0057760C" w:rsidTr="00503504">
        <w:trPr>
          <w:trHeight w:val="3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lastRenderedPageBreak/>
              <w:t>24.2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умовно-змінна частина в опалювальний період без лічильника з ПДВ (п.23.2 * 1,2)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грн./м2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40,62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5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24.3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умовно-постійна частина (річна (щомісячна) абонентська плата за одиницю теплового навантаження) з ПДВ (п.23.3 *1,2)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гривень/ (Гкал/г)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192 736,25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B72E65" w:rsidRPr="0057760C" w:rsidTr="00503504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24.4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 w:firstLineChars="100" w:firstLine="24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умовно-постійна щомісячна абонентська плата протягом року з ПДВ (п.23.4 * 1,2)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грн/м2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12,58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65" w:rsidRPr="0057760C" w:rsidRDefault="00B72E65" w:rsidP="00503504">
            <w:pPr>
              <w:suppressAutoHyphens w:val="0"/>
              <w:ind w:left="-57" w:right="-57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</w:tbl>
    <w:p w:rsidR="00B07FEA" w:rsidRPr="0057760C" w:rsidRDefault="00B07FEA" w:rsidP="00B07FEA">
      <w:pPr>
        <w:spacing w:line="228" w:lineRule="auto"/>
        <w:jc w:val="both"/>
        <w:rPr>
          <w:sz w:val="28"/>
          <w:szCs w:val="28"/>
          <w:lang w:val="uk-UA"/>
        </w:rPr>
      </w:pPr>
    </w:p>
    <w:p w:rsidR="00B72E65" w:rsidRPr="0057760C" w:rsidRDefault="00B72E65" w:rsidP="00B07FEA">
      <w:pPr>
        <w:spacing w:line="228" w:lineRule="auto"/>
        <w:jc w:val="both"/>
        <w:rPr>
          <w:sz w:val="28"/>
          <w:szCs w:val="28"/>
          <w:lang w:val="uk-UA"/>
        </w:rPr>
      </w:pPr>
    </w:p>
    <w:p w:rsidR="00B72E65" w:rsidRPr="0057760C" w:rsidRDefault="00B72E65" w:rsidP="00B07FEA">
      <w:pPr>
        <w:spacing w:line="228" w:lineRule="auto"/>
        <w:jc w:val="both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jc w:val="both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jc w:val="both"/>
        <w:rPr>
          <w:sz w:val="28"/>
          <w:szCs w:val="28"/>
          <w:lang w:val="uk-UA"/>
        </w:rPr>
      </w:pPr>
    </w:p>
    <w:p w:rsidR="00B07FEA" w:rsidRPr="0057760C" w:rsidRDefault="00B07FEA" w:rsidP="00B07FEA">
      <w:pPr>
        <w:spacing w:line="228" w:lineRule="auto"/>
        <w:jc w:val="center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Директор КП «Павлоградтеплоенерго»</w:t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  <w:t>Петро КОВАЛЬЧУК</w:t>
      </w:r>
    </w:p>
    <w:p w:rsidR="00FF149C" w:rsidRDefault="00FF149C" w:rsidP="004C49DC">
      <w:pPr>
        <w:spacing w:line="228" w:lineRule="auto"/>
        <w:ind w:left="12191"/>
        <w:rPr>
          <w:sz w:val="28"/>
          <w:szCs w:val="28"/>
          <w:lang w:val="uk-UA"/>
        </w:rPr>
      </w:pPr>
    </w:p>
    <w:p w:rsidR="00D42FF4" w:rsidRPr="0057760C" w:rsidRDefault="00D42FF4" w:rsidP="004C49DC">
      <w:pPr>
        <w:spacing w:line="228" w:lineRule="auto"/>
        <w:ind w:left="12191"/>
        <w:rPr>
          <w:sz w:val="28"/>
          <w:szCs w:val="28"/>
          <w:lang w:val="uk-UA"/>
        </w:rPr>
        <w:sectPr w:rsidR="00D42FF4" w:rsidRPr="0057760C" w:rsidSect="00EF27FD">
          <w:footnotePr>
            <w:pos w:val="beneathText"/>
          </w:footnotePr>
          <w:pgSz w:w="16837" w:h="11905" w:orient="landscape" w:code="9"/>
          <w:pgMar w:top="1134" w:right="567" w:bottom="567" w:left="567" w:header="454" w:footer="720" w:gutter="0"/>
          <w:cols w:space="720"/>
          <w:titlePg/>
          <w:docGrid w:linePitch="360"/>
        </w:sectPr>
      </w:pPr>
    </w:p>
    <w:p w:rsidR="007142F7" w:rsidRPr="008A595C" w:rsidRDefault="007142F7" w:rsidP="007142F7">
      <w:pPr>
        <w:spacing w:line="228" w:lineRule="auto"/>
        <w:ind w:left="6237"/>
        <w:rPr>
          <w:lang w:val="uk-UA"/>
        </w:rPr>
      </w:pPr>
      <w:r w:rsidRPr="008A595C">
        <w:rPr>
          <w:lang w:val="uk-UA"/>
        </w:rPr>
        <w:lastRenderedPageBreak/>
        <w:t>Додаток 8</w:t>
      </w:r>
    </w:p>
    <w:p w:rsidR="007142F7" w:rsidRPr="008A595C" w:rsidRDefault="007142F7" w:rsidP="007142F7">
      <w:pPr>
        <w:spacing w:line="228" w:lineRule="auto"/>
        <w:ind w:left="6237"/>
        <w:rPr>
          <w:lang w:val="uk-UA"/>
        </w:rPr>
      </w:pPr>
      <w:r w:rsidRPr="008A595C">
        <w:rPr>
          <w:lang w:val="uk-UA"/>
        </w:rPr>
        <w:t>до рішення виконкому</w:t>
      </w:r>
    </w:p>
    <w:p w:rsidR="007142F7" w:rsidRPr="008A595C" w:rsidRDefault="007142F7" w:rsidP="007142F7">
      <w:pPr>
        <w:spacing w:line="228" w:lineRule="auto"/>
        <w:ind w:left="6237"/>
        <w:rPr>
          <w:lang w:val="uk-UA"/>
        </w:rPr>
      </w:pPr>
      <w:r w:rsidRPr="008A595C">
        <w:rPr>
          <w:lang w:val="uk-UA"/>
        </w:rPr>
        <w:t>від ________2024   №_______</w:t>
      </w:r>
    </w:p>
    <w:p w:rsidR="007142F7" w:rsidRPr="008A595C" w:rsidRDefault="007142F7" w:rsidP="007142F7">
      <w:pPr>
        <w:spacing w:line="228" w:lineRule="auto"/>
        <w:jc w:val="both"/>
        <w:rPr>
          <w:lang w:val="uk-UA"/>
        </w:rPr>
      </w:pPr>
    </w:p>
    <w:p w:rsidR="007142F7" w:rsidRPr="00D73100" w:rsidRDefault="007142F7" w:rsidP="007142F7">
      <w:pPr>
        <w:shd w:val="clear" w:color="auto" w:fill="FFFFFF"/>
        <w:jc w:val="center"/>
        <w:rPr>
          <w:b/>
          <w:bCs/>
          <w:lang w:val="uk-UA"/>
        </w:rPr>
      </w:pPr>
      <w:r w:rsidRPr="00D73100">
        <w:rPr>
          <w:b/>
          <w:bCs/>
          <w:lang w:val="uk-UA"/>
        </w:rPr>
        <w:t xml:space="preserve">Структура одноставкових тарифів </w:t>
      </w:r>
    </w:p>
    <w:p w:rsidR="007142F7" w:rsidRPr="00D73100" w:rsidRDefault="007142F7" w:rsidP="007142F7">
      <w:pPr>
        <w:shd w:val="clear" w:color="auto" w:fill="FFFFFF"/>
        <w:jc w:val="center"/>
        <w:rPr>
          <w:b/>
          <w:bCs/>
          <w:lang w:val="uk-UA"/>
        </w:rPr>
      </w:pPr>
      <w:r w:rsidRPr="00D73100">
        <w:rPr>
          <w:b/>
          <w:bCs/>
          <w:lang w:val="uk-UA"/>
        </w:rPr>
        <w:t>на послуг</w:t>
      </w:r>
      <w:r w:rsidR="00F945F7" w:rsidRPr="00D73100">
        <w:rPr>
          <w:b/>
          <w:bCs/>
          <w:lang w:val="uk-UA"/>
        </w:rPr>
        <w:t>у</w:t>
      </w:r>
      <w:r w:rsidRPr="00D73100">
        <w:rPr>
          <w:b/>
          <w:bCs/>
          <w:lang w:val="uk-UA"/>
        </w:rPr>
        <w:t xml:space="preserve"> з постачання теплової енергії для НАСЕЛЕННЯ</w:t>
      </w:r>
    </w:p>
    <w:p w:rsidR="007142F7" w:rsidRPr="00D73100" w:rsidRDefault="007142F7" w:rsidP="007142F7">
      <w:pPr>
        <w:jc w:val="center"/>
        <w:rPr>
          <w:b/>
          <w:bCs/>
          <w:lang w:val="uk-UA"/>
        </w:rPr>
      </w:pPr>
      <w:r w:rsidRPr="00D73100">
        <w:rPr>
          <w:b/>
          <w:bCs/>
          <w:lang w:val="uk-UA"/>
        </w:rPr>
        <w:t xml:space="preserve">комунального підприємства «Павлоградтеплоенерго» ПМР, </w:t>
      </w:r>
    </w:p>
    <w:p w:rsidR="007142F7" w:rsidRPr="0057760C" w:rsidRDefault="007142F7" w:rsidP="007142F7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57760C">
        <w:rPr>
          <w:b/>
          <w:bCs/>
          <w:sz w:val="32"/>
          <w:szCs w:val="32"/>
          <w:u w:val="single"/>
          <w:lang w:val="uk-UA"/>
        </w:rPr>
        <w:t>що діяли станом на 24.02.2024</w:t>
      </w:r>
    </w:p>
    <w:p w:rsidR="00B135E4" w:rsidRPr="008A595C" w:rsidRDefault="00B135E4" w:rsidP="00B135E4">
      <w:pPr>
        <w:ind w:left="6372" w:firstLine="708"/>
        <w:jc w:val="right"/>
        <w:rPr>
          <w:b/>
          <w:bCs/>
          <w:sz w:val="20"/>
          <w:szCs w:val="20"/>
          <w:lang w:val="uk-UA"/>
        </w:rPr>
      </w:pPr>
      <w:r w:rsidRPr="008A595C">
        <w:rPr>
          <w:b/>
          <w:bCs/>
          <w:sz w:val="20"/>
          <w:szCs w:val="20"/>
          <w:lang w:val="uk-UA"/>
        </w:rPr>
        <w:t>(без ПДВ)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2"/>
        <w:gridCol w:w="1520"/>
        <w:gridCol w:w="1275"/>
        <w:gridCol w:w="1534"/>
        <w:gridCol w:w="1276"/>
      </w:tblGrid>
      <w:tr w:rsidR="00B135E4" w:rsidRPr="008A0789" w:rsidTr="00D73100">
        <w:trPr>
          <w:trHeight w:val="53"/>
          <w:jc w:val="center"/>
        </w:trPr>
        <w:tc>
          <w:tcPr>
            <w:tcW w:w="4292" w:type="dxa"/>
            <w:vMerge w:val="restart"/>
            <w:shd w:val="clear" w:color="auto" w:fill="auto"/>
            <w:vAlign w:val="center"/>
            <w:hideMark/>
          </w:tcPr>
          <w:p w:rsidR="00B135E4" w:rsidRPr="008A0789" w:rsidRDefault="00B135E4" w:rsidP="00B135E4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8A078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520" w:type="dxa"/>
            <w:vMerge w:val="restart"/>
            <w:shd w:val="clear" w:color="000000" w:fill="FCFDF9"/>
            <w:vAlign w:val="center"/>
            <w:hideMark/>
          </w:tcPr>
          <w:p w:rsidR="00D73100" w:rsidRDefault="00B135E4" w:rsidP="00B135E4">
            <w:pPr>
              <w:tabs>
                <w:tab w:val="left" w:pos="56"/>
              </w:tabs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Всього теплова енергія, </w:t>
            </w:r>
          </w:p>
          <w:p w:rsidR="00B135E4" w:rsidRPr="008A0789" w:rsidRDefault="00B135E4" w:rsidP="00B135E4">
            <w:pPr>
              <w:tabs>
                <w:tab w:val="left" w:pos="56"/>
              </w:tabs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A0789">
              <w:rPr>
                <w:sz w:val="18"/>
                <w:szCs w:val="18"/>
                <w:lang w:val="uk-UA"/>
              </w:rPr>
              <w:t>тис. грн на рік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085" w:type="dxa"/>
            <w:gridSpan w:val="3"/>
            <w:shd w:val="clear" w:color="000000" w:fill="FCFDF9"/>
          </w:tcPr>
          <w:p w:rsidR="00B135E4" w:rsidRPr="003970E2" w:rsidRDefault="00B135E4" w:rsidP="00B135E4">
            <w:pPr>
              <w:tabs>
                <w:tab w:val="left" w:pos="56"/>
              </w:tabs>
              <w:ind w:left="-57" w:right="-57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у</w:t>
            </w:r>
            <w:r w:rsidRPr="003970E2">
              <w:rPr>
                <w:bCs/>
                <w:sz w:val="18"/>
                <w:szCs w:val="18"/>
                <w:lang w:val="uk-UA"/>
              </w:rPr>
              <w:t xml:space="preserve"> тому числі:</w:t>
            </w:r>
          </w:p>
        </w:tc>
      </w:tr>
      <w:tr w:rsidR="00B135E4" w:rsidRPr="008A0789" w:rsidTr="00D73100">
        <w:trPr>
          <w:trHeight w:val="267"/>
          <w:jc w:val="center"/>
        </w:trPr>
        <w:tc>
          <w:tcPr>
            <w:tcW w:w="4292" w:type="dxa"/>
            <w:vMerge/>
            <w:vAlign w:val="center"/>
            <w:hideMark/>
          </w:tcPr>
          <w:p w:rsidR="00B135E4" w:rsidRPr="008A0789" w:rsidRDefault="00B135E4" w:rsidP="00B135E4">
            <w:pPr>
              <w:ind w:left="-57" w:right="-57"/>
              <w:rPr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shd w:val="clear" w:color="000000" w:fill="FCFDF9"/>
            <w:vAlign w:val="center"/>
            <w:hideMark/>
          </w:tcPr>
          <w:p w:rsidR="00B135E4" w:rsidRPr="008A0789" w:rsidRDefault="00B135E4" w:rsidP="00B135E4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D73100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B135E4">
              <w:rPr>
                <w:b/>
                <w:sz w:val="18"/>
                <w:szCs w:val="18"/>
                <w:lang w:val="uk-UA"/>
              </w:rPr>
              <w:t>виробництво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D73100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B135E4">
              <w:rPr>
                <w:b/>
                <w:sz w:val="18"/>
                <w:szCs w:val="18"/>
                <w:lang w:val="uk-UA"/>
              </w:rPr>
              <w:t>транспортування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D73100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B135E4">
              <w:rPr>
                <w:b/>
                <w:sz w:val="18"/>
                <w:szCs w:val="18"/>
                <w:lang w:val="uk-UA"/>
              </w:rPr>
              <w:t>постачання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b/>
                <w:bCs/>
                <w:sz w:val="20"/>
                <w:szCs w:val="20"/>
                <w:lang w:val="uk-UA"/>
              </w:rPr>
            </w:pPr>
            <w:r w:rsidRPr="00B135E4">
              <w:rPr>
                <w:b/>
                <w:bCs/>
                <w:sz w:val="20"/>
                <w:szCs w:val="20"/>
                <w:lang w:val="uk-UA"/>
              </w:rPr>
              <w:t xml:space="preserve">матеріальні витрати всього, у т. ч.: 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B135E4">
              <w:rPr>
                <w:b/>
                <w:bCs/>
                <w:sz w:val="20"/>
                <w:szCs w:val="20"/>
              </w:rPr>
              <w:t>218 310,03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170 457,27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47 549,89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302,87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енергоносії: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163 447,96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161 353,85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2 068,83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25,28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витрати на природний газ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123 413,16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123 413,16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135E4">
              <w:rPr>
                <w:color w:val="000000"/>
                <w:sz w:val="20"/>
                <w:szCs w:val="20"/>
              </w:rPr>
              <w:t> </w:t>
            </w:r>
            <w:r w:rsidRPr="00B135E4">
              <w:rPr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витрати на електроенергію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20 952,56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18 869,19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2 061,92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21,45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 xml:space="preserve">вода  та водовідведення 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1 434,80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1 424,06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6,91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3,83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 xml:space="preserve">покупна теплова енергія 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17 647,44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17 647,44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інші матеріальні витрати, пов'язані з транспортуванням теплової енергії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44 408,34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44 408,34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 xml:space="preserve">матеріали, запасні частини та інші матеріальні ресурси, у т.ч.: 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10 453,73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9 103,42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1 072,72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277,59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на ремонти основних засобів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7 881,17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7 263,93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397,01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220,23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на охорону праці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562,07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518,06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28,31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15,70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на паливно-мастильні матеріали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1 081,73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997,01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54,49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30,23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на хімматеріали на хімводоочищення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62,72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на термоізоляцію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458,62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458,62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на канцтовари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47,08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40,16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4,72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матеріали на обслуговування основних засобів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360,34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221,54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132,09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6,71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b/>
                <w:bCs/>
                <w:sz w:val="20"/>
                <w:szCs w:val="20"/>
                <w:lang w:val="uk-UA"/>
              </w:rPr>
            </w:pPr>
            <w:r w:rsidRPr="00B135E4">
              <w:rPr>
                <w:b/>
                <w:bCs/>
                <w:sz w:val="20"/>
                <w:szCs w:val="20"/>
                <w:lang w:val="uk-UA"/>
              </w:rPr>
              <w:t xml:space="preserve">витрати на оплату праці з відрахуваннями на соціальні заходи, у т.ч.: 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B135E4">
              <w:rPr>
                <w:b/>
                <w:bCs/>
                <w:sz w:val="20"/>
                <w:szCs w:val="20"/>
              </w:rPr>
              <w:t>56 621,73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44 658,71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9 063,74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2 899,28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200" w:firstLine="4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 xml:space="preserve">витрати на оплату праці 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46 411,26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36 605,50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7 429,30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2 376,46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200" w:firstLine="4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10 210,47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8 053,21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1 634,44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522,82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b/>
                <w:bCs/>
                <w:sz w:val="20"/>
                <w:szCs w:val="20"/>
                <w:lang w:val="uk-UA"/>
              </w:rPr>
            </w:pPr>
            <w:r w:rsidRPr="00B135E4">
              <w:rPr>
                <w:b/>
                <w:bCs/>
                <w:sz w:val="20"/>
                <w:szCs w:val="20"/>
                <w:lang w:val="uk-UA"/>
              </w:rPr>
              <w:t xml:space="preserve">інші витрати, у т. ч.: 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B135E4">
              <w:rPr>
                <w:b/>
                <w:bCs/>
                <w:sz w:val="20"/>
                <w:szCs w:val="20"/>
              </w:rPr>
              <w:t>8 832,64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4 844,32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270,15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3 718,17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200" w:firstLine="4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2 086,87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1 933,53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132,30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21,04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200" w:firstLine="4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податки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1 022,44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942,36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51,51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28,57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200" w:firstLine="4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службові відрядження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51,55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47,52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2,59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1,44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200" w:firstLine="4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послуги сторонніх організацій, в т.ч.: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5 671,78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1 920,91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83,75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3 667,12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послуги банків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3 246,21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168,40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3 068,60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програмне забезпечення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400,83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400,83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 w:firstLineChars="300" w:firstLine="600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 xml:space="preserve">інші 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2 024,74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1 752,51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74,54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197,69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b/>
                <w:bCs/>
                <w:sz w:val="20"/>
                <w:szCs w:val="20"/>
                <w:lang w:val="uk-UA"/>
              </w:rPr>
            </w:pPr>
            <w:r w:rsidRPr="00B135E4">
              <w:rPr>
                <w:b/>
                <w:bCs/>
                <w:sz w:val="20"/>
                <w:szCs w:val="20"/>
                <w:lang w:val="uk-UA"/>
              </w:rPr>
              <w:t>Повна собівартість</w:t>
            </w:r>
          </w:p>
        </w:tc>
        <w:tc>
          <w:tcPr>
            <w:tcW w:w="1520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B135E4">
              <w:rPr>
                <w:b/>
                <w:bCs/>
                <w:sz w:val="20"/>
                <w:szCs w:val="20"/>
              </w:rPr>
              <w:t>283 764,40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219 960,30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56 883,78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6 920,32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</w:tcPr>
          <w:p w:rsidR="00B135E4" w:rsidRPr="00B135E4" w:rsidRDefault="00B135E4" w:rsidP="00B135E4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Витрати на покриття втрат</w:t>
            </w:r>
          </w:p>
        </w:tc>
        <w:tc>
          <w:tcPr>
            <w:tcW w:w="1520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B135E4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Розрахунковий прибуток</w:t>
            </w:r>
          </w:p>
        </w:tc>
        <w:tc>
          <w:tcPr>
            <w:tcW w:w="1520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B135E4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b/>
                <w:bCs/>
                <w:sz w:val="20"/>
                <w:szCs w:val="20"/>
                <w:lang w:val="uk-UA"/>
              </w:rPr>
            </w:pPr>
            <w:r w:rsidRPr="00B135E4">
              <w:rPr>
                <w:b/>
                <w:bCs/>
                <w:sz w:val="20"/>
                <w:szCs w:val="20"/>
                <w:lang w:val="uk-UA"/>
              </w:rPr>
              <w:t xml:space="preserve">Вартість теплової енергії </w:t>
            </w:r>
          </w:p>
        </w:tc>
        <w:tc>
          <w:tcPr>
            <w:tcW w:w="1520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B135E4">
              <w:rPr>
                <w:b/>
                <w:bCs/>
                <w:sz w:val="20"/>
                <w:szCs w:val="20"/>
              </w:rPr>
              <w:t>283 764,40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219 960,30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56 883,78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6 920,32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  <w:r w:rsidRPr="00B135E4">
              <w:rPr>
                <w:bCs/>
                <w:sz w:val="20"/>
                <w:szCs w:val="20"/>
                <w:lang w:val="uk-UA"/>
              </w:rPr>
              <w:t xml:space="preserve">Витрати згідно п.108 Постанови КМУ 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B135E4">
              <w:rPr>
                <w:bCs/>
                <w:sz w:val="20"/>
                <w:szCs w:val="20"/>
              </w:rPr>
              <w:t>10 127,27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10 127,27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D73100">
            <w:pPr>
              <w:ind w:left="-57" w:right="-57"/>
              <w:rPr>
                <w:b/>
                <w:bCs/>
                <w:sz w:val="20"/>
                <w:szCs w:val="20"/>
                <w:lang w:val="uk-UA"/>
              </w:rPr>
            </w:pPr>
            <w:r w:rsidRPr="00B135E4">
              <w:rPr>
                <w:b/>
                <w:bCs/>
                <w:sz w:val="20"/>
                <w:szCs w:val="20"/>
                <w:lang w:val="uk-UA"/>
              </w:rPr>
              <w:t>Вартість теплової енергії  з урахуванням витрат згідно п.108 Постанови КМУ №869 від 01.06.2011(із змінами), (без ПДВ)</w:t>
            </w:r>
          </w:p>
        </w:tc>
        <w:tc>
          <w:tcPr>
            <w:tcW w:w="1520" w:type="dxa"/>
            <w:shd w:val="clear" w:color="000000" w:fill="FCFDF9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B135E4">
              <w:rPr>
                <w:b/>
                <w:bCs/>
                <w:sz w:val="20"/>
                <w:szCs w:val="20"/>
              </w:rPr>
              <w:t>293 891,67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230 087,57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56 883,78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6 920,32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noWrap/>
            <w:vAlign w:val="center"/>
          </w:tcPr>
          <w:p w:rsidR="00B135E4" w:rsidRPr="00B135E4" w:rsidRDefault="00B135E4" w:rsidP="00B135E4">
            <w:pPr>
              <w:ind w:left="-57" w:right="-57"/>
              <w:rPr>
                <w:b/>
                <w:bCs/>
                <w:sz w:val="20"/>
                <w:szCs w:val="20"/>
                <w:lang w:val="uk-UA"/>
              </w:rPr>
            </w:pPr>
            <w:r w:rsidRPr="00B135E4">
              <w:rPr>
                <w:b/>
                <w:bCs/>
                <w:sz w:val="20"/>
                <w:szCs w:val="20"/>
                <w:lang w:val="uk-UA"/>
              </w:rPr>
              <w:t>Плановані тарифи на послугу з постачання теплової енергії,   грн/Гкал (без ПДВ)</w:t>
            </w:r>
          </w:p>
        </w:tc>
        <w:tc>
          <w:tcPr>
            <w:tcW w:w="1520" w:type="dxa"/>
            <w:shd w:val="clear" w:color="000000" w:fill="FCFDF9"/>
            <w:noWrap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b/>
                <w:bCs/>
                <w:sz w:val="20"/>
                <w:szCs w:val="20"/>
              </w:rPr>
              <w:t>2 513,48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1 876,02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568,32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69,14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520" w:type="dxa"/>
            <w:shd w:val="clear" w:color="000000" w:fill="FCFDF9"/>
            <w:noWrap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502,70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375,21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113,66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5E4">
              <w:rPr>
                <w:color w:val="000000"/>
                <w:sz w:val="20"/>
                <w:szCs w:val="20"/>
              </w:rPr>
              <w:t>13,83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b/>
                <w:bCs/>
                <w:sz w:val="20"/>
                <w:szCs w:val="20"/>
                <w:lang w:val="uk-UA"/>
              </w:rPr>
            </w:pPr>
            <w:r w:rsidRPr="00B135E4">
              <w:rPr>
                <w:b/>
                <w:bCs/>
                <w:sz w:val="20"/>
                <w:szCs w:val="20"/>
                <w:lang w:val="uk-UA"/>
              </w:rPr>
              <w:t xml:space="preserve">Тарифи, грн/Гкал  </w:t>
            </w:r>
            <w:r w:rsidRPr="00B135E4">
              <w:rPr>
                <w:b/>
                <w:bCs/>
                <w:sz w:val="20"/>
                <w:szCs w:val="20"/>
                <w:u w:val="single"/>
                <w:lang w:val="uk-UA"/>
              </w:rPr>
              <w:t>з ПДВ</w:t>
            </w:r>
          </w:p>
        </w:tc>
        <w:tc>
          <w:tcPr>
            <w:tcW w:w="1520" w:type="dxa"/>
            <w:shd w:val="clear" w:color="000000" w:fill="FCFDF9"/>
            <w:noWrap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B135E4">
              <w:rPr>
                <w:b/>
                <w:bCs/>
                <w:sz w:val="20"/>
                <w:szCs w:val="20"/>
              </w:rPr>
              <w:t>3 016,18</w:t>
            </w:r>
          </w:p>
        </w:tc>
        <w:tc>
          <w:tcPr>
            <w:tcW w:w="1275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2 251,23</w:t>
            </w:r>
          </w:p>
        </w:tc>
        <w:tc>
          <w:tcPr>
            <w:tcW w:w="1534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681,98</w:t>
            </w:r>
          </w:p>
        </w:tc>
        <w:tc>
          <w:tcPr>
            <w:tcW w:w="1276" w:type="dxa"/>
            <w:shd w:val="clear" w:color="000000" w:fill="FCFDF9"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5E4">
              <w:rPr>
                <w:b/>
                <w:bCs/>
                <w:color w:val="000000"/>
                <w:sz w:val="20"/>
                <w:szCs w:val="20"/>
              </w:rPr>
              <w:t>82,97</w:t>
            </w: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Обсяг відпуску теплової енергії з колекторів у теплові мережі, Гкал</w:t>
            </w:r>
            <w:r w:rsidR="00D73100">
              <w:rPr>
                <w:sz w:val="20"/>
                <w:szCs w:val="20"/>
                <w:lang w:val="uk-UA"/>
              </w:rPr>
              <w:t>,</w:t>
            </w:r>
            <w:r w:rsidRPr="00B135E4">
              <w:rPr>
                <w:sz w:val="20"/>
                <w:szCs w:val="20"/>
                <w:lang w:val="uk-UA"/>
              </w:rPr>
              <w:t xml:space="preserve"> </w:t>
            </w:r>
            <w:r w:rsidR="00D73100" w:rsidRPr="00B135E4">
              <w:rPr>
                <w:sz w:val="20"/>
                <w:szCs w:val="20"/>
                <w:lang w:val="uk-UA"/>
              </w:rPr>
              <w:t>в т.ч.:</w:t>
            </w:r>
          </w:p>
        </w:tc>
        <w:tc>
          <w:tcPr>
            <w:tcW w:w="1520" w:type="dxa"/>
            <w:shd w:val="clear" w:color="000000" w:fill="FCFDF9"/>
            <w:noWrap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124 121,540</w:t>
            </w:r>
          </w:p>
        </w:tc>
        <w:tc>
          <w:tcPr>
            <w:tcW w:w="1275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right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 xml:space="preserve">обсяг власної теплової енергії, Гкал </w:t>
            </w:r>
          </w:p>
        </w:tc>
        <w:tc>
          <w:tcPr>
            <w:tcW w:w="1520" w:type="dxa"/>
            <w:shd w:val="clear" w:color="000000" w:fill="FCFDF9"/>
            <w:noWrap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116 921,148</w:t>
            </w:r>
          </w:p>
        </w:tc>
        <w:tc>
          <w:tcPr>
            <w:tcW w:w="1275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D73100" w:rsidP="00B135E4">
            <w:pPr>
              <w:ind w:left="-57" w:right="-57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покупної теплової енергії</w:t>
            </w:r>
            <w:r w:rsidR="00B135E4" w:rsidRPr="00B135E4">
              <w:rPr>
                <w:sz w:val="20"/>
                <w:szCs w:val="20"/>
                <w:lang w:val="uk-UA"/>
              </w:rPr>
              <w:t xml:space="preserve">, Гкал </w:t>
            </w:r>
          </w:p>
        </w:tc>
        <w:tc>
          <w:tcPr>
            <w:tcW w:w="1520" w:type="dxa"/>
            <w:shd w:val="clear" w:color="000000" w:fill="FCFDF9"/>
            <w:noWrap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7 200,392</w:t>
            </w:r>
          </w:p>
        </w:tc>
        <w:tc>
          <w:tcPr>
            <w:tcW w:w="1275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vAlign w:val="center"/>
            <w:hideMark/>
          </w:tcPr>
          <w:p w:rsidR="00B135E4" w:rsidRPr="00B135E4" w:rsidRDefault="00B135E4" w:rsidP="00D73100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>Обсяг реалізації теплової енергії, Гкал</w:t>
            </w:r>
            <w:r w:rsidR="00D73100">
              <w:rPr>
                <w:sz w:val="20"/>
                <w:szCs w:val="20"/>
                <w:lang w:val="uk-UA"/>
              </w:rPr>
              <w:t>,</w:t>
            </w:r>
            <w:r w:rsidRPr="00B135E4">
              <w:rPr>
                <w:sz w:val="20"/>
                <w:szCs w:val="20"/>
                <w:lang w:val="uk-UA"/>
              </w:rPr>
              <w:t xml:space="preserve"> </w:t>
            </w:r>
            <w:r w:rsidR="00D73100" w:rsidRPr="00B135E4">
              <w:rPr>
                <w:sz w:val="20"/>
                <w:szCs w:val="20"/>
                <w:lang w:val="uk-UA"/>
              </w:rPr>
              <w:t>в т.ч.:</w:t>
            </w:r>
          </w:p>
        </w:tc>
        <w:tc>
          <w:tcPr>
            <w:tcW w:w="1520" w:type="dxa"/>
            <w:shd w:val="clear" w:color="000000" w:fill="FCFDF9"/>
            <w:noWrap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100 090,742</w:t>
            </w:r>
          </w:p>
        </w:tc>
        <w:tc>
          <w:tcPr>
            <w:tcW w:w="1275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B135E4" w:rsidRPr="00B135E4" w:rsidRDefault="00B135E4" w:rsidP="00B135E4">
            <w:pPr>
              <w:ind w:left="-57" w:right="-57"/>
              <w:jc w:val="right"/>
              <w:rPr>
                <w:sz w:val="20"/>
                <w:szCs w:val="20"/>
                <w:lang w:val="uk-UA"/>
              </w:rPr>
            </w:pPr>
            <w:r w:rsidRPr="00B135E4">
              <w:rPr>
                <w:sz w:val="20"/>
                <w:szCs w:val="20"/>
                <w:lang w:val="uk-UA"/>
              </w:rPr>
              <w:t xml:space="preserve">обсяг власної теплової енергії, Гкал </w:t>
            </w:r>
          </w:p>
        </w:tc>
        <w:tc>
          <w:tcPr>
            <w:tcW w:w="1520" w:type="dxa"/>
            <w:shd w:val="clear" w:color="000000" w:fill="FCFDF9"/>
            <w:noWrap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93 412,286</w:t>
            </w:r>
          </w:p>
        </w:tc>
        <w:tc>
          <w:tcPr>
            <w:tcW w:w="1275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35E4" w:rsidRPr="008A0789" w:rsidTr="00D73100">
        <w:trPr>
          <w:trHeight w:val="113"/>
          <w:jc w:val="center"/>
        </w:trPr>
        <w:tc>
          <w:tcPr>
            <w:tcW w:w="4292" w:type="dxa"/>
            <w:shd w:val="clear" w:color="auto" w:fill="auto"/>
            <w:noWrap/>
            <w:vAlign w:val="center"/>
          </w:tcPr>
          <w:p w:rsidR="00B135E4" w:rsidRPr="00B135E4" w:rsidRDefault="00D73100" w:rsidP="00B135E4">
            <w:pPr>
              <w:ind w:left="-57" w:right="-57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обсяг покупної теплової енергії</w:t>
            </w:r>
            <w:r w:rsidR="00B135E4" w:rsidRPr="00B135E4">
              <w:rPr>
                <w:sz w:val="20"/>
                <w:szCs w:val="20"/>
              </w:rPr>
              <w:t>, Гкал</w:t>
            </w:r>
          </w:p>
        </w:tc>
        <w:tc>
          <w:tcPr>
            <w:tcW w:w="1520" w:type="dxa"/>
            <w:shd w:val="clear" w:color="000000" w:fill="FCFDF9"/>
            <w:noWrap/>
            <w:vAlign w:val="center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135E4">
              <w:rPr>
                <w:sz w:val="20"/>
                <w:szCs w:val="20"/>
              </w:rPr>
              <w:t>6 678,456</w:t>
            </w:r>
          </w:p>
        </w:tc>
        <w:tc>
          <w:tcPr>
            <w:tcW w:w="1275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CFDF9"/>
          </w:tcPr>
          <w:p w:rsidR="00B135E4" w:rsidRPr="00B135E4" w:rsidRDefault="00B135E4" w:rsidP="00B135E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B135E4" w:rsidRPr="008A595C" w:rsidRDefault="00B135E4" w:rsidP="008A595C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  <w:tab w:val="left" w:pos="13899"/>
          <w:tab w:val="left" w:pos="15033"/>
        </w:tabs>
        <w:suppressAutoHyphens w:val="0"/>
        <w:jc w:val="both"/>
        <w:rPr>
          <w:sz w:val="20"/>
          <w:szCs w:val="20"/>
          <w:lang w:val="uk-UA" w:eastAsia="uk-UA"/>
        </w:rPr>
      </w:pPr>
    </w:p>
    <w:p w:rsidR="008A595C" w:rsidRPr="008A595C" w:rsidRDefault="008A595C" w:rsidP="008A595C">
      <w:pPr>
        <w:tabs>
          <w:tab w:val="left" w:pos="5211"/>
          <w:tab w:val="left" w:pos="6629"/>
          <w:tab w:val="left" w:pos="8087"/>
          <w:tab w:val="left" w:pos="9646"/>
          <w:tab w:val="left" w:pos="11082"/>
          <w:tab w:val="left" w:pos="12623"/>
          <w:tab w:val="left" w:pos="13899"/>
          <w:tab w:val="left" w:pos="15033"/>
        </w:tabs>
        <w:suppressAutoHyphens w:val="0"/>
        <w:jc w:val="both"/>
        <w:rPr>
          <w:sz w:val="20"/>
          <w:szCs w:val="20"/>
          <w:lang w:val="uk-UA" w:eastAsia="uk-UA"/>
        </w:rPr>
      </w:pPr>
    </w:p>
    <w:p w:rsidR="007142F7" w:rsidRPr="0057760C" w:rsidRDefault="007142F7" w:rsidP="008A595C">
      <w:pPr>
        <w:spacing w:line="228" w:lineRule="auto"/>
        <w:jc w:val="center"/>
        <w:rPr>
          <w:sz w:val="27"/>
          <w:szCs w:val="27"/>
          <w:lang w:val="uk-UA"/>
        </w:rPr>
      </w:pPr>
      <w:r w:rsidRPr="0057760C">
        <w:rPr>
          <w:sz w:val="28"/>
          <w:szCs w:val="28"/>
          <w:lang w:val="uk-UA"/>
        </w:rPr>
        <w:t>Директор КП «Павлоградтеплоенерго»</w:t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  <w:t>Петро КОВАЛЬЧУК</w:t>
      </w:r>
      <w:r w:rsidRPr="0057760C">
        <w:rPr>
          <w:sz w:val="27"/>
          <w:szCs w:val="27"/>
          <w:lang w:val="uk-UA"/>
        </w:rPr>
        <w:br w:type="page"/>
      </w:r>
    </w:p>
    <w:p w:rsidR="007142F7" w:rsidRPr="0057760C" w:rsidRDefault="007142F7" w:rsidP="007142F7">
      <w:pPr>
        <w:spacing w:line="228" w:lineRule="auto"/>
        <w:ind w:left="6237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 xml:space="preserve">Додаток </w:t>
      </w:r>
      <w:r w:rsidR="008A595C">
        <w:rPr>
          <w:sz w:val="28"/>
          <w:szCs w:val="28"/>
          <w:lang w:val="uk-UA"/>
        </w:rPr>
        <w:t>9</w:t>
      </w:r>
    </w:p>
    <w:p w:rsidR="007142F7" w:rsidRPr="0057760C" w:rsidRDefault="007142F7" w:rsidP="007142F7">
      <w:pPr>
        <w:spacing w:line="228" w:lineRule="auto"/>
        <w:ind w:left="6237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до рішення виконкому</w:t>
      </w:r>
    </w:p>
    <w:p w:rsidR="007142F7" w:rsidRPr="0057760C" w:rsidRDefault="007142F7" w:rsidP="007142F7">
      <w:pPr>
        <w:spacing w:line="228" w:lineRule="auto"/>
        <w:ind w:left="6237"/>
        <w:rPr>
          <w:sz w:val="26"/>
          <w:szCs w:val="26"/>
          <w:lang w:val="uk-UA"/>
        </w:rPr>
      </w:pPr>
      <w:r w:rsidRPr="0057760C">
        <w:rPr>
          <w:sz w:val="28"/>
          <w:szCs w:val="28"/>
          <w:lang w:val="uk-UA"/>
        </w:rPr>
        <w:t xml:space="preserve">від </w:t>
      </w:r>
      <w:r w:rsidRPr="0057760C">
        <w:rPr>
          <w:sz w:val="26"/>
          <w:szCs w:val="26"/>
          <w:lang w:val="uk-UA"/>
        </w:rPr>
        <w:t>________2024   №_______</w:t>
      </w:r>
    </w:p>
    <w:p w:rsidR="007142F7" w:rsidRPr="0057760C" w:rsidRDefault="007142F7" w:rsidP="007142F7">
      <w:pPr>
        <w:spacing w:line="228" w:lineRule="auto"/>
        <w:jc w:val="both"/>
        <w:rPr>
          <w:sz w:val="27"/>
          <w:szCs w:val="27"/>
          <w:lang w:val="uk-UA"/>
        </w:rPr>
      </w:pPr>
    </w:p>
    <w:p w:rsidR="00615928" w:rsidRPr="0057760C" w:rsidRDefault="00615928" w:rsidP="007142F7">
      <w:pPr>
        <w:spacing w:line="228" w:lineRule="auto"/>
        <w:jc w:val="both"/>
        <w:rPr>
          <w:sz w:val="27"/>
          <w:szCs w:val="27"/>
          <w:lang w:val="uk-UA"/>
        </w:rPr>
      </w:pPr>
    </w:p>
    <w:p w:rsidR="007142F7" w:rsidRPr="0057760C" w:rsidRDefault="007142F7" w:rsidP="007142F7">
      <w:pPr>
        <w:jc w:val="center"/>
        <w:rPr>
          <w:b/>
          <w:bCs/>
          <w:sz w:val="28"/>
          <w:szCs w:val="28"/>
          <w:lang w:val="uk-UA"/>
        </w:rPr>
      </w:pPr>
      <w:r w:rsidRPr="0057760C">
        <w:rPr>
          <w:b/>
          <w:sz w:val="28"/>
          <w:szCs w:val="28"/>
          <w:lang w:val="uk-UA"/>
        </w:rPr>
        <w:t xml:space="preserve">Розмір </w:t>
      </w:r>
      <w:r w:rsidRPr="0057760C">
        <w:rPr>
          <w:b/>
          <w:sz w:val="32"/>
          <w:szCs w:val="32"/>
          <w:u w:val="single"/>
          <w:lang w:val="uk-UA"/>
        </w:rPr>
        <w:t>двоставкових тарифів</w:t>
      </w:r>
      <w:r w:rsidRPr="0057760C">
        <w:rPr>
          <w:b/>
          <w:sz w:val="28"/>
          <w:szCs w:val="28"/>
          <w:lang w:val="uk-UA"/>
        </w:rPr>
        <w:t xml:space="preserve"> </w:t>
      </w:r>
    </w:p>
    <w:p w:rsidR="007142F7" w:rsidRPr="0057760C" w:rsidRDefault="007142F7" w:rsidP="007142F7">
      <w:pPr>
        <w:jc w:val="center"/>
        <w:rPr>
          <w:b/>
          <w:sz w:val="28"/>
          <w:szCs w:val="28"/>
          <w:lang w:val="uk-UA"/>
        </w:rPr>
      </w:pPr>
      <w:r w:rsidRPr="0057760C">
        <w:rPr>
          <w:b/>
          <w:bCs/>
          <w:sz w:val="28"/>
          <w:szCs w:val="28"/>
          <w:lang w:val="uk-UA"/>
        </w:rPr>
        <w:t>на послугу з постачання теплової енергії</w:t>
      </w:r>
      <w:r w:rsidRPr="0057760C">
        <w:rPr>
          <w:b/>
          <w:sz w:val="28"/>
          <w:szCs w:val="28"/>
          <w:lang w:val="uk-UA"/>
        </w:rPr>
        <w:t xml:space="preserve"> </w:t>
      </w:r>
    </w:p>
    <w:p w:rsidR="007142F7" w:rsidRPr="0057760C" w:rsidRDefault="007142F7" w:rsidP="007142F7">
      <w:pPr>
        <w:jc w:val="center"/>
        <w:rPr>
          <w:b/>
          <w:sz w:val="28"/>
          <w:szCs w:val="28"/>
          <w:lang w:val="uk-UA"/>
        </w:rPr>
      </w:pPr>
      <w:r w:rsidRPr="0057760C">
        <w:rPr>
          <w:b/>
          <w:sz w:val="28"/>
          <w:szCs w:val="28"/>
          <w:lang w:val="uk-UA"/>
        </w:rPr>
        <w:t>для групи споживачів НАСЕЛЕННЯ (з ПДВ),</w:t>
      </w:r>
    </w:p>
    <w:p w:rsidR="007142F7" w:rsidRPr="0057760C" w:rsidRDefault="007142F7" w:rsidP="007142F7">
      <w:pPr>
        <w:jc w:val="center"/>
        <w:rPr>
          <w:b/>
          <w:sz w:val="32"/>
          <w:szCs w:val="32"/>
          <w:lang w:val="uk-UA"/>
        </w:rPr>
      </w:pPr>
      <w:r w:rsidRPr="0057760C">
        <w:rPr>
          <w:b/>
          <w:sz w:val="32"/>
          <w:szCs w:val="32"/>
          <w:lang w:val="uk-UA"/>
        </w:rPr>
        <w:t xml:space="preserve">що діяли станом </w:t>
      </w:r>
      <w:r w:rsidRPr="0057760C">
        <w:rPr>
          <w:b/>
          <w:sz w:val="32"/>
          <w:szCs w:val="32"/>
          <w:u w:val="single"/>
          <w:lang w:val="uk-UA"/>
        </w:rPr>
        <w:t>на 24.02.2022</w:t>
      </w:r>
    </w:p>
    <w:p w:rsidR="007142F7" w:rsidRPr="0057760C" w:rsidRDefault="007142F7" w:rsidP="007142F7">
      <w:pPr>
        <w:ind w:firstLine="426"/>
        <w:jc w:val="both"/>
        <w:rPr>
          <w:lang w:val="uk-UA"/>
        </w:rPr>
      </w:pPr>
    </w:p>
    <w:tbl>
      <w:tblPr>
        <w:tblW w:w="9351" w:type="dxa"/>
        <w:jc w:val="center"/>
        <w:tblInd w:w="113" w:type="dxa"/>
        <w:tblLook w:val="04A0"/>
      </w:tblPr>
      <w:tblGrid>
        <w:gridCol w:w="5665"/>
        <w:gridCol w:w="1985"/>
        <w:gridCol w:w="1701"/>
      </w:tblGrid>
      <w:tr w:rsidR="007142F7" w:rsidRPr="0057760C" w:rsidTr="007142F7">
        <w:trPr>
          <w:trHeight w:val="30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rPr>
                <w:b/>
                <w:bCs/>
                <w:lang w:val="uk-UA"/>
              </w:rPr>
            </w:pPr>
            <w:r w:rsidRPr="0057760C">
              <w:rPr>
                <w:b/>
                <w:bCs/>
                <w:lang w:val="uk-UA"/>
              </w:rPr>
              <w:t xml:space="preserve">Для будинків, </w:t>
            </w:r>
            <w:r w:rsidRPr="0057760C">
              <w:rPr>
                <w:b/>
                <w:bCs/>
                <w:u w:val="single"/>
                <w:lang w:val="uk-UA"/>
              </w:rPr>
              <w:t>не обладнаних</w:t>
            </w:r>
            <w:r w:rsidRPr="0057760C">
              <w:rPr>
                <w:b/>
                <w:bCs/>
                <w:lang w:val="uk-UA"/>
              </w:rPr>
              <w:t xml:space="preserve"> приладами обліку (</w:t>
            </w:r>
            <w:r w:rsidRPr="0057760C">
              <w:rPr>
                <w:b/>
                <w:bCs/>
                <w:u w:val="single"/>
                <w:lang w:val="uk-UA"/>
              </w:rPr>
              <w:t>в опалювальний період</w:t>
            </w:r>
            <w:r w:rsidRPr="0057760C">
              <w:rPr>
                <w:b/>
                <w:bCs/>
                <w:lang w:val="uk-UA"/>
              </w:rPr>
              <w:t>) всього, в тому числі: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42F7" w:rsidRPr="0057760C" w:rsidRDefault="007142F7" w:rsidP="007142F7">
            <w:pPr>
              <w:jc w:val="center"/>
              <w:rPr>
                <w:b/>
                <w:bCs/>
                <w:lang w:val="uk-UA"/>
              </w:rPr>
            </w:pPr>
            <w:r w:rsidRPr="0057760C">
              <w:rPr>
                <w:b/>
                <w:bCs/>
                <w:lang w:val="uk-UA"/>
              </w:rPr>
              <w:t>постійна + змінна</w:t>
            </w:r>
          </w:p>
        </w:tc>
      </w:tr>
      <w:tr w:rsidR="007142F7" w:rsidRPr="0057760C" w:rsidTr="007142F7">
        <w:trPr>
          <w:trHeight w:val="539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rPr>
                <w:b/>
                <w:bCs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b/>
                <w:bCs/>
                <w:lang w:val="uk-UA"/>
              </w:rPr>
              <w:t>грн./м</w:t>
            </w:r>
            <w:r w:rsidRPr="0057760C">
              <w:rPr>
                <w:b/>
                <w:bCs/>
                <w:vertAlign w:val="superscript"/>
                <w:lang w:val="uk-UA"/>
              </w:rPr>
              <w:t>2</w:t>
            </w:r>
            <w:r w:rsidRPr="0057760C">
              <w:rPr>
                <w:b/>
                <w:bCs/>
                <w:lang w:val="uk-UA"/>
              </w:rPr>
              <w:t>/</w:t>
            </w:r>
            <w:r w:rsidRPr="0057760C">
              <w:rPr>
                <w:lang w:val="uk-UA"/>
              </w:rPr>
              <w:t>в місяць в опал. період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right"/>
              <w:rPr>
                <w:b/>
                <w:bCs/>
                <w:lang w:val="uk-UA"/>
              </w:rPr>
            </w:pPr>
            <w:r w:rsidRPr="0057760C">
              <w:rPr>
                <w:b/>
                <w:bCs/>
                <w:lang w:val="uk-UA"/>
              </w:rPr>
              <w:t>41,85</w:t>
            </w:r>
          </w:p>
        </w:tc>
      </w:tr>
      <w:tr w:rsidR="007142F7" w:rsidRPr="0057760C" w:rsidTr="007142F7">
        <w:trPr>
          <w:trHeight w:val="406"/>
          <w:jc w:val="center"/>
        </w:trPr>
        <w:tc>
          <w:tcPr>
            <w:tcW w:w="5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ind w:firstLineChars="200" w:firstLine="480"/>
              <w:jc w:val="both"/>
              <w:rPr>
                <w:lang w:val="uk-UA"/>
              </w:rPr>
            </w:pPr>
            <w:r w:rsidRPr="0057760C">
              <w:rPr>
                <w:lang w:val="uk-UA"/>
              </w:rPr>
              <w:t>Абонентська плата за одиницю приєднаного теплового навантаження в розрахунку на 1 м</w:t>
            </w:r>
            <w:r w:rsidRPr="0057760C">
              <w:rPr>
                <w:vertAlign w:val="superscript"/>
                <w:lang w:val="uk-UA"/>
              </w:rPr>
              <w:t>2</w:t>
            </w:r>
            <w:r w:rsidRPr="0057760C">
              <w:rPr>
                <w:lang w:val="uk-UA"/>
              </w:rPr>
              <w:t xml:space="preserve"> </w:t>
            </w:r>
            <w:r w:rsidRPr="0057760C">
              <w:rPr>
                <w:b/>
                <w:bCs/>
                <w:lang w:val="uk-UA"/>
              </w:rPr>
              <w:t>щомісячно протягом року</w:t>
            </w:r>
            <w:r w:rsidRPr="0057760C">
              <w:rPr>
                <w:lang w:val="uk-UA"/>
              </w:rPr>
              <w:t xml:space="preserve"> для всіх споживачів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lang w:val="uk-UA"/>
              </w:rPr>
              <w:t>умовно-постійна</w:t>
            </w:r>
          </w:p>
        </w:tc>
      </w:tr>
      <w:tr w:rsidR="007142F7" w:rsidRPr="0057760C" w:rsidTr="007142F7">
        <w:trPr>
          <w:trHeight w:val="395"/>
          <w:jc w:val="center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lang w:val="uk-UA"/>
              </w:rPr>
              <w:t>грн/Гкал/год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right"/>
              <w:rPr>
                <w:lang w:val="uk-UA"/>
              </w:rPr>
            </w:pPr>
            <w:r w:rsidRPr="0057760C">
              <w:rPr>
                <w:lang w:val="uk-UA"/>
              </w:rPr>
              <w:t>130 410,96</w:t>
            </w:r>
          </w:p>
        </w:tc>
      </w:tr>
      <w:tr w:rsidR="007142F7" w:rsidRPr="0057760C" w:rsidTr="007142F7">
        <w:trPr>
          <w:trHeight w:val="108"/>
          <w:jc w:val="center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lang w:val="uk-UA"/>
              </w:rPr>
              <w:t>грн./м</w:t>
            </w:r>
            <w:r w:rsidRPr="0057760C">
              <w:rPr>
                <w:vertAlign w:val="superscript"/>
                <w:lang w:val="uk-UA"/>
              </w:rPr>
              <w:t>2</w:t>
            </w:r>
            <w:r w:rsidRPr="0057760C">
              <w:rPr>
                <w:lang w:val="uk-UA"/>
              </w:rPr>
              <w:t>/міс.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right"/>
              <w:rPr>
                <w:lang w:val="uk-UA"/>
              </w:rPr>
            </w:pPr>
            <w:r w:rsidRPr="0057760C">
              <w:rPr>
                <w:lang w:val="uk-UA"/>
              </w:rPr>
              <w:t>8,26</w:t>
            </w:r>
          </w:p>
        </w:tc>
      </w:tr>
      <w:tr w:rsidR="007142F7" w:rsidRPr="0057760C" w:rsidTr="007142F7">
        <w:trPr>
          <w:trHeight w:val="523"/>
          <w:jc w:val="center"/>
        </w:trPr>
        <w:tc>
          <w:tcPr>
            <w:tcW w:w="5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ind w:firstLineChars="200" w:firstLine="480"/>
              <w:jc w:val="both"/>
              <w:rPr>
                <w:lang w:val="uk-UA"/>
              </w:rPr>
            </w:pPr>
            <w:r w:rsidRPr="0057760C">
              <w:rPr>
                <w:lang w:val="uk-UA"/>
              </w:rPr>
              <w:t xml:space="preserve">Тариф за одиницю фактично спожитої теплової енергії для споживачів </w:t>
            </w:r>
            <w:r w:rsidRPr="0057760C">
              <w:rPr>
                <w:b/>
                <w:bCs/>
                <w:lang w:val="uk-UA"/>
              </w:rPr>
              <w:t>без лічильників</w:t>
            </w:r>
            <w:r w:rsidRPr="0057760C">
              <w:rPr>
                <w:lang w:val="uk-UA"/>
              </w:rPr>
              <w:t xml:space="preserve"> в розрахунку на 1 м2 щомісячно протягом </w:t>
            </w:r>
            <w:r w:rsidRPr="0057760C">
              <w:rPr>
                <w:b/>
                <w:bCs/>
                <w:lang w:val="uk-UA"/>
              </w:rPr>
              <w:t>опалювального сезону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lang w:val="uk-UA"/>
              </w:rPr>
              <w:t>умовно-змінна в опалювальний період</w:t>
            </w:r>
          </w:p>
        </w:tc>
      </w:tr>
      <w:tr w:rsidR="007142F7" w:rsidRPr="0057760C" w:rsidTr="007142F7">
        <w:trPr>
          <w:trHeight w:val="657"/>
          <w:jc w:val="center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lang w:val="uk-UA"/>
              </w:rPr>
              <w:t>грн./м</w:t>
            </w:r>
            <w:r w:rsidRPr="0057760C">
              <w:rPr>
                <w:vertAlign w:val="superscript"/>
                <w:lang w:val="uk-UA"/>
              </w:rPr>
              <w:t>2</w:t>
            </w:r>
            <w:r w:rsidRPr="0057760C">
              <w:rPr>
                <w:lang w:val="uk-UA"/>
              </w:rPr>
              <w:t>/ в місяць в опал. період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right"/>
              <w:rPr>
                <w:lang w:val="uk-UA"/>
              </w:rPr>
            </w:pPr>
            <w:r w:rsidRPr="0057760C">
              <w:rPr>
                <w:lang w:val="uk-UA"/>
              </w:rPr>
              <w:t>33,59</w:t>
            </w:r>
          </w:p>
        </w:tc>
      </w:tr>
      <w:tr w:rsidR="007142F7" w:rsidRPr="0057760C" w:rsidTr="007142F7">
        <w:trPr>
          <w:trHeight w:val="65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rPr>
                <w:b/>
                <w:bCs/>
                <w:lang w:val="uk-UA"/>
              </w:rPr>
            </w:pPr>
            <w:r w:rsidRPr="0057760C">
              <w:rPr>
                <w:b/>
                <w:bCs/>
                <w:lang w:val="uk-UA"/>
              </w:rPr>
              <w:t>Для будинків, обладнаних приладами обліку</w:t>
            </w:r>
          </w:p>
          <w:p w:rsidR="007142F7" w:rsidRPr="0057760C" w:rsidRDefault="007142F7" w:rsidP="007142F7">
            <w:pPr>
              <w:rPr>
                <w:b/>
                <w:bCs/>
                <w:lang w:val="uk-UA"/>
              </w:rPr>
            </w:pPr>
            <w:r w:rsidRPr="0057760C">
              <w:rPr>
                <w:b/>
                <w:bCs/>
                <w:lang w:val="uk-UA"/>
              </w:rPr>
              <w:t>(</w:t>
            </w:r>
            <w:r w:rsidRPr="0057760C">
              <w:rPr>
                <w:b/>
                <w:bCs/>
                <w:u w:val="single"/>
                <w:lang w:val="uk-UA"/>
              </w:rPr>
              <w:t>в опалювальний період</w:t>
            </w:r>
            <w:r w:rsidRPr="0057760C">
              <w:rPr>
                <w:b/>
                <w:bCs/>
                <w:lang w:val="uk-UA"/>
              </w:rPr>
              <w:t>), в тому числі: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rPr>
                <w:lang w:val="uk-UA"/>
              </w:rPr>
            </w:pPr>
            <w:r w:rsidRPr="0057760C">
              <w:rPr>
                <w:lang w:val="uk-UA"/>
              </w:rPr>
              <w:t>абонплата + нарахування по тарифу за спожите тепло (Гкал).</w:t>
            </w:r>
          </w:p>
        </w:tc>
      </w:tr>
      <w:tr w:rsidR="007142F7" w:rsidRPr="0057760C" w:rsidTr="007142F7">
        <w:trPr>
          <w:trHeight w:val="396"/>
          <w:jc w:val="center"/>
        </w:trPr>
        <w:tc>
          <w:tcPr>
            <w:tcW w:w="5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ind w:firstLineChars="200" w:firstLine="480"/>
              <w:jc w:val="both"/>
              <w:rPr>
                <w:lang w:val="uk-UA"/>
              </w:rPr>
            </w:pPr>
            <w:r w:rsidRPr="0057760C">
              <w:rPr>
                <w:lang w:val="uk-UA"/>
              </w:rPr>
              <w:t>Абонентська плата за одиницю приєднаного теплового навантаження в розрахунку на 1 м</w:t>
            </w:r>
            <w:r w:rsidRPr="0057760C">
              <w:rPr>
                <w:vertAlign w:val="superscript"/>
                <w:lang w:val="uk-UA"/>
              </w:rPr>
              <w:t>2</w:t>
            </w:r>
            <w:r w:rsidRPr="0057760C">
              <w:rPr>
                <w:lang w:val="uk-UA"/>
              </w:rPr>
              <w:t xml:space="preserve"> </w:t>
            </w:r>
            <w:r w:rsidRPr="0057760C">
              <w:rPr>
                <w:b/>
                <w:bCs/>
                <w:lang w:val="uk-UA"/>
              </w:rPr>
              <w:t>щомісячно протягом року</w:t>
            </w:r>
            <w:r w:rsidRPr="0057760C">
              <w:rPr>
                <w:lang w:val="uk-UA"/>
              </w:rPr>
              <w:t xml:space="preserve"> для всіх споживачів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lang w:val="uk-UA"/>
              </w:rPr>
              <w:t>умовно-постійна</w:t>
            </w:r>
          </w:p>
        </w:tc>
      </w:tr>
      <w:tr w:rsidR="007142F7" w:rsidRPr="0057760C" w:rsidTr="007142F7">
        <w:trPr>
          <w:trHeight w:val="476"/>
          <w:jc w:val="center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lang w:val="uk-UA"/>
              </w:rPr>
              <w:t>грн./м</w:t>
            </w:r>
            <w:r w:rsidRPr="0057760C">
              <w:rPr>
                <w:vertAlign w:val="superscript"/>
                <w:lang w:val="uk-UA"/>
              </w:rPr>
              <w:t>2</w:t>
            </w:r>
            <w:r w:rsidRPr="0057760C">
              <w:rPr>
                <w:lang w:val="uk-UA"/>
              </w:rPr>
              <w:t>/міс.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right"/>
              <w:rPr>
                <w:b/>
                <w:bCs/>
                <w:lang w:val="uk-UA"/>
              </w:rPr>
            </w:pPr>
            <w:r w:rsidRPr="0057760C">
              <w:rPr>
                <w:b/>
                <w:bCs/>
                <w:lang w:val="uk-UA"/>
              </w:rPr>
              <w:t>8,26</w:t>
            </w:r>
          </w:p>
        </w:tc>
      </w:tr>
      <w:tr w:rsidR="007142F7" w:rsidRPr="0057760C" w:rsidTr="007142F7">
        <w:trPr>
          <w:trHeight w:val="425"/>
          <w:jc w:val="center"/>
        </w:trPr>
        <w:tc>
          <w:tcPr>
            <w:tcW w:w="5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ind w:firstLineChars="200" w:firstLine="480"/>
              <w:jc w:val="both"/>
              <w:rPr>
                <w:lang w:val="uk-UA"/>
              </w:rPr>
            </w:pPr>
            <w:r w:rsidRPr="0057760C">
              <w:rPr>
                <w:lang w:val="uk-UA"/>
              </w:rPr>
              <w:t xml:space="preserve">Тариф за одиницю фактично спожитої теплової енергії для споживачів з лічильником в розрахунку за 1 Гкал </w:t>
            </w:r>
            <w:r w:rsidRPr="0057760C">
              <w:rPr>
                <w:b/>
                <w:bCs/>
                <w:lang w:val="uk-UA"/>
              </w:rPr>
              <w:t>в опалювальний сезон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lang w:val="uk-UA"/>
              </w:rPr>
              <w:t>умовно-змінна в опалювальний період</w:t>
            </w:r>
          </w:p>
        </w:tc>
      </w:tr>
      <w:tr w:rsidR="007142F7" w:rsidRPr="0057760C" w:rsidTr="007142F7">
        <w:trPr>
          <w:trHeight w:val="287"/>
          <w:jc w:val="center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lang w:val="uk-UA"/>
              </w:rPr>
              <w:t>грн./Гкал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right"/>
              <w:rPr>
                <w:b/>
                <w:bCs/>
                <w:lang w:val="uk-UA"/>
              </w:rPr>
            </w:pPr>
            <w:r w:rsidRPr="0057760C">
              <w:rPr>
                <w:b/>
                <w:bCs/>
                <w:lang w:val="uk-UA"/>
              </w:rPr>
              <w:t>1 813,07</w:t>
            </w:r>
          </w:p>
        </w:tc>
      </w:tr>
      <w:tr w:rsidR="007142F7" w:rsidRPr="0057760C" w:rsidTr="007142F7">
        <w:trPr>
          <w:trHeight w:val="306"/>
          <w:jc w:val="center"/>
        </w:trPr>
        <w:tc>
          <w:tcPr>
            <w:tcW w:w="5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both"/>
              <w:rPr>
                <w:b/>
                <w:bCs/>
                <w:lang w:val="uk-UA"/>
              </w:rPr>
            </w:pPr>
            <w:r w:rsidRPr="0057760C">
              <w:rPr>
                <w:b/>
                <w:bCs/>
                <w:lang w:val="uk-UA"/>
              </w:rPr>
              <w:t>В міжопалювальний період для населення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lang w:val="uk-UA"/>
              </w:rPr>
            </w:pPr>
            <w:r w:rsidRPr="0057760C">
              <w:rPr>
                <w:lang w:val="uk-UA"/>
              </w:rPr>
              <w:t>умовно-постійна</w:t>
            </w:r>
          </w:p>
        </w:tc>
      </w:tr>
      <w:tr w:rsidR="007142F7" w:rsidRPr="0057760C" w:rsidTr="007142F7">
        <w:trPr>
          <w:trHeight w:val="283"/>
          <w:jc w:val="center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rPr>
                <w:b/>
                <w:bCs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center"/>
              <w:rPr>
                <w:b/>
                <w:bCs/>
                <w:lang w:val="uk-UA"/>
              </w:rPr>
            </w:pPr>
            <w:r w:rsidRPr="0057760C">
              <w:rPr>
                <w:b/>
                <w:bCs/>
                <w:lang w:val="uk-UA"/>
              </w:rPr>
              <w:t>грн./м</w:t>
            </w:r>
            <w:r w:rsidRPr="0057760C">
              <w:rPr>
                <w:b/>
                <w:bCs/>
                <w:vertAlign w:val="superscript"/>
                <w:lang w:val="uk-UA"/>
              </w:rPr>
              <w:t>2</w:t>
            </w:r>
            <w:r w:rsidRPr="0057760C">
              <w:rPr>
                <w:b/>
                <w:bCs/>
                <w:lang w:val="uk-UA"/>
              </w:rPr>
              <w:t>/міс.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F7" w:rsidRPr="0057760C" w:rsidRDefault="007142F7" w:rsidP="007142F7">
            <w:pPr>
              <w:jc w:val="right"/>
              <w:rPr>
                <w:b/>
                <w:bCs/>
                <w:lang w:val="uk-UA"/>
              </w:rPr>
            </w:pPr>
            <w:r w:rsidRPr="0057760C">
              <w:rPr>
                <w:b/>
                <w:bCs/>
                <w:lang w:val="uk-UA"/>
              </w:rPr>
              <w:t>8,26</w:t>
            </w:r>
          </w:p>
        </w:tc>
      </w:tr>
    </w:tbl>
    <w:p w:rsidR="007142F7" w:rsidRPr="0057760C" w:rsidRDefault="007142F7" w:rsidP="007142F7">
      <w:pPr>
        <w:spacing w:line="228" w:lineRule="auto"/>
        <w:jc w:val="both"/>
        <w:rPr>
          <w:sz w:val="27"/>
          <w:szCs w:val="27"/>
          <w:lang w:val="uk-UA"/>
        </w:rPr>
      </w:pPr>
    </w:p>
    <w:p w:rsidR="007142F7" w:rsidRPr="0057760C" w:rsidRDefault="007142F7" w:rsidP="007142F7">
      <w:pPr>
        <w:spacing w:line="228" w:lineRule="auto"/>
        <w:jc w:val="both"/>
        <w:rPr>
          <w:sz w:val="27"/>
          <w:szCs w:val="27"/>
          <w:lang w:val="uk-UA"/>
        </w:rPr>
      </w:pPr>
    </w:p>
    <w:p w:rsidR="007142F7" w:rsidRPr="0057760C" w:rsidRDefault="007142F7" w:rsidP="007142F7">
      <w:pPr>
        <w:spacing w:line="228" w:lineRule="auto"/>
        <w:jc w:val="both"/>
        <w:rPr>
          <w:sz w:val="27"/>
          <w:szCs w:val="27"/>
          <w:lang w:val="uk-UA"/>
        </w:rPr>
      </w:pPr>
    </w:p>
    <w:p w:rsidR="007142F7" w:rsidRPr="0057760C" w:rsidRDefault="007142F7" w:rsidP="007142F7">
      <w:pPr>
        <w:spacing w:line="228" w:lineRule="auto"/>
        <w:jc w:val="both"/>
        <w:rPr>
          <w:sz w:val="27"/>
          <w:szCs w:val="27"/>
          <w:lang w:val="uk-UA"/>
        </w:rPr>
      </w:pPr>
    </w:p>
    <w:p w:rsidR="00615928" w:rsidRPr="0057760C" w:rsidRDefault="00615928" w:rsidP="007142F7">
      <w:pPr>
        <w:spacing w:line="228" w:lineRule="auto"/>
        <w:jc w:val="both"/>
        <w:rPr>
          <w:sz w:val="27"/>
          <w:szCs w:val="27"/>
          <w:lang w:val="uk-UA"/>
        </w:rPr>
      </w:pPr>
    </w:p>
    <w:p w:rsidR="007142F7" w:rsidRDefault="007142F7" w:rsidP="007142F7">
      <w:pPr>
        <w:spacing w:line="228" w:lineRule="auto"/>
        <w:jc w:val="center"/>
        <w:rPr>
          <w:sz w:val="28"/>
          <w:szCs w:val="28"/>
          <w:lang w:val="uk-UA"/>
        </w:rPr>
      </w:pPr>
      <w:r w:rsidRPr="0057760C">
        <w:rPr>
          <w:sz w:val="28"/>
          <w:szCs w:val="28"/>
          <w:lang w:val="uk-UA"/>
        </w:rPr>
        <w:t>Директор КП «Павлоградтеплоенерго»</w:t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  <w:t>Петро КОВАЛЬЧУК</w:t>
      </w:r>
    </w:p>
    <w:p w:rsidR="004C49DC" w:rsidRDefault="004C49DC" w:rsidP="007142F7">
      <w:pPr>
        <w:spacing w:line="228" w:lineRule="auto"/>
        <w:jc w:val="center"/>
        <w:rPr>
          <w:sz w:val="28"/>
          <w:szCs w:val="28"/>
          <w:lang w:val="uk-UA"/>
        </w:rPr>
      </w:pPr>
    </w:p>
    <w:p w:rsidR="004C49DC" w:rsidRDefault="004C49DC" w:rsidP="007142F7">
      <w:pPr>
        <w:spacing w:line="228" w:lineRule="auto"/>
        <w:jc w:val="center"/>
        <w:rPr>
          <w:sz w:val="28"/>
          <w:szCs w:val="28"/>
          <w:lang w:val="uk-UA"/>
        </w:rPr>
        <w:sectPr w:rsidR="004C49DC" w:rsidSect="00A32FC9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567" w:right="567" w:bottom="567" w:left="1701" w:header="397" w:footer="720" w:gutter="0"/>
          <w:cols w:space="720"/>
          <w:titlePg/>
          <w:docGrid w:linePitch="360"/>
        </w:sectPr>
      </w:pPr>
    </w:p>
    <w:p w:rsidR="004C49DC" w:rsidRPr="0057760C" w:rsidRDefault="004C49DC" w:rsidP="004C49DC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lastRenderedPageBreak/>
        <w:t>Додаток 1</w:t>
      </w:r>
      <w:r>
        <w:rPr>
          <w:sz w:val="26"/>
          <w:szCs w:val="26"/>
          <w:lang w:val="uk-UA"/>
        </w:rPr>
        <w:t>0</w:t>
      </w:r>
    </w:p>
    <w:p w:rsidR="004C49DC" w:rsidRPr="0057760C" w:rsidRDefault="004C49DC" w:rsidP="004C49DC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до рішення виконкому</w:t>
      </w:r>
    </w:p>
    <w:p w:rsidR="004C49DC" w:rsidRPr="0057760C" w:rsidRDefault="004C49DC" w:rsidP="004C49DC">
      <w:pPr>
        <w:spacing w:line="228" w:lineRule="auto"/>
        <w:ind w:left="12191"/>
        <w:rPr>
          <w:sz w:val="26"/>
          <w:szCs w:val="26"/>
          <w:lang w:val="uk-UA"/>
        </w:rPr>
      </w:pPr>
      <w:r w:rsidRPr="0057760C">
        <w:rPr>
          <w:sz w:val="26"/>
          <w:szCs w:val="26"/>
          <w:lang w:val="uk-UA"/>
        </w:rPr>
        <w:t>від ________2024   №________</w:t>
      </w:r>
    </w:p>
    <w:p w:rsidR="004C49DC" w:rsidRPr="0057760C" w:rsidRDefault="004C49DC" w:rsidP="004C49DC">
      <w:pPr>
        <w:tabs>
          <w:tab w:val="left" w:pos="15033"/>
        </w:tabs>
        <w:suppressAutoHyphens w:val="0"/>
        <w:ind w:left="86"/>
        <w:rPr>
          <w:b/>
          <w:bCs/>
          <w:sz w:val="28"/>
          <w:szCs w:val="28"/>
          <w:lang w:val="uk-UA" w:eastAsia="uk-UA"/>
        </w:rPr>
      </w:pPr>
    </w:p>
    <w:p w:rsidR="004C49DC" w:rsidRPr="0057760C" w:rsidRDefault="004C49DC" w:rsidP="004C49DC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  <w:r w:rsidRPr="0057760C">
        <w:rPr>
          <w:b/>
          <w:bCs/>
          <w:sz w:val="28"/>
          <w:szCs w:val="28"/>
          <w:lang w:val="uk-UA" w:eastAsia="ru-RU"/>
        </w:rPr>
        <w:t>СТРУКТУРА ДВОСТАВКОВИХ ТАРИФІВ</w:t>
      </w:r>
    </w:p>
    <w:p w:rsidR="004C49DC" w:rsidRPr="0057760C" w:rsidRDefault="004C49DC" w:rsidP="004C49DC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  <w:r w:rsidRPr="0057760C">
        <w:rPr>
          <w:b/>
          <w:bCs/>
          <w:sz w:val="28"/>
          <w:szCs w:val="28"/>
          <w:lang w:val="uk-UA" w:eastAsia="ru-RU"/>
        </w:rPr>
        <w:t>на послугу з постачання теплової енергії для НАСЕЛЕННЯ</w:t>
      </w:r>
    </w:p>
    <w:p w:rsidR="004C49DC" w:rsidRPr="0057760C" w:rsidRDefault="004C49DC" w:rsidP="004C49DC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  <w:r w:rsidRPr="0057760C">
        <w:rPr>
          <w:b/>
          <w:bCs/>
          <w:sz w:val="28"/>
          <w:szCs w:val="28"/>
          <w:lang w:val="uk-UA" w:eastAsia="ru-RU"/>
        </w:rPr>
        <w:t>що надається комунальним підприємством «Павлоградтеплоенерго» ПМР</w:t>
      </w:r>
    </w:p>
    <w:p w:rsidR="004C49DC" w:rsidRPr="0057760C" w:rsidRDefault="004C49DC" w:rsidP="004C49DC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  <w:r w:rsidRPr="0057760C">
        <w:rPr>
          <w:b/>
          <w:bCs/>
          <w:sz w:val="28"/>
          <w:szCs w:val="28"/>
          <w:lang w:val="uk-UA" w:eastAsia="ru-RU"/>
        </w:rPr>
        <w:t xml:space="preserve">що діяли станом </w:t>
      </w:r>
      <w:r w:rsidRPr="0057760C">
        <w:rPr>
          <w:b/>
          <w:bCs/>
          <w:sz w:val="32"/>
          <w:szCs w:val="32"/>
          <w:lang w:val="uk-UA" w:eastAsia="ru-RU"/>
        </w:rPr>
        <w:t>на 24.02.2022</w:t>
      </w:r>
    </w:p>
    <w:p w:rsidR="004C49DC" w:rsidRPr="0057760C" w:rsidRDefault="004C49DC" w:rsidP="004C49DC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W w:w="17219" w:type="dxa"/>
        <w:tblInd w:w="103" w:type="dxa"/>
        <w:tblLayout w:type="fixed"/>
        <w:tblLook w:val="04A0"/>
      </w:tblPr>
      <w:tblGrid>
        <w:gridCol w:w="840"/>
        <w:gridCol w:w="7670"/>
        <w:gridCol w:w="1908"/>
        <w:gridCol w:w="1476"/>
        <w:gridCol w:w="1923"/>
        <w:gridCol w:w="1923"/>
        <w:gridCol w:w="1479"/>
      </w:tblGrid>
      <w:tr w:rsidR="004C49DC" w:rsidRPr="0057760C" w:rsidTr="00F155B1">
        <w:trPr>
          <w:gridAfter w:val="1"/>
          <w:wAfter w:w="1479" w:type="dxa"/>
          <w:trHeight w:val="50"/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57760C" w:rsidRDefault="004C49DC" w:rsidP="00F155B1">
            <w:pPr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Найменування показника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Вартість, тис. гривень</w:t>
            </w:r>
          </w:p>
        </w:tc>
      </w:tr>
      <w:tr w:rsidR="004C49DC" w:rsidRPr="0057760C" w:rsidTr="00F155B1">
        <w:trPr>
          <w:gridAfter w:val="1"/>
          <w:wAfter w:w="1479" w:type="dxa"/>
          <w:trHeight w:val="50"/>
          <w:tblHeader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57760C" w:rsidRDefault="004C49DC" w:rsidP="00F155B1">
            <w:pPr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у тому числі</w:t>
            </w:r>
          </w:p>
        </w:tc>
      </w:tr>
      <w:tr w:rsidR="004C49DC" w:rsidRPr="0057760C" w:rsidTr="00F155B1">
        <w:trPr>
          <w:gridAfter w:val="1"/>
          <w:wAfter w:w="1479" w:type="dxa"/>
          <w:trHeight w:val="189"/>
          <w:tblHeader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умовно-постійна частина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>умовно-змінна частина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Обсяг реалізації теплової енергії споживачам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 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100,090742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Теплове навантаження всього, в т.ч.: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Гкал/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75,344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Обсяг теплової енергії для надання послуги з постачання теплової енергії, усього, в т.ч.: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124,122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4.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Питоме теплове навантаження системи опалення (середнє)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Гкал/г/ на 1 кв.метр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0,0809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5.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Розрахункова норма витрат теплової енергії для опалення будинків, в яких не встановлені прилади обліку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Гкал/кв.метр/рік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0,0895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Загальна опалювана площа будівель усіх категорій споживачів (з покупним)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 кв. метрів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1 190,052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b/>
                <w:bCs/>
                <w:sz w:val="22"/>
                <w:szCs w:val="22"/>
                <w:lang w:val="uk-UA" w:eastAsia="ru-RU"/>
              </w:rPr>
            </w:pPr>
            <w:r w:rsidRPr="0095255B">
              <w:rPr>
                <w:b/>
                <w:bCs/>
                <w:sz w:val="22"/>
                <w:szCs w:val="22"/>
                <w:lang w:val="uk-UA" w:eastAsia="ru-RU"/>
              </w:rPr>
              <w:t>Теплова енергія (виробництво, транспортування, постачання)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DC" w:rsidRPr="0095255B" w:rsidRDefault="004C49DC" w:rsidP="00F155B1">
            <w:pPr>
              <w:suppressAutoHyphens w:val="0"/>
              <w:ind w:left="-57" w:right="-57"/>
              <w:jc w:val="right"/>
              <w:rPr>
                <w:sz w:val="22"/>
                <w:szCs w:val="22"/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Планована виробнича собівартість теплової енергії (п.6.1.+п.6.2.+п.6.3.+п.6.4.)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278 439,00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137 339,77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141 099,23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Прямі матеріальні витрати, усього, у тому числі: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207 596,14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66 496,91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141 099,23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6.1.1.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паливо, у тому числі на: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123 413,16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20 146,03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103 267,13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 - відпуск теплової енергії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103 267,13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103 267,13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 - розподіл газу (протягом року)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20 146,03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20 146,03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 - власні потреби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 - компенсацію тепловтрат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0,00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6.1.2.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електроенергія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20 184,66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20 184,66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6.1.3.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покупна теплова енергія, у тому числі на: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17 647,44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17 647,44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 - відпуск теплової енергії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17 647,44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17 647,44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 - власні потреби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 - компенсацію тепловтрат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lastRenderedPageBreak/>
              <w:t>6.1.4.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вода на технологічні потреби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1 297,70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1 297,70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6.1.5.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інші матеріальні витрати, пов'язані з транспортуванням теплової енергії (втрати в теплових мережах)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44 408,34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44 408,34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6.1.6.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 матеріали, запасні частини, комплектувальні вироби, напівфабрикати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644,84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644,84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Прямі витрати на оплату праці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17 433,82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17 433,82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Інші прямі витрати, усього, у тому числі: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9 178,41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9 178,41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6.3.1.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200" w:firstLine="44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відрахування на загальнообов'язкове державне соціальне страхування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3 835,44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3 835,44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6.3.2.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200" w:firstLine="44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1 333,65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1 333,65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6.3.3.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200" w:firstLine="44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інші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4 009,32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4 009,32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6.4.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Загальновиробничі витрати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44 230,63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44 230,63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7.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Адміністративні витрати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5 325,40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5 325,40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8.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Витрати на збут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9.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Інші операційні витрати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10.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Фінансові витрати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1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Витрати з операційної діяльності (рядок 6 + рядок 7+рядок 8 + рядок 9)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283 764,40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142 665,17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141 099,23</w:t>
            </w:r>
          </w:p>
        </w:tc>
      </w:tr>
      <w:tr w:rsidR="004C49DC" w:rsidRPr="0057760C" w:rsidTr="00F155B1">
        <w:trPr>
          <w:gridAfter w:val="1"/>
          <w:wAfter w:w="1479" w:type="dxa"/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Повна планована собівартість теплової енергії врахована в одноставковому тарифі (з урахуванням втрат в мережах) всього, в т.ч.: (рядок 11 + рядок10)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283 764,40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142 665,17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141 099,23</w:t>
            </w:r>
          </w:p>
        </w:tc>
      </w:tr>
      <w:tr w:rsidR="004C49DC" w:rsidRPr="0057760C" w:rsidTr="00F155B1">
        <w:trPr>
          <w:gridAfter w:val="1"/>
          <w:wAfter w:w="1479" w:type="dxa"/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14.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b/>
                <w:bCs/>
                <w:sz w:val="22"/>
                <w:szCs w:val="22"/>
                <w:lang w:val="uk-UA" w:eastAsia="ru-RU"/>
              </w:rPr>
            </w:pPr>
            <w:r w:rsidRPr="0095255B">
              <w:rPr>
                <w:b/>
                <w:bCs/>
                <w:sz w:val="22"/>
                <w:szCs w:val="22"/>
                <w:lang w:val="uk-UA" w:eastAsia="ru-RU"/>
              </w:rPr>
              <w:t>Витрати згідно з п.108 постанови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10 127,27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10 127,27</w:t>
            </w:r>
          </w:p>
        </w:tc>
      </w:tr>
      <w:tr w:rsidR="004C49DC" w:rsidRPr="0057760C" w:rsidTr="00F155B1">
        <w:trPr>
          <w:gridAfter w:val="1"/>
          <w:wAfter w:w="1479" w:type="dxa"/>
          <w:trHeight w:val="4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15.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Вартість теплової енергії врахована в одноставковому тарифі (з урахуванням втрат в мережах) з урахуванням витрат згідно з п.108 постанови 869, всього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293 891,67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142 665,17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151 226,50</w:t>
            </w:r>
          </w:p>
        </w:tc>
      </w:tr>
      <w:tr w:rsidR="004C49DC" w:rsidRPr="0057760C" w:rsidTr="00F155B1">
        <w:trPr>
          <w:gridAfter w:val="1"/>
          <w:wAfter w:w="1479" w:type="dxa"/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16.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Одноставковий тариф на теплову енергію без ПДВ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гривень/ 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2 513,48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17.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Одноставковий тариф на послугу з постачання теплової енергії  з ПДВ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- " 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3 016,18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gridAfter w:val="1"/>
          <w:wAfter w:w="1479" w:type="dxa"/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18.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Реалізація теплової енергії споживачам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 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100,090742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19.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Теплове навантаження системи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Гкал/г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75,344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1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20.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Питоме теплове навантаження системи опалення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Гкал/г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right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0,000063312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 = тепл.навант (п.19 гр.7) : площа (п.21 гр.7) : 1000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21.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Загальна опалювана площа будівель усіх категорій споживачів (з покупним)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 кв. метрів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1 190,052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DC" w:rsidRPr="0057760C" w:rsidRDefault="004C49DC" w:rsidP="00F155B1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DC" w:rsidRPr="0057760C" w:rsidRDefault="004C49DC" w:rsidP="00F155B1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інші матеріальні витрати, пов'язані з транспортуванням теплової енергії (втрати в теплових мережах)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44 408,340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44 408,340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trHeight w:val="2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22.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9DC" w:rsidRPr="0095255B" w:rsidRDefault="004C49DC" w:rsidP="00F155B1">
            <w:pPr>
              <w:suppressAutoHyphens w:val="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Вартість теплової енергії для розрахунку двоставкового тарифу (БЕЗ </w:t>
            </w:r>
            <w:r w:rsidRPr="0095255B">
              <w:rPr>
                <w:sz w:val="22"/>
                <w:szCs w:val="22"/>
                <w:lang w:val="uk-UA" w:eastAsia="ru-RU"/>
              </w:rPr>
              <w:lastRenderedPageBreak/>
              <w:t xml:space="preserve">урахування втрат в мережах)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lastRenderedPageBreak/>
              <w:t>тис.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249 483,33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98 256,83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151 226,50</w:t>
            </w:r>
          </w:p>
        </w:tc>
        <w:tc>
          <w:tcPr>
            <w:tcW w:w="1479" w:type="dxa"/>
            <w:vAlign w:val="center"/>
          </w:tcPr>
          <w:p w:rsidR="004C49DC" w:rsidRPr="0057760C" w:rsidRDefault="004C49DC" w:rsidP="00F155B1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2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lastRenderedPageBreak/>
              <w:t>23.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95255B">
              <w:rPr>
                <w:b/>
                <w:sz w:val="22"/>
                <w:szCs w:val="22"/>
                <w:lang w:val="uk-UA" w:eastAsia="ru-RU"/>
              </w:rPr>
              <w:t xml:space="preserve">Двоставковий тариф </w:t>
            </w:r>
            <w:r w:rsidRPr="0095255B">
              <w:rPr>
                <w:b/>
                <w:bCs/>
                <w:sz w:val="22"/>
                <w:szCs w:val="22"/>
                <w:lang w:val="uk-UA" w:eastAsia="ru-RU"/>
              </w:rPr>
              <w:t>без</w:t>
            </w:r>
            <w:r w:rsidRPr="0095255B">
              <w:rPr>
                <w:b/>
                <w:sz w:val="22"/>
                <w:szCs w:val="22"/>
                <w:lang w:val="uk-UA" w:eastAsia="ru-RU"/>
              </w:rPr>
              <w:t xml:space="preserve"> урахування витрат на оснащення будівлі вузлами комерційного обліку теплової енергії, </w:t>
            </w:r>
            <w:r w:rsidRPr="0095255B">
              <w:rPr>
                <w:b/>
                <w:bCs/>
                <w:sz w:val="22"/>
                <w:szCs w:val="22"/>
                <w:lang w:val="uk-UA" w:eastAsia="ru-RU"/>
              </w:rPr>
              <w:t>без ПДВ: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ind w:left="-57" w:right="-57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ind w:left="-57" w:right="-57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center"/>
              <w:rPr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23.1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умовно-змінна частина в опалювальний період (плата за одиницю реалізованої теплової енергії </w:t>
            </w:r>
            <w:r w:rsidRPr="0095255B">
              <w:rPr>
                <w:b/>
                <w:bCs/>
                <w:sz w:val="22"/>
                <w:szCs w:val="22"/>
                <w:lang w:val="uk-UA" w:eastAsia="ru-RU"/>
              </w:rPr>
              <w:t>з лічильником</w:t>
            </w:r>
            <w:r w:rsidRPr="0095255B">
              <w:rPr>
                <w:sz w:val="22"/>
                <w:szCs w:val="22"/>
                <w:lang w:val="uk-UA" w:eastAsia="ru-RU"/>
              </w:rPr>
              <w:t>) ( вартість ум-зм (п.22 гр.9) : реаліз (п.18 гр.7)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гривень/ 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1 510,89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 = вартість ум-зм (п.22 гр.9) : реаліз (п.18 гр.7)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jc w:val="right"/>
              <w:rPr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3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23.2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ind w:firstLine="191"/>
              <w:jc w:val="both"/>
              <w:rPr>
                <w:b/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 xml:space="preserve">умовно-змінна в опалювальний період </w:t>
            </w:r>
            <w:r w:rsidRPr="0095255B">
              <w:rPr>
                <w:b/>
                <w:bCs/>
                <w:sz w:val="22"/>
                <w:szCs w:val="22"/>
                <w:lang w:val="uk-UA" w:eastAsia="ru-RU"/>
              </w:rPr>
              <w:t>без лічильника</w:t>
            </w:r>
            <w:r w:rsidRPr="0095255B">
              <w:rPr>
                <w:sz w:val="22"/>
                <w:szCs w:val="22"/>
                <w:lang w:val="uk-UA" w:eastAsia="ru-RU"/>
              </w:rPr>
              <w:t xml:space="preserve"> без ПДВ (вартість ум-зм (п.22 гр.9) : площа (п.21 гр.7) : </w:t>
            </w:r>
            <w:r w:rsidRPr="0095255B">
              <w:rPr>
                <w:color w:val="C00000"/>
                <w:sz w:val="22"/>
                <w:szCs w:val="22"/>
                <w:lang w:val="uk-UA" w:eastAsia="ru-RU"/>
              </w:rPr>
              <w:t>4,54</w:t>
            </w:r>
            <w:r w:rsidRPr="0095255B">
              <w:rPr>
                <w:sz w:val="22"/>
                <w:szCs w:val="22"/>
                <w:lang w:val="uk-UA" w:eastAsia="ru-RU"/>
              </w:rPr>
              <w:t xml:space="preserve"> міс.)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грн./м2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27,99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 = вартість ум-зм (п.22 гр.9) : площа (п.21 гр.7) : </w:t>
            </w:r>
            <w:r w:rsidRPr="0057760C">
              <w:rPr>
                <w:color w:val="C00000"/>
                <w:sz w:val="20"/>
                <w:szCs w:val="20"/>
                <w:lang w:val="uk-UA" w:eastAsia="ru-RU"/>
              </w:rPr>
              <w:t>4,54</w:t>
            </w:r>
            <w:r w:rsidRPr="0057760C">
              <w:rPr>
                <w:sz w:val="20"/>
                <w:szCs w:val="20"/>
                <w:lang w:val="uk-UA" w:eastAsia="ru-RU"/>
              </w:rPr>
              <w:t xml:space="preserve"> міс.</w:t>
            </w:r>
          </w:p>
        </w:tc>
      </w:tr>
      <w:tr w:rsidR="004C49DC" w:rsidRPr="0057760C" w:rsidTr="00F155B1">
        <w:trPr>
          <w:gridAfter w:val="1"/>
          <w:wAfter w:w="1479" w:type="dxa"/>
          <w:trHeight w:val="3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pStyle w:val="af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23.3</w:t>
            </w:r>
          </w:p>
        </w:tc>
        <w:tc>
          <w:tcPr>
            <w:tcW w:w="11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ind w:firstLine="191"/>
              <w:jc w:val="both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умовно-постійна частина (річна (щомісячна) абонентська плата за одиницю теплового навантаження) (вартість ум-пост (п.22 гр.8) : 12 міс : тепл навант (п.19 гр.7) * 1000)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rPr>
                <w:sz w:val="20"/>
                <w:szCs w:val="20"/>
                <w:lang w:val="uk-UA" w:eastAsia="ru-RU"/>
              </w:rPr>
            </w:pPr>
          </w:p>
        </w:tc>
      </w:tr>
      <w:tr w:rsidR="004C49DC" w:rsidRPr="0057760C" w:rsidTr="00F155B1">
        <w:trPr>
          <w:gridAfter w:val="1"/>
          <w:wAfter w:w="1479" w:type="dxa"/>
          <w:trHeight w:val="3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23.4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ind w:firstLine="191"/>
              <w:jc w:val="both"/>
              <w:rPr>
                <w:b/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умовно-постійна щомісячна абонентська плата протягом року без ПДВ (вартість ум-пост (п.22 гр.8) : площа (п.21 гр.7) : 12 міс)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грн/м2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6,88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rPr>
                <w:sz w:val="20"/>
                <w:szCs w:val="20"/>
                <w:lang w:val="uk-UA" w:eastAsia="ru-RU"/>
              </w:rPr>
            </w:pPr>
            <w:r w:rsidRPr="0057760C">
              <w:rPr>
                <w:sz w:val="20"/>
                <w:szCs w:val="20"/>
                <w:lang w:val="uk-UA" w:eastAsia="ru-RU"/>
              </w:rPr>
              <w:t xml:space="preserve"> = ум-пост (річна (щомісячна) абонентська плата за одиницю теплового навантаження) (п.23.3 гр.7) * Питоме теплове навантаження (п.20 гр.7)</w:t>
            </w:r>
          </w:p>
        </w:tc>
      </w:tr>
      <w:tr w:rsidR="004C49DC" w:rsidRPr="0057760C" w:rsidTr="00F155B1">
        <w:trPr>
          <w:gridAfter w:val="1"/>
          <w:wAfter w:w="1479" w:type="dxa"/>
          <w:trHeight w:val="3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24.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95255B">
              <w:rPr>
                <w:b/>
                <w:sz w:val="22"/>
                <w:szCs w:val="22"/>
                <w:lang w:val="uk-UA" w:eastAsia="ru-RU"/>
              </w:rPr>
              <w:t xml:space="preserve">Двоставковий тариф </w:t>
            </w:r>
            <w:r w:rsidRPr="0095255B">
              <w:rPr>
                <w:b/>
                <w:bCs/>
                <w:sz w:val="22"/>
                <w:szCs w:val="22"/>
                <w:lang w:val="uk-UA" w:eastAsia="ru-RU"/>
              </w:rPr>
              <w:t>без</w:t>
            </w:r>
            <w:r w:rsidRPr="0095255B">
              <w:rPr>
                <w:b/>
                <w:sz w:val="22"/>
                <w:szCs w:val="22"/>
                <w:lang w:val="uk-UA" w:eastAsia="ru-RU"/>
              </w:rPr>
              <w:t xml:space="preserve"> урахування витрат на оснащення будівлі вузлами комерційного обліку теплової енергії </w:t>
            </w:r>
            <w:r w:rsidRPr="0095255B">
              <w:rPr>
                <w:b/>
                <w:bCs/>
                <w:sz w:val="22"/>
                <w:szCs w:val="22"/>
                <w:lang w:val="uk-UA" w:eastAsia="ru-RU"/>
              </w:rPr>
              <w:t>з ПДВ</w:t>
            </w:r>
            <w:r w:rsidRPr="0095255B">
              <w:rPr>
                <w:b/>
                <w:sz w:val="22"/>
                <w:szCs w:val="22"/>
                <w:lang w:val="uk-UA" w:eastAsia="ru-RU"/>
              </w:rPr>
              <w:t>: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ind w:left="-57" w:right="-57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ind w:left="-57" w:right="-57"/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ind w:left="-57" w:right="-57"/>
              <w:rPr>
                <w:lang w:val="uk-UA" w:eastAsia="ru-RU"/>
              </w:rPr>
            </w:pPr>
          </w:p>
        </w:tc>
      </w:tr>
      <w:tr w:rsidR="004C49DC" w:rsidRPr="0057760C" w:rsidTr="00F155B1">
        <w:trPr>
          <w:trHeight w:val="5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24.1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умовно-змінна частина в опалювальний період (плата за одиницю реалізованої теплової енергії з лічильником) (п.23.1 * 1,2)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гривень/ Гкал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95255B">
              <w:rPr>
                <w:b/>
                <w:sz w:val="22"/>
                <w:szCs w:val="22"/>
                <w:lang w:val="uk-UA" w:eastAsia="ru-RU"/>
              </w:rPr>
              <w:t>1 813,07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  <w:tc>
          <w:tcPr>
            <w:tcW w:w="1479" w:type="dxa"/>
            <w:vAlign w:val="center"/>
          </w:tcPr>
          <w:p w:rsidR="004C49DC" w:rsidRPr="0057760C" w:rsidRDefault="004C49DC" w:rsidP="00F155B1">
            <w:pPr>
              <w:suppressAutoHyphens w:val="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4C49DC" w:rsidRPr="0057760C" w:rsidTr="00F155B1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24.2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умовно-змінна частина в опалювальний період без лічильника з ПДВ (п.23.2 * 1,2)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грн./м2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95255B" w:rsidRDefault="004C49DC" w:rsidP="00F155B1">
            <w:pPr>
              <w:suppressAutoHyphens w:val="0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95255B">
              <w:rPr>
                <w:b/>
                <w:sz w:val="22"/>
                <w:szCs w:val="22"/>
                <w:lang w:val="uk-UA" w:eastAsia="ru-RU"/>
              </w:rPr>
              <w:t>33,59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DC" w:rsidRPr="0057760C" w:rsidRDefault="004C49DC" w:rsidP="00F155B1">
            <w:pPr>
              <w:suppressAutoHyphens w:val="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479" w:type="dxa"/>
            <w:vAlign w:val="center"/>
          </w:tcPr>
          <w:p w:rsidR="004C49DC" w:rsidRPr="0057760C" w:rsidRDefault="004C49DC" w:rsidP="00F155B1">
            <w:pPr>
              <w:suppressAutoHyphens w:val="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  <w:tr w:rsidR="004C49DC" w:rsidRPr="0057760C" w:rsidTr="00F155B1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24.3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умовно-постійна частина (річна (щомісячна) абонентська плата за одиницю теплового навантаження) з ПДВ (п.23.3 *1,2)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гривень/ (Гкал/г)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130 410,96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C" w:rsidRPr="0057760C" w:rsidRDefault="004C49DC" w:rsidP="00F155B1">
            <w:pPr>
              <w:suppressAutoHyphens w:val="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479" w:type="dxa"/>
            <w:vAlign w:val="center"/>
          </w:tcPr>
          <w:p w:rsidR="004C49DC" w:rsidRPr="0057760C" w:rsidRDefault="004C49DC" w:rsidP="00F155B1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х</w:t>
            </w:r>
          </w:p>
        </w:tc>
      </w:tr>
      <w:tr w:rsidR="004C49DC" w:rsidRPr="0057760C" w:rsidTr="00F155B1">
        <w:trPr>
          <w:trHeight w:val="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24.4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C" w:rsidRPr="0095255B" w:rsidRDefault="004C49DC" w:rsidP="0095255B">
            <w:pPr>
              <w:suppressAutoHyphens w:val="0"/>
              <w:ind w:firstLineChars="100" w:firstLine="220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умовно-постійна щомісячна абонентська плата протягом року з ПДВ (п.23.4 * 1,2)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C" w:rsidRPr="0095255B" w:rsidRDefault="004C49DC" w:rsidP="00F155B1">
            <w:pPr>
              <w:suppressAutoHyphens w:val="0"/>
              <w:jc w:val="center"/>
              <w:rPr>
                <w:sz w:val="22"/>
                <w:szCs w:val="22"/>
                <w:lang w:val="uk-UA" w:eastAsia="ru-RU"/>
              </w:rPr>
            </w:pPr>
            <w:r w:rsidRPr="0095255B">
              <w:rPr>
                <w:sz w:val="22"/>
                <w:szCs w:val="22"/>
                <w:lang w:val="uk-UA" w:eastAsia="ru-RU"/>
              </w:rPr>
              <w:t>грн/м2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C" w:rsidRPr="0095255B" w:rsidRDefault="004C49DC" w:rsidP="00F155B1">
            <w:pPr>
              <w:suppressAutoHyphens w:val="0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95255B">
              <w:rPr>
                <w:b/>
                <w:sz w:val="22"/>
                <w:szCs w:val="22"/>
                <w:lang w:val="uk-UA" w:eastAsia="ru-RU"/>
              </w:rPr>
              <w:t>8,26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DC" w:rsidRPr="0057760C" w:rsidRDefault="004C49DC" w:rsidP="00F155B1">
            <w:pPr>
              <w:suppressAutoHyphens w:val="0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  <w:tc>
          <w:tcPr>
            <w:tcW w:w="1479" w:type="dxa"/>
            <w:vAlign w:val="center"/>
          </w:tcPr>
          <w:p w:rsidR="004C49DC" w:rsidRPr="0057760C" w:rsidRDefault="004C49DC" w:rsidP="00F155B1">
            <w:pPr>
              <w:suppressAutoHyphens w:val="0"/>
              <w:jc w:val="center"/>
              <w:rPr>
                <w:lang w:val="uk-UA" w:eastAsia="ru-RU"/>
              </w:rPr>
            </w:pPr>
            <w:r w:rsidRPr="0057760C">
              <w:rPr>
                <w:lang w:val="uk-UA" w:eastAsia="ru-RU"/>
              </w:rPr>
              <w:t> </w:t>
            </w:r>
          </w:p>
        </w:tc>
      </w:tr>
    </w:tbl>
    <w:p w:rsidR="004C49DC" w:rsidRDefault="004C49DC" w:rsidP="004C49DC">
      <w:pPr>
        <w:spacing w:line="228" w:lineRule="auto"/>
        <w:jc w:val="both"/>
        <w:rPr>
          <w:sz w:val="28"/>
          <w:szCs w:val="28"/>
          <w:lang w:val="uk-UA"/>
        </w:rPr>
      </w:pPr>
    </w:p>
    <w:p w:rsidR="004C49DC" w:rsidRDefault="004C49DC" w:rsidP="004C49DC">
      <w:pPr>
        <w:spacing w:line="228" w:lineRule="auto"/>
        <w:jc w:val="both"/>
        <w:rPr>
          <w:sz w:val="28"/>
          <w:szCs w:val="28"/>
          <w:lang w:val="uk-UA"/>
        </w:rPr>
      </w:pPr>
    </w:p>
    <w:p w:rsidR="004C49DC" w:rsidRDefault="004C49DC" w:rsidP="004C49DC">
      <w:pPr>
        <w:spacing w:line="228" w:lineRule="auto"/>
        <w:jc w:val="both"/>
        <w:rPr>
          <w:sz w:val="28"/>
          <w:szCs w:val="28"/>
          <w:lang w:val="uk-UA"/>
        </w:rPr>
      </w:pPr>
    </w:p>
    <w:p w:rsidR="004C49DC" w:rsidRPr="0057760C" w:rsidRDefault="004C49DC" w:rsidP="004C49DC">
      <w:pPr>
        <w:spacing w:line="228" w:lineRule="auto"/>
        <w:jc w:val="both"/>
        <w:rPr>
          <w:sz w:val="28"/>
          <w:szCs w:val="28"/>
          <w:lang w:val="uk-UA"/>
        </w:rPr>
      </w:pPr>
    </w:p>
    <w:p w:rsidR="004C49DC" w:rsidRPr="0057760C" w:rsidRDefault="004C49DC" w:rsidP="007142F7">
      <w:pPr>
        <w:spacing w:line="228" w:lineRule="auto"/>
        <w:jc w:val="center"/>
        <w:rPr>
          <w:sz w:val="27"/>
          <w:szCs w:val="27"/>
          <w:lang w:val="uk-UA"/>
        </w:rPr>
      </w:pPr>
      <w:r w:rsidRPr="0057760C">
        <w:rPr>
          <w:sz w:val="28"/>
          <w:szCs w:val="28"/>
          <w:lang w:val="uk-UA"/>
        </w:rPr>
        <w:t>Директор КП «Павлоградтеплоенерго»</w:t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</w:r>
      <w:r w:rsidRPr="0057760C">
        <w:rPr>
          <w:sz w:val="28"/>
          <w:szCs w:val="28"/>
          <w:lang w:val="uk-UA"/>
        </w:rPr>
        <w:tab/>
        <w:t>Петро КОВАЛЬЧУК</w:t>
      </w:r>
    </w:p>
    <w:sectPr w:rsidR="004C49DC" w:rsidRPr="0057760C" w:rsidSect="004C49DC">
      <w:footnotePr>
        <w:pos w:val="beneathText"/>
      </w:footnotePr>
      <w:pgSz w:w="16837" w:h="11905" w:orient="landscape" w:code="9"/>
      <w:pgMar w:top="1701" w:right="567" w:bottom="567" w:left="567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29" w:rsidRDefault="00246C29">
      <w:r>
        <w:separator/>
      </w:r>
    </w:p>
  </w:endnote>
  <w:endnote w:type="continuationSeparator" w:id="1">
    <w:p w:rsidR="00246C29" w:rsidRDefault="0024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29" w:rsidRDefault="00246C29">
      <w:r>
        <w:separator/>
      </w:r>
    </w:p>
  </w:footnote>
  <w:footnote w:type="continuationSeparator" w:id="1">
    <w:p w:rsidR="00246C29" w:rsidRDefault="00246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4B" w:rsidRDefault="003C074B" w:rsidP="00414FA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074B" w:rsidRDefault="003C074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4B" w:rsidRDefault="003C074B" w:rsidP="00414FA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074B" w:rsidRDefault="003C074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4B" w:rsidRDefault="003C074B" w:rsidP="00965DDB">
    <w:pPr>
      <w:pStyle w:val="aa"/>
      <w:jc w:val="center"/>
    </w:pPr>
    <w:fldSimple w:instr=" PAGE   \* MERGEFORMAT ">
      <w:r w:rsidR="00E2429A">
        <w:rPr>
          <w:noProof/>
        </w:rPr>
        <w:t>22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FA1"/>
    <w:multiLevelType w:val="hybridMultilevel"/>
    <w:tmpl w:val="DB18A4FA"/>
    <w:lvl w:ilvl="0" w:tplc="6C4C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01F6A"/>
    <w:multiLevelType w:val="hybridMultilevel"/>
    <w:tmpl w:val="4AB44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5220C"/>
    <w:multiLevelType w:val="hybridMultilevel"/>
    <w:tmpl w:val="9B8A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hideGrammaticalErrors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A2992"/>
    <w:rsid w:val="00001867"/>
    <w:rsid w:val="00001AF9"/>
    <w:rsid w:val="00002098"/>
    <w:rsid w:val="00007D4D"/>
    <w:rsid w:val="00007DE6"/>
    <w:rsid w:val="00010CDD"/>
    <w:rsid w:val="0001274F"/>
    <w:rsid w:val="00015BCF"/>
    <w:rsid w:val="00021A4A"/>
    <w:rsid w:val="00023C88"/>
    <w:rsid w:val="00036308"/>
    <w:rsid w:val="00036A9A"/>
    <w:rsid w:val="000415FD"/>
    <w:rsid w:val="00042769"/>
    <w:rsid w:val="000432E4"/>
    <w:rsid w:val="00047B85"/>
    <w:rsid w:val="00051679"/>
    <w:rsid w:val="0005233D"/>
    <w:rsid w:val="00052658"/>
    <w:rsid w:val="0006159B"/>
    <w:rsid w:val="00065B18"/>
    <w:rsid w:val="000664F6"/>
    <w:rsid w:val="0007168A"/>
    <w:rsid w:val="00072570"/>
    <w:rsid w:val="00074BEB"/>
    <w:rsid w:val="000957C9"/>
    <w:rsid w:val="000A6EA4"/>
    <w:rsid w:val="000B0894"/>
    <w:rsid w:val="000D45B8"/>
    <w:rsid w:val="000D6BF6"/>
    <w:rsid w:val="000E5FD2"/>
    <w:rsid w:val="001002ED"/>
    <w:rsid w:val="0010491A"/>
    <w:rsid w:val="00104B19"/>
    <w:rsid w:val="001054CB"/>
    <w:rsid w:val="00105945"/>
    <w:rsid w:val="00106A0D"/>
    <w:rsid w:val="00113305"/>
    <w:rsid w:val="00117392"/>
    <w:rsid w:val="001173A7"/>
    <w:rsid w:val="00127B31"/>
    <w:rsid w:val="001320F5"/>
    <w:rsid w:val="00164276"/>
    <w:rsid w:val="001670C4"/>
    <w:rsid w:val="001747A8"/>
    <w:rsid w:val="0018264C"/>
    <w:rsid w:val="00183028"/>
    <w:rsid w:val="001A3ABA"/>
    <w:rsid w:val="001A3D31"/>
    <w:rsid w:val="001B2299"/>
    <w:rsid w:val="001B2DFC"/>
    <w:rsid w:val="001B47BF"/>
    <w:rsid w:val="001C392F"/>
    <w:rsid w:val="001D16F5"/>
    <w:rsid w:val="001D1DC1"/>
    <w:rsid w:val="001D2182"/>
    <w:rsid w:val="001D366B"/>
    <w:rsid w:val="001D7A0F"/>
    <w:rsid w:val="001E318E"/>
    <w:rsid w:val="001F2C7C"/>
    <w:rsid w:val="001F3114"/>
    <w:rsid w:val="001F6F35"/>
    <w:rsid w:val="001F76E1"/>
    <w:rsid w:val="00204137"/>
    <w:rsid w:val="0020585D"/>
    <w:rsid w:val="00225998"/>
    <w:rsid w:val="00242019"/>
    <w:rsid w:val="00246C29"/>
    <w:rsid w:val="00250E14"/>
    <w:rsid w:val="00253654"/>
    <w:rsid w:val="002540A9"/>
    <w:rsid w:val="002631C6"/>
    <w:rsid w:val="002654C3"/>
    <w:rsid w:val="00270277"/>
    <w:rsid w:val="00274FFA"/>
    <w:rsid w:val="002816F2"/>
    <w:rsid w:val="00281B60"/>
    <w:rsid w:val="0028602B"/>
    <w:rsid w:val="002908BA"/>
    <w:rsid w:val="00294907"/>
    <w:rsid w:val="0029748B"/>
    <w:rsid w:val="002A1A35"/>
    <w:rsid w:val="002A6228"/>
    <w:rsid w:val="002A6342"/>
    <w:rsid w:val="002A67D6"/>
    <w:rsid w:val="002B0B1A"/>
    <w:rsid w:val="002B2A44"/>
    <w:rsid w:val="002C3532"/>
    <w:rsid w:val="002C4745"/>
    <w:rsid w:val="002C6102"/>
    <w:rsid w:val="002D1C8D"/>
    <w:rsid w:val="002D5751"/>
    <w:rsid w:val="002E256D"/>
    <w:rsid w:val="002E28DA"/>
    <w:rsid w:val="002E3212"/>
    <w:rsid w:val="002F0EC7"/>
    <w:rsid w:val="00305160"/>
    <w:rsid w:val="00320635"/>
    <w:rsid w:val="00342954"/>
    <w:rsid w:val="00345F68"/>
    <w:rsid w:val="00346A3D"/>
    <w:rsid w:val="00354870"/>
    <w:rsid w:val="00354E6C"/>
    <w:rsid w:val="00355B1B"/>
    <w:rsid w:val="00360CD8"/>
    <w:rsid w:val="00361403"/>
    <w:rsid w:val="00366874"/>
    <w:rsid w:val="0037172C"/>
    <w:rsid w:val="00372A28"/>
    <w:rsid w:val="00375029"/>
    <w:rsid w:val="00377037"/>
    <w:rsid w:val="00382553"/>
    <w:rsid w:val="00393E1F"/>
    <w:rsid w:val="003A506C"/>
    <w:rsid w:val="003A7693"/>
    <w:rsid w:val="003B28CC"/>
    <w:rsid w:val="003B3CE2"/>
    <w:rsid w:val="003C074B"/>
    <w:rsid w:val="003C4B4E"/>
    <w:rsid w:val="003C775D"/>
    <w:rsid w:val="003D0A26"/>
    <w:rsid w:val="003D4459"/>
    <w:rsid w:val="003E436C"/>
    <w:rsid w:val="003E5D58"/>
    <w:rsid w:val="003E5D9A"/>
    <w:rsid w:val="003F47EB"/>
    <w:rsid w:val="003F5641"/>
    <w:rsid w:val="00400325"/>
    <w:rsid w:val="00401F31"/>
    <w:rsid w:val="004038EF"/>
    <w:rsid w:val="004043A0"/>
    <w:rsid w:val="00405D58"/>
    <w:rsid w:val="00414FAB"/>
    <w:rsid w:val="0041605C"/>
    <w:rsid w:val="00417F71"/>
    <w:rsid w:val="00423AA1"/>
    <w:rsid w:val="00431FD5"/>
    <w:rsid w:val="00436620"/>
    <w:rsid w:val="004423C1"/>
    <w:rsid w:val="00442529"/>
    <w:rsid w:val="00446CF3"/>
    <w:rsid w:val="00453529"/>
    <w:rsid w:val="004535FE"/>
    <w:rsid w:val="0045624A"/>
    <w:rsid w:val="00460133"/>
    <w:rsid w:val="0046403B"/>
    <w:rsid w:val="00471EC2"/>
    <w:rsid w:val="00472AB4"/>
    <w:rsid w:val="004745A1"/>
    <w:rsid w:val="004818C3"/>
    <w:rsid w:val="00486007"/>
    <w:rsid w:val="00490C85"/>
    <w:rsid w:val="00495BCC"/>
    <w:rsid w:val="00496EA1"/>
    <w:rsid w:val="004A3E90"/>
    <w:rsid w:val="004A436B"/>
    <w:rsid w:val="004B230D"/>
    <w:rsid w:val="004B36F0"/>
    <w:rsid w:val="004C2519"/>
    <w:rsid w:val="004C49DC"/>
    <w:rsid w:val="004C5E02"/>
    <w:rsid w:val="004D5973"/>
    <w:rsid w:val="004D6B08"/>
    <w:rsid w:val="004E5666"/>
    <w:rsid w:val="004E6E09"/>
    <w:rsid w:val="004F4EBF"/>
    <w:rsid w:val="004F6071"/>
    <w:rsid w:val="00501519"/>
    <w:rsid w:val="00503504"/>
    <w:rsid w:val="00505E27"/>
    <w:rsid w:val="00510061"/>
    <w:rsid w:val="0051609E"/>
    <w:rsid w:val="00516D45"/>
    <w:rsid w:val="00522F87"/>
    <w:rsid w:val="00524371"/>
    <w:rsid w:val="00525ACD"/>
    <w:rsid w:val="005421B7"/>
    <w:rsid w:val="005424D8"/>
    <w:rsid w:val="00542FC4"/>
    <w:rsid w:val="005442A1"/>
    <w:rsid w:val="00551EDB"/>
    <w:rsid w:val="00563879"/>
    <w:rsid w:val="00564629"/>
    <w:rsid w:val="005700C0"/>
    <w:rsid w:val="005767A4"/>
    <w:rsid w:val="0057760C"/>
    <w:rsid w:val="00581213"/>
    <w:rsid w:val="00585243"/>
    <w:rsid w:val="005958FE"/>
    <w:rsid w:val="005972AA"/>
    <w:rsid w:val="005A14C9"/>
    <w:rsid w:val="005A4809"/>
    <w:rsid w:val="005A4C29"/>
    <w:rsid w:val="005A787D"/>
    <w:rsid w:val="005B4270"/>
    <w:rsid w:val="005C07C0"/>
    <w:rsid w:val="005C1614"/>
    <w:rsid w:val="005C79CD"/>
    <w:rsid w:val="005D4AD0"/>
    <w:rsid w:val="005D796B"/>
    <w:rsid w:val="005E7EFE"/>
    <w:rsid w:val="005F1A7C"/>
    <w:rsid w:val="006045A9"/>
    <w:rsid w:val="0060525C"/>
    <w:rsid w:val="00615928"/>
    <w:rsid w:val="00617100"/>
    <w:rsid w:val="00620E81"/>
    <w:rsid w:val="0062250B"/>
    <w:rsid w:val="00623730"/>
    <w:rsid w:val="0062694A"/>
    <w:rsid w:val="00627B69"/>
    <w:rsid w:val="00635A32"/>
    <w:rsid w:val="00636F26"/>
    <w:rsid w:val="0064047E"/>
    <w:rsid w:val="00642EDC"/>
    <w:rsid w:val="00653D33"/>
    <w:rsid w:val="00654416"/>
    <w:rsid w:val="0065595C"/>
    <w:rsid w:val="00667399"/>
    <w:rsid w:val="00677ABF"/>
    <w:rsid w:val="00677F50"/>
    <w:rsid w:val="00680E33"/>
    <w:rsid w:val="006861E7"/>
    <w:rsid w:val="00690947"/>
    <w:rsid w:val="00691728"/>
    <w:rsid w:val="0069742D"/>
    <w:rsid w:val="006A4191"/>
    <w:rsid w:val="006A4AD6"/>
    <w:rsid w:val="006B1049"/>
    <w:rsid w:val="006C05AA"/>
    <w:rsid w:val="006D0AF6"/>
    <w:rsid w:val="006D1F4D"/>
    <w:rsid w:val="006D2DFE"/>
    <w:rsid w:val="006D7FF3"/>
    <w:rsid w:val="006E534D"/>
    <w:rsid w:val="00701D1E"/>
    <w:rsid w:val="00706426"/>
    <w:rsid w:val="00706428"/>
    <w:rsid w:val="00711157"/>
    <w:rsid w:val="0071391B"/>
    <w:rsid w:val="007142F7"/>
    <w:rsid w:val="00717B8C"/>
    <w:rsid w:val="007370D6"/>
    <w:rsid w:val="0074013B"/>
    <w:rsid w:val="00741180"/>
    <w:rsid w:val="00746CB8"/>
    <w:rsid w:val="00746E03"/>
    <w:rsid w:val="007470AA"/>
    <w:rsid w:val="00751ED3"/>
    <w:rsid w:val="00752D26"/>
    <w:rsid w:val="0075333C"/>
    <w:rsid w:val="007650FD"/>
    <w:rsid w:val="007765B3"/>
    <w:rsid w:val="007779BE"/>
    <w:rsid w:val="00781FC2"/>
    <w:rsid w:val="00790A8C"/>
    <w:rsid w:val="0079134E"/>
    <w:rsid w:val="0079480A"/>
    <w:rsid w:val="007B46F3"/>
    <w:rsid w:val="007C2669"/>
    <w:rsid w:val="007D1645"/>
    <w:rsid w:val="007D3834"/>
    <w:rsid w:val="007D7098"/>
    <w:rsid w:val="007E4B4C"/>
    <w:rsid w:val="007E68C9"/>
    <w:rsid w:val="007F112F"/>
    <w:rsid w:val="007F2C98"/>
    <w:rsid w:val="007F6CE4"/>
    <w:rsid w:val="0080512B"/>
    <w:rsid w:val="0080685C"/>
    <w:rsid w:val="008240D6"/>
    <w:rsid w:val="00824578"/>
    <w:rsid w:val="008269DC"/>
    <w:rsid w:val="008333F2"/>
    <w:rsid w:val="00833ACB"/>
    <w:rsid w:val="00834732"/>
    <w:rsid w:val="00836C47"/>
    <w:rsid w:val="00843629"/>
    <w:rsid w:val="00844773"/>
    <w:rsid w:val="00844EBF"/>
    <w:rsid w:val="0084755C"/>
    <w:rsid w:val="00873FA1"/>
    <w:rsid w:val="00875353"/>
    <w:rsid w:val="00877013"/>
    <w:rsid w:val="00886B52"/>
    <w:rsid w:val="00892437"/>
    <w:rsid w:val="00893683"/>
    <w:rsid w:val="00894B00"/>
    <w:rsid w:val="00895DCC"/>
    <w:rsid w:val="008A1601"/>
    <w:rsid w:val="008A3800"/>
    <w:rsid w:val="008A3A53"/>
    <w:rsid w:val="008A595C"/>
    <w:rsid w:val="008A5B5F"/>
    <w:rsid w:val="008B2408"/>
    <w:rsid w:val="008B6E53"/>
    <w:rsid w:val="008C6E7D"/>
    <w:rsid w:val="008D0EDA"/>
    <w:rsid w:val="008D62C5"/>
    <w:rsid w:val="008E15E1"/>
    <w:rsid w:val="008E3ECF"/>
    <w:rsid w:val="008E52D5"/>
    <w:rsid w:val="008E5B51"/>
    <w:rsid w:val="008E7F95"/>
    <w:rsid w:val="008F0C1D"/>
    <w:rsid w:val="008F13CE"/>
    <w:rsid w:val="008F4B68"/>
    <w:rsid w:val="0090130B"/>
    <w:rsid w:val="00907274"/>
    <w:rsid w:val="00907C16"/>
    <w:rsid w:val="00913A78"/>
    <w:rsid w:val="00933F81"/>
    <w:rsid w:val="009342E3"/>
    <w:rsid w:val="00936C94"/>
    <w:rsid w:val="0095255B"/>
    <w:rsid w:val="00953FF6"/>
    <w:rsid w:val="0095771C"/>
    <w:rsid w:val="00957C6E"/>
    <w:rsid w:val="00965DDB"/>
    <w:rsid w:val="00973F2C"/>
    <w:rsid w:val="00980F7C"/>
    <w:rsid w:val="00987475"/>
    <w:rsid w:val="009A353E"/>
    <w:rsid w:val="009A5FB1"/>
    <w:rsid w:val="009A7370"/>
    <w:rsid w:val="009A7384"/>
    <w:rsid w:val="009B4FAF"/>
    <w:rsid w:val="009C722C"/>
    <w:rsid w:val="009D0692"/>
    <w:rsid w:val="009E0488"/>
    <w:rsid w:val="009F6F09"/>
    <w:rsid w:val="009F786D"/>
    <w:rsid w:val="00A022C2"/>
    <w:rsid w:val="00A03203"/>
    <w:rsid w:val="00A113A3"/>
    <w:rsid w:val="00A17C22"/>
    <w:rsid w:val="00A24762"/>
    <w:rsid w:val="00A25F9E"/>
    <w:rsid w:val="00A31A43"/>
    <w:rsid w:val="00A31C31"/>
    <w:rsid w:val="00A32FC9"/>
    <w:rsid w:val="00A33E6F"/>
    <w:rsid w:val="00A4655E"/>
    <w:rsid w:val="00A505CB"/>
    <w:rsid w:val="00A51B3A"/>
    <w:rsid w:val="00A53DAD"/>
    <w:rsid w:val="00A56299"/>
    <w:rsid w:val="00A61474"/>
    <w:rsid w:val="00A765A9"/>
    <w:rsid w:val="00A77808"/>
    <w:rsid w:val="00A84210"/>
    <w:rsid w:val="00A92ED9"/>
    <w:rsid w:val="00A94291"/>
    <w:rsid w:val="00A957CA"/>
    <w:rsid w:val="00AA6260"/>
    <w:rsid w:val="00AB10CB"/>
    <w:rsid w:val="00AB7714"/>
    <w:rsid w:val="00AB7B62"/>
    <w:rsid w:val="00AD0415"/>
    <w:rsid w:val="00AD6C10"/>
    <w:rsid w:val="00AD6EE7"/>
    <w:rsid w:val="00AD7F6A"/>
    <w:rsid w:val="00AE1C97"/>
    <w:rsid w:val="00AE2420"/>
    <w:rsid w:val="00AE3521"/>
    <w:rsid w:val="00AE4320"/>
    <w:rsid w:val="00AE6070"/>
    <w:rsid w:val="00AE67FB"/>
    <w:rsid w:val="00AF2321"/>
    <w:rsid w:val="00AF2E11"/>
    <w:rsid w:val="00AF5378"/>
    <w:rsid w:val="00B02138"/>
    <w:rsid w:val="00B07FEA"/>
    <w:rsid w:val="00B118C1"/>
    <w:rsid w:val="00B135E4"/>
    <w:rsid w:val="00B14E90"/>
    <w:rsid w:val="00B162CD"/>
    <w:rsid w:val="00B17D65"/>
    <w:rsid w:val="00B17D70"/>
    <w:rsid w:val="00B21D5D"/>
    <w:rsid w:val="00B22F0C"/>
    <w:rsid w:val="00B24515"/>
    <w:rsid w:val="00B24FF3"/>
    <w:rsid w:val="00B3133D"/>
    <w:rsid w:val="00B35C50"/>
    <w:rsid w:val="00B40061"/>
    <w:rsid w:val="00B4766B"/>
    <w:rsid w:val="00B569C2"/>
    <w:rsid w:val="00B62376"/>
    <w:rsid w:val="00B6347E"/>
    <w:rsid w:val="00B65224"/>
    <w:rsid w:val="00B71278"/>
    <w:rsid w:val="00B72E65"/>
    <w:rsid w:val="00B77BDC"/>
    <w:rsid w:val="00B80762"/>
    <w:rsid w:val="00B846D3"/>
    <w:rsid w:val="00B85F6B"/>
    <w:rsid w:val="00B87C29"/>
    <w:rsid w:val="00B92C5B"/>
    <w:rsid w:val="00B93E24"/>
    <w:rsid w:val="00B95374"/>
    <w:rsid w:val="00B95A24"/>
    <w:rsid w:val="00B95AD3"/>
    <w:rsid w:val="00BA1914"/>
    <w:rsid w:val="00BA5FA6"/>
    <w:rsid w:val="00BC4479"/>
    <w:rsid w:val="00BC7B1A"/>
    <w:rsid w:val="00BD108D"/>
    <w:rsid w:val="00BD1E1C"/>
    <w:rsid w:val="00BD4AEF"/>
    <w:rsid w:val="00BD4C4E"/>
    <w:rsid w:val="00BD508F"/>
    <w:rsid w:val="00BE4AF6"/>
    <w:rsid w:val="00BE69F0"/>
    <w:rsid w:val="00BE7986"/>
    <w:rsid w:val="00BE7DBB"/>
    <w:rsid w:val="00BF062D"/>
    <w:rsid w:val="00BF0C80"/>
    <w:rsid w:val="00BF3710"/>
    <w:rsid w:val="00BF4087"/>
    <w:rsid w:val="00BF749C"/>
    <w:rsid w:val="00C136A5"/>
    <w:rsid w:val="00C254D5"/>
    <w:rsid w:val="00C41571"/>
    <w:rsid w:val="00C42CF5"/>
    <w:rsid w:val="00C461F9"/>
    <w:rsid w:val="00C47EFC"/>
    <w:rsid w:val="00C50971"/>
    <w:rsid w:val="00C50D7D"/>
    <w:rsid w:val="00C539C2"/>
    <w:rsid w:val="00C651F6"/>
    <w:rsid w:val="00C664CC"/>
    <w:rsid w:val="00C67530"/>
    <w:rsid w:val="00C71501"/>
    <w:rsid w:val="00C804C0"/>
    <w:rsid w:val="00C8508A"/>
    <w:rsid w:val="00C87032"/>
    <w:rsid w:val="00C874D6"/>
    <w:rsid w:val="00C90DBA"/>
    <w:rsid w:val="00C95461"/>
    <w:rsid w:val="00CA23A0"/>
    <w:rsid w:val="00CA2992"/>
    <w:rsid w:val="00CA5B4B"/>
    <w:rsid w:val="00CA62F9"/>
    <w:rsid w:val="00CA6E59"/>
    <w:rsid w:val="00CA6F01"/>
    <w:rsid w:val="00CB480F"/>
    <w:rsid w:val="00CC4704"/>
    <w:rsid w:val="00CC4F4C"/>
    <w:rsid w:val="00CD751B"/>
    <w:rsid w:val="00CE1FE2"/>
    <w:rsid w:val="00CE3EE8"/>
    <w:rsid w:val="00CF1485"/>
    <w:rsid w:val="00CF4750"/>
    <w:rsid w:val="00CF6604"/>
    <w:rsid w:val="00CF6977"/>
    <w:rsid w:val="00D116FF"/>
    <w:rsid w:val="00D15CB4"/>
    <w:rsid w:val="00D23FB4"/>
    <w:rsid w:val="00D2404F"/>
    <w:rsid w:val="00D24E81"/>
    <w:rsid w:val="00D25ECC"/>
    <w:rsid w:val="00D42FF4"/>
    <w:rsid w:val="00D4354F"/>
    <w:rsid w:val="00D45AE0"/>
    <w:rsid w:val="00D51915"/>
    <w:rsid w:val="00D52692"/>
    <w:rsid w:val="00D5537D"/>
    <w:rsid w:val="00D57B35"/>
    <w:rsid w:val="00D66F21"/>
    <w:rsid w:val="00D6775D"/>
    <w:rsid w:val="00D701D0"/>
    <w:rsid w:val="00D73100"/>
    <w:rsid w:val="00D8763A"/>
    <w:rsid w:val="00DA34C5"/>
    <w:rsid w:val="00DA7138"/>
    <w:rsid w:val="00DB41D7"/>
    <w:rsid w:val="00DB70FB"/>
    <w:rsid w:val="00DC0EE7"/>
    <w:rsid w:val="00DC2840"/>
    <w:rsid w:val="00DC5538"/>
    <w:rsid w:val="00DE7526"/>
    <w:rsid w:val="00DF3FF7"/>
    <w:rsid w:val="00DF53CE"/>
    <w:rsid w:val="00E012EB"/>
    <w:rsid w:val="00E042B4"/>
    <w:rsid w:val="00E10FDE"/>
    <w:rsid w:val="00E13152"/>
    <w:rsid w:val="00E20C47"/>
    <w:rsid w:val="00E22BE5"/>
    <w:rsid w:val="00E2429A"/>
    <w:rsid w:val="00E31859"/>
    <w:rsid w:val="00E3404F"/>
    <w:rsid w:val="00E374E5"/>
    <w:rsid w:val="00E41375"/>
    <w:rsid w:val="00E45F62"/>
    <w:rsid w:val="00E53100"/>
    <w:rsid w:val="00E5453B"/>
    <w:rsid w:val="00E55FE0"/>
    <w:rsid w:val="00E617DF"/>
    <w:rsid w:val="00E908E1"/>
    <w:rsid w:val="00E934CD"/>
    <w:rsid w:val="00E93BEB"/>
    <w:rsid w:val="00E946AA"/>
    <w:rsid w:val="00E96F86"/>
    <w:rsid w:val="00EB34C5"/>
    <w:rsid w:val="00EB6260"/>
    <w:rsid w:val="00EB788E"/>
    <w:rsid w:val="00EC5009"/>
    <w:rsid w:val="00ED48B2"/>
    <w:rsid w:val="00ED722F"/>
    <w:rsid w:val="00EE268B"/>
    <w:rsid w:val="00EE3F78"/>
    <w:rsid w:val="00EE5C37"/>
    <w:rsid w:val="00EE6C8B"/>
    <w:rsid w:val="00EF20FC"/>
    <w:rsid w:val="00EF27FD"/>
    <w:rsid w:val="00EF4035"/>
    <w:rsid w:val="00F07F00"/>
    <w:rsid w:val="00F11058"/>
    <w:rsid w:val="00F11F42"/>
    <w:rsid w:val="00F155B1"/>
    <w:rsid w:val="00F16190"/>
    <w:rsid w:val="00F22A26"/>
    <w:rsid w:val="00F266BB"/>
    <w:rsid w:val="00F27785"/>
    <w:rsid w:val="00F300D0"/>
    <w:rsid w:val="00F41BCE"/>
    <w:rsid w:val="00F466EE"/>
    <w:rsid w:val="00F5364F"/>
    <w:rsid w:val="00F55F2F"/>
    <w:rsid w:val="00F572F1"/>
    <w:rsid w:val="00F57530"/>
    <w:rsid w:val="00F60BB2"/>
    <w:rsid w:val="00F61C94"/>
    <w:rsid w:val="00F61EBA"/>
    <w:rsid w:val="00F62624"/>
    <w:rsid w:val="00F6271D"/>
    <w:rsid w:val="00F63ECD"/>
    <w:rsid w:val="00F644A2"/>
    <w:rsid w:val="00F70276"/>
    <w:rsid w:val="00F73655"/>
    <w:rsid w:val="00F774F2"/>
    <w:rsid w:val="00F84850"/>
    <w:rsid w:val="00F945F7"/>
    <w:rsid w:val="00F95A51"/>
    <w:rsid w:val="00FA13F8"/>
    <w:rsid w:val="00FA34E9"/>
    <w:rsid w:val="00FA7732"/>
    <w:rsid w:val="00FB23C5"/>
    <w:rsid w:val="00FC0EE3"/>
    <w:rsid w:val="00FC1F17"/>
    <w:rsid w:val="00FC25C7"/>
    <w:rsid w:val="00FC35F2"/>
    <w:rsid w:val="00FC4F4D"/>
    <w:rsid w:val="00FD32AE"/>
    <w:rsid w:val="00FD35EB"/>
    <w:rsid w:val="00FD3D00"/>
    <w:rsid w:val="00FD55DC"/>
    <w:rsid w:val="00FD5B07"/>
    <w:rsid w:val="00FE18C4"/>
    <w:rsid w:val="00FE1ADC"/>
    <w:rsid w:val="00FF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ind w:left="708"/>
    </w:pPr>
  </w:style>
  <w:style w:type="paragraph" w:customStyle="1" w:styleId="a9">
    <w:name w:val=" Знак Знак Знак"/>
    <w:basedOn w:val="a"/>
    <w:rsid w:val="00AD041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AD04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DDB"/>
    <w:rPr>
      <w:sz w:val="24"/>
      <w:szCs w:val="24"/>
      <w:lang w:eastAsia="ar-SA"/>
    </w:rPr>
  </w:style>
  <w:style w:type="character" w:styleId="ac">
    <w:name w:val="page number"/>
    <w:basedOn w:val="a0"/>
    <w:rsid w:val="00AD0415"/>
  </w:style>
  <w:style w:type="table" w:styleId="ad">
    <w:name w:val="Table Grid"/>
    <w:basedOn w:val="a1"/>
    <w:rsid w:val="00F11F4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8E5B5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f">
    <w:name w:val="No Spacing"/>
    <w:qFormat/>
    <w:rsid w:val="008E5B51"/>
    <w:pPr>
      <w:suppressAutoHyphens/>
    </w:pPr>
    <w:rPr>
      <w:sz w:val="24"/>
      <w:szCs w:val="24"/>
      <w:lang w:val="ru-RU" w:eastAsia="ar-SA"/>
    </w:rPr>
  </w:style>
  <w:style w:type="paragraph" w:styleId="af0">
    <w:name w:val="footer"/>
    <w:basedOn w:val="a"/>
    <w:link w:val="af1"/>
    <w:rsid w:val="00FE18C4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FE18C4"/>
    <w:rPr>
      <w:sz w:val="24"/>
      <w:szCs w:val="24"/>
      <w:lang w:val="ru-RU" w:eastAsia="ar-SA"/>
    </w:rPr>
  </w:style>
  <w:style w:type="character" w:styleId="af2">
    <w:name w:val="Hyperlink"/>
    <w:uiPriority w:val="99"/>
    <w:unhideWhenUsed/>
    <w:rsid w:val="004D5973"/>
    <w:rPr>
      <w:color w:val="0000FF"/>
      <w:u w:val="single"/>
    </w:rPr>
  </w:style>
  <w:style w:type="character" w:styleId="af3">
    <w:name w:val="FollowedHyperlink"/>
    <w:uiPriority w:val="99"/>
    <w:unhideWhenUsed/>
    <w:rsid w:val="004D5973"/>
    <w:rPr>
      <w:color w:val="800080"/>
      <w:u w:val="single"/>
    </w:rPr>
  </w:style>
  <w:style w:type="character" w:customStyle="1" w:styleId="rvts44">
    <w:name w:val="rvts44"/>
    <w:basedOn w:val="a0"/>
    <w:rsid w:val="00585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26796</Words>
  <Characters>15275</Characters>
  <Application>Microsoft Office Word</Application>
  <DocSecurity>0</DocSecurity>
  <Lines>127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Исполком</Company>
  <LinksUpToDate>false</LinksUpToDate>
  <CharactersWithSpaces>41988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Тетяна Штонда</dc:creator>
  <cp:lastModifiedBy>admin</cp:lastModifiedBy>
  <cp:revision>2</cp:revision>
  <cp:lastPrinted>2023-09-06T10:43:00Z</cp:lastPrinted>
  <dcterms:created xsi:type="dcterms:W3CDTF">2024-07-01T12:35:00Z</dcterms:created>
  <dcterms:modified xsi:type="dcterms:W3CDTF">2024-07-01T12:35:00Z</dcterms:modified>
</cp:coreProperties>
</file>