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095" w:rsidRDefault="00213095" w:rsidP="005328CB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  <w:lang w:val="uk-UA"/>
        </w:rPr>
      </w:pPr>
    </w:p>
    <w:p w:rsidR="00213095" w:rsidRPr="002E0F0A" w:rsidRDefault="00213095" w:rsidP="005328C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2E0F0A">
        <w:rPr>
          <w:rFonts w:ascii="Times New Roman" w:hAnsi="Times New Roman" w:cs="Times New Roman"/>
          <w:sz w:val="28"/>
          <w:szCs w:val="28"/>
          <w:lang w:val="uk-UA"/>
        </w:rPr>
        <w:t xml:space="preserve">Додаток 2 </w:t>
      </w:r>
    </w:p>
    <w:p w:rsidR="00213095" w:rsidRPr="002E0F0A" w:rsidRDefault="00213095" w:rsidP="005328C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  <w:lang w:val="uk-UA"/>
        </w:rPr>
      </w:pPr>
      <w:r w:rsidRPr="002E0F0A">
        <w:rPr>
          <w:rFonts w:ascii="Times New Roman" w:hAnsi="Times New Roman" w:cs="Times New Roman"/>
          <w:sz w:val="28"/>
          <w:szCs w:val="28"/>
          <w:lang w:val="uk-UA"/>
        </w:rPr>
        <w:t>до рішення міської ради</w:t>
      </w:r>
    </w:p>
    <w:p w:rsidR="00213095" w:rsidRPr="002E0F0A" w:rsidRDefault="00213095" w:rsidP="005328C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  <w:lang w:val="uk-UA"/>
        </w:rPr>
      </w:pPr>
      <w:r w:rsidRPr="002E0F0A">
        <w:rPr>
          <w:rFonts w:ascii="Times New Roman" w:hAnsi="Times New Roman" w:cs="Times New Roman"/>
          <w:sz w:val="28"/>
          <w:szCs w:val="28"/>
          <w:lang w:val="uk-UA"/>
        </w:rPr>
        <w:t>від _________</w:t>
      </w:r>
      <w:r w:rsidRPr="002E0F0A">
        <w:rPr>
          <w:rFonts w:ascii="Times New Roman" w:hAnsi="Times New Roman" w:cs="Times New Roman"/>
          <w:sz w:val="28"/>
          <w:szCs w:val="28"/>
        </w:rPr>
        <w:t xml:space="preserve"> </w:t>
      </w:r>
      <w:r w:rsidRPr="002E0F0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2E0F0A">
        <w:rPr>
          <w:rFonts w:ascii="Times New Roman" w:hAnsi="Times New Roman" w:cs="Times New Roman"/>
          <w:sz w:val="28"/>
          <w:szCs w:val="28"/>
        </w:rPr>
        <w:t>.</w:t>
      </w:r>
      <w:r w:rsidRPr="002E0F0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bookmarkStart w:id="0" w:name="_GoBack"/>
      <w:bookmarkEnd w:id="0"/>
      <w:r w:rsidRPr="002E0F0A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213095" w:rsidRPr="002E0F0A" w:rsidRDefault="00213095" w:rsidP="005328CB">
      <w:pPr>
        <w:spacing w:after="0" w:line="230" w:lineRule="auto"/>
        <w:ind w:left="10773"/>
        <w:rPr>
          <w:rFonts w:ascii="Times New Roman" w:hAnsi="Times New Roman" w:cs="Times New Roman"/>
          <w:sz w:val="28"/>
          <w:szCs w:val="28"/>
          <w:lang w:val="uk-UA"/>
        </w:rPr>
      </w:pPr>
    </w:p>
    <w:p w:rsidR="00213095" w:rsidRPr="002E0F0A" w:rsidRDefault="00213095" w:rsidP="00532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13095" w:rsidRPr="002E0F0A" w:rsidRDefault="00213095" w:rsidP="00532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13095" w:rsidRPr="002E0F0A" w:rsidRDefault="00213095" w:rsidP="00532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13095" w:rsidRPr="002E0F0A" w:rsidRDefault="00213095" w:rsidP="00532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E0F0A">
        <w:rPr>
          <w:rFonts w:ascii="Times New Roman" w:hAnsi="Times New Roman" w:cs="Times New Roman"/>
          <w:sz w:val="28"/>
          <w:szCs w:val="28"/>
          <w:lang w:val="uk-UA"/>
        </w:rPr>
        <w:t>ЗАХОДИ</w:t>
      </w:r>
    </w:p>
    <w:p w:rsidR="00213095" w:rsidRPr="002E0F0A" w:rsidRDefault="00213095" w:rsidP="00532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E0F0A">
        <w:rPr>
          <w:rFonts w:ascii="Times New Roman" w:hAnsi="Times New Roman" w:cs="Times New Roman"/>
          <w:sz w:val="28"/>
          <w:szCs w:val="28"/>
          <w:lang w:val="uk-UA"/>
        </w:rPr>
        <w:t>щодо реалізації Програми створення та розвитку містобудівного кадастру міста Павлоград на  2022-202</w:t>
      </w:r>
      <w:r w:rsidRPr="002E0F0A">
        <w:rPr>
          <w:rFonts w:ascii="Times New Roman" w:hAnsi="Times New Roman" w:cs="Times New Roman"/>
          <w:sz w:val="28"/>
          <w:szCs w:val="28"/>
        </w:rPr>
        <w:t>4</w:t>
      </w:r>
      <w:r w:rsidRPr="002E0F0A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</w:p>
    <w:p w:rsidR="00213095" w:rsidRDefault="00213095" w:rsidP="005328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213095" w:rsidRPr="00E261E4" w:rsidRDefault="00213095" w:rsidP="005328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"/>
        <w:gridCol w:w="2836"/>
        <w:gridCol w:w="1559"/>
        <w:gridCol w:w="1985"/>
        <w:gridCol w:w="1417"/>
        <w:gridCol w:w="1134"/>
        <w:gridCol w:w="992"/>
        <w:gridCol w:w="1134"/>
        <w:gridCol w:w="993"/>
        <w:gridCol w:w="1984"/>
      </w:tblGrid>
      <w:tr w:rsidR="00213095" w:rsidRPr="008B1A87" w:rsidTr="0094634E">
        <w:trPr>
          <w:trHeight w:val="1068"/>
        </w:trPr>
        <w:tc>
          <w:tcPr>
            <w:tcW w:w="708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213095" w:rsidRPr="008B1A87" w:rsidRDefault="00213095" w:rsidP="00B5474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213095" w:rsidRPr="008B1A87" w:rsidRDefault="00213095" w:rsidP="00B5474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з/п</w:t>
            </w:r>
          </w:p>
        </w:tc>
        <w:tc>
          <w:tcPr>
            <w:tcW w:w="2836" w:type="dxa"/>
            <w:vMerge w:val="restart"/>
            <w:tcBorders>
              <w:top w:val="single" w:sz="24" w:space="0" w:color="auto"/>
            </w:tcBorders>
            <w:vAlign w:val="center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Найменування  заходів</w:t>
            </w: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24" w:space="0" w:color="auto"/>
            </w:tcBorders>
          </w:tcPr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B1A87">
              <w:rPr>
                <w:rFonts w:ascii="Times New Roman" w:hAnsi="Times New Roman"/>
                <w:sz w:val="24"/>
                <w:szCs w:val="24"/>
                <w:lang w:val="ru-RU"/>
              </w:rPr>
              <w:t>джерела</w:t>
            </w: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B1A87">
              <w:rPr>
                <w:rFonts w:ascii="Times New Roman" w:hAnsi="Times New Roman"/>
                <w:sz w:val="24"/>
                <w:szCs w:val="24"/>
                <w:lang w:val="ru-RU"/>
              </w:rPr>
              <w:t>фінансування</w:t>
            </w:r>
          </w:p>
        </w:tc>
        <w:tc>
          <w:tcPr>
            <w:tcW w:w="1985" w:type="dxa"/>
            <w:vMerge w:val="restart"/>
            <w:tcBorders>
              <w:top w:val="single" w:sz="24" w:space="0" w:color="auto"/>
            </w:tcBorders>
            <w:vAlign w:val="center"/>
          </w:tcPr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відповідальні</w:t>
            </w: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за виконання</w:t>
            </w:r>
          </w:p>
        </w:tc>
        <w:tc>
          <w:tcPr>
            <w:tcW w:w="1417" w:type="dxa"/>
            <w:vMerge w:val="restart"/>
            <w:tcBorders>
              <w:top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строки</w:t>
            </w: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виконання</w:t>
            </w:r>
          </w:p>
        </w:tc>
        <w:tc>
          <w:tcPr>
            <w:tcW w:w="4253" w:type="dxa"/>
            <w:gridSpan w:val="4"/>
            <w:tcBorders>
              <w:top w:val="single" w:sz="24" w:space="0" w:color="auto"/>
            </w:tcBorders>
          </w:tcPr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орієнтовні обсяги фінансування </w:t>
            </w: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за роками виконання,  тис. грн.</w:t>
            </w: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очікуваний результат</w:t>
            </w: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від виконання заходу</w:t>
            </w:r>
          </w:p>
        </w:tc>
      </w:tr>
      <w:tr w:rsidR="00213095" w:rsidRPr="008B1A87" w:rsidTr="0094634E">
        <w:trPr>
          <w:trHeight w:val="255"/>
        </w:trPr>
        <w:tc>
          <w:tcPr>
            <w:tcW w:w="708" w:type="dxa"/>
            <w:vMerge/>
            <w:tcBorders>
              <w:left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36" w:type="dxa"/>
            <w:vMerge/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Merge/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Merge w:val="restart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gridSpan w:val="3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 тому числі за роками</w:t>
            </w:r>
          </w:p>
        </w:tc>
        <w:tc>
          <w:tcPr>
            <w:tcW w:w="1984" w:type="dxa"/>
            <w:vMerge/>
            <w:tcBorders>
              <w:right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213095" w:rsidRPr="008B1A87" w:rsidTr="00E261E4">
        <w:trPr>
          <w:trHeight w:val="295"/>
        </w:trPr>
        <w:tc>
          <w:tcPr>
            <w:tcW w:w="708" w:type="dxa"/>
            <w:vMerge/>
            <w:tcBorders>
              <w:left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36" w:type="dxa"/>
            <w:vMerge/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Merge/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213095" w:rsidRPr="008B1A87" w:rsidRDefault="00213095" w:rsidP="00E26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1134" w:type="dxa"/>
          </w:tcPr>
          <w:p w:rsidR="00213095" w:rsidRPr="008B1A87" w:rsidRDefault="00213095" w:rsidP="00E26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2023</w:t>
            </w:r>
          </w:p>
        </w:tc>
        <w:tc>
          <w:tcPr>
            <w:tcW w:w="993" w:type="dxa"/>
          </w:tcPr>
          <w:p w:rsidR="00213095" w:rsidRPr="008B1A87" w:rsidRDefault="00213095" w:rsidP="00E26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2024</w:t>
            </w:r>
          </w:p>
        </w:tc>
        <w:tc>
          <w:tcPr>
            <w:tcW w:w="1984" w:type="dxa"/>
            <w:vMerge/>
            <w:tcBorders>
              <w:right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213095" w:rsidRPr="008B1A87" w:rsidTr="00E261E4">
        <w:trPr>
          <w:trHeight w:val="254"/>
        </w:trPr>
        <w:tc>
          <w:tcPr>
            <w:tcW w:w="708" w:type="dxa"/>
            <w:tcBorders>
              <w:left w:val="single" w:sz="24" w:space="0" w:color="auto"/>
            </w:tcBorders>
          </w:tcPr>
          <w:p w:rsidR="00213095" w:rsidRPr="008B1A87" w:rsidRDefault="00213095" w:rsidP="00B54747">
            <w:pPr>
              <w:pStyle w:val="BalloonText"/>
              <w:ind w:hanging="14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pStyle w:val="BalloonText"/>
              <w:ind w:hanging="14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1.</w:t>
            </w:r>
          </w:p>
        </w:tc>
        <w:tc>
          <w:tcPr>
            <w:tcW w:w="2836" w:type="dxa"/>
          </w:tcPr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Технічне та серверне забезпечення Програми містобудівного кадастру</w:t>
            </w: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(Сервер Supermicro) </w:t>
            </w:r>
          </w:p>
        </w:tc>
        <w:tc>
          <w:tcPr>
            <w:tcW w:w="1559" w:type="dxa"/>
          </w:tcPr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спеціальний</w:t>
            </w: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фонд</w:t>
            </w:r>
          </w:p>
        </w:tc>
        <w:tc>
          <w:tcPr>
            <w:tcW w:w="1985" w:type="dxa"/>
          </w:tcPr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відділ містобудування </w:t>
            </w: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та архітектури,</w:t>
            </w: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фінуправління</w:t>
            </w:r>
          </w:p>
        </w:tc>
        <w:tc>
          <w:tcPr>
            <w:tcW w:w="1417" w:type="dxa"/>
          </w:tcPr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>-2024</w:t>
            </w:r>
          </w:p>
        </w:tc>
        <w:tc>
          <w:tcPr>
            <w:tcW w:w="1134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992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1134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  <w:p w:rsidR="00213095" w:rsidRPr="008B1A87" w:rsidRDefault="00213095" w:rsidP="00B547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tcBorders>
              <w:right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функціонування містобудівного кадастру</w:t>
            </w:r>
          </w:p>
        </w:tc>
      </w:tr>
      <w:tr w:rsidR="00213095" w:rsidRPr="008B1A87" w:rsidTr="00E261E4">
        <w:trPr>
          <w:trHeight w:val="254"/>
        </w:trPr>
        <w:tc>
          <w:tcPr>
            <w:tcW w:w="708" w:type="dxa"/>
            <w:tcBorders>
              <w:left w:val="single" w:sz="24" w:space="0" w:color="auto"/>
            </w:tcBorders>
          </w:tcPr>
          <w:p w:rsidR="00213095" w:rsidRPr="008B1A87" w:rsidRDefault="00213095" w:rsidP="00B54747">
            <w:pPr>
              <w:pStyle w:val="BalloonTex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pStyle w:val="BalloonTex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836" w:type="dxa"/>
          </w:tcPr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Придбання та встановлення програмного забезпечення </w:t>
            </w:r>
            <w:r w:rsidRPr="008B1A87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  <w:r w:rsidRPr="008B1A8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B1A87">
              <w:rPr>
                <w:rFonts w:ascii="Times New Roman" w:hAnsi="Times New Roman"/>
                <w:sz w:val="24"/>
                <w:szCs w:val="24"/>
                <w:lang w:val="en-US"/>
              </w:rPr>
              <w:t>Server</w:t>
            </w:r>
            <w:r w:rsidRPr="008B1A87">
              <w:rPr>
                <w:rFonts w:ascii="Times New Roman" w:hAnsi="Times New Roman"/>
                <w:sz w:val="24"/>
                <w:szCs w:val="24"/>
              </w:rPr>
              <w:t xml:space="preserve"> для забезпечення роботи містобудівного кадастру </w:t>
            </w:r>
          </w:p>
        </w:tc>
        <w:tc>
          <w:tcPr>
            <w:tcW w:w="1559" w:type="dxa"/>
          </w:tcPr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загальний</w:t>
            </w: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фонд</w:t>
            </w:r>
          </w:p>
        </w:tc>
        <w:tc>
          <w:tcPr>
            <w:tcW w:w="1985" w:type="dxa"/>
          </w:tcPr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відділ містобудування </w:t>
            </w: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та архітектури,</w:t>
            </w: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фінуправління</w:t>
            </w:r>
          </w:p>
        </w:tc>
        <w:tc>
          <w:tcPr>
            <w:tcW w:w="1417" w:type="dxa"/>
          </w:tcPr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>-2024</w:t>
            </w:r>
          </w:p>
        </w:tc>
        <w:tc>
          <w:tcPr>
            <w:tcW w:w="1134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992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1134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993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tcBorders>
              <w:right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функціонування містобудівного кадастру</w:t>
            </w:r>
          </w:p>
        </w:tc>
      </w:tr>
      <w:tr w:rsidR="00213095" w:rsidRPr="008B1A87" w:rsidTr="00E261E4">
        <w:trPr>
          <w:trHeight w:val="254"/>
        </w:trPr>
        <w:tc>
          <w:tcPr>
            <w:tcW w:w="708" w:type="dxa"/>
            <w:tcBorders>
              <w:left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 3.</w:t>
            </w:r>
          </w:p>
        </w:tc>
        <w:tc>
          <w:tcPr>
            <w:tcW w:w="2836" w:type="dxa"/>
          </w:tcPr>
          <w:p w:rsidR="00213095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Адміністрування програмного забезпечення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ГІС 6</w:t>
            </w:r>
          </w:p>
          <w:p w:rsidR="00213095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(оновлення програми)</w:t>
            </w:r>
          </w:p>
          <w:p w:rsidR="00213095" w:rsidRPr="008B1A87" w:rsidRDefault="00213095" w:rsidP="00E368C1">
            <w:pPr>
              <w:spacing w:after="0" w:line="240" w:lineRule="auto"/>
              <w:ind w:left="-10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(Послуга 2240)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</w:t>
            </w:r>
          </w:p>
        </w:tc>
        <w:tc>
          <w:tcPr>
            <w:tcW w:w="1559" w:type="dxa"/>
          </w:tcPr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загальний</w:t>
            </w: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фонд</w:t>
            </w:r>
          </w:p>
        </w:tc>
        <w:tc>
          <w:tcPr>
            <w:tcW w:w="1985" w:type="dxa"/>
          </w:tcPr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відділ містобудування </w:t>
            </w: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та архітектури</w:t>
            </w:r>
          </w:p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Pr="008B1A8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-2024</w:t>
            </w:r>
          </w:p>
        </w:tc>
        <w:tc>
          <w:tcPr>
            <w:tcW w:w="1134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2E0F0A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992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1134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993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2E0F0A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,000</w:t>
            </w: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tcBorders>
              <w:right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забезпечення 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br/>
              <w:t>м. Павлоград геопорталом містобудівного кадастру</w:t>
            </w:r>
          </w:p>
        </w:tc>
      </w:tr>
    </w:tbl>
    <w:p w:rsidR="00213095" w:rsidRDefault="00213095">
      <w:pPr>
        <w:rPr>
          <w:lang w:val="uk-UA"/>
        </w:rPr>
      </w:pPr>
    </w:p>
    <w:p w:rsidR="00213095" w:rsidRPr="0094634E" w:rsidRDefault="00213095">
      <w:pPr>
        <w:rPr>
          <w:lang w:val="uk-UA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"/>
        <w:gridCol w:w="2836"/>
        <w:gridCol w:w="1559"/>
        <w:gridCol w:w="1985"/>
        <w:gridCol w:w="1417"/>
        <w:gridCol w:w="1134"/>
        <w:gridCol w:w="992"/>
        <w:gridCol w:w="1134"/>
        <w:gridCol w:w="993"/>
        <w:gridCol w:w="1984"/>
      </w:tblGrid>
      <w:tr w:rsidR="00213095" w:rsidRPr="008B1A87" w:rsidTr="00E261E4">
        <w:trPr>
          <w:trHeight w:val="254"/>
        </w:trPr>
        <w:tc>
          <w:tcPr>
            <w:tcW w:w="708" w:type="dxa"/>
            <w:tcBorders>
              <w:left w:val="single" w:sz="24" w:space="0" w:color="auto"/>
            </w:tcBorders>
          </w:tcPr>
          <w:p w:rsidR="00213095" w:rsidRPr="008B1A87" w:rsidRDefault="00213095" w:rsidP="00E368C1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E368C1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E368C1">
            <w:pPr>
              <w:spacing w:after="0" w:line="240" w:lineRule="auto"/>
              <w:ind w:right="-101"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4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836" w:type="dxa"/>
          </w:tcPr>
          <w:p w:rsidR="00213095" w:rsidRPr="008B1A87" w:rsidRDefault="00213095" w:rsidP="00524089">
            <w:pPr>
              <w:pStyle w:val="BodyTextIndent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324E">
              <w:rPr>
                <w:rFonts w:ascii="Times New Roman" w:hAnsi="Times New Roman"/>
                <w:sz w:val="24"/>
                <w:szCs w:val="24"/>
              </w:rPr>
              <w:t>Послуги дорозгортання геоінформаційної системи Павлоградської міської територіальної громади - створення та наповнення модулю «Земельний кадастр»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та «Адресний реєстр»</w:t>
            </w:r>
          </w:p>
        </w:tc>
        <w:tc>
          <w:tcPr>
            <w:tcW w:w="1559" w:type="dxa"/>
          </w:tcPr>
          <w:p w:rsidR="00213095" w:rsidRPr="008B1A87" w:rsidRDefault="00213095" w:rsidP="00E368C1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загальний</w:t>
            </w:r>
          </w:p>
          <w:p w:rsidR="00213095" w:rsidRPr="008B1A87" w:rsidRDefault="00213095" w:rsidP="00E368C1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фонд</w:t>
            </w:r>
          </w:p>
        </w:tc>
        <w:tc>
          <w:tcPr>
            <w:tcW w:w="1985" w:type="dxa"/>
          </w:tcPr>
          <w:p w:rsidR="00213095" w:rsidRPr="008B1A87" w:rsidRDefault="00213095" w:rsidP="00E368C1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відділ містобудування </w:t>
            </w:r>
          </w:p>
          <w:p w:rsidR="00213095" w:rsidRPr="008B1A87" w:rsidRDefault="00213095" w:rsidP="00E368C1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та архітектури</w:t>
            </w:r>
          </w:p>
          <w:p w:rsidR="00213095" w:rsidRPr="008B1A87" w:rsidRDefault="00213095" w:rsidP="00E368C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213095" w:rsidRPr="008B1A87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A85125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2023</w:t>
            </w:r>
          </w:p>
        </w:tc>
        <w:tc>
          <w:tcPr>
            <w:tcW w:w="1134" w:type="dxa"/>
          </w:tcPr>
          <w:p w:rsidR="00213095" w:rsidRPr="008B1A87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200,000</w:t>
            </w:r>
          </w:p>
        </w:tc>
        <w:tc>
          <w:tcPr>
            <w:tcW w:w="992" w:type="dxa"/>
          </w:tcPr>
          <w:p w:rsidR="00213095" w:rsidRPr="008B1A87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1134" w:type="dxa"/>
          </w:tcPr>
          <w:p w:rsidR="00213095" w:rsidRPr="00A4457E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A4457E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200,000</w:t>
            </w:r>
          </w:p>
        </w:tc>
        <w:tc>
          <w:tcPr>
            <w:tcW w:w="993" w:type="dxa"/>
          </w:tcPr>
          <w:p w:rsidR="00213095" w:rsidRPr="00A4457E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A4457E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A4457E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  <w:p w:rsidR="00213095" w:rsidRPr="00A4457E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tcBorders>
              <w:right w:val="single" w:sz="24" w:space="0" w:color="auto"/>
            </w:tcBorders>
          </w:tcPr>
          <w:p w:rsidR="00213095" w:rsidRPr="008B1A87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забезпечення 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br/>
              <w:t>м. Павлоград геопорталом містобудівного кадастру</w:t>
            </w:r>
          </w:p>
        </w:tc>
      </w:tr>
      <w:tr w:rsidR="00213095" w:rsidRPr="008B1A87" w:rsidTr="00E261E4">
        <w:trPr>
          <w:trHeight w:val="254"/>
        </w:trPr>
        <w:tc>
          <w:tcPr>
            <w:tcW w:w="708" w:type="dxa"/>
            <w:tcBorders>
              <w:left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 5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2836" w:type="dxa"/>
          </w:tcPr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Створення засобів Модуля „</w:t>
            </w:r>
            <w:r w:rsidRPr="008B1A87">
              <w:rPr>
                <w:rFonts w:ascii="Times New Roman" w:hAnsi="Times New Roman"/>
                <w:color w:val="auto"/>
                <w:sz w:val="24"/>
                <w:szCs w:val="24"/>
              </w:rPr>
              <w:t>Управління інженерними мережами</w:t>
            </w:r>
            <w:r w:rsidRPr="008B1A87">
              <w:rPr>
                <w:rFonts w:ascii="Times New Roman" w:hAnsi="Times New Roman"/>
                <w:sz w:val="24"/>
                <w:szCs w:val="24"/>
              </w:rPr>
              <w:t>“</w:t>
            </w: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color w:val="auto"/>
                <w:sz w:val="24"/>
                <w:szCs w:val="24"/>
              </w:rPr>
              <w:t>(Послуга 2240)</w:t>
            </w:r>
          </w:p>
        </w:tc>
        <w:tc>
          <w:tcPr>
            <w:tcW w:w="1559" w:type="dxa"/>
          </w:tcPr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загальний</w:t>
            </w: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фонд</w:t>
            </w:r>
          </w:p>
        </w:tc>
        <w:tc>
          <w:tcPr>
            <w:tcW w:w="1985" w:type="dxa"/>
          </w:tcPr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відділ містобудування </w:t>
            </w: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та архітектури</w:t>
            </w:r>
          </w:p>
          <w:p w:rsidR="00213095" w:rsidRPr="008B1A87" w:rsidRDefault="00213095" w:rsidP="00B54747">
            <w:pPr>
              <w:pStyle w:val="BodyTextIndent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2024</w:t>
            </w:r>
          </w:p>
        </w:tc>
        <w:tc>
          <w:tcPr>
            <w:tcW w:w="1134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992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1134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993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tcBorders>
              <w:right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забезпечення 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br/>
              <w:t>м. Павлоград геопорталом містобудівного кадастру</w:t>
            </w:r>
          </w:p>
        </w:tc>
      </w:tr>
      <w:tr w:rsidR="00213095" w:rsidRPr="008B1A87" w:rsidTr="00E261E4">
        <w:trPr>
          <w:trHeight w:val="254"/>
        </w:trPr>
        <w:tc>
          <w:tcPr>
            <w:tcW w:w="708" w:type="dxa"/>
            <w:tcBorders>
              <w:left w:val="single" w:sz="24" w:space="0" w:color="auto"/>
              <w:bottom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7797" w:type="dxa"/>
            <w:gridSpan w:val="4"/>
            <w:tcBorders>
              <w:bottom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ВСЬОГО:</w:t>
            </w:r>
          </w:p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bottom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200,000</w:t>
            </w:r>
          </w:p>
        </w:tc>
        <w:tc>
          <w:tcPr>
            <w:tcW w:w="992" w:type="dxa"/>
            <w:tcBorders>
              <w:bottom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1134" w:type="dxa"/>
            <w:tcBorders>
              <w:bottom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200,000</w:t>
            </w:r>
          </w:p>
        </w:tc>
        <w:tc>
          <w:tcPr>
            <w:tcW w:w="993" w:type="dxa"/>
            <w:tcBorders>
              <w:bottom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1984" w:type="dxa"/>
            <w:tcBorders>
              <w:bottom w:val="single" w:sz="24" w:space="0" w:color="auto"/>
              <w:right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</w:tbl>
    <w:p w:rsidR="00213095" w:rsidRPr="008B1A87" w:rsidRDefault="00213095" w:rsidP="00B54747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13095" w:rsidRPr="008B1A87" w:rsidRDefault="00213095" w:rsidP="005E2324">
      <w:pPr>
        <w:pStyle w:val="BodyText"/>
        <w:ind w:right="122"/>
        <w:rPr>
          <w:rFonts w:ascii="Times New Roman" w:hAnsi="Times New Roman"/>
          <w:szCs w:val="24"/>
        </w:rPr>
      </w:pPr>
      <w:r w:rsidRPr="008B1A87">
        <w:rPr>
          <w:rFonts w:ascii="Times New Roman" w:hAnsi="Times New Roman"/>
          <w:szCs w:val="24"/>
        </w:rPr>
        <w:t xml:space="preserve">                         </w:t>
      </w:r>
    </w:p>
    <w:p w:rsidR="00213095" w:rsidRPr="002E0F0A" w:rsidRDefault="00213095" w:rsidP="005E2324">
      <w:pPr>
        <w:pStyle w:val="BodyText"/>
        <w:ind w:right="122"/>
        <w:rPr>
          <w:rFonts w:ascii="Times New Roman" w:hAnsi="Times New Roman"/>
          <w:sz w:val="28"/>
        </w:rPr>
      </w:pPr>
      <w:r w:rsidRPr="008B1A87">
        <w:rPr>
          <w:rFonts w:ascii="Times New Roman" w:hAnsi="Times New Roman"/>
          <w:szCs w:val="24"/>
        </w:rPr>
        <w:t xml:space="preserve">          </w:t>
      </w:r>
    </w:p>
    <w:p w:rsidR="00213095" w:rsidRPr="002E0F0A" w:rsidRDefault="00213095" w:rsidP="005E2324">
      <w:pPr>
        <w:pStyle w:val="BodyText"/>
        <w:ind w:right="122"/>
        <w:rPr>
          <w:rFonts w:ascii="Times New Roman" w:hAnsi="Times New Roman"/>
          <w:sz w:val="28"/>
        </w:rPr>
      </w:pPr>
      <w:r w:rsidRPr="002E0F0A">
        <w:rPr>
          <w:rFonts w:ascii="Times New Roman" w:hAnsi="Times New Roman"/>
          <w:sz w:val="28"/>
        </w:rPr>
        <w:t xml:space="preserve">                  Секретар міської ради</w:t>
      </w:r>
      <w:r w:rsidRPr="002E0F0A">
        <w:rPr>
          <w:rFonts w:ascii="Times New Roman" w:hAnsi="Times New Roman"/>
          <w:sz w:val="28"/>
        </w:rPr>
        <w:tab/>
        <w:t xml:space="preserve">                                </w:t>
      </w:r>
      <w:r w:rsidRPr="002E0F0A">
        <w:rPr>
          <w:rFonts w:ascii="Times New Roman" w:hAnsi="Times New Roman"/>
          <w:sz w:val="28"/>
        </w:rPr>
        <w:tab/>
      </w:r>
      <w:r w:rsidRPr="002E0F0A">
        <w:rPr>
          <w:rFonts w:ascii="Times New Roman" w:hAnsi="Times New Roman"/>
          <w:sz w:val="28"/>
        </w:rPr>
        <w:tab/>
      </w:r>
      <w:r w:rsidRPr="002E0F0A">
        <w:rPr>
          <w:rFonts w:ascii="Times New Roman" w:hAnsi="Times New Roman"/>
          <w:sz w:val="28"/>
        </w:rPr>
        <w:tab/>
      </w:r>
      <w:r w:rsidRPr="002E0F0A">
        <w:rPr>
          <w:rFonts w:ascii="Times New Roman" w:hAnsi="Times New Roman"/>
          <w:sz w:val="28"/>
        </w:rPr>
        <w:tab/>
      </w:r>
      <w:r w:rsidRPr="002E0F0A">
        <w:rPr>
          <w:rFonts w:ascii="Times New Roman" w:hAnsi="Times New Roman"/>
          <w:sz w:val="28"/>
        </w:rPr>
        <w:tab/>
        <w:t xml:space="preserve">                                  Сергій ОСТРЕНКО</w:t>
      </w:r>
    </w:p>
    <w:sectPr w:rsidR="00213095" w:rsidRPr="002E0F0A" w:rsidSect="005E2324">
      <w:headerReference w:type="even" r:id="rId7"/>
      <w:headerReference w:type="default" r:id="rId8"/>
      <w:pgSz w:w="16838" w:h="11906" w:orient="landscape"/>
      <w:pgMar w:top="426" w:right="822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095" w:rsidRDefault="00213095" w:rsidP="002D7457">
      <w:pPr>
        <w:spacing w:after="0" w:line="240" w:lineRule="auto"/>
      </w:pPr>
      <w:r>
        <w:separator/>
      </w:r>
    </w:p>
  </w:endnote>
  <w:endnote w:type="continuationSeparator" w:id="0">
    <w:p w:rsidR="00213095" w:rsidRDefault="00213095" w:rsidP="002D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095" w:rsidRDefault="00213095" w:rsidP="002D7457">
      <w:pPr>
        <w:spacing w:after="0" w:line="240" w:lineRule="auto"/>
      </w:pPr>
      <w:r>
        <w:separator/>
      </w:r>
    </w:p>
  </w:footnote>
  <w:footnote w:type="continuationSeparator" w:id="0">
    <w:p w:rsidR="00213095" w:rsidRDefault="00213095" w:rsidP="002D7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095" w:rsidRDefault="00213095" w:rsidP="00DC137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095" w:rsidRDefault="0021309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095" w:rsidRDefault="00213095" w:rsidP="00DC137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13095" w:rsidRPr="00A62B62" w:rsidRDefault="00213095">
    <w:pPr>
      <w:pStyle w:val="Header"/>
      <w:jc w:val="center"/>
      <w:rPr>
        <w:sz w:val="28"/>
        <w:szCs w:val="28"/>
      </w:rPr>
    </w:pPr>
  </w:p>
  <w:p w:rsidR="00213095" w:rsidRPr="002D7457" w:rsidRDefault="00213095" w:rsidP="002D7457">
    <w:pPr>
      <w:pStyle w:val="Header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01E12"/>
    <w:multiLevelType w:val="hybridMultilevel"/>
    <w:tmpl w:val="976CA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7449E0"/>
    <w:multiLevelType w:val="hybridMultilevel"/>
    <w:tmpl w:val="A9084286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31001027"/>
    <w:multiLevelType w:val="hybridMultilevel"/>
    <w:tmpl w:val="B78C0A3A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1D2842"/>
    <w:multiLevelType w:val="hybridMultilevel"/>
    <w:tmpl w:val="4E20AAE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336F5401"/>
    <w:multiLevelType w:val="hybridMultilevel"/>
    <w:tmpl w:val="D97ADAB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6D373E3"/>
    <w:multiLevelType w:val="hybridMultilevel"/>
    <w:tmpl w:val="33E8A72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3A7718EB"/>
    <w:multiLevelType w:val="hybridMultilevel"/>
    <w:tmpl w:val="706EB17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44CB5901"/>
    <w:multiLevelType w:val="multilevel"/>
    <w:tmpl w:val="71BE2110"/>
    <w:lvl w:ilvl="0">
      <w:start w:val="2"/>
      <w:numFmt w:val="decimal"/>
      <w:lvlText w:val="%1."/>
      <w:lvlJc w:val="left"/>
      <w:pPr>
        <w:tabs>
          <w:tab w:val="num" w:pos="744"/>
        </w:tabs>
        <w:ind w:left="744" w:hanging="744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981"/>
        </w:tabs>
        <w:ind w:left="981" w:hanging="74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44"/>
        </w:tabs>
        <w:ind w:left="744" w:hanging="74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4DE62BC7"/>
    <w:multiLevelType w:val="hybridMultilevel"/>
    <w:tmpl w:val="8E2E12A6"/>
    <w:lvl w:ilvl="0" w:tplc="72E66FA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69C874AD"/>
    <w:multiLevelType w:val="multilevel"/>
    <w:tmpl w:val="A9084286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0">
    <w:nsid w:val="71C67F5B"/>
    <w:multiLevelType w:val="multilevel"/>
    <w:tmpl w:val="D97ADAB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C884AB8"/>
    <w:multiLevelType w:val="multilevel"/>
    <w:tmpl w:val="DE806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2"/>
  </w:num>
  <w:num w:numId="10">
    <w:abstractNumId w:val="11"/>
  </w:num>
  <w:num w:numId="11">
    <w:abstractNumId w:val="10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622"/>
    <w:rsid w:val="00050268"/>
    <w:rsid w:val="00062AEC"/>
    <w:rsid w:val="000747CC"/>
    <w:rsid w:val="000763E2"/>
    <w:rsid w:val="00081A9F"/>
    <w:rsid w:val="00090BFF"/>
    <w:rsid w:val="00092D3A"/>
    <w:rsid w:val="0009545B"/>
    <w:rsid w:val="000B0F67"/>
    <w:rsid w:val="000B20F6"/>
    <w:rsid w:val="000C0424"/>
    <w:rsid w:val="000C342A"/>
    <w:rsid w:val="000F6394"/>
    <w:rsid w:val="00104E85"/>
    <w:rsid w:val="001178E2"/>
    <w:rsid w:val="0013170B"/>
    <w:rsid w:val="001511A4"/>
    <w:rsid w:val="00153FC5"/>
    <w:rsid w:val="00164066"/>
    <w:rsid w:val="00165237"/>
    <w:rsid w:val="00173800"/>
    <w:rsid w:val="001A35A0"/>
    <w:rsid w:val="001B1B17"/>
    <w:rsid w:val="001B7242"/>
    <w:rsid w:val="001D66B4"/>
    <w:rsid w:val="001E16AB"/>
    <w:rsid w:val="00213095"/>
    <w:rsid w:val="00215233"/>
    <w:rsid w:val="00217A4E"/>
    <w:rsid w:val="002211FC"/>
    <w:rsid w:val="002328B7"/>
    <w:rsid w:val="002379DA"/>
    <w:rsid w:val="0026279F"/>
    <w:rsid w:val="0029572A"/>
    <w:rsid w:val="002B1BC1"/>
    <w:rsid w:val="002C07A2"/>
    <w:rsid w:val="002D63E5"/>
    <w:rsid w:val="002D7457"/>
    <w:rsid w:val="002E0F0A"/>
    <w:rsid w:val="002E364A"/>
    <w:rsid w:val="002F6308"/>
    <w:rsid w:val="0031652E"/>
    <w:rsid w:val="00321D8F"/>
    <w:rsid w:val="00352E8D"/>
    <w:rsid w:val="00363557"/>
    <w:rsid w:val="00374FAC"/>
    <w:rsid w:val="00375E65"/>
    <w:rsid w:val="00383A72"/>
    <w:rsid w:val="003949A1"/>
    <w:rsid w:val="0039605D"/>
    <w:rsid w:val="003D3617"/>
    <w:rsid w:val="003D5B1E"/>
    <w:rsid w:val="00404EDC"/>
    <w:rsid w:val="00423891"/>
    <w:rsid w:val="0044682C"/>
    <w:rsid w:val="004622CC"/>
    <w:rsid w:val="00465E17"/>
    <w:rsid w:val="00481DC3"/>
    <w:rsid w:val="0049506C"/>
    <w:rsid w:val="00496A2F"/>
    <w:rsid w:val="004D3528"/>
    <w:rsid w:val="004E1C7A"/>
    <w:rsid w:val="004E55B4"/>
    <w:rsid w:val="004F2159"/>
    <w:rsid w:val="004F3D8E"/>
    <w:rsid w:val="004F63D9"/>
    <w:rsid w:val="00500CE0"/>
    <w:rsid w:val="00501430"/>
    <w:rsid w:val="00510ACD"/>
    <w:rsid w:val="00524089"/>
    <w:rsid w:val="00525E8E"/>
    <w:rsid w:val="005328CB"/>
    <w:rsid w:val="00564838"/>
    <w:rsid w:val="00566EC1"/>
    <w:rsid w:val="005A70EA"/>
    <w:rsid w:val="005C3BE6"/>
    <w:rsid w:val="005D589D"/>
    <w:rsid w:val="005E2324"/>
    <w:rsid w:val="005E6A22"/>
    <w:rsid w:val="005E7BE8"/>
    <w:rsid w:val="005F5622"/>
    <w:rsid w:val="00601A87"/>
    <w:rsid w:val="00613E53"/>
    <w:rsid w:val="00622EB9"/>
    <w:rsid w:val="00635CA6"/>
    <w:rsid w:val="006A1259"/>
    <w:rsid w:val="006A1768"/>
    <w:rsid w:val="006B1942"/>
    <w:rsid w:val="006B5503"/>
    <w:rsid w:val="006C2E82"/>
    <w:rsid w:val="006D2FA6"/>
    <w:rsid w:val="006E218C"/>
    <w:rsid w:val="006F0E2A"/>
    <w:rsid w:val="00712D49"/>
    <w:rsid w:val="0072092F"/>
    <w:rsid w:val="007216A5"/>
    <w:rsid w:val="00733875"/>
    <w:rsid w:val="0073730E"/>
    <w:rsid w:val="00743E9C"/>
    <w:rsid w:val="00746A2D"/>
    <w:rsid w:val="007617DE"/>
    <w:rsid w:val="00762F81"/>
    <w:rsid w:val="007764A7"/>
    <w:rsid w:val="00792571"/>
    <w:rsid w:val="007A46F3"/>
    <w:rsid w:val="007A542A"/>
    <w:rsid w:val="007A7A3C"/>
    <w:rsid w:val="007E7129"/>
    <w:rsid w:val="008020D4"/>
    <w:rsid w:val="00806528"/>
    <w:rsid w:val="00806D6F"/>
    <w:rsid w:val="00814A5D"/>
    <w:rsid w:val="0087075C"/>
    <w:rsid w:val="008913F9"/>
    <w:rsid w:val="008A2F67"/>
    <w:rsid w:val="008A64BD"/>
    <w:rsid w:val="008B1A87"/>
    <w:rsid w:val="008C7086"/>
    <w:rsid w:val="008C753B"/>
    <w:rsid w:val="008D7445"/>
    <w:rsid w:val="008E0A0F"/>
    <w:rsid w:val="008F10F2"/>
    <w:rsid w:val="009004BC"/>
    <w:rsid w:val="0090245A"/>
    <w:rsid w:val="00912D5E"/>
    <w:rsid w:val="0093183D"/>
    <w:rsid w:val="00931E67"/>
    <w:rsid w:val="00933D28"/>
    <w:rsid w:val="0094634E"/>
    <w:rsid w:val="00947966"/>
    <w:rsid w:val="009566E5"/>
    <w:rsid w:val="009654DC"/>
    <w:rsid w:val="009715AB"/>
    <w:rsid w:val="009716FE"/>
    <w:rsid w:val="00985035"/>
    <w:rsid w:val="0099755F"/>
    <w:rsid w:val="009A0575"/>
    <w:rsid w:val="009A1DDA"/>
    <w:rsid w:val="009A2EBE"/>
    <w:rsid w:val="009A3B19"/>
    <w:rsid w:val="009D54C6"/>
    <w:rsid w:val="009F6211"/>
    <w:rsid w:val="00A26C9F"/>
    <w:rsid w:val="00A32BED"/>
    <w:rsid w:val="00A4457E"/>
    <w:rsid w:val="00A62B62"/>
    <w:rsid w:val="00A65955"/>
    <w:rsid w:val="00A674C7"/>
    <w:rsid w:val="00A827D5"/>
    <w:rsid w:val="00A85125"/>
    <w:rsid w:val="00A958D8"/>
    <w:rsid w:val="00AC38D5"/>
    <w:rsid w:val="00AC5A1C"/>
    <w:rsid w:val="00AC5D40"/>
    <w:rsid w:val="00AC68AD"/>
    <w:rsid w:val="00AC709C"/>
    <w:rsid w:val="00AD0075"/>
    <w:rsid w:val="00AD5780"/>
    <w:rsid w:val="00AE50F1"/>
    <w:rsid w:val="00AF05D7"/>
    <w:rsid w:val="00B10FAB"/>
    <w:rsid w:val="00B221A9"/>
    <w:rsid w:val="00B263B3"/>
    <w:rsid w:val="00B36A53"/>
    <w:rsid w:val="00B54747"/>
    <w:rsid w:val="00B54FD4"/>
    <w:rsid w:val="00B607E3"/>
    <w:rsid w:val="00B62FD4"/>
    <w:rsid w:val="00B67F4D"/>
    <w:rsid w:val="00B76B9A"/>
    <w:rsid w:val="00B8735B"/>
    <w:rsid w:val="00BA6DCE"/>
    <w:rsid w:val="00BF3091"/>
    <w:rsid w:val="00C5208F"/>
    <w:rsid w:val="00C72EDD"/>
    <w:rsid w:val="00C757F5"/>
    <w:rsid w:val="00C954B1"/>
    <w:rsid w:val="00CA6E13"/>
    <w:rsid w:val="00CB1F90"/>
    <w:rsid w:val="00CC1D49"/>
    <w:rsid w:val="00CC4AEC"/>
    <w:rsid w:val="00CE1D2C"/>
    <w:rsid w:val="00CE3CD1"/>
    <w:rsid w:val="00CE4B9F"/>
    <w:rsid w:val="00CF0361"/>
    <w:rsid w:val="00D02B97"/>
    <w:rsid w:val="00D353DE"/>
    <w:rsid w:val="00D41181"/>
    <w:rsid w:val="00D545CF"/>
    <w:rsid w:val="00D7750F"/>
    <w:rsid w:val="00D835F2"/>
    <w:rsid w:val="00D9057D"/>
    <w:rsid w:val="00D9773B"/>
    <w:rsid w:val="00DA3510"/>
    <w:rsid w:val="00DB1121"/>
    <w:rsid w:val="00DC1376"/>
    <w:rsid w:val="00DE5688"/>
    <w:rsid w:val="00DF4530"/>
    <w:rsid w:val="00DF6B51"/>
    <w:rsid w:val="00E11533"/>
    <w:rsid w:val="00E16FCE"/>
    <w:rsid w:val="00E209C4"/>
    <w:rsid w:val="00E21818"/>
    <w:rsid w:val="00E2324E"/>
    <w:rsid w:val="00E237BE"/>
    <w:rsid w:val="00E261E4"/>
    <w:rsid w:val="00E33EF6"/>
    <w:rsid w:val="00E34CE3"/>
    <w:rsid w:val="00E368C1"/>
    <w:rsid w:val="00E37ADB"/>
    <w:rsid w:val="00E53EDC"/>
    <w:rsid w:val="00E5683A"/>
    <w:rsid w:val="00E77C05"/>
    <w:rsid w:val="00E91638"/>
    <w:rsid w:val="00EB401E"/>
    <w:rsid w:val="00EC6083"/>
    <w:rsid w:val="00ED4327"/>
    <w:rsid w:val="00ED4893"/>
    <w:rsid w:val="00EF41BD"/>
    <w:rsid w:val="00EF6240"/>
    <w:rsid w:val="00F26325"/>
    <w:rsid w:val="00F317B7"/>
    <w:rsid w:val="00F5243F"/>
    <w:rsid w:val="00F60F82"/>
    <w:rsid w:val="00FA0F32"/>
    <w:rsid w:val="00FA17DB"/>
    <w:rsid w:val="00FA4054"/>
    <w:rsid w:val="00FD0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D7457"/>
    <w:pPr>
      <w:spacing w:after="200" w:line="276" w:lineRule="auto"/>
    </w:pPr>
    <w:rPr>
      <w:rFonts w:cs="Calibri"/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2D74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D745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D7457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D7457"/>
    <w:rPr>
      <w:rFonts w:ascii="Times New Roman" w:hAnsi="Times New Roman" w:cs="Times New Roman"/>
      <w:b/>
      <w:bCs/>
      <w:lang w:eastAsia="ru-RU"/>
    </w:rPr>
  </w:style>
  <w:style w:type="paragraph" w:styleId="ListParagraph">
    <w:name w:val="List Paragraph"/>
    <w:basedOn w:val="Normal"/>
    <w:uiPriority w:val="99"/>
    <w:qFormat/>
    <w:rsid w:val="002D745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2D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745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2D745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"/>
    <w:basedOn w:val="Normal"/>
    <w:uiPriority w:val="99"/>
    <w:rsid w:val="002D745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aaieiaie1">
    <w:name w:val="caaieiaie 1"/>
    <w:basedOn w:val="Normal"/>
    <w:next w:val="Normal"/>
    <w:uiPriority w:val="99"/>
    <w:rsid w:val="002D7457"/>
    <w:pPr>
      <w:keepNext/>
      <w:widowControl w:val="0"/>
      <w:autoSpaceDE w:val="0"/>
      <w:autoSpaceDN w:val="0"/>
      <w:spacing w:after="0" w:line="192" w:lineRule="auto"/>
      <w:jc w:val="center"/>
    </w:pPr>
    <w:rPr>
      <w:rFonts w:ascii="SchoolDL" w:eastAsia="Times New Roman" w:hAnsi="SchoolDL" w:cs="Times New Roman"/>
      <w:b/>
      <w:bCs/>
      <w:sz w:val="30"/>
      <w:szCs w:val="30"/>
      <w:lang w:eastAsia="ru-RU"/>
    </w:rPr>
  </w:style>
  <w:style w:type="paragraph" w:styleId="NormalWeb">
    <w:name w:val="Normal (Web)"/>
    <w:basedOn w:val="Normal"/>
    <w:uiPriority w:val="99"/>
    <w:rsid w:val="002D7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2D7457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right="4939"/>
    </w:pPr>
    <w:rPr>
      <w:rFonts w:ascii="Bookman Old Style" w:eastAsia="Times New Roman" w:hAnsi="Bookman Old Style" w:cs="Times New Roman"/>
      <w:color w:val="000000"/>
      <w:sz w:val="24"/>
      <w:szCs w:val="28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D7457"/>
    <w:rPr>
      <w:rFonts w:ascii="Bookman Old Style" w:hAnsi="Bookman Old Style" w:cs="Times New Roman"/>
      <w:color w:val="000000"/>
      <w:sz w:val="28"/>
      <w:szCs w:val="28"/>
      <w:shd w:val="clear" w:color="auto" w:fill="FFFFFF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2D7457"/>
    <w:pPr>
      <w:widowControl w:val="0"/>
      <w:shd w:val="clear" w:color="auto" w:fill="FFFFFF"/>
      <w:tabs>
        <w:tab w:val="left" w:pos="1330"/>
      </w:tabs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Bookman Old Style" w:eastAsia="Times New Roman" w:hAnsi="Bookman Old Style" w:cs="Times New Roman"/>
      <w:color w:val="000000"/>
      <w:sz w:val="26"/>
      <w:szCs w:val="28"/>
      <w:lang w:val="uk-UA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D7457"/>
    <w:rPr>
      <w:rFonts w:ascii="Bookman Old Style" w:hAnsi="Bookman Old Style" w:cs="Times New Roman"/>
      <w:color w:val="000000"/>
      <w:sz w:val="28"/>
      <w:szCs w:val="28"/>
      <w:shd w:val="clear" w:color="auto" w:fill="FFFFFF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2D7457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D745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0">
    <w:name w:val="Знак Знак Знак Знак Знак Знак Знак"/>
    <w:basedOn w:val="Normal"/>
    <w:uiPriority w:val="99"/>
    <w:rsid w:val="002D745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2D7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D7457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2D745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D7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D745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1">
    <w:name w:val="Знак"/>
    <w:basedOn w:val="Normal"/>
    <w:uiPriority w:val="99"/>
    <w:rsid w:val="002D745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2">
    <w:name w:val="Знак Знак"/>
    <w:basedOn w:val="Normal"/>
    <w:uiPriority w:val="99"/>
    <w:rsid w:val="002D745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3">
    <w:name w:val="Знак Знак Знак Знак Знак Знак"/>
    <w:basedOn w:val="Normal"/>
    <w:uiPriority w:val="99"/>
    <w:rsid w:val="002D7457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a20">
    <w:name w:val="a2"/>
    <w:basedOn w:val="Normal"/>
    <w:uiPriority w:val="99"/>
    <w:rsid w:val="002D7457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2D7457"/>
    <w:pPr>
      <w:spacing w:line="276" w:lineRule="auto"/>
    </w:pPr>
    <w:rPr>
      <w:rFonts w:ascii="Arial" w:hAnsi="Arial" w:cs="Arial"/>
      <w:color w:val="000000"/>
    </w:rPr>
  </w:style>
  <w:style w:type="paragraph" w:customStyle="1" w:styleId="10">
    <w:name w:val="Без интервала1"/>
    <w:uiPriority w:val="99"/>
    <w:rsid w:val="002D7457"/>
    <w:rPr>
      <w:lang w:eastAsia="en-US"/>
    </w:rPr>
  </w:style>
  <w:style w:type="paragraph" w:customStyle="1" w:styleId="11">
    <w:name w:val="1"/>
    <w:basedOn w:val="Normal"/>
    <w:uiPriority w:val="99"/>
    <w:rsid w:val="00153FC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1000</TotalTime>
  <Pages>2</Pages>
  <Words>299</Words>
  <Characters>1705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arch6</cp:lastModifiedBy>
  <cp:revision>111</cp:revision>
  <cp:lastPrinted>2024-06-20T11:39:00Z</cp:lastPrinted>
  <dcterms:created xsi:type="dcterms:W3CDTF">2018-11-06T08:05:00Z</dcterms:created>
  <dcterms:modified xsi:type="dcterms:W3CDTF">2024-06-20T11:39:00Z</dcterms:modified>
</cp:coreProperties>
</file>