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E7" w:rsidRPr="00EF34E7" w:rsidRDefault="00EF34E7" w:rsidP="00EF34E7">
      <w:pPr>
        <w:suppressAutoHyphens/>
        <w:spacing w:after="0" w:line="240" w:lineRule="auto"/>
        <w:ind w:left="6379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bookmarkStart w:id="0" w:name="_GoBack"/>
      <w:bookmarkEnd w:id="0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Додаток</w:t>
      </w:r>
    </w:p>
    <w:p w:rsidR="00EF34E7" w:rsidRPr="00EF34E7" w:rsidRDefault="00EF34E7" w:rsidP="00EF3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до рішення виконавчого</w:t>
      </w:r>
    </w:p>
    <w:p w:rsidR="00EF34E7" w:rsidRPr="00EF34E7" w:rsidRDefault="00EF34E7" w:rsidP="00EF3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 комітету від 08.11.2023№ 1758             </w:t>
      </w:r>
    </w:p>
    <w:p w:rsidR="00EF34E7" w:rsidRPr="00EF34E7" w:rsidRDefault="00EF34E7" w:rsidP="00EF34E7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(в</w:t>
      </w:r>
      <w:r w:rsidR="001B6D38" w:rsidRPr="001B6D3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редакції</w:t>
      </w:r>
      <w:r w:rsidR="001B6D38" w:rsidRPr="001B6D3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рішення виконкому</w:t>
      </w:r>
    </w:p>
    <w:p w:rsidR="00EF34E7" w:rsidRPr="001B6D38" w:rsidRDefault="00EF34E7" w:rsidP="00EF34E7">
      <w:pPr>
        <w:tabs>
          <w:tab w:val="left" w:pos="6379"/>
          <w:tab w:val="left" w:pos="82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 від </w:t>
      </w:r>
      <w:r w:rsidR="005A3CA8">
        <w:rPr>
          <w:rFonts w:ascii="Times New Roman" w:eastAsia="Times New Roman" w:hAnsi="Times New Roman" w:cs="Times New Roman"/>
          <w:sz w:val="26"/>
          <w:szCs w:val="26"/>
          <w:lang w:eastAsia="ar-SA"/>
        </w:rPr>
        <w:t>04.10.2024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№</w:t>
      </w:r>
      <w:r w:rsidR="005A3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1253/0/3-24</w:t>
      </w:r>
      <w:r w:rsidR="001B6D38" w:rsidRPr="001B6D3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)</w:t>
      </w:r>
    </w:p>
    <w:p w:rsidR="00EF34E7" w:rsidRPr="00EF34E7" w:rsidRDefault="00EF34E7" w:rsidP="00EF34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F34E7" w:rsidRPr="00EF34E7" w:rsidRDefault="00EF34E7" w:rsidP="00EF34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Склад Комісії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ru-RU"/>
        </w:rPr>
        <w:t>з розгляду питань щодо надання компенсації</w:t>
      </w:r>
    </w:p>
    <w:p w:rsidR="00EF34E7" w:rsidRPr="00EF34E7" w:rsidRDefault="00EF34E7" w:rsidP="00EF34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знищенні об’єкти нерухомого майна внаслідок бойових дій,</w:t>
      </w:r>
    </w:p>
    <w:p w:rsidR="00EF34E7" w:rsidRPr="00EF34E7" w:rsidRDefault="00EF34E7" w:rsidP="00EF34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терористичних актів, диверсій, спричинених збройною агресією </w:t>
      </w:r>
    </w:p>
    <w:p w:rsidR="00EF34E7" w:rsidRPr="00EF34E7" w:rsidRDefault="00EF34E7" w:rsidP="00EF34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Російської Федерації проти України</w:t>
      </w:r>
    </w:p>
    <w:p w:rsidR="00EF34E7" w:rsidRPr="00EF34E7" w:rsidRDefault="00EF34E7" w:rsidP="00EF3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F34E7" w:rsidRPr="00EF34E7" w:rsidRDefault="00EF34E7" w:rsidP="00EF3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Завгородній</w:t>
      </w:r>
      <w:proofErr w:type="spellEnd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начальник управління комунального</w:t>
      </w:r>
    </w:p>
    <w:p w:rsidR="00EF34E7" w:rsidRPr="00EF34E7" w:rsidRDefault="00EF34E7" w:rsidP="00EF3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Андрій Юрійович                                 господарства та будівництва Павлоградської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                                                                </w:t>
      </w:r>
      <w:r w:rsidRPr="00EF34E7">
        <w:rPr>
          <w:rFonts w:ascii="e-Ukraine-Regular" w:eastAsia="Times New Roman" w:hAnsi="e-Ukraine-Regular" w:cs="Times New Roman" w:hint="eastAsia"/>
          <w:color w:val="000000"/>
          <w:sz w:val="26"/>
          <w:szCs w:val="26"/>
          <w:shd w:val="clear" w:color="auto" w:fill="FFFFFF"/>
          <w:lang w:eastAsia="ar-SA"/>
        </w:rPr>
        <w:t>м</w:t>
      </w: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>іської ради, голова комісії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Письменна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Ірина Володимирівна                           начальник  відділу з правового забезпечення  та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                                                                комунальної власності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комунального господарства та будівництва       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Павлоградської міської ради, заступник голови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комісії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Полякова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Лілія Сергіївна                                    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головний спеціаліст відділу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будівництва, реконструкції та енергозбереження            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управління комунального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господарства та будівництва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Павлоградської міської ради, </w:t>
      </w:r>
      <w:r w:rsidRPr="00EF34E7"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  <w:t xml:space="preserve">секретар комісії 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Железняк</w:t>
      </w:r>
      <w:proofErr w:type="spellEnd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Наталя В’ячеславівна                          головний спеціаліст відділу будівництва,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реконструкції та енергозбереження управління                        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комунального господарства та будівництва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e-Ukraine-Regular" w:eastAsia="Times New Roman" w:hAnsi="e-Ukraine-Regular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Павлоградської ради                                                               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Шкарупа</w:t>
      </w:r>
      <w:proofErr w:type="spellEnd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Ольга Олександрівна                           начальник відділу з економічних питань та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планування управління комунального господарства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та будівництва Павлоградської міської ради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Бондаренко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Олена Віталіївна                                  начальник відділу державного архітектурно-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будівельного контролю виконавчого комітету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Павлоградської міської ради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Рєзнік</w:t>
      </w:r>
      <w:proofErr w:type="spellEnd"/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Світлана Миколаївна                          головний спеціаліст відділу містобудування та </w:t>
      </w:r>
    </w:p>
    <w:p w:rsid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архітектури виконавчого комітету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</w:t>
      </w: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Павлоградської  міської ради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</w:t>
      </w: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F34E7" w:rsidRPr="00EF34E7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 управління комунального</w:t>
      </w:r>
    </w:p>
    <w:p w:rsidR="005A3CA8" w:rsidRDefault="00EF34E7" w:rsidP="00EF34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F34E7">
        <w:rPr>
          <w:rFonts w:ascii="Times New Roman" w:eastAsia="Times New Roman" w:hAnsi="Times New Roman" w:cs="Times New Roman"/>
          <w:sz w:val="26"/>
          <w:szCs w:val="26"/>
          <w:lang w:eastAsia="ar-SA"/>
        </w:rPr>
        <w:t>господарства та будівництва                                                      Андрій ЗАВГОРОДНІЙ</w:t>
      </w:r>
    </w:p>
    <w:sectPr w:rsidR="005A3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-Ukraine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FFB"/>
    <w:multiLevelType w:val="hybridMultilevel"/>
    <w:tmpl w:val="46B872B0"/>
    <w:lvl w:ilvl="0" w:tplc="17EE8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81"/>
    <w:rsid w:val="001B6D38"/>
    <w:rsid w:val="004B1F44"/>
    <w:rsid w:val="005A3CA8"/>
    <w:rsid w:val="00706540"/>
    <w:rsid w:val="00D505C8"/>
    <w:rsid w:val="00EF34E7"/>
    <w:rsid w:val="00F7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0FC1B-BF09-4BAF-9D1A-8BE68CFB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Buchgalter</dc:creator>
  <cp:keywords/>
  <dc:description/>
  <cp:lastModifiedBy>Олена Сошникова</cp:lastModifiedBy>
  <cp:revision>6</cp:revision>
  <dcterms:created xsi:type="dcterms:W3CDTF">2024-10-08T06:30:00Z</dcterms:created>
  <dcterms:modified xsi:type="dcterms:W3CDTF">2024-10-09T05:10:00Z</dcterms:modified>
</cp:coreProperties>
</file>