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15" w:rsidRDefault="00D86115">
      <w:pPr>
        <w:rPr>
          <w:rFonts w:ascii="Times New Roman" w:hAnsi="Times New Roman" w:cs="Times New Roman"/>
          <w:lang w:val="uk-UA"/>
        </w:rPr>
      </w:pPr>
    </w:p>
    <w:p w:rsidR="00D86115" w:rsidRPr="00D86115" w:rsidRDefault="00D861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6115" w:rsidRPr="00D86115" w:rsidRDefault="00D86115" w:rsidP="00D861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Метою діяльності Центру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</w:t>
      </w:r>
      <w:r w:rsidRPr="00D86115">
        <w:rPr>
          <w:rFonts w:ascii="Times New Roman" w:hAnsi="Times New Roman" w:cs="Times New Roman"/>
          <w:sz w:val="28"/>
          <w:szCs w:val="28"/>
          <w:lang w:val="uk-UA"/>
        </w:rPr>
        <w:t xml:space="preserve"> со</w:t>
      </w:r>
      <w:r>
        <w:rPr>
          <w:rFonts w:ascii="Times New Roman" w:hAnsi="Times New Roman" w:cs="Times New Roman"/>
          <w:sz w:val="28"/>
          <w:szCs w:val="28"/>
          <w:lang w:val="uk-UA"/>
        </w:rPr>
        <w:t>ціальна та психологічна допомоги</w:t>
      </w:r>
      <w:r w:rsidRPr="00D86115">
        <w:rPr>
          <w:rFonts w:ascii="Times New Roman" w:hAnsi="Times New Roman" w:cs="Times New Roman"/>
          <w:sz w:val="28"/>
          <w:szCs w:val="28"/>
          <w:lang w:val="uk-UA"/>
        </w:rPr>
        <w:t xml:space="preserve"> наступним категоріям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61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6115" w:rsidRPr="00D86115" w:rsidRDefault="00D86115" w:rsidP="00D8611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ветеранам війни, особам, які мають заслуги перед Батьківщиною;</w:t>
      </w:r>
    </w:p>
    <w:p w:rsidR="00D86115" w:rsidRPr="00D86115" w:rsidRDefault="00D86115" w:rsidP="00D8611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D86115" w:rsidRDefault="00D86115" w:rsidP="00D8611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членам сімей ветеранів війни,членам  сімей загиблих (померлих)ветеранів війни; членам  сімей загиблих (померлих)  Захисників і Захисниць України; військовослужбовцям , які брали участь у заходах  необхідних для забезпечення оборони України;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членам сімей зниклих безвісти;</w:t>
      </w:r>
    </w:p>
    <w:p w:rsidR="00D86115" w:rsidRPr="00D86115" w:rsidRDefault="00D86115" w:rsidP="00D8611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переміщеним особам</w:t>
      </w:r>
      <w:r w:rsidRPr="00D861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6115" w:rsidRPr="00D86115" w:rsidRDefault="00D861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5E92" w:rsidRPr="00D86115" w:rsidRDefault="002905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Соціальні послуги, які надаються Центром</w:t>
      </w:r>
      <w:r w:rsidR="00D86115" w:rsidRPr="00D86115">
        <w:rPr>
          <w:rFonts w:ascii="Times New Roman" w:hAnsi="Times New Roman" w:cs="Times New Roman"/>
          <w:sz w:val="28"/>
          <w:szCs w:val="28"/>
          <w:lang w:val="uk-UA"/>
        </w:rPr>
        <w:t xml:space="preserve"> надання соціально-психологічних послуг</w:t>
      </w:r>
      <w:r w:rsidRPr="00D861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56A2B" w:rsidRPr="00D86115" w:rsidRDefault="00756A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- інформування;</w:t>
      </w:r>
    </w:p>
    <w:p w:rsidR="00756A2B" w:rsidRPr="00D86115" w:rsidRDefault="00756A2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15">
        <w:rPr>
          <w:rFonts w:ascii="Times New Roman" w:hAnsi="Times New Roman" w:cs="Times New Roman"/>
          <w:sz w:val="28"/>
          <w:szCs w:val="28"/>
          <w:lang w:val="uk-UA"/>
        </w:rPr>
        <w:t>-консультування</w:t>
      </w:r>
      <w:proofErr w:type="spellEnd"/>
      <w:r w:rsidRPr="00D86115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756A2B" w:rsidRPr="00D86115" w:rsidRDefault="00756A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- представництво інтересів;</w:t>
      </w:r>
    </w:p>
    <w:p w:rsidR="00756A2B" w:rsidRPr="00D86115" w:rsidRDefault="00756A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- соціальна профілактика;</w:t>
      </w:r>
    </w:p>
    <w:p w:rsidR="00756A2B" w:rsidRPr="00D86115" w:rsidRDefault="00756A2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15">
        <w:rPr>
          <w:rFonts w:ascii="Times New Roman" w:hAnsi="Times New Roman" w:cs="Times New Roman"/>
          <w:sz w:val="28"/>
          <w:szCs w:val="28"/>
          <w:lang w:val="uk-UA"/>
        </w:rPr>
        <w:t>-екстренне</w:t>
      </w:r>
      <w:proofErr w:type="spellEnd"/>
      <w:r w:rsidRPr="00D86115">
        <w:rPr>
          <w:rFonts w:ascii="Times New Roman" w:hAnsi="Times New Roman" w:cs="Times New Roman"/>
          <w:sz w:val="28"/>
          <w:szCs w:val="28"/>
          <w:lang w:val="uk-UA"/>
        </w:rPr>
        <w:t xml:space="preserve"> (кризове) втручання;</w:t>
      </w:r>
    </w:p>
    <w:p w:rsidR="00756A2B" w:rsidRPr="00D86115" w:rsidRDefault="00756A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6115">
        <w:rPr>
          <w:rFonts w:ascii="Times New Roman" w:hAnsi="Times New Roman" w:cs="Times New Roman"/>
          <w:sz w:val="28"/>
          <w:szCs w:val="28"/>
          <w:lang w:val="uk-UA"/>
        </w:rPr>
        <w:t>- соціальна адаптація.</w:t>
      </w:r>
    </w:p>
    <w:sectPr w:rsidR="00756A2B" w:rsidRPr="00D86115" w:rsidSect="00CD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343"/>
    <w:multiLevelType w:val="hybridMultilevel"/>
    <w:tmpl w:val="25D2701A"/>
    <w:lvl w:ilvl="0" w:tplc="ACFA6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27762"/>
    <w:multiLevelType w:val="hybridMultilevel"/>
    <w:tmpl w:val="12325B70"/>
    <w:lvl w:ilvl="0" w:tplc="27E4D1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01667"/>
    <w:rsid w:val="00001667"/>
    <w:rsid w:val="000F4D04"/>
    <w:rsid w:val="0029055C"/>
    <w:rsid w:val="003F4689"/>
    <w:rsid w:val="006B6F10"/>
    <w:rsid w:val="00756A2B"/>
    <w:rsid w:val="007D475A"/>
    <w:rsid w:val="008A5E92"/>
    <w:rsid w:val="00A974D5"/>
    <w:rsid w:val="00CD178E"/>
    <w:rsid w:val="00CF52AE"/>
    <w:rsid w:val="00D86115"/>
    <w:rsid w:val="00F4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8E"/>
  </w:style>
  <w:style w:type="paragraph" w:styleId="2">
    <w:name w:val="heading 2"/>
    <w:basedOn w:val="a"/>
    <w:link w:val="20"/>
    <w:uiPriority w:val="9"/>
    <w:qFormat/>
    <w:rsid w:val="007D4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5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4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regp2</cp:lastModifiedBy>
  <cp:revision>3</cp:revision>
  <cp:lastPrinted>2025-02-28T08:03:00Z</cp:lastPrinted>
  <dcterms:created xsi:type="dcterms:W3CDTF">2025-02-28T08:28:00Z</dcterms:created>
  <dcterms:modified xsi:type="dcterms:W3CDTF">2025-02-28T08:39:00Z</dcterms:modified>
</cp:coreProperties>
</file>