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92579687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DB56E6" w:rsidRDefault="00C4138B">
      <w:pPr>
        <w:jc w:val="center"/>
        <w:rPr>
          <w:bCs/>
          <w:sz w:val="24"/>
          <w:szCs w:val="24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DB56E6" w:rsidRDefault="006D239E" w:rsidP="006D239E">
      <w:pPr>
        <w:jc w:val="center"/>
        <w:rPr>
          <w:bCs/>
          <w:sz w:val="24"/>
          <w:szCs w:val="24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283786" w:rsidRPr="00283786">
        <w:rPr>
          <w:b/>
          <w:bCs/>
          <w:sz w:val="32"/>
          <w:szCs w:val="32"/>
        </w:rPr>
        <w:t>1</w:t>
      </w:r>
      <w:r w:rsidR="00283786" w:rsidRPr="003F43E8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</w:t>
      </w:r>
      <w:r w:rsidR="00283786" w:rsidRPr="003F43E8"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874FE5" w:rsidRPr="00CF008F" w:rsidRDefault="00874FE5" w:rsidP="00204BA2">
      <w:pPr>
        <w:jc w:val="both"/>
      </w:pPr>
    </w:p>
    <w:p w:rsidR="00D07948" w:rsidRPr="00A8233B" w:rsidRDefault="002545C8" w:rsidP="002F4E1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</w:t>
      </w:r>
      <w:r w:rsidR="00CF008F" w:rsidRPr="00A8233B">
        <w:rPr>
          <w:sz w:val="24"/>
          <w:szCs w:val="24"/>
        </w:rPr>
        <w:t xml:space="preserve"> </w:t>
      </w:r>
      <w:r w:rsidRPr="00A8233B">
        <w:rPr>
          <w:sz w:val="24"/>
          <w:szCs w:val="24"/>
        </w:rPr>
        <w:t>34 п.</w:t>
      </w:r>
      <w:r w:rsidR="00CF008F" w:rsidRPr="00A8233B">
        <w:rPr>
          <w:sz w:val="24"/>
          <w:szCs w:val="24"/>
        </w:rPr>
        <w:t xml:space="preserve"> </w:t>
      </w:r>
      <w:r w:rsidRPr="00A8233B">
        <w:rPr>
          <w:sz w:val="24"/>
          <w:szCs w:val="24"/>
        </w:rPr>
        <w:t>1 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 xml:space="preserve">26 Закону України «Про місцеве самоврядування в Україні» </w:t>
      </w:r>
      <w:r w:rsidR="00593692" w:rsidRPr="00A8233B">
        <w:rPr>
          <w:sz w:val="24"/>
          <w:szCs w:val="24"/>
        </w:rPr>
        <w:t xml:space="preserve">             </w:t>
      </w:r>
      <w:r w:rsidR="00D07948" w:rsidRPr="00A8233B">
        <w:rPr>
          <w:sz w:val="24"/>
          <w:szCs w:val="24"/>
        </w:rPr>
        <w:t>та 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ст.</w:t>
      </w:r>
      <w:r w:rsidR="00CF008F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12,</w:t>
      </w:r>
      <w:r w:rsidR="00AB4866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 xml:space="preserve">134-139 Земельного кодексу України, </w:t>
      </w:r>
      <w:r w:rsidR="0068120D" w:rsidRPr="00A8233B">
        <w:rPr>
          <w:sz w:val="24"/>
          <w:szCs w:val="24"/>
        </w:rPr>
        <w:t>рішенням 51 сесії VIIІ скликання                        від 28.05.2024</w:t>
      </w:r>
      <w:r w:rsidR="00F61EDB" w:rsidRPr="00A8233B">
        <w:rPr>
          <w:sz w:val="24"/>
          <w:szCs w:val="24"/>
        </w:rPr>
        <w:t xml:space="preserve"> </w:t>
      </w:r>
      <w:r w:rsidR="0068120D" w:rsidRPr="00A8233B">
        <w:rPr>
          <w:sz w:val="24"/>
          <w:szCs w:val="24"/>
        </w:rPr>
        <w:t xml:space="preserve">р. </w:t>
      </w:r>
      <w:r w:rsidR="00030666" w:rsidRPr="00A8233B">
        <w:rPr>
          <w:sz w:val="24"/>
          <w:szCs w:val="24"/>
        </w:rPr>
        <w:t>№ 1576-51/</w:t>
      </w:r>
      <w:r w:rsidR="00030666" w:rsidRPr="00A8233B">
        <w:rPr>
          <w:sz w:val="24"/>
          <w:szCs w:val="24"/>
          <w:lang w:val="en-US"/>
        </w:rPr>
        <w:t>VIII</w:t>
      </w:r>
      <w:r w:rsidR="00030666"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F57F4B" w:rsidRPr="00A8233B">
        <w:rPr>
          <w:sz w:val="24"/>
          <w:szCs w:val="24"/>
        </w:rPr>
        <w:t>,</w:t>
      </w:r>
      <w:r w:rsidR="00C62C91" w:rsidRPr="00A8233B">
        <w:rPr>
          <w:sz w:val="24"/>
          <w:szCs w:val="24"/>
        </w:rPr>
        <w:t xml:space="preserve"> </w:t>
      </w:r>
      <w:r w:rsidR="00CF4A48" w:rsidRPr="00A8233B">
        <w:rPr>
          <w:sz w:val="24"/>
          <w:szCs w:val="24"/>
        </w:rPr>
        <w:t xml:space="preserve">розглянувши </w:t>
      </w:r>
      <w:r w:rsidR="00C62C91" w:rsidRPr="00A8233B">
        <w:rPr>
          <w:sz w:val="24"/>
          <w:szCs w:val="24"/>
        </w:rPr>
        <w:t>звернення юридичних та фізичних осіб,</w:t>
      </w:r>
      <w:r w:rsidR="00F57F4B" w:rsidRPr="00A8233B">
        <w:rPr>
          <w:sz w:val="24"/>
          <w:szCs w:val="24"/>
        </w:rPr>
        <w:t xml:space="preserve"> </w:t>
      </w:r>
      <w:r w:rsidR="00D07948" w:rsidRPr="00A8233B">
        <w:rPr>
          <w:sz w:val="24"/>
          <w:szCs w:val="24"/>
        </w:rPr>
        <w:t>міська рада</w:t>
      </w:r>
    </w:p>
    <w:p w:rsidR="00432E7E" w:rsidRPr="00CF008F" w:rsidRDefault="00432E7E" w:rsidP="002F4E1D">
      <w:pPr>
        <w:jc w:val="both"/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556A63" w:rsidRDefault="001714BE" w:rsidP="003529B9">
      <w:pPr>
        <w:ind w:firstLine="567"/>
        <w:jc w:val="both"/>
        <w:rPr>
          <w:sz w:val="16"/>
          <w:szCs w:val="16"/>
        </w:rPr>
      </w:pPr>
    </w:p>
    <w:p w:rsidR="00FF0E1B" w:rsidRDefault="00A8233B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2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Pr="00314CF0" w:rsidRDefault="0094708C" w:rsidP="00CF4A48">
      <w:pPr>
        <w:spacing w:line="200" w:lineRule="atLeast"/>
        <w:ind w:firstLine="567"/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94708C" w:rsidRDefault="00A8233B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3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A461B" w:rsidRDefault="00CA461B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FF0E1B" w:rsidRDefault="00A8233B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Pr="00CF008F" w:rsidRDefault="002E7B58" w:rsidP="002E7B58">
      <w:pPr>
        <w:rPr>
          <w:sz w:val="24"/>
          <w:szCs w:val="24"/>
        </w:rPr>
      </w:pPr>
    </w:p>
    <w:p w:rsidR="0060264B" w:rsidRDefault="0060264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p w:rsidR="00A51A5B" w:rsidRDefault="00A51A5B" w:rsidP="0060264B">
      <w:pPr>
        <w:spacing w:line="100" w:lineRule="atLeast"/>
        <w:rPr>
          <w:color w:val="000000" w:themeColor="text1"/>
          <w:sz w:val="24"/>
          <w:szCs w:val="24"/>
        </w:rPr>
        <w:sectPr w:rsidR="00A51A5B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A51A5B" w:rsidRDefault="00A51A5B" w:rsidP="00A51A5B">
      <w:pPr>
        <w:ind w:left="8496"/>
        <w:rPr>
          <w:sz w:val="24"/>
          <w:szCs w:val="24"/>
        </w:rPr>
      </w:pPr>
    </w:p>
    <w:p w:rsidR="00A51A5B" w:rsidRPr="00282698" w:rsidRDefault="00A51A5B" w:rsidP="00A51A5B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A51A5B" w:rsidRPr="00412B55" w:rsidRDefault="00A51A5B" w:rsidP="00A51A5B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12.11.202</w:t>
      </w:r>
      <w:r w:rsidRPr="001A3C0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A51A5B" w:rsidRPr="001B1D68" w:rsidRDefault="00A51A5B" w:rsidP="00A51A5B">
      <w:pPr>
        <w:spacing w:line="240" w:lineRule="exact"/>
        <w:jc w:val="center"/>
        <w:rPr>
          <w:sz w:val="24"/>
          <w:szCs w:val="24"/>
        </w:rPr>
      </w:pPr>
    </w:p>
    <w:p w:rsidR="00A51A5B" w:rsidRDefault="00A51A5B" w:rsidP="00A51A5B">
      <w:pPr>
        <w:spacing w:line="240" w:lineRule="exact"/>
        <w:jc w:val="center"/>
        <w:rPr>
          <w:sz w:val="24"/>
          <w:szCs w:val="24"/>
        </w:rPr>
      </w:pPr>
    </w:p>
    <w:p w:rsidR="00A51A5B" w:rsidRPr="00282698" w:rsidRDefault="00A51A5B" w:rsidP="00A51A5B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A51A5B" w:rsidRDefault="00A51A5B" w:rsidP="00A51A5B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A51A5B" w:rsidRDefault="00A51A5B" w:rsidP="00A51A5B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A51A5B" w:rsidRDefault="00A51A5B" w:rsidP="00A51A5B">
      <w:pPr>
        <w:spacing w:line="240" w:lineRule="exact"/>
        <w:jc w:val="center"/>
        <w:rPr>
          <w:sz w:val="24"/>
          <w:szCs w:val="24"/>
        </w:rPr>
      </w:pPr>
    </w:p>
    <w:p w:rsidR="00A51A5B" w:rsidRDefault="00A51A5B" w:rsidP="00A51A5B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542"/>
        <w:gridCol w:w="4680"/>
        <w:gridCol w:w="1700"/>
        <w:gridCol w:w="2979"/>
        <w:gridCol w:w="1417"/>
      </w:tblGrid>
      <w:tr w:rsidR="00A51A5B" w:rsidRPr="000D25A3" w:rsidTr="00776478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D25A3" w:rsidRDefault="00A51A5B" w:rsidP="0077647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51A5B" w:rsidRPr="000D25A3" w:rsidRDefault="00A51A5B" w:rsidP="007764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D25A3" w:rsidRDefault="00A51A5B" w:rsidP="0077647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51A5B" w:rsidRPr="000D25A3" w:rsidRDefault="00A51A5B" w:rsidP="007764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D25A3" w:rsidRDefault="00A51A5B" w:rsidP="00776478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51A5B" w:rsidRPr="000D25A3" w:rsidRDefault="00A51A5B" w:rsidP="007764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D25A3" w:rsidRDefault="00A51A5B" w:rsidP="007764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D25A3" w:rsidRDefault="00A51A5B" w:rsidP="007764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5B" w:rsidRPr="000D25A3" w:rsidRDefault="00A51A5B" w:rsidP="0077647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A51A5B" w:rsidRPr="0046363C" w:rsidTr="00776478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A4AEB" w:rsidRDefault="00A51A5B" w:rsidP="00776478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B3EBC" w:rsidRDefault="00A51A5B" w:rsidP="007764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просп</w:t>
            </w: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Шахтобудівників</w:t>
            </w: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будівлі № 3-В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ind w:right="87"/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0,0500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приватна власність</w:t>
            </w:r>
          </w:p>
        </w:tc>
      </w:tr>
      <w:tr w:rsidR="00A51A5B" w:rsidRPr="00B80F5E" w:rsidTr="0077647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A4AEB" w:rsidRDefault="00A51A5B" w:rsidP="00776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Default="00A51A5B" w:rsidP="007764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вул. Дніпровська, в районі будинку № 547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pStyle w:val="rvps14"/>
              <w:spacing w:before="125" w:after="125"/>
              <w:jc w:val="center"/>
              <w:rPr>
                <w:lang w:val="uk-UA"/>
              </w:rPr>
            </w:pPr>
            <w:r w:rsidRPr="00E75105">
              <w:rPr>
                <w:lang w:val="uk-UA"/>
              </w:rPr>
              <w:t>д</w:t>
            </w:r>
            <w:r w:rsidRPr="00E75105">
              <w:t xml:space="preserve">ля </w:t>
            </w:r>
            <w:proofErr w:type="spellStart"/>
            <w:r w:rsidRPr="00E75105">
              <w:t>будівництва</w:t>
            </w:r>
            <w:proofErr w:type="spellEnd"/>
            <w:r w:rsidRPr="00E75105">
              <w:t xml:space="preserve"> та </w:t>
            </w:r>
            <w:proofErr w:type="spellStart"/>
            <w:r w:rsidRPr="00E75105">
              <w:t>обслуговування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об’єктів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туристичної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інфраструктури</w:t>
            </w:r>
            <w:proofErr w:type="spellEnd"/>
            <w:r w:rsidRPr="00E75105">
              <w:t xml:space="preserve"> та </w:t>
            </w:r>
            <w:proofErr w:type="spellStart"/>
            <w:r w:rsidRPr="00E75105">
              <w:t>закладів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громадського</w:t>
            </w:r>
            <w:proofErr w:type="spellEnd"/>
            <w:r w:rsidRPr="00E75105">
              <w:t xml:space="preserve"> </w:t>
            </w:r>
            <w:proofErr w:type="spellStart"/>
            <w:r w:rsidRPr="00E75105">
              <w:t>харчування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0,2000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право оренди</w:t>
            </w:r>
          </w:p>
        </w:tc>
      </w:tr>
      <w:tr w:rsidR="00A51A5B" w:rsidRPr="0046363C" w:rsidTr="00776478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0A4AEB" w:rsidRDefault="00A51A5B" w:rsidP="00776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813D1A" w:rsidRDefault="00A51A5B" w:rsidP="007764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 вул.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Харківська</w:t>
            </w: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ind w:right="87"/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0,2600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1212400000:01:013:0073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право оренди</w:t>
            </w:r>
          </w:p>
        </w:tc>
      </w:tr>
      <w:tr w:rsidR="00A51A5B" w:rsidRPr="0046363C" w:rsidTr="00776478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6748B9" w:rsidRDefault="00A51A5B" w:rsidP="00776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E75105">
              <w:rPr>
                <w:kern w:val="1"/>
                <w:sz w:val="24"/>
                <w:szCs w:val="24"/>
                <w:shd w:val="clear" w:color="auto" w:fill="FFFFFF"/>
              </w:rPr>
              <w:t>м. Павлоград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ind w:right="8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E75105">
              <w:rPr>
                <w:color w:val="333333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E75105">
              <w:rPr>
                <w:color w:val="333333"/>
                <w:sz w:val="24"/>
                <w:szCs w:val="24"/>
                <w:shd w:val="clear" w:color="auto" w:fill="FFFFFF"/>
              </w:rPr>
              <w:t>проєктування</w:t>
            </w:r>
            <w:proofErr w:type="spellEnd"/>
            <w:r w:rsidRPr="00E75105">
              <w:rPr>
                <w:color w:val="333333"/>
                <w:sz w:val="24"/>
                <w:szCs w:val="24"/>
                <w:shd w:val="clear" w:color="auto" w:fill="FFFFFF"/>
              </w:rPr>
              <w:t xml:space="preserve"> та  будівництва крематорію та адміністративної будівлі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0,4632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ind w:right="8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105">
              <w:rPr>
                <w:sz w:val="24"/>
                <w:szCs w:val="24"/>
                <w:shd w:val="clear" w:color="auto" w:fill="FFFFFF"/>
              </w:rPr>
              <w:t>1223582800:01:001:0682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A5B" w:rsidRPr="00E75105" w:rsidRDefault="00A51A5B" w:rsidP="00776478">
            <w:pPr>
              <w:jc w:val="center"/>
              <w:rPr>
                <w:sz w:val="24"/>
                <w:szCs w:val="24"/>
              </w:rPr>
            </w:pPr>
            <w:r w:rsidRPr="00E75105">
              <w:rPr>
                <w:sz w:val="24"/>
                <w:szCs w:val="24"/>
              </w:rPr>
              <w:t>право суперфіцію</w:t>
            </w:r>
          </w:p>
        </w:tc>
      </w:tr>
    </w:tbl>
    <w:p w:rsidR="00A51A5B" w:rsidRDefault="00A51A5B" w:rsidP="00A51A5B">
      <w:pPr>
        <w:spacing w:line="100" w:lineRule="atLeast"/>
        <w:rPr>
          <w:sz w:val="24"/>
          <w:szCs w:val="24"/>
        </w:rPr>
      </w:pPr>
    </w:p>
    <w:p w:rsidR="00A51A5B" w:rsidRPr="006748B9" w:rsidRDefault="00A51A5B" w:rsidP="00A51A5B">
      <w:pPr>
        <w:spacing w:line="100" w:lineRule="atLeast"/>
        <w:rPr>
          <w:sz w:val="24"/>
          <w:szCs w:val="24"/>
        </w:rPr>
      </w:pPr>
    </w:p>
    <w:p w:rsidR="00A51A5B" w:rsidRDefault="00A51A5B" w:rsidP="00A51A5B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</w:t>
      </w:r>
      <w:r>
        <w:rPr>
          <w:sz w:val="24"/>
          <w:szCs w:val="24"/>
        </w:rPr>
        <w:t>О</w:t>
      </w:r>
    </w:p>
    <w:p w:rsidR="00A51A5B" w:rsidRPr="00A57A3A" w:rsidRDefault="00A51A5B" w:rsidP="0060264B">
      <w:pPr>
        <w:spacing w:line="100" w:lineRule="atLeast"/>
        <w:rPr>
          <w:color w:val="000000" w:themeColor="text1"/>
          <w:sz w:val="24"/>
          <w:szCs w:val="24"/>
        </w:rPr>
      </w:pPr>
    </w:p>
    <w:sectPr w:rsidR="00A51A5B" w:rsidRPr="00A57A3A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714BE"/>
    <w:rsid w:val="00182231"/>
    <w:rsid w:val="001840D1"/>
    <w:rsid w:val="001B0002"/>
    <w:rsid w:val="001C3065"/>
    <w:rsid w:val="001D77C3"/>
    <w:rsid w:val="001E410B"/>
    <w:rsid w:val="001F2896"/>
    <w:rsid w:val="00204BA2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83786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4CF0"/>
    <w:rsid w:val="00316D05"/>
    <w:rsid w:val="00317F3D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3F43E8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4856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6DD8"/>
    <w:rsid w:val="006A1E29"/>
    <w:rsid w:val="006A3A66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24F1"/>
    <w:rsid w:val="00705F39"/>
    <w:rsid w:val="0071028D"/>
    <w:rsid w:val="0071664F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A26FE1"/>
    <w:rsid w:val="00A34581"/>
    <w:rsid w:val="00A412E6"/>
    <w:rsid w:val="00A416B6"/>
    <w:rsid w:val="00A4560D"/>
    <w:rsid w:val="00A51A5B"/>
    <w:rsid w:val="00A57A3A"/>
    <w:rsid w:val="00A62231"/>
    <w:rsid w:val="00A62A27"/>
    <w:rsid w:val="00A6603F"/>
    <w:rsid w:val="00A72ABB"/>
    <w:rsid w:val="00A8233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C0656"/>
    <w:rsid w:val="00BD2FAE"/>
    <w:rsid w:val="00BD482C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47EF3"/>
    <w:rsid w:val="00D5673B"/>
    <w:rsid w:val="00D67D11"/>
    <w:rsid w:val="00D710A9"/>
    <w:rsid w:val="00DA3A4B"/>
    <w:rsid w:val="00DB56E6"/>
    <w:rsid w:val="00E0137A"/>
    <w:rsid w:val="00E1269E"/>
    <w:rsid w:val="00E15EE3"/>
    <w:rsid w:val="00E165D6"/>
    <w:rsid w:val="00E26A0A"/>
    <w:rsid w:val="00E4485C"/>
    <w:rsid w:val="00E478A1"/>
    <w:rsid w:val="00E63F06"/>
    <w:rsid w:val="00E65623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1BD5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4F8A"/>
    <w:rsid w:val="00FF044C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customStyle="1" w:styleId="rvps14">
    <w:name w:val="rvps14"/>
    <w:basedOn w:val="a"/>
    <w:rsid w:val="00A51A5B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100</cp:revision>
  <cp:lastPrinted>2024-04-24T12:03:00Z</cp:lastPrinted>
  <dcterms:created xsi:type="dcterms:W3CDTF">2021-12-01T12:37:00Z</dcterms:created>
  <dcterms:modified xsi:type="dcterms:W3CDTF">2024-11-08T12:01:00Z</dcterms:modified>
</cp:coreProperties>
</file>