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65B" w:rsidRPr="00DB46FB" w:rsidRDefault="00FB297F" w:rsidP="00FB297F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 xml:space="preserve">Додаток </w:t>
      </w:r>
      <w:r w:rsidR="0011165B">
        <w:rPr>
          <w:rFonts w:ascii="Times New Roman" w:hAnsi="Times New Roman"/>
          <w:sz w:val="24"/>
          <w:lang w:val="uk-UA"/>
        </w:rPr>
        <w:t>1</w:t>
      </w:r>
      <w:r w:rsidR="0011165B" w:rsidRPr="00DB46FB">
        <w:rPr>
          <w:rFonts w:ascii="Times New Roman" w:hAnsi="Times New Roman"/>
          <w:sz w:val="24"/>
          <w:lang w:val="uk-UA"/>
        </w:rPr>
        <w:t xml:space="preserve"> </w:t>
      </w:r>
    </w:p>
    <w:p w:rsidR="0011165B" w:rsidRPr="00DB46FB" w:rsidRDefault="00272081" w:rsidP="00272081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>до рішення міської ради</w:t>
      </w:r>
    </w:p>
    <w:p w:rsidR="0011165B" w:rsidRPr="00FC2EB6" w:rsidRDefault="00272081" w:rsidP="00272081">
      <w:pPr>
        <w:ind w:right="-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>від</w:t>
      </w:r>
      <w:r w:rsidR="00F25D88">
        <w:rPr>
          <w:rFonts w:ascii="Times New Roman" w:hAnsi="Times New Roman"/>
          <w:bCs/>
          <w:sz w:val="24"/>
          <w:lang w:val="uk-UA"/>
        </w:rPr>
        <w:t xml:space="preserve"> </w:t>
      </w:r>
      <w:r w:rsidR="00FC2EB6">
        <w:rPr>
          <w:rFonts w:ascii="Times New Roman" w:hAnsi="Times New Roman"/>
          <w:bCs/>
          <w:sz w:val="24"/>
          <w:lang w:val="uk-UA"/>
        </w:rPr>
        <w:t>_______</w:t>
      </w:r>
      <w:r w:rsidR="009421E5" w:rsidRPr="00CA3C6E">
        <w:rPr>
          <w:rFonts w:ascii="Times New Roman" w:hAnsi="Times New Roman"/>
          <w:bCs/>
          <w:sz w:val="24"/>
          <w:lang w:val="uk-UA"/>
        </w:rPr>
        <w:t>№</w:t>
      </w:r>
      <w:r w:rsidR="00097856" w:rsidRPr="00CA3C6E">
        <w:rPr>
          <w:rFonts w:ascii="Times New Roman" w:hAnsi="Times New Roman"/>
          <w:bCs/>
          <w:sz w:val="24"/>
          <w:lang w:val="uk-UA"/>
        </w:rPr>
        <w:t xml:space="preserve"> </w:t>
      </w:r>
      <w:r w:rsidR="00FC2EB6">
        <w:rPr>
          <w:rFonts w:ascii="Times New Roman" w:hAnsi="Times New Roman"/>
          <w:bCs/>
          <w:sz w:val="24"/>
          <w:lang w:val="uk-UA"/>
        </w:rPr>
        <w:t>_______</w:t>
      </w:r>
    </w:p>
    <w:p w:rsidR="003907D1" w:rsidRPr="0011165B" w:rsidRDefault="003907D1" w:rsidP="003907D1">
      <w:pPr>
        <w:ind w:firstLine="552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E3A82" w:rsidRPr="00FB1868" w:rsidRDefault="00EE3A82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ПРОГРАМА</w:t>
      </w:r>
    </w:p>
    <w:p w:rsidR="003907D1" w:rsidRPr="00FB1868" w:rsidRDefault="003907D1" w:rsidP="003907D1">
      <w:pPr>
        <w:pStyle w:val="ac"/>
        <w:jc w:val="center"/>
        <w:rPr>
          <w:rFonts w:ascii="Times New Roman" w:eastAsia="Times New Roman" w:hAnsi="Times New Roman"/>
          <w:b/>
          <w:sz w:val="24"/>
          <w:lang w:val="uk-UA"/>
        </w:rPr>
      </w:pPr>
      <w:r w:rsidRPr="00FB1868">
        <w:rPr>
          <w:rFonts w:ascii="Times New Roman" w:eastAsia="Times New Roman" w:hAnsi="Times New Roman"/>
          <w:b/>
          <w:sz w:val="24"/>
          <w:lang w:val="uk-UA"/>
        </w:rPr>
        <w:t>організації та проведення оплачуваних громадських робіт</w:t>
      </w:r>
    </w:p>
    <w:p w:rsidR="003907D1" w:rsidRPr="00FB1868" w:rsidRDefault="003907D1" w:rsidP="003907D1">
      <w:pPr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b/>
          <w:sz w:val="24"/>
          <w:lang w:val="uk-UA"/>
        </w:rPr>
        <w:t>у м. Павлограді на 20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b/>
          <w:sz w:val="24"/>
          <w:lang w:val="uk-UA"/>
        </w:rPr>
        <w:t>-20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 xml:space="preserve">25 </w:t>
      </w:r>
      <w:r w:rsidR="00387C6F" w:rsidRPr="00FB1868">
        <w:rPr>
          <w:rFonts w:ascii="Times New Roman" w:eastAsia="Times New Roman" w:hAnsi="Times New Roman"/>
          <w:b/>
          <w:sz w:val="24"/>
          <w:lang w:val="uk-UA"/>
        </w:rPr>
        <w:t>р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>оки</w:t>
      </w:r>
    </w:p>
    <w:p w:rsidR="003907D1" w:rsidRPr="00FB1868" w:rsidRDefault="003907D1" w:rsidP="003907D1">
      <w:pPr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EE3A82" w:rsidRPr="00FB1868" w:rsidRDefault="00EE3A82" w:rsidP="003907D1">
      <w:pPr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1. Визначення проблеми, на розв’язання якої спрямована Програма</w:t>
      </w:r>
    </w:p>
    <w:p w:rsidR="003907D1" w:rsidRPr="00FB1868" w:rsidRDefault="003907D1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1C2066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Програма організації оплачуваних громадських робіт у м. Павлограді на 20</w:t>
      </w:r>
      <w:r w:rsidR="005B68AB" w:rsidRPr="00FB1868">
        <w:rPr>
          <w:rFonts w:ascii="Times New Roman" w:eastAsia="Times New Roman" w:hAnsi="Times New Roman"/>
          <w:color w:val="000000"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-202</w:t>
      </w:r>
      <w:r w:rsidR="005B68AB" w:rsidRPr="00FB1868">
        <w:rPr>
          <w:rFonts w:ascii="Times New Roman" w:eastAsia="Times New Roman" w:hAnsi="Times New Roman"/>
          <w:color w:val="000000"/>
          <w:sz w:val="24"/>
          <w:lang w:val="uk-UA"/>
        </w:rPr>
        <w:t>5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роки передбачає комплекс заходів щодо забезпечення тимчасової зайнятості населення </w:t>
      </w:r>
      <w:r w:rsidR="001C2066" w:rsidRPr="00FB1868">
        <w:rPr>
          <w:rFonts w:ascii="Times New Roman" w:hAnsi="Times New Roman"/>
          <w:sz w:val="24"/>
          <w:lang w:val="uk-UA"/>
        </w:rPr>
        <w:t>в умовах воєнного стану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(передусім осіб, зареєстрованих як безробітні, громадян, які переміщуються з тимчасово окупованої території та районів проведення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військових дій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та демобілізованих після участі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у війні з </w:t>
      </w:r>
      <w:r w:rsidR="00A15FE4" w:rsidRPr="00FB1868">
        <w:rPr>
          <w:rFonts w:ascii="Times New Roman" w:hAnsi="Times New Roman"/>
          <w:bCs/>
          <w:sz w:val="24"/>
          <w:lang w:val="uk-UA"/>
        </w:rPr>
        <w:t>Р</w:t>
      </w:r>
      <w:r w:rsidR="00086AB8" w:rsidRPr="00FB1868">
        <w:rPr>
          <w:rFonts w:ascii="Times New Roman" w:hAnsi="Times New Roman"/>
          <w:bCs/>
          <w:sz w:val="24"/>
          <w:lang w:val="uk-UA"/>
        </w:rPr>
        <w:t xml:space="preserve">осійською </w:t>
      </w:r>
      <w:r w:rsidR="00A15FE4" w:rsidRPr="00FB1868">
        <w:rPr>
          <w:rFonts w:ascii="Times New Roman" w:hAnsi="Times New Roman"/>
          <w:bCs/>
          <w:sz w:val="24"/>
          <w:lang w:val="uk-UA"/>
        </w:rPr>
        <w:t>Ф</w:t>
      </w:r>
      <w:r w:rsidR="00086AB8" w:rsidRPr="00FB1868">
        <w:rPr>
          <w:rFonts w:ascii="Times New Roman" w:hAnsi="Times New Roman"/>
          <w:bCs/>
          <w:sz w:val="24"/>
          <w:lang w:val="uk-UA"/>
        </w:rPr>
        <w:t>едерацією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)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шляхом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залучення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їх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до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громадськ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их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роб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іт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,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що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мають суспільно корисну спрямованість, відповідають потребам громади, міста та сприяють їх соціальному розвитку. </w:t>
      </w:r>
    </w:p>
    <w:p w:rsidR="001C2066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Програма передбачає можливість створення тимчасових робочих місць і вирішення проблеми дефіциту робочої сили під час здійснення заходів з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відбудови міста, у разі руйнувань військового характеру,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благоустрою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,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екології,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та озелененню території міста, об’єктів соціальної сфери, кладовищ, зон відпочинку, придорожніх смуг; роботи з відновлення пам’яток архітектури, історії та культури;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впорядкування місць меморіального поховання, пам’ятників і пам’ятних місць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; роботи пов’язані з будівництвом або ремонтом об’єктів соціальної сфери, будинків-інтернатів (пансіонатів) для громадян похилого віку, інвалідів і дітей, дитячих оздоровчих таборів, притулків для неповнолітніх та осіб без постійного місця проживання); роботи в архівах з документацією; роботи по інформуванню населення стосовно отримання житлових субсидій та технічній підготовці документації з кур'єрською доставкою документів і запитів, інші види трудової діяльності, які мають суспільно корисну спрямованість, відповідають потребам міської громади та сприяють її соціальному розвитку).</w:t>
      </w:r>
    </w:p>
    <w:p w:rsidR="00B65715" w:rsidRPr="00FB1868" w:rsidRDefault="00B65715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2. Мета Програми</w:t>
      </w:r>
    </w:p>
    <w:p w:rsidR="003907D1" w:rsidRPr="00FB1868" w:rsidRDefault="003907D1" w:rsidP="003907D1">
      <w:pPr>
        <w:pStyle w:val="ac"/>
        <w:rPr>
          <w:rFonts w:ascii="Times New Roman" w:hAnsi="Times New Roman"/>
          <w:iCs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bCs/>
          <w:sz w:val="24"/>
          <w:lang w:val="uk-UA"/>
        </w:rPr>
      </w:pPr>
      <w:r w:rsidRPr="00FB1868">
        <w:rPr>
          <w:rFonts w:ascii="Times New Roman" w:hAnsi="Times New Roman"/>
          <w:iCs/>
          <w:sz w:val="24"/>
          <w:lang w:val="uk-UA"/>
        </w:rPr>
        <w:t>Залучення максимально широкого кола незайнятих мешканців м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іста </w:t>
      </w:r>
      <w:r w:rsidRPr="00FB1868">
        <w:rPr>
          <w:rFonts w:ascii="Times New Roman" w:hAnsi="Times New Roman"/>
          <w:iCs/>
          <w:sz w:val="24"/>
          <w:lang w:val="uk-UA"/>
        </w:rPr>
        <w:t>Павлограда до участі у виконанні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 оплачуваних громадських робіт</w:t>
      </w:r>
      <w:r w:rsidR="007762B5" w:rsidRPr="00FB1868">
        <w:rPr>
          <w:rFonts w:ascii="Times New Roman" w:hAnsi="Times New Roman"/>
          <w:sz w:val="24"/>
          <w:lang w:val="uk-UA"/>
        </w:rPr>
        <w:t>,</w:t>
      </w:r>
      <w:r w:rsidR="007762B5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hAnsi="Times New Roman"/>
          <w:iCs/>
          <w:sz w:val="24"/>
          <w:lang w:val="uk-UA"/>
        </w:rPr>
        <w:t xml:space="preserve">що дозволить, шляхом матеріальної підтримки знизити соціальну напругу і вирішувати проблеми міста, в тому числі з благоустрою, 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екології, </w:t>
      </w:r>
      <w:r w:rsidRPr="00FB1868">
        <w:rPr>
          <w:rFonts w:ascii="Times New Roman" w:hAnsi="Times New Roman"/>
          <w:iCs/>
          <w:sz w:val="24"/>
          <w:lang w:val="uk-UA"/>
        </w:rPr>
        <w:t xml:space="preserve">відбудові 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пошкоджень та руйнувань інфраструктури міста, </w:t>
      </w:r>
      <w:r w:rsidRPr="00FB1868">
        <w:rPr>
          <w:rFonts w:ascii="Times New Roman" w:hAnsi="Times New Roman"/>
          <w:iCs/>
          <w:sz w:val="24"/>
          <w:lang w:val="uk-UA"/>
        </w:rPr>
        <w:t>історично-архітектурних пам’яток, меморіальних поховань</w:t>
      </w:r>
      <w:r w:rsidR="007762B5" w:rsidRPr="00FB1868">
        <w:rPr>
          <w:rFonts w:ascii="Times New Roman" w:hAnsi="Times New Roman"/>
          <w:iCs/>
          <w:sz w:val="24"/>
          <w:lang w:val="uk-UA"/>
        </w:rPr>
        <w:t>,</w:t>
      </w:r>
      <w:r w:rsidRPr="00FB1868">
        <w:rPr>
          <w:rFonts w:ascii="Times New Roman" w:hAnsi="Times New Roman"/>
          <w:iCs/>
          <w:sz w:val="24"/>
          <w:lang w:val="uk-UA"/>
        </w:rPr>
        <w:t xml:space="preserve"> об’єктів соціальної сфери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 тощо</w:t>
      </w:r>
      <w:r w:rsidRPr="00FB1868">
        <w:rPr>
          <w:rFonts w:ascii="Times New Roman" w:hAnsi="Times New Roman"/>
          <w:iCs/>
          <w:sz w:val="24"/>
          <w:lang w:val="uk-UA"/>
        </w:rPr>
        <w:t xml:space="preserve">. </w:t>
      </w:r>
    </w:p>
    <w:p w:rsidR="003907D1" w:rsidRPr="00FB1868" w:rsidRDefault="007762B5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Cs/>
          <w:sz w:val="24"/>
          <w:lang w:val="uk-UA"/>
        </w:rPr>
        <w:t xml:space="preserve">В наслідок військового вторгнення </w:t>
      </w:r>
      <w:r w:rsidR="006138E3" w:rsidRPr="00FB1868">
        <w:rPr>
          <w:rFonts w:ascii="Times New Roman" w:hAnsi="Times New Roman"/>
          <w:bCs/>
          <w:sz w:val="24"/>
          <w:lang w:val="uk-UA"/>
        </w:rPr>
        <w:t>Р</w:t>
      </w:r>
      <w:r w:rsidRPr="00FB1868">
        <w:rPr>
          <w:rFonts w:ascii="Times New Roman" w:hAnsi="Times New Roman"/>
          <w:bCs/>
          <w:sz w:val="24"/>
          <w:lang w:val="uk-UA"/>
        </w:rPr>
        <w:t xml:space="preserve">осійської </w:t>
      </w:r>
      <w:r w:rsidR="006138E3" w:rsidRPr="00FB1868">
        <w:rPr>
          <w:rFonts w:ascii="Times New Roman" w:hAnsi="Times New Roman"/>
          <w:bCs/>
          <w:sz w:val="24"/>
          <w:lang w:val="uk-UA"/>
        </w:rPr>
        <w:t>Ф</w:t>
      </w:r>
      <w:r w:rsidRPr="00FB1868">
        <w:rPr>
          <w:rFonts w:ascii="Times New Roman" w:hAnsi="Times New Roman"/>
          <w:bCs/>
          <w:sz w:val="24"/>
          <w:lang w:val="uk-UA"/>
        </w:rPr>
        <w:t xml:space="preserve">едерації на територію України, а також проведення активних військових дій у місті збільшилась кількість внутрішньо переміщених осіб, які залишились без роботи та житла. </w:t>
      </w:r>
      <w:r w:rsidR="003907D1" w:rsidRPr="00FB1868">
        <w:rPr>
          <w:rFonts w:ascii="Times New Roman" w:hAnsi="Times New Roman"/>
          <w:bCs/>
          <w:sz w:val="24"/>
          <w:lang w:val="uk-UA"/>
        </w:rPr>
        <w:t xml:space="preserve">Досить високим залишається рівень реєстрації громадян, які не можуть на рівних конкурувати на ринку праці та потребують додаткового соціального захисту, </w:t>
      </w:r>
      <w:r w:rsidR="003907D1" w:rsidRPr="00FB1868">
        <w:rPr>
          <w:rFonts w:ascii="Times New Roman" w:hAnsi="Times New Roman"/>
          <w:sz w:val="24"/>
          <w:lang w:val="uk-UA"/>
        </w:rPr>
        <w:t>тривалий час перебувають на обліку в міському центрі зайнятості і отримують невелику за розміром допомогу з безробіття.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 w:themeColor="text1"/>
          <w:sz w:val="24"/>
          <w:lang w:val="uk-UA"/>
        </w:rPr>
        <w:t>До</w:t>
      </w:r>
      <w:r w:rsidR="003907D1" w:rsidRPr="00FB1868">
        <w:rPr>
          <w:rFonts w:ascii="Times New Roman" w:hAnsi="Times New Roman"/>
          <w:color w:val="FF0000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Павлоградської філії Дніпропетровського обласного центру зайнятості </w:t>
      </w:r>
      <w:r w:rsidR="003907D1" w:rsidRPr="00FB1868">
        <w:rPr>
          <w:rFonts w:ascii="Times New Roman" w:hAnsi="Times New Roman"/>
          <w:sz w:val="24"/>
          <w:lang w:val="uk-UA"/>
        </w:rPr>
        <w:t>також звертаються і молодь, що бажає працювати у вільний від навчання час, пенсіонери та інваліди. Зазначені вище категорії людей мають значні матеріальні проблеми та проблеми із працевлаштуванням.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Таким чином, одним із важливих заходів підтримки людей у період вимушеного </w:t>
      </w:r>
      <w:r w:rsidRPr="00FB1868">
        <w:rPr>
          <w:rFonts w:ascii="Times New Roman" w:hAnsi="Times New Roman"/>
          <w:sz w:val="24"/>
          <w:lang w:val="uk-UA"/>
        </w:rPr>
        <w:lastRenderedPageBreak/>
        <w:t xml:space="preserve">безробіття та пошуку роботи є залучення їх до участі в оплачуваних громадських </w:t>
      </w:r>
      <w:r w:rsidR="009578F6" w:rsidRPr="00FB1868">
        <w:rPr>
          <w:rFonts w:ascii="Times New Roman" w:hAnsi="Times New Roman"/>
          <w:sz w:val="24"/>
          <w:lang w:val="uk-UA"/>
        </w:rPr>
        <w:t xml:space="preserve">роботах. Це </w:t>
      </w:r>
      <w:r w:rsidRPr="00FB1868">
        <w:rPr>
          <w:rFonts w:ascii="Times New Roman" w:hAnsi="Times New Roman"/>
          <w:sz w:val="24"/>
          <w:lang w:val="uk-UA"/>
        </w:rPr>
        <w:t xml:space="preserve"> загальнодоступн</w:t>
      </w:r>
      <w:r w:rsidR="009578F6" w:rsidRPr="00FB1868">
        <w:rPr>
          <w:rFonts w:ascii="Times New Roman" w:hAnsi="Times New Roman"/>
          <w:sz w:val="24"/>
          <w:lang w:val="uk-UA"/>
        </w:rPr>
        <w:t>ий вид</w:t>
      </w:r>
      <w:r w:rsidRPr="00FB1868">
        <w:rPr>
          <w:rFonts w:ascii="Times New Roman" w:hAnsi="Times New Roman"/>
          <w:sz w:val="24"/>
          <w:lang w:val="uk-UA"/>
        </w:rPr>
        <w:t xml:space="preserve"> тимчасової трудової діяльності громадян, що виконується на договірній основі. Разом з тим</w:t>
      </w:r>
      <w:r w:rsidR="009578F6" w:rsidRPr="00FB1868">
        <w:rPr>
          <w:rFonts w:ascii="Times New Roman" w:hAnsi="Times New Roman"/>
          <w:sz w:val="24"/>
          <w:lang w:val="uk-UA"/>
        </w:rPr>
        <w:t>,</w:t>
      </w:r>
      <w:r w:rsidRPr="00FB1868">
        <w:rPr>
          <w:rFonts w:ascii="Times New Roman" w:hAnsi="Times New Roman"/>
          <w:sz w:val="24"/>
          <w:lang w:val="uk-UA"/>
        </w:rPr>
        <w:t xml:space="preserve"> ці роботи є важливим фактором підтримання робочого тонусу безробітних і вирішення ряду соціальних проблем міста.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Закон України «Про зайнятість населення», постанов</w:t>
      </w:r>
      <w:r w:rsidR="009578F6" w:rsidRPr="00FB1868">
        <w:rPr>
          <w:rFonts w:ascii="Times New Roman" w:hAnsi="Times New Roman"/>
          <w:sz w:val="24"/>
          <w:lang w:val="uk-UA"/>
        </w:rPr>
        <w:t>а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80607B" w:rsidRPr="00FB1868">
        <w:rPr>
          <w:rFonts w:ascii="Times New Roman" w:hAnsi="Times New Roman"/>
          <w:sz w:val="24"/>
          <w:lang w:val="uk-UA"/>
        </w:rPr>
        <w:t>Кабінету Міністрів України від 20.03.2013р. №175 «Про затвердження Порядку організації громадських та інших робіт тимчасового характеру»</w:t>
      </w:r>
      <w:r w:rsidR="009578F6" w:rsidRPr="00FB1868">
        <w:rPr>
          <w:rFonts w:ascii="Times New Roman" w:hAnsi="Times New Roman"/>
          <w:sz w:val="24"/>
          <w:lang w:val="uk-UA"/>
        </w:rPr>
        <w:t>,</w:t>
      </w:r>
      <w:r w:rsidR="0080607B" w:rsidRPr="00FB1868">
        <w:rPr>
          <w:rFonts w:ascii="Times New Roman" w:hAnsi="Times New Roman"/>
          <w:sz w:val="24"/>
          <w:lang w:val="uk-UA"/>
        </w:rPr>
        <w:t xml:space="preserve"> </w:t>
      </w:r>
      <w:r w:rsidRPr="00FB1868">
        <w:rPr>
          <w:rFonts w:ascii="Times New Roman" w:hAnsi="Times New Roman"/>
          <w:sz w:val="24"/>
          <w:lang w:val="uk-UA"/>
        </w:rPr>
        <w:t xml:space="preserve"> передбача</w:t>
      </w:r>
      <w:r w:rsidR="0080607B" w:rsidRPr="00FB1868">
        <w:rPr>
          <w:rFonts w:ascii="Times New Roman" w:hAnsi="Times New Roman"/>
          <w:sz w:val="24"/>
          <w:lang w:val="uk-UA"/>
        </w:rPr>
        <w:t>ють</w:t>
      </w:r>
      <w:r w:rsidRPr="00FB1868">
        <w:rPr>
          <w:rFonts w:ascii="Times New Roman" w:hAnsi="Times New Roman"/>
          <w:sz w:val="24"/>
          <w:lang w:val="uk-UA"/>
        </w:rPr>
        <w:t xml:space="preserve"> фінансування їх за рахунок коштів місцевого бюджету та Фонду загальнообов’язкового державного соціального страхування України на випадок безробіття (далі – Фонд) на паритетних засадах, а також окремими підприємствами, організаціями та установами.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Реалізація цього напрямку дасть змогу населенню заробляти кошти на прожиття у скрутний для себе час і, разом з тим, внести певний вклад у вирішення соціально важливих проблем міста. Крім того, участь у громадських роботах активізує інтерес до пошуку підходящої роботи, прискорить вирішення проблеми працевлаштування безробітних.</w:t>
      </w:r>
    </w:p>
    <w:p w:rsidR="00426A53" w:rsidRPr="00FB1868" w:rsidRDefault="00426A53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3. Обґрунтування шляхів і засобів розв’язання проблеми,</w:t>
      </w: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строки та етапи виконання Програми</w:t>
      </w:r>
    </w:p>
    <w:p w:rsidR="003907D1" w:rsidRPr="00FB1868" w:rsidRDefault="003907D1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Програма передбачає розв'язання проблеми </w:t>
      </w:r>
      <w:r w:rsidRPr="00FB1868">
        <w:rPr>
          <w:rFonts w:ascii="Times New Roman" w:eastAsia="Times New Roman" w:hAnsi="Times New Roman"/>
          <w:sz w:val="24"/>
          <w:lang w:val="uk-UA"/>
        </w:rPr>
        <w:t>забезпечення тимчасової зайнятості населення (передусім осіб, зареєстрованих як безробітні) шляхом направлення їх на громадські роботи</w:t>
      </w:r>
      <w:r w:rsidR="00DC1EA2" w:rsidRPr="00FB1868">
        <w:rPr>
          <w:rFonts w:ascii="Times New Roman" w:eastAsia="Times New Roman" w:hAnsi="Times New Roman"/>
          <w:sz w:val="24"/>
          <w:lang w:val="uk-UA"/>
        </w:rPr>
        <w:t>,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які мають суспільно корисну спрямованість, відповідають потребам громади. Програма реалізується протягом 20</w:t>
      </w:r>
      <w:r w:rsidR="005B68AB" w:rsidRPr="00FB1868">
        <w:rPr>
          <w:rFonts w:ascii="Times New Roman" w:eastAsia="Times New Roman" w:hAnsi="Times New Roman"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eastAsia="Times New Roman" w:hAnsi="Times New Roman"/>
          <w:sz w:val="24"/>
          <w:lang w:val="uk-UA"/>
        </w:rPr>
        <w:t>5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років в один етап. </w:t>
      </w:r>
    </w:p>
    <w:p w:rsidR="00B65715" w:rsidRPr="00FB1868" w:rsidRDefault="00B65715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bCs/>
          <w:sz w:val="24"/>
          <w:lang w:val="uk-UA"/>
        </w:rPr>
      </w:pPr>
      <w:r w:rsidRPr="00FB1868">
        <w:rPr>
          <w:rFonts w:ascii="Times New Roman" w:hAnsi="Times New Roman"/>
          <w:b/>
          <w:bCs/>
          <w:sz w:val="24"/>
          <w:lang w:val="uk-UA"/>
        </w:rPr>
        <w:t>Шляхи розв'язання проблеми</w:t>
      </w: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</w:p>
    <w:p w:rsidR="003907D1" w:rsidRPr="00FB1868" w:rsidRDefault="003907D1" w:rsidP="0011165B">
      <w:pPr>
        <w:pStyle w:val="ac"/>
        <w:ind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3.1. Систематично аналізувати потребу комунальних господарств і служб, що займаються проблемами благоустрою міста, соціального захисту одиноких осіб і громадян похилого віку, інвалідів праці та війни, учасників, інвалідів АТО</w:t>
      </w:r>
      <w:r w:rsidR="00633939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633939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633939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внутрішньо-переміщених осіб; закладів медицини, освіти та культури, з метою організації оплачуваних громадських робіт, залучення до їхнього виконання максимально можливої кількості безробітних  громадян, збільшення тривалості цих робіт.</w:t>
      </w:r>
    </w:p>
    <w:p w:rsidR="003907D1" w:rsidRPr="00FB1868" w:rsidRDefault="003907D1" w:rsidP="0011165B">
      <w:pPr>
        <w:ind w:left="3969"/>
        <w:jc w:val="both"/>
        <w:rPr>
          <w:rFonts w:ascii="Times New Roman" w:eastAsia="Times New Roman" w:hAnsi="Times New Roman"/>
          <w:b/>
          <w:i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i/>
          <w:color w:val="000000"/>
          <w:sz w:val="24"/>
          <w:lang w:val="uk-UA"/>
        </w:rPr>
        <w:t>Виконавці:</w:t>
      </w:r>
    </w:p>
    <w:p w:rsidR="003907D1" w:rsidRPr="00FB1868" w:rsidRDefault="00E364D2" w:rsidP="0011165B">
      <w:pPr>
        <w:ind w:left="3969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="009E7B1D" w:rsidRPr="00FB1868">
        <w:rPr>
          <w:rFonts w:ascii="Times New Roman" w:eastAsia="Times New Roman" w:hAnsi="Times New Roman"/>
          <w:color w:val="000000"/>
          <w:sz w:val="24"/>
          <w:lang w:val="uk-UA"/>
        </w:rPr>
        <w:t>у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правління комунального господарства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та будівництва Павлоградської міської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ради, управління соціального захисту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населення,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sz w:val="24"/>
          <w:lang w:val="uk-UA"/>
        </w:rPr>
        <w:t>підприємства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, організації</w:t>
      </w:r>
      <w:r w:rsidR="0011165B" w:rsidRPr="00FB1868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та установи, які організовують</w:t>
      </w:r>
      <w:r w:rsidR="0011165B" w:rsidRPr="00FB1868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оплачувані громадські роботи.</w:t>
      </w:r>
    </w:p>
    <w:p w:rsidR="003907D1" w:rsidRPr="00FB1868" w:rsidRDefault="003907D1" w:rsidP="0011165B">
      <w:pPr>
        <w:pStyle w:val="af0"/>
        <w:spacing w:after="0"/>
        <w:ind w:left="3969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  <w:r w:rsidRPr="00FB1868">
        <w:rPr>
          <w:rFonts w:ascii="Times New Roman" w:hAnsi="Times New Roman" w:cs="Times New Roman"/>
          <w:b/>
          <w:i/>
          <w:color w:val="000000"/>
          <w:sz w:val="24"/>
          <w:lang w:val="uk-UA"/>
        </w:rPr>
        <w:t>Термін: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 w:cs="Times New Roman"/>
          <w:color w:val="000000"/>
          <w:sz w:val="24"/>
          <w:lang w:val="uk-UA"/>
        </w:rPr>
        <w:t>23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>-202</w:t>
      </w:r>
      <w:r w:rsidR="005B68AB" w:rsidRPr="00FB1868">
        <w:rPr>
          <w:rFonts w:ascii="Times New Roman" w:hAnsi="Times New Roman" w:cs="Times New Roman"/>
          <w:color w:val="000000"/>
          <w:sz w:val="24"/>
          <w:lang w:val="uk-UA"/>
        </w:rPr>
        <w:t>5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pStyle w:val="af0"/>
        <w:spacing w:after="0"/>
        <w:ind w:left="4253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3.2. З метою вивчення ситуації на ринку праці направляти запити підприємствам, організаціям, установам міста та узагальнювати їхні пропозиції щодо організації спеціальних тимчасових робочих місць для проведення оплачуваних громадських </w:t>
      </w:r>
      <w:r w:rsidR="00860647" w:rsidRPr="00FB1868">
        <w:rPr>
          <w:rFonts w:ascii="Times New Roman" w:hAnsi="Times New Roman"/>
          <w:color w:val="000000"/>
          <w:sz w:val="24"/>
          <w:lang w:val="uk-UA"/>
        </w:rPr>
        <w:t>робіт</w:t>
      </w:r>
      <w:r w:rsidRPr="00FB1868">
        <w:rPr>
          <w:rFonts w:ascii="Times New Roman" w:hAnsi="Times New Roman"/>
          <w:color w:val="000000"/>
          <w:sz w:val="24"/>
          <w:lang w:val="uk-UA"/>
        </w:rPr>
        <w:t xml:space="preserve">, укладати договори про спільну діяльність щодо виконання цих робіт. </w:t>
      </w: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>Систематично проводити роботу щодо роз’яснення соціальної значимості та користі для міста та конкретних роботодавців оплачуваних громадських робіт через місцеві засоби масової інформації, семінари, круглі столи тощо.</w:t>
      </w:r>
    </w:p>
    <w:p w:rsidR="003907D1" w:rsidRPr="00FB1868" w:rsidRDefault="003907D1" w:rsidP="00414140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</w:t>
      </w:r>
      <w:r w:rsidR="00E364D2" w:rsidRPr="00FB1868">
        <w:rPr>
          <w:rFonts w:ascii="Times New Roman" w:hAnsi="Times New Roman"/>
          <w:sz w:val="24"/>
          <w:lang w:val="uk-UA"/>
        </w:rPr>
        <w:lastRenderedPageBreak/>
        <w:t xml:space="preserve">Дніпропетровського обласного центру зайнятості,  </w:t>
      </w:r>
      <w:r w:rsidRPr="00FB1868">
        <w:rPr>
          <w:rFonts w:ascii="Times New Roman" w:hAnsi="Times New Roman"/>
          <w:sz w:val="24"/>
          <w:lang w:val="uk-UA"/>
        </w:rPr>
        <w:t xml:space="preserve">відділ з економічних питань </w:t>
      </w:r>
      <w:r w:rsidR="00FD0511" w:rsidRPr="00FB1868">
        <w:rPr>
          <w:rFonts w:ascii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hAnsi="Times New Roman"/>
          <w:sz w:val="24"/>
          <w:lang w:val="uk-UA"/>
        </w:rPr>
        <w:t>Павлоградської міської ради</w:t>
      </w:r>
    </w:p>
    <w:p w:rsidR="003907D1" w:rsidRPr="00FB1868" w:rsidRDefault="003907D1" w:rsidP="00414140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3.3.  Забезпечувати оперативне вирішення першочергових організаційних і матеріально-технічних проблем щодо організації та проведення оплачуваних громадських робіт, залучаючи до їх виконання, перш за все, громадян, які тривалий час перебувають на обліку в міському центрі зайнятості та не отримують допомогу з безробіття, </w:t>
      </w:r>
      <w:r w:rsidR="00FD0511" w:rsidRPr="00FB1868">
        <w:rPr>
          <w:rFonts w:ascii="Times New Roman" w:hAnsi="Times New Roman"/>
          <w:color w:val="000000"/>
          <w:sz w:val="24"/>
          <w:lang w:val="uk-UA"/>
        </w:rPr>
        <w:t xml:space="preserve">внутрішньо переміщених осіб, </w:t>
      </w:r>
      <w:r w:rsidRPr="00FB1868">
        <w:rPr>
          <w:rFonts w:ascii="Times New Roman" w:hAnsi="Times New Roman"/>
          <w:color w:val="000000"/>
          <w:sz w:val="24"/>
          <w:lang w:val="uk-UA"/>
        </w:rPr>
        <w:t>а також безробітних, які не можуть на рівних конкурувати на ринку праці та потребують соціального захисту, учнівську та студентську молодь у вільний від навчання час, пенсіонерів та інвалідів</w:t>
      </w:r>
    </w:p>
    <w:p w:rsidR="003907D1" w:rsidRPr="00FB1868" w:rsidRDefault="003907D1" w:rsidP="003907D1">
      <w:pPr>
        <w:pStyle w:val="ac"/>
        <w:ind w:left="4253"/>
        <w:rPr>
          <w:rFonts w:ascii="Times New Roman" w:hAnsi="Times New Roman"/>
          <w:color w:val="FF0000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зайнятості.</w:t>
      </w:r>
    </w:p>
    <w:p w:rsidR="003907D1" w:rsidRPr="00FB1868" w:rsidRDefault="003907D1" w:rsidP="003907D1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3.4. Керівникам підприємств, організацій, установ, на базі яких будуть проводитися оплачувані громадські роботи, призначити відповідальних осіб за організацію цих робіт для ведення необхідної документації та своєчасного обміну інформацією з </w:t>
      </w:r>
      <w:proofErr w:type="spellStart"/>
      <w:r w:rsidR="00E364D2" w:rsidRPr="00FB1868">
        <w:rPr>
          <w:rFonts w:ascii="Times New Roman" w:hAnsi="Times New Roman"/>
          <w:sz w:val="24"/>
          <w:lang w:val="uk-UA"/>
        </w:rPr>
        <w:t>Павлоградською</w:t>
      </w:r>
      <w:proofErr w:type="spellEnd"/>
      <w:r w:rsidR="00E364D2" w:rsidRPr="00FB1868">
        <w:rPr>
          <w:rFonts w:ascii="Times New Roman" w:hAnsi="Times New Roman"/>
          <w:sz w:val="24"/>
          <w:lang w:val="uk-UA"/>
        </w:rPr>
        <w:t xml:space="preserve"> філією Дніпропетровського обласного центру зайнятості,</w:t>
      </w:r>
      <w:r w:rsidRPr="00FB1868">
        <w:rPr>
          <w:rFonts w:ascii="Times New Roman" w:hAnsi="Times New Roman"/>
          <w:sz w:val="24"/>
          <w:lang w:val="uk-UA"/>
        </w:rPr>
        <w:t>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, </w:t>
      </w:r>
      <w:r w:rsidRPr="00FB1868">
        <w:rPr>
          <w:rFonts w:ascii="Times New Roman" w:hAnsi="Times New Roman"/>
          <w:sz w:val="24"/>
          <w:lang w:val="uk-UA"/>
        </w:rPr>
        <w:t>підприємства, організації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11165B" w:rsidRPr="00FB1868" w:rsidRDefault="0011165B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11165B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3.5. Надавати консультативно-методичну допомогу з організаційних і нормативно-правових питань працівникам, відповідальним за організацію та проведення оплачуваних громадських робіт на підприємствах.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, відділ з економічних питань </w:t>
      </w:r>
      <w:r w:rsidR="00FD0511" w:rsidRPr="00FB1868">
        <w:rPr>
          <w:rFonts w:ascii="Times New Roman" w:eastAsia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eastAsia="Times New Roman" w:hAnsi="Times New Roman"/>
          <w:sz w:val="24"/>
          <w:lang w:val="uk-UA"/>
        </w:rPr>
        <w:t>Павлоградської міської ради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постійно.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3.6. Забезпечити своєчасність виплати заробітної плати учасникам оплачуваних громадських робіт, які залучаються до обслуговування людей  похилого віку, ветеранів та інвалідів війни і праці, 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внутрішньо-переміщених осіб</w:t>
      </w:r>
      <w:r w:rsidR="00414140" w:rsidRPr="00FB1868">
        <w:rPr>
          <w:rFonts w:ascii="Times New Roman" w:hAnsi="Times New Roman"/>
          <w:sz w:val="24"/>
          <w:lang w:val="uk-UA"/>
        </w:rPr>
        <w:t xml:space="preserve">, </w:t>
      </w:r>
      <w:r w:rsidRPr="00FB1868">
        <w:rPr>
          <w:rFonts w:ascii="Times New Roman" w:hAnsi="Times New Roman"/>
          <w:sz w:val="24"/>
          <w:lang w:val="uk-UA"/>
        </w:rPr>
        <w:t>хворих і дітей-інвалідів.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фінансове управління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Павлоградської </w:t>
      </w:r>
      <w:r w:rsidRPr="00FB1868">
        <w:rPr>
          <w:rFonts w:ascii="Times New Roman" w:hAnsi="Times New Roman"/>
          <w:sz w:val="24"/>
          <w:lang w:val="uk-UA"/>
        </w:rPr>
        <w:t>міської ради, підприємства, організації 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постійно.</w:t>
      </w:r>
    </w:p>
    <w:p w:rsidR="00B65715" w:rsidRPr="00FB1868" w:rsidRDefault="00B65715" w:rsidP="003907D1">
      <w:pPr>
        <w:widowControl/>
        <w:ind w:left="480"/>
        <w:jc w:val="center"/>
        <w:rPr>
          <w:rFonts w:ascii="Times New Roman" w:hAnsi="Times New Roman"/>
          <w:b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ind w:left="480"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4. Ресурсне забезпечення Програми</w:t>
      </w:r>
    </w:p>
    <w:p w:rsidR="003907D1" w:rsidRPr="00FB1868" w:rsidRDefault="003907D1" w:rsidP="003907D1">
      <w:pPr>
        <w:widowControl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Фінансування Програми здійснюється за рахунок: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коштів міського бюджету;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коштів Фонду загальнообов’язкового державного соціального страхування України на випадок безробіття;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інші джерела, не заборонені чинним законодавством України.</w:t>
      </w:r>
    </w:p>
    <w:p w:rsidR="003907D1" w:rsidRPr="00FB1868" w:rsidRDefault="003907D1" w:rsidP="003907D1">
      <w:pPr>
        <w:widowControl/>
        <w:ind w:firstLine="708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>Обсяг асигнувань спрямованих на організацію громадських робіт за рахунок міського бюджету визначається у видатковій частині міського бюджету.</w:t>
      </w:r>
    </w:p>
    <w:p w:rsidR="009F021B" w:rsidRPr="00FB1868" w:rsidRDefault="009F021B" w:rsidP="003907D1">
      <w:pPr>
        <w:widowControl/>
        <w:snapToGrid w:val="0"/>
        <w:jc w:val="center"/>
        <w:rPr>
          <w:rFonts w:ascii="Times New Roman" w:hAnsi="Times New Roman"/>
          <w:b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snapToGrid w:val="0"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5. Завдання та результативні показники Програми</w:t>
      </w:r>
    </w:p>
    <w:p w:rsidR="003907D1" w:rsidRPr="00FB1868" w:rsidRDefault="003907D1" w:rsidP="003907D1">
      <w:pPr>
        <w:pStyle w:val="ac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Поєднання спільних зусиль і зацікавленості органів місцевої влади, служби зайнятості та роботодавців дасть можливість допомогти вирішити соціально-побутові проблеми безробітних громадян, екологічні та соціально-побутові проблеми </w:t>
      </w:r>
      <w:r w:rsidR="00414140" w:rsidRPr="00FB1868">
        <w:rPr>
          <w:rFonts w:ascii="Times New Roman" w:hAnsi="Times New Roman"/>
          <w:sz w:val="24"/>
          <w:lang w:val="uk-UA"/>
        </w:rPr>
        <w:t xml:space="preserve">внутрішньо-переміщених осіб, </w:t>
      </w:r>
      <w:r w:rsidRPr="00FB1868">
        <w:rPr>
          <w:rFonts w:ascii="Times New Roman" w:hAnsi="Times New Roman"/>
          <w:sz w:val="24"/>
          <w:lang w:val="uk-UA"/>
        </w:rPr>
        <w:t>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FD0511" w:rsidRPr="00FB1868">
        <w:rPr>
          <w:rFonts w:ascii="Times New Roman" w:hAnsi="Times New Roman"/>
          <w:sz w:val="24"/>
          <w:lang w:val="uk-UA"/>
        </w:rPr>
        <w:t xml:space="preserve">відновити зруйновані об’єкти інфраструктури міста; </w:t>
      </w:r>
      <w:r w:rsidRPr="00FB1868">
        <w:rPr>
          <w:rFonts w:ascii="Times New Roman" w:hAnsi="Times New Roman"/>
          <w:color w:val="000000"/>
          <w:sz w:val="24"/>
          <w:lang w:val="uk-UA"/>
        </w:rPr>
        <w:t xml:space="preserve">упорядкувати меморіали, пам'ятники, братські могили та інші місця поховання загиблих захисників Вітчизни, утримати у належному стані цвинтарі, підтримувати благоустрій та озеленення території м. Павлограда, зон відпочинку </w:t>
      </w:r>
      <w:r w:rsidR="00E04C79" w:rsidRPr="00FB1868">
        <w:rPr>
          <w:rFonts w:ascii="Times New Roman" w:hAnsi="Times New Roman"/>
          <w:color w:val="000000"/>
          <w:sz w:val="24"/>
          <w:lang w:val="uk-UA"/>
        </w:rPr>
        <w:t>та туризму, ліквідувати смітт</w:t>
      </w:r>
      <w:r w:rsidRPr="00FB1868">
        <w:rPr>
          <w:rFonts w:ascii="Times New Roman" w:hAnsi="Times New Roman"/>
          <w:color w:val="000000"/>
          <w:sz w:val="24"/>
          <w:lang w:val="uk-UA"/>
        </w:rPr>
        <w:t>єзвалища, утримувати в належному стані придорожні смуги, упорядковувати території населених пунктів з метою ліквідації наслідків надзвичайних ситуацій, які визначені у встановленому порядку відповідно до діючого законодавства.</w:t>
      </w:r>
    </w:p>
    <w:p w:rsidR="00B65715" w:rsidRPr="00FB1868" w:rsidRDefault="00B65715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F87CBB">
      <w:pPr>
        <w:widowControl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6. Система управління та контролю за ходом виконання Програми</w:t>
      </w:r>
    </w:p>
    <w:p w:rsidR="003907D1" w:rsidRPr="00FB1868" w:rsidRDefault="003907D1" w:rsidP="00F87CBB">
      <w:pPr>
        <w:widowControl/>
        <w:jc w:val="center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F87CBB">
      <w:pPr>
        <w:pStyle w:val="af2"/>
        <w:spacing w:before="0"/>
        <w:ind w:firstLine="708"/>
        <w:rPr>
          <w:rFonts w:ascii="Times New Roman" w:hAnsi="Times New Roman"/>
          <w:sz w:val="24"/>
          <w:szCs w:val="24"/>
        </w:rPr>
      </w:pPr>
      <w:r w:rsidRPr="00FB1868">
        <w:rPr>
          <w:rFonts w:ascii="Times New Roman" w:hAnsi="Times New Roman"/>
          <w:sz w:val="24"/>
          <w:szCs w:val="24"/>
        </w:rPr>
        <w:t xml:space="preserve">Виконавці Програми – </w:t>
      </w:r>
      <w:r w:rsidR="00426A53" w:rsidRPr="00FB1868">
        <w:rPr>
          <w:rFonts w:ascii="Times New Roman" w:hAnsi="Times New Roman"/>
          <w:sz w:val="24"/>
          <w:szCs w:val="24"/>
        </w:rPr>
        <w:t>у</w:t>
      </w:r>
      <w:r w:rsidRPr="00FB1868">
        <w:rPr>
          <w:rFonts w:ascii="Times New Roman" w:hAnsi="Times New Roman"/>
          <w:sz w:val="24"/>
          <w:szCs w:val="24"/>
        </w:rPr>
        <w:t>правління комунального господарства та будівництва Павлоградської міської ради, управління соціального захисту</w:t>
      </w:r>
      <w:r w:rsidR="0011165B" w:rsidRPr="00FB1868">
        <w:rPr>
          <w:rFonts w:ascii="Times New Roman" w:hAnsi="Times New Roman"/>
          <w:sz w:val="24"/>
          <w:szCs w:val="24"/>
        </w:rPr>
        <w:t xml:space="preserve"> </w:t>
      </w:r>
      <w:r w:rsidRPr="00FB1868">
        <w:rPr>
          <w:rFonts w:ascii="Times New Roman" w:hAnsi="Times New Roman"/>
          <w:sz w:val="24"/>
          <w:szCs w:val="24"/>
        </w:rPr>
        <w:t xml:space="preserve">населення, </w:t>
      </w:r>
      <w:r w:rsidR="00E364D2" w:rsidRPr="00FB1868">
        <w:rPr>
          <w:rFonts w:ascii="Times New Roman" w:hAnsi="Times New Roman"/>
          <w:sz w:val="24"/>
          <w:szCs w:val="24"/>
        </w:rPr>
        <w:t>Павлоградська філія Дніпропетровського обласного центру зайнятості</w:t>
      </w:r>
      <w:r w:rsidRPr="00FB1868">
        <w:rPr>
          <w:rFonts w:ascii="Times New Roman" w:hAnsi="Times New Roman"/>
          <w:sz w:val="24"/>
          <w:szCs w:val="24"/>
        </w:rPr>
        <w:t>, підприємства, організації 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Виконання Програми здійснюється шляхом реалізації її заходів і завдань, зазначеними у Програмі виконавцями.</w:t>
      </w:r>
    </w:p>
    <w:p w:rsidR="003907D1" w:rsidRPr="00FB1868" w:rsidRDefault="003907D1" w:rsidP="00FD0511">
      <w:pPr>
        <w:tabs>
          <w:tab w:val="left" w:pos="142"/>
        </w:tabs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Контроль за виконанням заходів, завдань, цільовим використанням коштів і досягненням очікуваних результатів Програми здійснюється відділом з економічних питань </w:t>
      </w:r>
      <w:r w:rsidR="00FD0511" w:rsidRPr="00FB1868">
        <w:rPr>
          <w:rFonts w:ascii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hAnsi="Times New Roman"/>
          <w:sz w:val="24"/>
          <w:lang w:val="uk-UA"/>
        </w:rPr>
        <w:t xml:space="preserve">Павлоградської міської ради, </w:t>
      </w:r>
      <w:proofErr w:type="spellStart"/>
      <w:r w:rsidR="00E364D2" w:rsidRPr="00FB1868">
        <w:rPr>
          <w:rFonts w:ascii="Times New Roman" w:hAnsi="Times New Roman"/>
          <w:sz w:val="24"/>
          <w:lang w:val="uk-UA"/>
        </w:rPr>
        <w:t>Павлоградськ</w:t>
      </w:r>
      <w:r w:rsidR="00414140" w:rsidRPr="00FB1868">
        <w:rPr>
          <w:rFonts w:ascii="Times New Roman" w:hAnsi="Times New Roman"/>
          <w:sz w:val="24"/>
          <w:lang w:val="uk-UA"/>
        </w:rPr>
        <w:t>ою</w:t>
      </w:r>
      <w:proofErr w:type="spellEnd"/>
      <w:r w:rsidR="00E364D2" w:rsidRPr="00FB1868">
        <w:rPr>
          <w:rFonts w:ascii="Times New Roman" w:hAnsi="Times New Roman"/>
          <w:sz w:val="24"/>
          <w:lang w:val="uk-UA"/>
        </w:rPr>
        <w:t xml:space="preserve"> філі</w:t>
      </w:r>
      <w:r w:rsidR="00414140" w:rsidRPr="00FB1868">
        <w:rPr>
          <w:rFonts w:ascii="Times New Roman" w:hAnsi="Times New Roman"/>
          <w:sz w:val="24"/>
          <w:lang w:val="uk-UA"/>
        </w:rPr>
        <w:t>єю</w:t>
      </w:r>
      <w:r w:rsidR="00E364D2" w:rsidRPr="00FB1868">
        <w:rPr>
          <w:rFonts w:ascii="Times New Roman" w:hAnsi="Times New Roman"/>
          <w:sz w:val="24"/>
          <w:lang w:val="uk-UA"/>
        </w:rPr>
        <w:t xml:space="preserve">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фінансовим управлінням Павлоградської міської ради, постійною депутатською комісією </w:t>
      </w:r>
      <w:r w:rsidR="00FD0511" w:rsidRPr="00FB1868">
        <w:rPr>
          <w:rFonts w:ascii="Times New Roman" w:hAnsi="Times New Roman"/>
          <w:sz w:val="24"/>
          <w:lang w:val="uk-UA"/>
        </w:rPr>
        <w:t>з питань планування, бюджету, фінансів, економічних реформ, інвестицій, підприємництва та торгівлі</w:t>
      </w:r>
      <w:r w:rsidRPr="00FB1868">
        <w:rPr>
          <w:rFonts w:ascii="Times New Roman" w:hAnsi="Times New Roman"/>
          <w:sz w:val="24"/>
          <w:lang w:val="uk-UA"/>
        </w:rPr>
        <w:t>, заступниками міського голови з питань діяльності виконавчих органів ради згідно з розподілом функціональних повноважень.</w:t>
      </w:r>
    </w:p>
    <w:p w:rsidR="00B65715" w:rsidRPr="00FB1868" w:rsidRDefault="00B65715" w:rsidP="003907D1">
      <w:pPr>
        <w:pStyle w:val="ac"/>
        <w:jc w:val="center"/>
        <w:rPr>
          <w:rFonts w:ascii="Times New Roman" w:hAnsi="Times New Roman"/>
          <w:bCs/>
          <w:sz w:val="24"/>
          <w:lang w:val="uk-UA"/>
        </w:rPr>
      </w:pPr>
    </w:p>
    <w:p w:rsidR="00D32429" w:rsidRPr="00FB1868" w:rsidRDefault="00D32429" w:rsidP="003907D1">
      <w:pPr>
        <w:pStyle w:val="ac"/>
        <w:jc w:val="center"/>
        <w:rPr>
          <w:rFonts w:ascii="Times New Roman" w:hAnsi="Times New Roman"/>
          <w:bCs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bCs/>
          <w:sz w:val="24"/>
          <w:lang w:val="uk-UA"/>
        </w:rPr>
        <w:t>7. Очікувані результати виконання Програми</w:t>
      </w:r>
    </w:p>
    <w:p w:rsidR="003907D1" w:rsidRPr="00FB1868" w:rsidRDefault="003907D1" w:rsidP="003907D1">
      <w:pPr>
        <w:pStyle w:val="ac"/>
        <w:jc w:val="both"/>
        <w:rPr>
          <w:rFonts w:ascii="Times New Roman" w:eastAsia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eastAsia="Times New Roman" w:hAnsi="Times New Roman"/>
          <w:sz w:val="24"/>
          <w:lang w:val="uk-UA"/>
        </w:rPr>
        <w:t xml:space="preserve">Проблема безробіття залишається однією з найактуальніших на території нашого міста. Наявна кількість вакансій неспроможна повністю задовольнити попит бажаючих знайти роботу. Одним з важливих заходів для пом’якшення напруженості на ринку праці є залучення громадян до оплачуваних громадських робіт. Забезпечення додаткової соціальної підтримки та тимчасової зайнятості осіб, які шукають роботу. Вирішення </w:t>
      </w:r>
      <w:r w:rsidRPr="00FB1868">
        <w:rPr>
          <w:rFonts w:ascii="Times New Roman" w:eastAsia="Times New Roman" w:hAnsi="Times New Roman"/>
          <w:sz w:val="24"/>
          <w:lang w:val="uk-UA"/>
        </w:rPr>
        <w:lastRenderedPageBreak/>
        <w:t>проблеми дефіциту робочої сили під час здійснення заходів з благоустрою та озелененню території міста, об’єктів соціальної сфери, кладовищ, зон відпочинку, придорожніх смуг</w:t>
      </w:r>
      <w:r w:rsidR="000F6A07" w:rsidRPr="00FB1868">
        <w:rPr>
          <w:rFonts w:ascii="Times New Roman" w:eastAsia="Times New Roman" w:hAnsi="Times New Roman"/>
          <w:sz w:val="24"/>
          <w:lang w:val="uk-UA"/>
        </w:rPr>
        <w:t>, відбудова міста та об’єктів інфраструктури у разі руйнувань військового характеру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та ін. Сприяння у вирішенні соціально-побутових та психологічних проблем </w:t>
      </w:r>
      <w:r w:rsidRPr="00FB1868">
        <w:rPr>
          <w:rFonts w:ascii="Times New Roman" w:hAnsi="Times New Roman"/>
          <w:sz w:val="24"/>
          <w:lang w:val="uk-UA"/>
        </w:rPr>
        <w:t>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Pr="00FB1868">
        <w:rPr>
          <w:rFonts w:ascii="Times New Roman" w:hAnsi="Times New Roman"/>
          <w:sz w:val="24"/>
          <w:lang w:val="uk-UA"/>
        </w:rPr>
        <w:t>, внутрішньо-переміщених осіб тощо.</w:t>
      </w: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015C6E" w:rsidRPr="00FB1868" w:rsidRDefault="00015C6E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D32429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</w:t>
      </w: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FB1868" w:rsidRDefault="00FB1868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1868" w:rsidP="00FB1868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      </w:t>
      </w: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FB297F" w:rsidP="00FB1868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                                                                  </w:t>
      </w:r>
      <w:r w:rsidR="00FB1868">
        <w:rPr>
          <w:rFonts w:ascii="Times New Roman" w:hAnsi="Times New Roman"/>
          <w:b/>
          <w:sz w:val="24"/>
          <w:lang w:val="uk-UA"/>
        </w:rPr>
        <w:t xml:space="preserve">   </w:t>
      </w:r>
      <w:r w:rsidR="00B65715" w:rsidRPr="00FB1868">
        <w:rPr>
          <w:rFonts w:ascii="Times New Roman" w:hAnsi="Times New Roman"/>
          <w:b/>
          <w:sz w:val="24"/>
          <w:lang w:val="uk-UA"/>
        </w:rPr>
        <w:t>ПАСПОРТ</w:t>
      </w: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B65715" w:rsidP="00B65715">
      <w:pPr>
        <w:tabs>
          <w:tab w:val="left" w:pos="0"/>
        </w:tabs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міської цільової програми</w:t>
      </w:r>
    </w:p>
    <w:p w:rsidR="00B65715" w:rsidRPr="00FB1868" w:rsidRDefault="00B65715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B65715" w:rsidP="0033059A">
      <w:pPr>
        <w:pStyle w:val="af3"/>
        <w:numPr>
          <w:ilvl w:val="0"/>
          <w:numId w:val="2"/>
        </w:numPr>
        <w:shd w:val="clear" w:color="auto" w:fill="FFFFFF"/>
        <w:tabs>
          <w:tab w:val="clear" w:pos="0"/>
          <w:tab w:val="num" w:pos="432"/>
          <w:tab w:val="left" w:pos="851"/>
          <w:tab w:val="left" w:pos="1276"/>
        </w:tabs>
        <w:spacing w:before="0" w:after="0" w:line="264" w:lineRule="auto"/>
        <w:ind w:firstLine="567"/>
        <w:jc w:val="both"/>
      </w:pPr>
      <w:r w:rsidRPr="00FB1868">
        <w:rPr>
          <w:lang w:val="ru-RU"/>
        </w:rPr>
        <w:t xml:space="preserve">1. </w:t>
      </w:r>
      <w:r w:rsidRPr="00FB1868">
        <w:t xml:space="preserve">Назва: </w:t>
      </w:r>
      <w:r w:rsidRPr="00FB1868">
        <w:rPr>
          <w:shd w:val="clear" w:color="auto" w:fill="FFFFFF"/>
        </w:rPr>
        <w:t xml:space="preserve">Міська цільова Програма </w:t>
      </w:r>
      <w:r w:rsidRPr="00FB1868">
        <w:t>організації та проведення оплачуваних громадських робіт у м. Павлограді на 20</w:t>
      </w:r>
      <w:r w:rsidR="005B68AB" w:rsidRPr="00FB1868">
        <w:t>23</w:t>
      </w:r>
      <w:r w:rsidRPr="00FB1868">
        <w:t>-202</w:t>
      </w:r>
      <w:r w:rsidR="005B68AB" w:rsidRPr="00FB1868">
        <w:t>5</w:t>
      </w:r>
      <w:r w:rsidRPr="00FB1868">
        <w:t xml:space="preserve"> р</w:t>
      </w:r>
      <w:r w:rsidR="005B68AB" w:rsidRPr="00FB1868">
        <w:t>оки</w:t>
      </w:r>
      <w:r w:rsidR="00CC16B4" w:rsidRPr="00FB1868">
        <w:t>.</w:t>
      </w:r>
      <w:r w:rsidRPr="00FB1868">
        <w:rPr>
          <w:shd w:val="clear" w:color="auto" w:fill="FFFFFF"/>
        </w:rPr>
        <w:t xml:space="preserve"> 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Код програми: КПКВК 3210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Підстава для розроблення: закони України «Про місцеве самоврядування в Україні», «Про зайнятість населення», постанова Кабінету Міністрів України від 20.03.201</w:t>
      </w:r>
      <w:r w:rsidR="009F021B" w:rsidRPr="00FB1868">
        <w:rPr>
          <w:rFonts w:ascii="Times New Roman" w:hAnsi="Times New Roman"/>
          <w:sz w:val="24"/>
          <w:lang w:val="uk-UA"/>
        </w:rPr>
        <w:t>3</w:t>
      </w:r>
      <w:r w:rsidRPr="00FB1868">
        <w:rPr>
          <w:rFonts w:ascii="Times New Roman" w:hAnsi="Times New Roman"/>
          <w:sz w:val="24"/>
          <w:lang w:val="uk-UA"/>
        </w:rPr>
        <w:t>р.</w:t>
      </w:r>
      <w:r w:rsidR="009F021B" w:rsidRPr="00FB1868">
        <w:rPr>
          <w:rFonts w:ascii="Times New Roman" w:hAnsi="Times New Roman"/>
          <w:sz w:val="24"/>
          <w:lang w:val="uk-UA"/>
        </w:rPr>
        <w:t xml:space="preserve"> </w:t>
      </w:r>
      <w:r w:rsidRPr="00FB1868">
        <w:rPr>
          <w:rFonts w:ascii="Times New Roman" w:hAnsi="Times New Roman"/>
          <w:sz w:val="24"/>
          <w:lang w:val="uk-UA"/>
        </w:rPr>
        <w:t xml:space="preserve"> №175  «Про затвердження Порядку організації громадських та інш</w:t>
      </w:r>
      <w:r w:rsidR="00494791" w:rsidRPr="00FB1868">
        <w:rPr>
          <w:rFonts w:ascii="Times New Roman" w:hAnsi="Times New Roman"/>
          <w:sz w:val="24"/>
          <w:lang w:val="uk-UA"/>
        </w:rPr>
        <w:t>их робіт тимчасового характеру</w:t>
      </w:r>
      <w:r w:rsidR="006111F3" w:rsidRPr="00FB1868">
        <w:rPr>
          <w:rFonts w:ascii="Times New Roman" w:hAnsi="Times New Roman"/>
          <w:sz w:val="24"/>
          <w:lang w:val="uk-UA"/>
        </w:rPr>
        <w:t>».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Замовник: Павлоградська міська рада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Замовники-співвиконавці: відділ з економічних питань </w:t>
      </w:r>
      <w:r w:rsidR="00A630C9" w:rsidRPr="00FB1868">
        <w:rPr>
          <w:rFonts w:ascii="Times New Roman" w:hAnsi="Times New Roman"/>
          <w:sz w:val="24"/>
          <w:lang w:val="uk-UA"/>
        </w:rPr>
        <w:t xml:space="preserve">виконавчого комітету Павлоградської </w:t>
      </w:r>
      <w:r w:rsidRPr="00FB1868">
        <w:rPr>
          <w:rFonts w:ascii="Times New Roman" w:hAnsi="Times New Roman"/>
          <w:sz w:val="24"/>
          <w:lang w:val="uk-UA"/>
        </w:rPr>
        <w:t xml:space="preserve">міської ради, головні розпорядники коштів міського бюджету,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підприємства, організації та установи, які організовують оплачувані громадські роботи. 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Мета: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>залучення максимально широкого кола незайнятих мешканців м.</w:t>
      </w:r>
      <w:r w:rsidR="00E04C79" w:rsidRPr="00FB1868">
        <w:rPr>
          <w:rFonts w:ascii="Times New Roman" w:hAnsi="Times New Roman"/>
          <w:color w:val="000000"/>
          <w:sz w:val="24"/>
          <w:lang w:val="uk-UA" w:bidi="uk-UA"/>
        </w:rPr>
        <w:t xml:space="preserve">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 xml:space="preserve">Павлограда до участі у виконанні оплачуваних громадських робіт, що дозволить, шляхом матеріальної підтримки і адаптації до трудової діяльності безробітних, знизити соціальну напругу і вирішувати проблеми міста, в тому числі з благоустрою, відбудові </w:t>
      </w:r>
      <w:r w:rsidR="000F6A07" w:rsidRPr="00FB1868">
        <w:rPr>
          <w:rFonts w:ascii="Times New Roman" w:hAnsi="Times New Roman"/>
          <w:color w:val="000000"/>
          <w:sz w:val="24"/>
          <w:lang w:val="uk-UA" w:bidi="uk-UA"/>
        </w:rPr>
        <w:t xml:space="preserve">інфраструктури у разі руйнувань військового характеру,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>історично-архітектурних пам’яток, заповідників, меморіальних поховань та об’єктів соціальної сфери.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num" w:pos="0"/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Початок: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 xml:space="preserve"> рік, закінчення: 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рік.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Етапи виконання: в один етап.</w:t>
      </w:r>
    </w:p>
    <w:p w:rsidR="00DE4936" w:rsidRPr="00FB1868" w:rsidRDefault="00DE4936" w:rsidP="009476F4">
      <w:pPr>
        <w:widowControl/>
        <w:numPr>
          <w:ilvl w:val="0"/>
          <w:numId w:val="42"/>
        </w:numPr>
        <w:tabs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Загальні обсяги фінансування, у тому числі видатки державного, обласного бюджетів, кошти Павлоградської територіальної громади, інші джерела, не заборонені чинним законодавством України: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559"/>
        <w:gridCol w:w="1418"/>
        <w:gridCol w:w="1417"/>
        <w:gridCol w:w="1418"/>
      </w:tblGrid>
      <w:tr w:rsidR="00A320A1" w:rsidRPr="00FB1868" w:rsidTr="007E308D">
        <w:tc>
          <w:tcPr>
            <w:tcW w:w="3544" w:type="dxa"/>
            <w:vMerge w:val="restart"/>
            <w:vAlign w:val="center"/>
          </w:tcPr>
          <w:p w:rsidR="00A320A1" w:rsidRPr="00FB1868" w:rsidRDefault="00A320A1" w:rsidP="000F6A07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812" w:type="dxa"/>
            <w:gridSpan w:val="4"/>
          </w:tcPr>
          <w:p w:rsidR="00A320A1" w:rsidRPr="00FB1868" w:rsidRDefault="00A320A1" w:rsidP="009679E9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За роками виконання, грн.</w:t>
            </w:r>
          </w:p>
        </w:tc>
      </w:tr>
      <w:tr w:rsidR="00472823" w:rsidRPr="00FB1868" w:rsidTr="007E308D">
        <w:trPr>
          <w:trHeight w:val="301"/>
        </w:trPr>
        <w:tc>
          <w:tcPr>
            <w:tcW w:w="3544" w:type="dxa"/>
            <w:vMerge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559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2023р.</w:t>
            </w:r>
          </w:p>
        </w:tc>
        <w:tc>
          <w:tcPr>
            <w:tcW w:w="1418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2024р.</w:t>
            </w:r>
          </w:p>
        </w:tc>
        <w:tc>
          <w:tcPr>
            <w:tcW w:w="1417" w:type="dxa"/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2025р.</w:t>
            </w:r>
          </w:p>
        </w:tc>
        <w:tc>
          <w:tcPr>
            <w:tcW w:w="1418" w:type="dxa"/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Разом</w:t>
            </w:r>
          </w:p>
        </w:tc>
      </w:tr>
      <w:tr w:rsidR="00472823" w:rsidRPr="00FB1868" w:rsidTr="007E308D">
        <w:tc>
          <w:tcPr>
            <w:tcW w:w="3544" w:type="dxa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Міський бюджет</w:t>
            </w:r>
            <w:r w:rsidR="00077363" w:rsidRPr="00FB1868">
              <w:rPr>
                <w:rFonts w:ascii="Times New Roman" w:hAnsi="Times New Roman"/>
                <w:sz w:val="24"/>
                <w:lang w:val="uk-UA"/>
              </w:rPr>
              <w:t>, грн.</w:t>
            </w:r>
          </w:p>
        </w:tc>
        <w:tc>
          <w:tcPr>
            <w:tcW w:w="1559" w:type="dxa"/>
            <w:vAlign w:val="center"/>
          </w:tcPr>
          <w:p w:rsidR="00A320A1" w:rsidRPr="00FB1868" w:rsidRDefault="00E352C7" w:rsidP="00155528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num" w:pos="432"/>
                <w:tab w:val="left" w:pos="993"/>
              </w:tabs>
              <w:spacing w:line="264" w:lineRule="auto"/>
              <w:jc w:val="center"/>
              <w:rPr>
                <w:lang w:val="uk-UA"/>
              </w:rPr>
            </w:pPr>
            <w:r w:rsidRPr="00FB1868">
              <w:rPr>
                <w:lang w:val="uk-UA"/>
              </w:rPr>
              <w:t>105744,95</w:t>
            </w:r>
          </w:p>
        </w:tc>
        <w:tc>
          <w:tcPr>
            <w:tcW w:w="1418" w:type="dxa"/>
            <w:vAlign w:val="center"/>
          </w:tcPr>
          <w:p w:rsidR="00A320A1" w:rsidRPr="00FB1868" w:rsidRDefault="009431E9" w:rsidP="00155528">
            <w:pPr>
              <w:pStyle w:val="11"/>
              <w:tabs>
                <w:tab w:val="left" w:pos="0"/>
                <w:tab w:val="left" w:pos="993"/>
              </w:tabs>
              <w:spacing w:line="264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123318,00</w:t>
            </w:r>
          </w:p>
        </w:tc>
        <w:tc>
          <w:tcPr>
            <w:tcW w:w="1417" w:type="dxa"/>
            <w:vAlign w:val="center"/>
          </w:tcPr>
          <w:p w:rsidR="00A320A1" w:rsidRPr="00FB1868" w:rsidRDefault="009431E9" w:rsidP="000A078B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342652,00</w:t>
            </w:r>
          </w:p>
        </w:tc>
        <w:tc>
          <w:tcPr>
            <w:tcW w:w="1418" w:type="dxa"/>
          </w:tcPr>
          <w:p w:rsidR="00A320A1" w:rsidRPr="00FB1868" w:rsidRDefault="009431E9" w:rsidP="00155528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571714,95</w:t>
            </w:r>
          </w:p>
        </w:tc>
      </w:tr>
      <w:tr w:rsidR="00472823" w:rsidRPr="00FB1868" w:rsidTr="007E308D">
        <w:tc>
          <w:tcPr>
            <w:tcW w:w="3544" w:type="dxa"/>
          </w:tcPr>
          <w:p w:rsidR="00472823" w:rsidRPr="00FB1868" w:rsidRDefault="00472823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Державний бюджет</w:t>
            </w:r>
            <w:r w:rsidR="00077363" w:rsidRPr="00FB1868">
              <w:rPr>
                <w:rFonts w:ascii="Times New Roman" w:hAnsi="Times New Roman"/>
                <w:sz w:val="24"/>
                <w:lang w:val="uk-UA"/>
              </w:rPr>
              <w:t>, грн.</w:t>
            </w:r>
          </w:p>
          <w:p w:rsidR="00472823" w:rsidRPr="00FB1868" w:rsidRDefault="00472823" w:rsidP="00AB2633">
            <w:pPr>
              <w:tabs>
                <w:tab w:val="num" w:pos="0"/>
                <w:tab w:val="left" w:pos="284"/>
              </w:tabs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(ФЗДССУ на випадок безробіття та інші джерела не заборонені законодавством)</w:t>
            </w:r>
          </w:p>
        </w:tc>
        <w:tc>
          <w:tcPr>
            <w:tcW w:w="1559" w:type="dxa"/>
            <w:vAlign w:val="center"/>
          </w:tcPr>
          <w:p w:rsidR="00472823" w:rsidRPr="00FB1868" w:rsidRDefault="00E352C7" w:rsidP="00472823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num" w:pos="432"/>
                <w:tab w:val="left" w:pos="993"/>
              </w:tabs>
              <w:spacing w:line="264" w:lineRule="auto"/>
              <w:jc w:val="center"/>
              <w:rPr>
                <w:lang w:val="uk-UA"/>
              </w:rPr>
            </w:pPr>
            <w:r w:rsidRPr="00FB1868">
              <w:rPr>
                <w:lang w:val="uk-UA"/>
              </w:rPr>
              <w:t>105744,95</w:t>
            </w:r>
          </w:p>
        </w:tc>
        <w:tc>
          <w:tcPr>
            <w:tcW w:w="1418" w:type="dxa"/>
            <w:vAlign w:val="center"/>
          </w:tcPr>
          <w:p w:rsidR="00472823" w:rsidRPr="00FB1868" w:rsidRDefault="009431E9" w:rsidP="00155528">
            <w:pPr>
              <w:pStyle w:val="11"/>
              <w:tabs>
                <w:tab w:val="left" w:pos="0"/>
                <w:tab w:val="left" w:pos="993"/>
              </w:tabs>
              <w:spacing w:line="264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123318,00</w:t>
            </w:r>
          </w:p>
        </w:tc>
        <w:tc>
          <w:tcPr>
            <w:tcW w:w="1417" w:type="dxa"/>
            <w:vAlign w:val="center"/>
          </w:tcPr>
          <w:p w:rsidR="00472823" w:rsidRPr="00FB1868" w:rsidRDefault="009431E9" w:rsidP="00472823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342652,00</w:t>
            </w:r>
          </w:p>
        </w:tc>
        <w:tc>
          <w:tcPr>
            <w:tcW w:w="1418" w:type="dxa"/>
            <w:vAlign w:val="center"/>
          </w:tcPr>
          <w:p w:rsidR="00472823" w:rsidRPr="00FB1868" w:rsidRDefault="009431E9" w:rsidP="00155528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571714,95</w:t>
            </w:r>
          </w:p>
        </w:tc>
      </w:tr>
      <w:tr w:rsidR="00472823" w:rsidRPr="00FB1868" w:rsidTr="007E308D">
        <w:trPr>
          <w:trHeight w:val="418"/>
        </w:trPr>
        <w:tc>
          <w:tcPr>
            <w:tcW w:w="3544" w:type="dxa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A320A1" w:rsidRPr="00FB1868" w:rsidRDefault="00E352C7" w:rsidP="00D256C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211489,9</w:t>
            </w:r>
            <w:r w:rsidR="00942E5B" w:rsidRPr="00FB1868">
              <w:rPr>
                <w:rFonts w:ascii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1418" w:type="dxa"/>
            <w:vAlign w:val="center"/>
          </w:tcPr>
          <w:p w:rsidR="00A320A1" w:rsidRPr="00FB1868" w:rsidRDefault="009431E9" w:rsidP="00155528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246636,00</w:t>
            </w:r>
          </w:p>
        </w:tc>
        <w:tc>
          <w:tcPr>
            <w:tcW w:w="1417" w:type="dxa"/>
            <w:vAlign w:val="center"/>
          </w:tcPr>
          <w:p w:rsidR="00A320A1" w:rsidRPr="009431E9" w:rsidRDefault="009431E9" w:rsidP="00CC16B4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685304,00</w:t>
            </w:r>
          </w:p>
        </w:tc>
        <w:tc>
          <w:tcPr>
            <w:tcW w:w="1418" w:type="dxa"/>
            <w:vAlign w:val="center"/>
          </w:tcPr>
          <w:p w:rsidR="00A320A1" w:rsidRPr="00FB1868" w:rsidRDefault="009431E9" w:rsidP="00155528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1143429,90</w:t>
            </w:r>
          </w:p>
        </w:tc>
      </w:tr>
    </w:tbl>
    <w:p w:rsidR="00CC16B4" w:rsidRPr="00FB1868" w:rsidRDefault="00CC16B4" w:rsidP="0033059A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B65715" w:rsidRPr="00FB1868" w:rsidRDefault="00B65715" w:rsidP="0033059A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10.Оцінка ефективності виконання міських цільових програм: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992"/>
        <w:gridCol w:w="1418"/>
        <w:gridCol w:w="1559"/>
        <w:gridCol w:w="1417"/>
        <w:gridCol w:w="1418"/>
      </w:tblGrid>
      <w:tr w:rsidR="00A320A1" w:rsidRPr="00FB1868" w:rsidTr="00FB297F">
        <w:trPr>
          <w:trHeight w:val="237"/>
        </w:trPr>
        <w:tc>
          <w:tcPr>
            <w:tcW w:w="2552" w:type="dxa"/>
            <w:vMerge w:val="restart"/>
            <w:vAlign w:val="center"/>
          </w:tcPr>
          <w:p w:rsidR="00A320A1" w:rsidRPr="00FB1868" w:rsidRDefault="00A320A1" w:rsidP="0033059A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Найменування показника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A320A1" w:rsidRPr="00FB1868" w:rsidRDefault="00A320A1" w:rsidP="00472823">
            <w:pPr>
              <w:tabs>
                <w:tab w:val="left" w:pos="284"/>
                <w:tab w:val="num" w:pos="317"/>
              </w:tabs>
              <w:ind w:left="-108" w:right="-10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Од</w:t>
            </w:r>
            <w:r w:rsidR="00472823" w:rsidRPr="00FB1868">
              <w:rPr>
                <w:rFonts w:ascii="Times New Roman" w:hAnsi="Times New Roman"/>
                <w:sz w:val="24"/>
                <w:lang w:val="uk-UA"/>
              </w:rPr>
              <w:t>.</w:t>
            </w:r>
            <w:r w:rsidRPr="00FB1868">
              <w:rPr>
                <w:rFonts w:ascii="Times New Roman" w:hAnsi="Times New Roman"/>
                <w:sz w:val="24"/>
                <w:lang w:val="uk-UA"/>
              </w:rPr>
              <w:t xml:space="preserve"> виміру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Значення показника</w:t>
            </w:r>
          </w:p>
        </w:tc>
      </w:tr>
      <w:tr w:rsidR="00472823" w:rsidRPr="00FB1868" w:rsidTr="00FB297F">
        <w:trPr>
          <w:trHeight w:val="199"/>
        </w:trPr>
        <w:tc>
          <w:tcPr>
            <w:tcW w:w="2552" w:type="dxa"/>
            <w:vMerge/>
            <w:vAlign w:val="center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2023р.</w:t>
            </w:r>
          </w:p>
        </w:tc>
        <w:tc>
          <w:tcPr>
            <w:tcW w:w="1559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2024р.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2025р.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Разом</w:t>
            </w:r>
          </w:p>
        </w:tc>
      </w:tr>
      <w:tr w:rsidR="00155528" w:rsidRPr="00FB1868" w:rsidTr="00FB297F">
        <w:tc>
          <w:tcPr>
            <w:tcW w:w="2552" w:type="dxa"/>
          </w:tcPr>
          <w:p w:rsidR="00155528" w:rsidRPr="00FB1868" w:rsidRDefault="00155528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Показник затрат:</w:t>
            </w:r>
          </w:p>
          <w:p w:rsidR="00155528" w:rsidRPr="00FB1868" w:rsidRDefault="00155528" w:rsidP="00CC16B4">
            <w:pPr>
              <w:pStyle w:val="ae"/>
              <w:numPr>
                <w:ilvl w:val="0"/>
                <w:numId w:val="44"/>
              </w:numPr>
              <w:tabs>
                <w:tab w:val="left" w:pos="34"/>
                <w:tab w:val="left" w:pos="459"/>
              </w:tabs>
              <w:ind w:left="-108" w:firstLine="0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обсяг видатків</w:t>
            </w:r>
          </w:p>
        </w:tc>
        <w:tc>
          <w:tcPr>
            <w:tcW w:w="992" w:type="dxa"/>
            <w:vAlign w:val="center"/>
          </w:tcPr>
          <w:p w:rsidR="00155528" w:rsidRPr="00FB1868" w:rsidRDefault="00155528" w:rsidP="00CC16B4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грн.</w:t>
            </w:r>
          </w:p>
        </w:tc>
        <w:tc>
          <w:tcPr>
            <w:tcW w:w="1418" w:type="dxa"/>
            <w:vAlign w:val="center"/>
          </w:tcPr>
          <w:p w:rsidR="00155528" w:rsidRPr="00FB1868" w:rsidRDefault="00E352C7" w:rsidP="00BF2F50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211489,9</w:t>
            </w:r>
            <w:r w:rsidR="007B1779" w:rsidRPr="00FB1868">
              <w:rPr>
                <w:rFonts w:ascii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155528" w:rsidRPr="00FB1868" w:rsidRDefault="009431E9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246636,00</w:t>
            </w:r>
          </w:p>
        </w:tc>
        <w:tc>
          <w:tcPr>
            <w:tcW w:w="1417" w:type="dxa"/>
            <w:vAlign w:val="center"/>
          </w:tcPr>
          <w:p w:rsidR="00155528" w:rsidRPr="00FB1868" w:rsidRDefault="009431E9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685304,00</w:t>
            </w:r>
          </w:p>
        </w:tc>
        <w:tc>
          <w:tcPr>
            <w:tcW w:w="1418" w:type="dxa"/>
            <w:vAlign w:val="center"/>
          </w:tcPr>
          <w:p w:rsidR="00155528" w:rsidRPr="00FB1868" w:rsidRDefault="009431E9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1143429,90</w:t>
            </w:r>
          </w:p>
        </w:tc>
      </w:tr>
      <w:tr w:rsidR="00CC16B4" w:rsidRPr="00FB1868" w:rsidTr="00FB297F">
        <w:tc>
          <w:tcPr>
            <w:tcW w:w="2552" w:type="dxa"/>
          </w:tcPr>
          <w:p w:rsidR="00CC16B4" w:rsidRPr="00FB1868" w:rsidRDefault="00CC16B4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Показник якості:</w:t>
            </w:r>
          </w:p>
          <w:p w:rsidR="00CC16B4" w:rsidRPr="00FB1868" w:rsidRDefault="00CC16B4" w:rsidP="00CC16B4">
            <w:pPr>
              <w:pStyle w:val="ae"/>
              <w:numPr>
                <w:ilvl w:val="0"/>
                <w:numId w:val="41"/>
              </w:numPr>
              <w:tabs>
                <w:tab w:val="num" w:pos="0"/>
                <w:tab w:val="left" w:pos="284"/>
              </w:tabs>
              <w:ind w:left="-108" w:right="-108" w:firstLine="0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відсоток освоєння бюджетних коштів</w:t>
            </w:r>
          </w:p>
        </w:tc>
        <w:tc>
          <w:tcPr>
            <w:tcW w:w="992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%</w:t>
            </w:r>
          </w:p>
        </w:tc>
        <w:tc>
          <w:tcPr>
            <w:tcW w:w="1418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417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418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</w:tr>
    </w:tbl>
    <w:p w:rsidR="00B32B29" w:rsidRPr="00FB1868" w:rsidRDefault="00B32B29" w:rsidP="00B65715">
      <w:pPr>
        <w:rPr>
          <w:rFonts w:ascii="Times New Roman" w:hAnsi="Times New Roman"/>
          <w:color w:val="000000"/>
          <w:sz w:val="24"/>
          <w:lang w:val="uk-UA"/>
        </w:rPr>
      </w:pPr>
    </w:p>
    <w:p w:rsidR="00097545" w:rsidRPr="00FB1868" w:rsidRDefault="00FB1868" w:rsidP="00612607">
      <w:pPr>
        <w:ind w:right="-1" w:hanging="142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color w:val="000000"/>
          <w:sz w:val="24"/>
          <w:lang w:val="uk-UA"/>
        </w:rPr>
        <w:t xml:space="preserve"> 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Секретар міської ради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FB297F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426A53" w:rsidRPr="00FB1868">
        <w:rPr>
          <w:rFonts w:ascii="Times New Roman" w:hAnsi="Times New Roman"/>
          <w:color w:val="000000"/>
          <w:sz w:val="24"/>
          <w:lang w:val="uk-UA"/>
        </w:rPr>
        <w:t>С</w:t>
      </w:r>
      <w:r w:rsidR="005B68AB" w:rsidRPr="00FB1868">
        <w:rPr>
          <w:rFonts w:ascii="Times New Roman" w:hAnsi="Times New Roman"/>
          <w:color w:val="000000"/>
          <w:sz w:val="24"/>
          <w:lang w:val="uk-UA"/>
        </w:rPr>
        <w:t xml:space="preserve">ергій </w:t>
      </w:r>
      <w:r w:rsidR="00426A53" w:rsidRPr="00FB1868">
        <w:rPr>
          <w:rFonts w:ascii="Times New Roman" w:hAnsi="Times New Roman"/>
          <w:color w:val="000000"/>
          <w:sz w:val="24"/>
          <w:lang w:val="uk-UA"/>
        </w:rPr>
        <w:t xml:space="preserve"> О</w:t>
      </w:r>
      <w:r w:rsidR="005B68AB" w:rsidRPr="00FB1868">
        <w:rPr>
          <w:rFonts w:ascii="Times New Roman" w:hAnsi="Times New Roman"/>
          <w:color w:val="000000"/>
          <w:sz w:val="24"/>
          <w:lang w:val="uk-UA"/>
        </w:rPr>
        <w:t>СТРЕНКО</w:t>
      </w:r>
    </w:p>
    <w:sectPr w:rsidR="00097545" w:rsidRPr="00FB1868" w:rsidSect="004B0818">
      <w:headerReference w:type="default" r:id="rId7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D5B" w:rsidRDefault="00632D5B" w:rsidP="00B65715">
      <w:r>
        <w:separator/>
      </w:r>
    </w:p>
  </w:endnote>
  <w:endnote w:type="continuationSeparator" w:id="0">
    <w:p w:rsidR="00632D5B" w:rsidRDefault="00632D5B" w:rsidP="00B65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D5B" w:rsidRDefault="00632D5B" w:rsidP="00B65715">
      <w:r>
        <w:separator/>
      </w:r>
    </w:p>
  </w:footnote>
  <w:footnote w:type="continuationSeparator" w:id="0">
    <w:p w:rsidR="00632D5B" w:rsidRDefault="00632D5B" w:rsidP="00B65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15" w:rsidRPr="00B65715" w:rsidRDefault="00A30E38">
    <w:pPr>
      <w:pStyle w:val="af4"/>
      <w:jc w:val="center"/>
      <w:rPr>
        <w:b/>
      </w:rPr>
    </w:pPr>
    <w:r w:rsidRPr="00B65715">
      <w:rPr>
        <w:b/>
      </w:rPr>
      <w:fldChar w:fldCharType="begin"/>
    </w:r>
    <w:r w:rsidR="00B65715" w:rsidRPr="00B65715">
      <w:rPr>
        <w:b/>
      </w:rPr>
      <w:instrText xml:space="preserve"> PAGE   \* MERGEFORMAT </w:instrText>
    </w:r>
    <w:r w:rsidRPr="00B65715">
      <w:rPr>
        <w:b/>
      </w:rPr>
      <w:fldChar w:fldCharType="separate"/>
    </w:r>
    <w:r w:rsidR="009431E9">
      <w:rPr>
        <w:b/>
        <w:noProof/>
      </w:rPr>
      <w:t>6</w:t>
    </w:r>
    <w:r w:rsidRPr="00B65715">
      <w:rPr>
        <w:b/>
      </w:rPr>
      <w:fldChar w:fldCharType="end"/>
    </w:r>
  </w:p>
  <w:p w:rsidR="00B65715" w:rsidRDefault="00B65715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1DD47548"/>
    <w:multiLevelType w:val="hybridMultilevel"/>
    <w:tmpl w:val="3A484362"/>
    <w:lvl w:ilvl="0" w:tplc="01A2DF9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9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294DC9"/>
    <w:multiLevelType w:val="hybridMultilevel"/>
    <w:tmpl w:val="C0DC2C20"/>
    <w:lvl w:ilvl="0" w:tplc="9A785A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31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3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DCA3A4A"/>
    <w:multiLevelType w:val="hybridMultilevel"/>
    <w:tmpl w:val="A2E81DE6"/>
    <w:lvl w:ilvl="0" w:tplc="452029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8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37DFD"/>
    <w:multiLevelType w:val="hybridMultilevel"/>
    <w:tmpl w:val="9EDCCC22"/>
    <w:lvl w:ilvl="0" w:tplc="3C644DD6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2"/>
  </w:num>
  <w:num w:numId="4">
    <w:abstractNumId w:val="13"/>
  </w:num>
  <w:num w:numId="5">
    <w:abstractNumId w:val="35"/>
  </w:num>
  <w:num w:numId="6">
    <w:abstractNumId w:val="30"/>
  </w:num>
  <w:num w:numId="7">
    <w:abstractNumId w:val="16"/>
  </w:num>
  <w:num w:numId="8">
    <w:abstractNumId w:val="29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9"/>
  </w:num>
  <w:num w:numId="21">
    <w:abstractNumId w:val="22"/>
  </w:num>
  <w:num w:numId="22">
    <w:abstractNumId w:val="37"/>
  </w:num>
  <w:num w:numId="23">
    <w:abstractNumId w:val="15"/>
  </w:num>
  <w:num w:numId="24">
    <w:abstractNumId w:val="25"/>
  </w:num>
  <w:num w:numId="25">
    <w:abstractNumId w:val="14"/>
  </w:num>
  <w:num w:numId="26">
    <w:abstractNumId w:val="38"/>
  </w:num>
  <w:num w:numId="27">
    <w:abstractNumId w:val="41"/>
  </w:num>
  <w:num w:numId="28">
    <w:abstractNumId w:val="11"/>
  </w:num>
  <w:num w:numId="29">
    <w:abstractNumId w:val="26"/>
  </w:num>
  <w:num w:numId="30">
    <w:abstractNumId w:val="20"/>
  </w:num>
  <w:num w:numId="31">
    <w:abstractNumId w:val="32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4"/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23"/>
  </w:num>
  <w:num w:numId="39">
    <w:abstractNumId w:val="40"/>
  </w:num>
  <w:num w:numId="40">
    <w:abstractNumId w:val="33"/>
  </w:num>
  <w:num w:numId="41">
    <w:abstractNumId w:val="21"/>
  </w:num>
  <w:num w:numId="42">
    <w:abstractNumId w:val="17"/>
  </w:num>
  <w:num w:numId="43">
    <w:abstractNumId w:val="36"/>
  </w:num>
  <w:num w:numId="44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0884"/>
    <w:rsid w:val="00001C7B"/>
    <w:rsid w:val="0000650C"/>
    <w:rsid w:val="00015C6E"/>
    <w:rsid w:val="000305F5"/>
    <w:rsid w:val="000376C5"/>
    <w:rsid w:val="000401A3"/>
    <w:rsid w:val="000426DF"/>
    <w:rsid w:val="00043D4B"/>
    <w:rsid w:val="0004439C"/>
    <w:rsid w:val="00053088"/>
    <w:rsid w:val="00056ACC"/>
    <w:rsid w:val="00061636"/>
    <w:rsid w:val="00074E4D"/>
    <w:rsid w:val="00077363"/>
    <w:rsid w:val="00086AB8"/>
    <w:rsid w:val="00086EA0"/>
    <w:rsid w:val="00086EE9"/>
    <w:rsid w:val="00091F44"/>
    <w:rsid w:val="00097545"/>
    <w:rsid w:val="00097856"/>
    <w:rsid w:val="000A078B"/>
    <w:rsid w:val="000A38C4"/>
    <w:rsid w:val="000A4959"/>
    <w:rsid w:val="000A5658"/>
    <w:rsid w:val="000A780C"/>
    <w:rsid w:val="000B55BC"/>
    <w:rsid w:val="000C3F58"/>
    <w:rsid w:val="000C7477"/>
    <w:rsid w:val="000D1C61"/>
    <w:rsid w:val="000E467E"/>
    <w:rsid w:val="000E4A72"/>
    <w:rsid w:val="000F4FC4"/>
    <w:rsid w:val="000F6A07"/>
    <w:rsid w:val="00103655"/>
    <w:rsid w:val="0010382E"/>
    <w:rsid w:val="0010403E"/>
    <w:rsid w:val="00110135"/>
    <w:rsid w:val="00110711"/>
    <w:rsid w:val="0011165B"/>
    <w:rsid w:val="00116109"/>
    <w:rsid w:val="00130D60"/>
    <w:rsid w:val="00140C5B"/>
    <w:rsid w:val="001534CA"/>
    <w:rsid w:val="00155528"/>
    <w:rsid w:val="001630BE"/>
    <w:rsid w:val="00165332"/>
    <w:rsid w:val="00172A34"/>
    <w:rsid w:val="00190844"/>
    <w:rsid w:val="00190C8D"/>
    <w:rsid w:val="00191DFA"/>
    <w:rsid w:val="001921C5"/>
    <w:rsid w:val="0019668C"/>
    <w:rsid w:val="00196FAF"/>
    <w:rsid w:val="00197897"/>
    <w:rsid w:val="001A42C4"/>
    <w:rsid w:val="001A747D"/>
    <w:rsid w:val="001B01A1"/>
    <w:rsid w:val="001B3E62"/>
    <w:rsid w:val="001C15BD"/>
    <w:rsid w:val="001C2066"/>
    <w:rsid w:val="001D09D4"/>
    <w:rsid w:val="001D2282"/>
    <w:rsid w:val="001D3C54"/>
    <w:rsid w:val="001F5BC0"/>
    <w:rsid w:val="002065CE"/>
    <w:rsid w:val="00207350"/>
    <w:rsid w:val="002110AD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26A"/>
    <w:rsid w:val="0026368E"/>
    <w:rsid w:val="00264F86"/>
    <w:rsid w:val="0026760D"/>
    <w:rsid w:val="00271122"/>
    <w:rsid w:val="00272081"/>
    <w:rsid w:val="00287E81"/>
    <w:rsid w:val="00296774"/>
    <w:rsid w:val="002A0CB5"/>
    <w:rsid w:val="002A1BF3"/>
    <w:rsid w:val="002A5281"/>
    <w:rsid w:val="002B6EC5"/>
    <w:rsid w:val="002C2828"/>
    <w:rsid w:val="002C5AC1"/>
    <w:rsid w:val="002C730D"/>
    <w:rsid w:val="002D1E6F"/>
    <w:rsid w:val="002E1E5C"/>
    <w:rsid w:val="002E2315"/>
    <w:rsid w:val="002E6D77"/>
    <w:rsid w:val="002F13F1"/>
    <w:rsid w:val="002F43B3"/>
    <w:rsid w:val="002F5A81"/>
    <w:rsid w:val="00300AC2"/>
    <w:rsid w:val="0030383F"/>
    <w:rsid w:val="00311FDA"/>
    <w:rsid w:val="00321D01"/>
    <w:rsid w:val="0033059A"/>
    <w:rsid w:val="00333AAD"/>
    <w:rsid w:val="00340751"/>
    <w:rsid w:val="00346FE6"/>
    <w:rsid w:val="00364957"/>
    <w:rsid w:val="0037001D"/>
    <w:rsid w:val="00371AAD"/>
    <w:rsid w:val="0037310D"/>
    <w:rsid w:val="00380085"/>
    <w:rsid w:val="00387907"/>
    <w:rsid w:val="00387C6F"/>
    <w:rsid w:val="0039000D"/>
    <w:rsid w:val="003907D1"/>
    <w:rsid w:val="0039225A"/>
    <w:rsid w:val="003A3E6F"/>
    <w:rsid w:val="003A79E2"/>
    <w:rsid w:val="003C02FA"/>
    <w:rsid w:val="003D0DB6"/>
    <w:rsid w:val="003D1029"/>
    <w:rsid w:val="003D1054"/>
    <w:rsid w:val="003D35EA"/>
    <w:rsid w:val="003F0D12"/>
    <w:rsid w:val="003F339F"/>
    <w:rsid w:val="003F46C2"/>
    <w:rsid w:val="00400CB1"/>
    <w:rsid w:val="00404462"/>
    <w:rsid w:val="00410026"/>
    <w:rsid w:val="00410246"/>
    <w:rsid w:val="00410A34"/>
    <w:rsid w:val="00414140"/>
    <w:rsid w:val="004216D5"/>
    <w:rsid w:val="00424575"/>
    <w:rsid w:val="00426437"/>
    <w:rsid w:val="00426A53"/>
    <w:rsid w:val="0043268E"/>
    <w:rsid w:val="00433EB0"/>
    <w:rsid w:val="00441990"/>
    <w:rsid w:val="004661CC"/>
    <w:rsid w:val="00471730"/>
    <w:rsid w:val="00472823"/>
    <w:rsid w:val="0047581B"/>
    <w:rsid w:val="004848C4"/>
    <w:rsid w:val="0048492F"/>
    <w:rsid w:val="0049188C"/>
    <w:rsid w:val="00493B10"/>
    <w:rsid w:val="00494791"/>
    <w:rsid w:val="00496A06"/>
    <w:rsid w:val="00496EFB"/>
    <w:rsid w:val="0049786B"/>
    <w:rsid w:val="004A66F2"/>
    <w:rsid w:val="004B0818"/>
    <w:rsid w:val="004B3141"/>
    <w:rsid w:val="004B3D7B"/>
    <w:rsid w:val="004B4405"/>
    <w:rsid w:val="004B4C4C"/>
    <w:rsid w:val="004B5F86"/>
    <w:rsid w:val="004C1ABF"/>
    <w:rsid w:val="004C6E3C"/>
    <w:rsid w:val="004C7669"/>
    <w:rsid w:val="004D02BA"/>
    <w:rsid w:val="004D13E4"/>
    <w:rsid w:val="004D1D89"/>
    <w:rsid w:val="004D2D36"/>
    <w:rsid w:val="004D50A9"/>
    <w:rsid w:val="004F65F8"/>
    <w:rsid w:val="0051128E"/>
    <w:rsid w:val="0051346E"/>
    <w:rsid w:val="005174BD"/>
    <w:rsid w:val="005557EB"/>
    <w:rsid w:val="00555E45"/>
    <w:rsid w:val="005609F3"/>
    <w:rsid w:val="00563415"/>
    <w:rsid w:val="00570273"/>
    <w:rsid w:val="0057058B"/>
    <w:rsid w:val="00574BB2"/>
    <w:rsid w:val="005826DA"/>
    <w:rsid w:val="00583B6E"/>
    <w:rsid w:val="005900B2"/>
    <w:rsid w:val="005B2505"/>
    <w:rsid w:val="005B68AB"/>
    <w:rsid w:val="005C1B60"/>
    <w:rsid w:val="005C7BF4"/>
    <w:rsid w:val="005F6D7B"/>
    <w:rsid w:val="005F74EA"/>
    <w:rsid w:val="00606B3A"/>
    <w:rsid w:val="006111F3"/>
    <w:rsid w:val="00612607"/>
    <w:rsid w:val="006138E3"/>
    <w:rsid w:val="006165D2"/>
    <w:rsid w:val="00616F16"/>
    <w:rsid w:val="00620617"/>
    <w:rsid w:val="0062098C"/>
    <w:rsid w:val="00622D07"/>
    <w:rsid w:val="00623093"/>
    <w:rsid w:val="00624960"/>
    <w:rsid w:val="00627E8F"/>
    <w:rsid w:val="00630E83"/>
    <w:rsid w:val="00632D5B"/>
    <w:rsid w:val="00633939"/>
    <w:rsid w:val="00633CF2"/>
    <w:rsid w:val="00637439"/>
    <w:rsid w:val="00655A69"/>
    <w:rsid w:val="00657211"/>
    <w:rsid w:val="00660BC9"/>
    <w:rsid w:val="0066574B"/>
    <w:rsid w:val="0068550E"/>
    <w:rsid w:val="006951A5"/>
    <w:rsid w:val="006A6246"/>
    <w:rsid w:val="006B643D"/>
    <w:rsid w:val="006C4F86"/>
    <w:rsid w:val="006D198B"/>
    <w:rsid w:val="006D32EC"/>
    <w:rsid w:val="006D6D94"/>
    <w:rsid w:val="006D76B0"/>
    <w:rsid w:val="006D7ACF"/>
    <w:rsid w:val="006E1C2E"/>
    <w:rsid w:val="006F4B4C"/>
    <w:rsid w:val="006F53C5"/>
    <w:rsid w:val="00701EAA"/>
    <w:rsid w:val="007057AD"/>
    <w:rsid w:val="00707888"/>
    <w:rsid w:val="0071168C"/>
    <w:rsid w:val="00723466"/>
    <w:rsid w:val="0072471E"/>
    <w:rsid w:val="00735C74"/>
    <w:rsid w:val="0073699E"/>
    <w:rsid w:val="007447EA"/>
    <w:rsid w:val="00751BE7"/>
    <w:rsid w:val="007576AA"/>
    <w:rsid w:val="00760D0A"/>
    <w:rsid w:val="007638AF"/>
    <w:rsid w:val="00764C3D"/>
    <w:rsid w:val="007715EB"/>
    <w:rsid w:val="00771E30"/>
    <w:rsid w:val="007762B5"/>
    <w:rsid w:val="00776613"/>
    <w:rsid w:val="007772E0"/>
    <w:rsid w:val="007808F3"/>
    <w:rsid w:val="00781A6B"/>
    <w:rsid w:val="00782D15"/>
    <w:rsid w:val="00791196"/>
    <w:rsid w:val="00796082"/>
    <w:rsid w:val="00797D3E"/>
    <w:rsid w:val="007A236D"/>
    <w:rsid w:val="007B1779"/>
    <w:rsid w:val="007B5A5E"/>
    <w:rsid w:val="007B726C"/>
    <w:rsid w:val="007B7E2E"/>
    <w:rsid w:val="007C29BB"/>
    <w:rsid w:val="007D4B07"/>
    <w:rsid w:val="007E28F3"/>
    <w:rsid w:val="007E308D"/>
    <w:rsid w:val="007E551E"/>
    <w:rsid w:val="007F298F"/>
    <w:rsid w:val="007F3F9A"/>
    <w:rsid w:val="007F43A2"/>
    <w:rsid w:val="007F4D40"/>
    <w:rsid w:val="007F5EE6"/>
    <w:rsid w:val="007F63E4"/>
    <w:rsid w:val="0080607B"/>
    <w:rsid w:val="008133DA"/>
    <w:rsid w:val="00814531"/>
    <w:rsid w:val="008179B9"/>
    <w:rsid w:val="00827CBA"/>
    <w:rsid w:val="00827E58"/>
    <w:rsid w:val="00830FC4"/>
    <w:rsid w:val="00831DD5"/>
    <w:rsid w:val="00836862"/>
    <w:rsid w:val="008443B8"/>
    <w:rsid w:val="008519B1"/>
    <w:rsid w:val="008541EC"/>
    <w:rsid w:val="00860647"/>
    <w:rsid w:val="00870B43"/>
    <w:rsid w:val="00881313"/>
    <w:rsid w:val="00893F73"/>
    <w:rsid w:val="0089642F"/>
    <w:rsid w:val="008A372E"/>
    <w:rsid w:val="008A561D"/>
    <w:rsid w:val="008C45BD"/>
    <w:rsid w:val="008D495B"/>
    <w:rsid w:val="008E1864"/>
    <w:rsid w:val="008E30C2"/>
    <w:rsid w:val="008E3430"/>
    <w:rsid w:val="008E50A2"/>
    <w:rsid w:val="008F5B8A"/>
    <w:rsid w:val="00906A22"/>
    <w:rsid w:val="00906DBA"/>
    <w:rsid w:val="00915104"/>
    <w:rsid w:val="009232A5"/>
    <w:rsid w:val="00926C7B"/>
    <w:rsid w:val="00932CBC"/>
    <w:rsid w:val="00933584"/>
    <w:rsid w:val="00940832"/>
    <w:rsid w:val="009421E5"/>
    <w:rsid w:val="00942E5B"/>
    <w:rsid w:val="009431E9"/>
    <w:rsid w:val="009476F4"/>
    <w:rsid w:val="00952FF5"/>
    <w:rsid w:val="009578F6"/>
    <w:rsid w:val="00960194"/>
    <w:rsid w:val="009679E9"/>
    <w:rsid w:val="009733B0"/>
    <w:rsid w:val="00974D4C"/>
    <w:rsid w:val="009817B8"/>
    <w:rsid w:val="00986EC9"/>
    <w:rsid w:val="00992C22"/>
    <w:rsid w:val="00994748"/>
    <w:rsid w:val="00995FE4"/>
    <w:rsid w:val="009A2759"/>
    <w:rsid w:val="009A2AEE"/>
    <w:rsid w:val="009B1BD2"/>
    <w:rsid w:val="009B752B"/>
    <w:rsid w:val="009C4F09"/>
    <w:rsid w:val="009D0928"/>
    <w:rsid w:val="009E1E5E"/>
    <w:rsid w:val="009E4CAA"/>
    <w:rsid w:val="009E7B1D"/>
    <w:rsid w:val="009F021B"/>
    <w:rsid w:val="009F7AC0"/>
    <w:rsid w:val="00A01006"/>
    <w:rsid w:val="00A02C2C"/>
    <w:rsid w:val="00A06612"/>
    <w:rsid w:val="00A066C3"/>
    <w:rsid w:val="00A072A8"/>
    <w:rsid w:val="00A10857"/>
    <w:rsid w:val="00A1113E"/>
    <w:rsid w:val="00A1593C"/>
    <w:rsid w:val="00A15FE4"/>
    <w:rsid w:val="00A23125"/>
    <w:rsid w:val="00A24787"/>
    <w:rsid w:val="00A26A21"/>
    <w:rsid w:val="00A303AE"/>
    <w:rsid w:val="00A30D0A"/>
    <w:rsid w:val="00A30E38"/>
    <w:rsid w:val="00A31ACE"/>
    <w:rsid w:val="00A320A1"/>
    <w:rsid w:val="00A3559C"/>
    <w:rsid w:val="00A419F0"/>
    <w:rsid w:val="00A470F2"/>
    <w:rsid w:val="00A50944"/>
    <w:rsid w:val="00A630C9"/>
    <w:rsid w:val="00A633A1"/>
    <w:rsid w:val="00A72B67"/>
    <w:rsid w:val="00A75027"/>
    <w:rsid w:val="00A930CF"/>
    <w:rsid w:val="00A93A62"/>
    <w:rsid w:val="00AA2577"/>
    <w:rsid w:val="00AB1445"/>
    <w:rsid w:val="00AB2633"/>
    <w:rsid w:val="00AC0CEA"/>
    <w:rsid w:val="00AC2737"/>
    <w:rsid w:val="00AC327E"/>
    <w:rsid w:val="00AC4195"/>
    <w:rsid w:val="00AC4D06"/>
    <w:rsid w:val="00AD320C"/>
    <w:rsid w:val="00AE08A9"/>
    <w:rsid w:val="00AE5447"/>
    <w:rsid w:val="00AE77B9"/>
    <w:rsid w:val="00AF0A5E"/>
    <w:rsid w:val="00B00C8E"/>
    <w:rsid w:val="00B012AD"/>
    <w:rsid w:val="00B01CB2"/>
    <w:rsid w:val="00B07492"/>
    <w:rsid w:val="00B12673"/>
    <w:rsid w:val="00B13C49"/>
    <w:rsid w:val="00B13DAC"/>
    <w:rsid w:val="00B32B29"/>
    <w:rsid w:val="00B60375"/>
    <w:rsid w:val="00B60D49"/>
    <w:rsid w:val="00B65715"/>
    <w:rsid w:val="00B87D2D"/>
    <w:rsid w:val="00B9514E"/>
    <w:rsid w:val="00BB001B"/>
    <w:rsid w:val="00BC119F"/>
    <w:rsid w:val="00BC5BF8"/>
    <w:rsid w:val="00BE1F17"/>
    <w:rsid w:val="00BE6A32"/>
    <w:rsid w:val="00BE70E5"/>
    <w:rsid w:val="00BF0EA4"/>
    <w:rsid w:val="00BF619F"/>
    <w:rsid w:val="00BF7635"/>
    <w:rsid w:val="00BF7A81"/>
    <w:rsid w:val="00C03868"/>
    <w:rsid w:val="00C03D15"/>
    <w:rsid w:val="00C17411"/>
    <w:rsid w:val="00C17849"/>
    <w:rsid w:val="00C21ED4"/>
    <w:rsid w:val="00C2259D"/>
    <w:rsid w:val="00C32C61"/>
    <w:rsid w:val="00C377D0"/>
    <w:rsid w:val="00C40DFC"/>
    <w:rsid w:val="00C416A7"/>
    <w:rsid w:val="00C43B01"/>
    <w:rsid w:val="00C45270"/>
    <w:rsid w:val="00C51940"/>
    <w:rsid w:val="00C62ECB"/>
    <w:rsid w:val="00C637D6"/>
    <w:rsid w:val="00C749AD"/>
    <w:rsid w:val="00C764E2"/>
    <w:rsid w:val="00C938C3"/>
    <w:rsid w:val="00C938EB"/>
    <w:rsid w:val="00C93E49"/>
    <w:rsid w:val="00C96752"/>
    <w:rsid w:val="00CA23E2"/>
    <w:rsid w:val="00CA34D5"/>
    <w:rsid w:val="00CA3C6E"/>
    <w:rsid w:val="00CA5DAA"/>
    <w:rsid w:val="00CB2DCE"/>
    <w:rsid w:val="00CC0561"/>
    <w:rsid w:val="00CC16B4"/>
    <w:rsid w:val="00CC34A1"/>
    <w:rsid w:val="00CC35BB"/>
    <w:rsid w:val="00CC4451"/>
    <w:rsid w:val="00CC61E1"/>
    <w:rsid w:val="00CD60ED"/>
    <w:rsid w:val="00CE07B8"/>
    <w:rsid w:val="00CE1E3E"/>
    <w:rsid w:val="00CF451C"/>
    <w:rsid w:val="00CF4A1B"/>
    <w:rsid w:val="00CF56FA"/>
    <w:rsid w:val="00CF6741"/>
    <w:rsid w:val="00CF6CD5"/>
    <w:rsid w:val="00D027C9"/>
    <w:rsid w:val="00D0431A"/>
    <w:rsid w:val="00D12834"/>
    <w:rsid w:val="00D16A47"/>
    <w:rsid w:val="00D17EB8"/>
    <w:rsid w:val="00D21D7C"/>
    <w:rsid w:val="00D232CD"/>
    <w:rsid w:val="00D256CB"/>
    <w:rsid w:val="00D26CCA"/>
    <w:rsid w:val="00D32429"/>
    <w:rsid w:val="00D32AC5"/>
    <w:rsid w:val="00D40BA1"/>
    <w:rsid w:val="00D51519"/>
    <w:rsid w:val="00D523B8"/>
    <w:rsid w:val="00D7178F"/>
    <w:rsid w:val="00D75BF8"/>
    <w:rsid w:val="00D92769"/>
    <w:rsid w:val="00D93FFF"/>
    <w:rsid w:val="00D94046"/>
    <w:rsid w:val="00D9492A"/>
    <w:rsid w:val="00DA1D7E"/>
    <w:rsid w:val="00DA46E6"/>
    <w:rsid w:val="00DB10CD"/>
    <w:rsid w:val="00DB23F7"/>
    <w:rsid w:val="00DB3898"/>
    <w:rsid w:val="00DB3F5C"/>
    <w:rsid w:val="00DB54A0"/>
    <w:rsid w:val="00DC1EA2"/>
    <w:rsid w:val="00DD2CC3"/>
    <w:rsid w:val="00DD327B"/>
    <w:rsid w:val="00DE08EA"/>
    <w:rsid w:val="00DE4936"/>
    <w:rsid w:val="00DE58E2"/>
    <w:rsid w:val="00DE77AD"/>
    <w:rsid w:val="00DF5B15"/>
    <w:rsid w:val="00DF777E"/>
    <w:rsid w:val="00E019D3"/>
    <w:rsid w:val="00E04131"/>
    <w:rsid w:val="00E04C79"/>
    <w:rsid w:val="00E04EB5"/>
    <w:rsid w:val="00E05F5F"/>
    <w:rsid w:val="00E06F61"/>
    <w:rsid w:val="00E079F4"/>
    <w:rsid w:val="00E1513C"/>
    <w:rsid w:val="00E176EE"/>
    <w:rsid w:val="00E24579"/>
    <w:rsid w:val="00E32B85"/>
    <w:rsid w:val="00E3410D"/>
    <w:rsid w:val="00E352C7"/>
    <w:rsid w:val="00E364D2"/>
    <w:rsid w:val="00E37829"/>
    <w:rsid w:val="00E45C94"/>
    <w:rsid w:val="00E56040"/>
    <w:rsid w:val="00E56257"/>
    <w:rsid w:val="00E66C1C"/>
    <w:rsid w:val="00E70E7B"/>
    <w:rsid w:val="00E87100"/>
    <w:rsid w:val="00EA2430"/>
    <w:rsid w:val="00EA3AEA"/>
    <w:rsid w:val="00EA614A"/>
    <w:rsid w:val="00EA75D5"/>
    <w:rsid w:val="00EE2DEA"/>
    <w:rsid w:val="00EE338C"/>
    <w:rsid w:val="00EE3A82"/>
    <w:rsid w:val="00EE7DEB"/>
    <w:rsid w:val="00EF1F2F"/>
    <w:rsid w:val="00EF3BE9"/>
    <w:rsid w:val="00EF5C4E"/>
    <w:rsid w:val="00F03030"/>
    <w:rsid w:val="00F048A4"/>
    <w:rsid w:val="00F05378"/>
    <w:rsid w:val="00F104ED"/>
    <w:rsid w:val="00F1088B"/>
    <w:rsid w:val="00F15A55"/>
    <w:rsid w:val="00F25878"/>
    <w:rsid w:val="00F25D88"/>
    <w:rsid w:val="00F32DFC"/>
    <w:rsid w:val="00F42995"/>
    <w:rsid w:val="00F50C9E"/>
    <w:rsid w:val="00F65E6B"/>
    <w:rsid w:val="00F70D78"/>
    <w:rsid w:val="00F724E6"/>
    <w:rsid w:val="00F72F28"/>
    <w:rsid w:val="00F7466E"/>
    <w:rsid w:val="00F809E2"/>
    <w:rsid w:val="00F812B1"/>
    <w:rsid w:val="00F8439C"/>
    <w:rsid w:val="00F852F2"/>
    <w:rsid w:val="00F86F5F"/>
    <w:rsid w:val="00F87CBB"/>
    <w:rsid w:val="00FB1868"/>
    <w:rsid w:val="00FB212E"/>
    <w:rsid w:val="00FB297F"/>
    <w:rsid w:val="00FC2EB6"/>
    <w:rsid w:val="00FC6BB4"/>
    <w:rsid w:val="00FD0511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11">
    <w:name w:val="Абзац списка1"/>
    <w:basedOn w:val="a"/>
    <w:uiPriority w:val="99"/>
    <w:rsid w:val="00B65715"/>
    <w:pPr>
      <w:widowControl/>
      <w:ind w:left="720"/>
      <w:contextualSpacing/>
    </w:pPr>
    <w:rPr>
      <w:rFonts w:ascii="Times New Roman" w:eastAsia="Arial" w:hAnsi="Times New Roman"/>
      <w:kern w:val="0"/>
      <w:sz w:val="24"/>
      <w:lang w:eastAsia="zh-CN"/>
    </w:rPr>
  </w:style>
  <w:style w:type="paragraph" w:styleId="af3">
    <w:name w:val="Normal (Web)"/>
    <w:basedOn w:val="a"/>
    <w:uiPriority w:val="99"/>
    <w:rsid w:val="00B65715"/>
    <w:pPr>
      <w:widowControl/>
      <w:spacing w:before="280" w:after="280"/>
    </w:pPr>
    <w:rPr>
      <w:rFonts w:ascii="Times New Roman" w:eastAsia="Times New Roman" w:hAnsi="Times New Roman"/>
      <w:kern w:val="0"/>
      <w:sz w:val="24"/>
      <w:lang w:val="uk-UA" w:eastAsia="zh-CN"/>
    </w:rPr>
  </w:style>
  <w:style w:type="paragraph" w:styleId="af4">
    <w:name w:val="header"/>
    <w:basedOn w:val="a"/>
    <w:link w:val="af5"/>
    <w:uiPriority w:val="99"/>
    <w:unhideWhenUsed/>
    <w:rsid w:val="00B6571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65715"/>
    <w:rPr>
      <w:rFonts w:ascii="Arial" w:eastAsia="Lucida Sans Unicode" w:hAnsi="Arial"/>
      <w:kern w:val="1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B6571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B65715"/>
    <w:rPr>
      <w:rFonts w:ascii="Arial" w:eastAsia="Lucida Sans Unicode" w:hAnsi="Arial"/>
      <w:kern w:val="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ekonom7</cp:lastModifiedBy>
  <cp:revision>75</cp:revision>
  <cp:lastPrinted>2023-11-20T11:17:00Z</cp:lastPrinted>
  <dcterms:created xsi:type="dcterms:W3CDTF">2021-10-11T13:35:00Z</dcterms:created>
  <dcterms:modified xsi:type="dcterms:W3CDTF">2024-10-29T08:48:00Z</dcterms:modified>
</cp:coreProperties>
</file>