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3D4D8" w14:textId="1399CFA4" w:rsidR="006B4F39" w:rsidRPr="00E34719" w:rsidRDefault="00FF32D9" w:rsidP="00FF32D9">
      <w:pPr>
        <w:ind w:left="11820" w:right="2137" w:firstLine="70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Додаток  1</w:t>
      </w:r>
    </w:p>
    <w:p w14:paraId="21D93CC2" w14:textId="1424AE20" w:rsidR="006B4F39" w:rsidRDefault="006B4F39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 w:rsidRPr="00E34719">
        <w:rPr>
          <w:rFonts w:ascii="Times New Roman" w:hAnsi="Times New Roman"/>
          <w:b w:val="0"/>
          <w:sz w:val="20"/>
          <w:szCs w:val="20"/>
        </w:rPr>
        <w:t xml:space="preserve">до </w:t>
      </w:r>
      <w:r w:rsidR="00B078D5">
        <w:rPr>
          <w:rFonts w:ascii="Times New Roman" w:hAnsi="Times New Roman"/>
          <w:b w:val="0"/>
          <w:sz w:val="20"/>
          <w:szCs w:val="20"/>
        </w:rPr>
        <w:t>рішення міської ради</w:t>
      </w:r>
    </w:p>
    <w:p w14:paraId="5E38B313" w14:textId="2B2336AA" w:rsidR="00B078D5" w:rsidRDefault="00B078D5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від</w:t>
      </w:r>
      <w:r w:rsidR="00930A0F">
        <w:rPr>
          <w:rFonts w:ascii="Times New Roman" w:hAnsi="Times New Roman"/>
          <w:b w:val="0"/>
          <w:sz w:val="20"/>
          <w:szCs w:val="20"/>
        </w:rPr>
        <w:t xml:space="preserve"> </w:t>
      </w:r>
    </w:p>
    <w:p w14:paraId="25FCB399" w14:textId="00F4ECBB" w:rsidR="006B4F39" w:rsidRPr="00F12219" w:rsidRDefault="00B078D5" w:rsidP="00C965C4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№</w:t>
      </w:r>
      <w:r w:rsidR="00930A0F">
        <w:rPr>
          <w:rFonts w:ascii="Times New Roman" w:hAnsi="Times New Roman"/>
          <w:b w:val="0"/>
          <w:sz w:val="20"/>
          <w:szCs w:val="20"/>
        </w:rPr>
        <w:t xml:space="preserve"> </w:t>
      </w:r>
    </w:p>
    <w:p w14:paraId="7E675C57" w14:textId="77777777" w:rsidR="00C965C4" w:rsidRPr="00E34719" w:rsidRDefault="00C965C4" w:rsidP="00C965C4">
      <w:pPr>
        <w:ind w:left="12528"/>
        <w:jc w:val="both"/>
        <w:rPr>
          <w:rFonts w:ascii="Times New Roman" w:hAnsi="Times New Roman"/>
          <w:sz w:val="20"/>
          <w:szCs w:val="20"/>
        </w:rPr>
      </w:pPr>
    </w:p>
    <w:p w14:paraId="6A82B53E" w14:textId="77777777" w:rsidR="006B4F39" w:rsidRPr="00E3471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ПЕРЕЛІК</w:t>
      </w:r>
    </w:p>
    <w:p w14:paraId="3370025C" w14:textId="31FA4CE7" w:rsidR="006B4F3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завдань і заходів П</w:t>
      </w:r>
      <w:r w:rsidRPr="00E34719">
        <w:rPr>
          <w:rFonts w:ascii="Times New Roman" w:hAnsi="Times New Roman"/>
          <w:sz w:val="20"/>
          <w:szCs w:val="20"/>
        </w:rPr>
        <w:t>рогра</w:t>
      </w:r>
      <w:r w:rsidR="00F45F68">
        <w:rPr>
          <w:rFonts w:ascii="Times New Roman" w:hAnsi="Times New Roman"/>
          <w:sz w:val="20"/>
          <w:szCs w:val="20"/>
        </w:rPr>
        <w:t>ми економічної підтримки міських</w:t>
      </w:r>
      <w:r w:rsidRPr="00E34719">
        <w:rPr>
          <w:rFonts w:ascii="Times New Roman" w:hAnsi="Times New Roman"/>
          <w:sz w:val="20"/>
          <w:szCs w:val="20"/>
        </w:rPr>
        <w:t xml:space="preserve">  комун</w:t>
      </w:r>
      <w:r w:rsidR="000A7962">
        <w:rPr>
          <w:rFonts w:ascii="Times New Roman" w:hAnsi="Times New Roman"/>
          <w:sz w:val="20"/>
          <w:szCs w:val="20"/>
        </w:rPr>
        <w:t xml:space="preserve">ального підприємство </w:t>
      </w:r>
      <w:r w:rsidR="00832EF5">
        <w:rPr>
          <w:rFonts w:ascii="Times New Roman" w:hAnsi="Times New Roman"/>
          <w:sz w:val="20"/>
          <w:szCs w:val="20"/>
        </w:rPr>
        <w:t xml:space="preserve"> </w:t>
      </w:r>
      <w:r w:rsidR="000A7962" w:rsidRPr="000A7962">
        <w:rPr>
          <w:rFonts w:ascii="Times New Roman" w:hAnsi="Times New Roman"/>
          <w:sz w:val="20"/>
          <w:szCs w:val="20"/>
        </w:rPr>
        <w:t xml:space="preserve">«Павлоградська телерадіокомпанія» </w:t>
      </w:r>
      <w:r w:rsidRPr="00E34719">
        <w:rPr>
          <w:rFonts w:ascii="Times New Roman" w:hAnsi="Times New Roman"/>
          <w:sz w:val="20"/>
          <w:szCs w:val="20"/>
        </w:rPr>
        <w:t xml:space="preserve"> на 20</w:t>
      </w:r>
      <w:r w:rsidR="00C775D0">
        <w:rPr>
          <w:rFonts w:ascii="Times New Roman" w:hAnsi="Times New Roman"/>
          <w:sz w:val="20"/>
          <w:szCs w:val="20"/>
        </w:rPr>
        <w:t>22</w:t>
      </w:r>
      <w:r w:rsidR="00072316">
        <w:rPr>
          <w:rFonts w:ascii="Times New Roman" w:hAnsi="Times New Roman"/>
          <w:sz w:val="20"/>
          <w:szCs w:val="20"/>
        </w:rPr>
        <w:t>-202</w:t>
      </w:r>
      <w:r w:rsidR="00C775D0">
        <w:rPr>
          <w:rFonts w:ascii="Times New Roman" w:hAnsi="Times New Roman"/>
          <w:sz w:val="20"/>
          <w:szCs w:val="20"/>
        </w:rPr>
        <w:t>6</w:t>
      </w:r>
      <w:r w:rsidRPr="00E34719">
        <w:rPr>
          <w:rFonts w:ascii="Times New Roman" w:hAnsi="Times New Roman"/>
          <w:sz w:val="20"/>
          <w:szCs w:val="20"/>
        </w:rPr>
        <w:t xml:space="preserve"> р.р.</w:t>
      </w:r>
    </w:p>
    <w:p w14:paraId="6B176068" w14:textId="77777777" w:rsidR="006B4F39" w:rsidRPr="00E34719" w:rsidRDefault="006B4F39" w:rsidP="0045132E">
      <w:pPr>
        <w:ind w:left="11328" w:firstLine="708"/>
        <w:jc w:val="center"/>
        <w:rPr>
          <w:rFonts w:ascii="Times New Roman" w:hAnsi="Times New Roman"/>
          <w:b w:val="0"/>
          <w:sz w:val="20"/>
          <w:szCs w:val="20"/>
        </w:rPr>
      </w:pPr>
    </w:p>
    <w:tbl>
      <w:tblPr>
        <w:tblW w:w="15921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2088"/>
        <w:gridCol w:w="1566"/>
        <w:gridCol w:w="1044"/>
        <w:gridCol w:w="1305"/>
        <w:gridCol w:w="1089"/>
        <w:gridCol w:w="999"/>
        <w:gridCol w:w="1020"/>
        <w:gridCol w:w="992"/>
        <w:gridCol w:w="992"/>
        <w:gridCol w:w="1276"/>
        <w:gridCol w:w="1723"/>
      </w:tblGrid>
      <w:tr w:rsidR="006B4F39" w:rsidRPr="00AA6309" w14:paraId="0C55B70B" w14:textId="77777777" w:rsidTr="00BE50CD">
        <w:trPr>
          <w:cantSplit/>
        </w:trPr>
        <w:tc>
          <w:tcPr>
            <w:tcW w:w="1827" w:type="dxa"/>
            <w:vMerge w:val="restart"/>
          </w:tcPr>
          <w:p w14:paraId="7ADA5F9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Назва напряму діяльності (пріоритетні завдання)</w:t>
            </w:r>
          </w:p>
        </w:tc>
        <w:tc>
          <w:tcPr>
            <w:tcW w:w="2088" w:type="dxa"/>
            <w:vMerge w:val="restart"/>
          </w:tcPr>
          <w:p w14:paraId="26919CE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Зміст заходів програми з виконання завдання</w:t>
            </w:r>
          </w:p>
        </w:tc>
        <w:tc>
          <w:tcPr>
            <w:tcW w:w="1566" w:type="dxa"/>
            <w:vMerge w:val="restart"/>
          </w:tcPr>
          <w:p w14:paraId="3B3C8E80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Відповідальні за виконання</w:t>
            </w:r>
          </w:p>
        </w:tc>
        <w:tc>
          <w:tcPr>
            <w:tcW w:w="1044" w:type="dxa"/>
            <w:vMerge w:val="restart"/>
          </w:tcPr>
          <w:p w14:paraId="1D339CC5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Строки виконання</w:t>
            </w:r>
          </w:p>
        </w:tc>
        <w:tc>
          <w:tcPr>
            <w:tcW w:w="7673" w:type="dxa"/>
            <w:gridSpan w:val="7"/>
            <w:vAlign w:val="center"/>
          </w:tcPr>
          <w:p w14:paraId="6011E3FE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Орієнтовні обсяги фінансування виконання робіт за роками (тис. грн..)</w:t>
            </w:r>
          </w:p>
        </w:tc>
        <w:tc>
          <w:tcPr>
            <w:tcW w:w="1723" w:type="dxa"/>
            <w:vMerge w:val="restart"/>
          </w:tcPr>
          <w:p w14:paraId="29646A7B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Очікуваний результат виконання заходу, у тому числі за роками виконання</w:t>
            </w:r>
          </w:p>
        </w:tc>
      </w:tr>
      <w:tr w:rsidR="006B4F39" w:rsidRPr="00AA6309" w14:paraId="705BBEA3" w14:textId="77777777" w:rsidTr="00BE50CD">
        <w:trPr>
          <w:cantSplit/>
        </w:trPr>
        <w:tc>
          <w:tcPr>
            <w:tcW w:w="1827" w:type="dxa"/>
            <w:vMerge/>
          </w:tcPr>
          <w:p w14:paraId="4F5BE9FA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088" w:type="dxa"/>
            <w:vMerge/>
          </w:tcPr>
          <w:p w14:paraId="142BF28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14:paraId="75036B7F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44" w:type="dxa"/>
            <w:vMerge/>
          </w:tcPr>
          <w:p w14:paraId="1F3FD429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14:paraId="6EBAE77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Джерела фінансування</w:t>
            </w:r>
          </w:p>
        </w:tc>
        <w:tc>
          <w:tcPr>
            <w:tcW w:w="1089" w:type="dxa"/>
            <w:vAlign w:val="center"/>
          </w:tcPr>
          <w:p w14:paraId="134E670C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1D3EE6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Усього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br/>
            </w:r>
          </w:p>
        </w:tc>
        <w:tc>
          <w:tcPr>
            <w:tcW w:w="999" w:type="dxa"/>
            <w:vAlign w:val="center"/>
          </w:tcPr>
          <w:p w14:paraId="7A6EDF34" w14:textId="7B6B550E"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020" w:type="dxa"/>
            <w:vAlign w:val="center"/>
          </w:tcPr>
          <w:p w14:paraId="0A75C7A7" w14:textId="4E238351" w:rsidR="006B4F39" w:rsidRPr="00AA6309" w:rsidRDefault="007F3D6F" w:rsidP="007F3D6F">
            <w:pP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  <w:lang w:val="ru-RU"/>
              </w:rPr>
              <w:t>2023 р.</w:t>
            </w:r>
          </w:p>
        </w:tc>
        <w:tc>
          <w:tcPr>
            <w:tcW w:w="992" w:type="dxa"/>
            <w:vAlign w:val="center"/>
          </w:tcPr>
          <w:p w14:paraId="63790B96" w14:textId="2C934362"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2024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992" w:type="dxa"/>
            <w:vAlign w:val="center"/>
          </w:tcPr>
          <w:p w14:paraId="35BE62FE" w14:textId="739BB5F8"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25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276" w:type="dxa"/>
            <w:vAlign w:val="center"/>
          </w:tcPr>
          <w:p w14:paraId="63E87A85" w14:textId="33B1B175"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723" w:type="dxa"/>
            <w:vMerge/>
          </w:tcPr>
          <w:p w14:paraId="68B12EC2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</w:tbl>
    <w:p w14:paraId="0AAD5E37" w14:textId="77777777" w:rsidR="006B4F39" w:rsidRPr="00AA6309" w:rsidRDefault="006B4F39" w:rsidP="0045132E">
      <w:pPr>
        <w:rPr>
          <w:sz w:val="16"/>
          <w:szCs w:val="16"/>
        </w:rPr>
      </w:pPr>
    </w:p>
    <w:tbl>
      <w:tblPr>
        <w:tblW w:w="28345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3"/>
        <w:gridCol w:w="2172"/>
        <w:gridCol w:w="1478"/>
        <w:gridCol w:w="1131"/>
        <w:gridCol w:w="1332"/>
        <w:gridCol w:w="1066"/>
        <w:gridCol w:w="930"/>
        <w:gridCol w:w="1104"/>
        <w:gridCol w:w="937"/>
        <w:gridCol w:w="1066"/>
        <w:gridCol w:w="1344"/>
        <w:gridCol w:w="1616"/>
        <w:gridCol w:w="1344"/>
        <w:gridCol w:w="434"/>
        <w:gridCol w:w="910"/>
        <w:gridCol w:w="868"/>
        <w:gridCol w:w="476"/>
        <w:gridCol w:w="1302"/>
        <w:gridCol w:w="42"/>
        <w:gridCol w:w="1344"/>
        <w:gridCol w:w="392"/>
        <w:gridCol w:w="1778"/>
        <w:gridCol w:w="1778"/>
        <w:gridCol w:w="1778"/>
      </w:tblGrid>
      <w:tr w:rsidR="006B4F39" w:rsidRPr="00AA6309" w14:paraId="626D1560" w14:textId="77777777" w:rsidTr="00C60BE6">
        <w:trPr>
          <w:gridAfter w:val="12"/>
          <w:wAfter w:w="12446" w:type="dxa"/>
          <w:cantSplit/>
          <w:trHeight w:val="223"/>
          <w:tblHeader/>
        </w:trPr>
        <w:tc>
          <w:tcPr>
            <w:tcW w:w="1723" w:type="dxa"/>
          </w:tcPr>
          <w:p w14:paraId="3804262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12381BD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478" w:type="dxa"/>
          </w:tcPr>
          <w:p w14:paraId="0D906B4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131" w:type="dxa"/>
          </w:tcPr>
          <w:p w14:paraId="787180A0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1332" w:type="dxa"/>
            <w:vAlign w:val="center"/>
          </w:tcPr>
          <w:p w14:paraId="35606C8B" w14:textId="77777777" w:rsidR="006B4F39" w:rsidRPr="00AA6309" w:rsidRDefault="006B4F39" w:rsidP="00D43306">
            <w:pPr>
              <w:spacing w:line="209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066" w:type="dxa"/>
            <w:vAlign w:val="center"/>
          </w:tcPr>
          <w:p w14:paraId="4F30D20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930" w:type="dxa"/>
            <w:vAlign w:val="center"/>
          </w:tcPr>
          <w:p w14:paraId="1EF760D1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1104" w:type="dxa"/>
            <w:vAlign w:val="center"/>
          </w:tcPr>
          <w:p w14:paraId="134A03D3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37" w:type="dxa"/>
            <w:vAlign w:val="center"/>
          </w:tcPr>
          <w:p w14:paraId="19817D96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066" w:type="dxa"/>
            <w:vAlign w:val="center"/>
          </w:tcPr>
          <w:p w14:paraId="17BBA55B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1344" w:type="dxa"/>
            <w:vAlign w:val="center"/>
          </w:tcPr>
          <w:p w14:paraId="14C360F0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616" w:type="dxa"/>
          </w:tcPr>
          <w:p w14:paraId="266A989A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</w:tr>
      <w:tr w:rsidR="006B4F39" w:rsidRPr="00AA6309" w14:paraId="0A1338AB" w14:textId="77777777" w:rsidTr="00C60BE6">
        <w:trPr>
          <w:gridAfter w:val="12"/>
          <w:wAfter w:w="12446" w:type="dxa"/>
          <w:cantSplit/>
          <w:trHeight w:val="296"/>
        </w:trPr>
        <w:tc>
          <w:tcPr>
            <w:tcW w:w="1723" w:type="dxa"/>
            <w:vMerge w:val="restart"/>
          </w:tcPr>
          <w:p w14:paraId="0DD9DE04" w14:textId="77777777"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1. Удосконалення роз’яснювальної </w:t>
            </w:r>
          </w:p>
          <w:p w14:paraId="7A2706A2" w14:textId="77777777"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роботи щодо пріоритетних питань державної політики, забезпечення широкого висвітлення діяльності органів виконавчої влади та органів місцевого самоврядування</w:t>
            </w:r>
          </w:p>
          <w:p w14:paraId="4636641F" w14:textId="77777777"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2FABC910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1.1. Проведення нарад, урочистих заходів за участю керівників міських орга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нів виконавчої влади, органів місцевого самоврядування, їх структурних підрозділів з журналістами</w:t>
            </w:r>
          </w:p>
          <w:p w14:paraId="6C4D2F72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682210F0" w14:textId="77777777"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  <w:vMerge w:val="restart"/>
          </w:tcPr>
          <w:p w14:paraId="7DF0B002" w14:textId="1CB85B7F" w:rsidR="006B4F39" w:rsidRPr="00AA6309" w:rsidRDefault="00C44580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14:paraId="159D415A" w14:textId="27E7CC05" w:rsidR="006B4F39" w:rsidRPr="007F3D6F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072316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4CE0E0A7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  <w:vAlign w:val="center"/>
          </w:tcPr>
          <w:p w14:paraId="6A174107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1926ABFF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14:paraId="7BA1122D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 т..ч.</w:t>
            </w:r>
          </w:p>
        </w:tc>
        <w:tc>
          <w:tcPr>
            <w:tcW w:w="1066" w:type="dxa"/>
            <w:vAlign w:val="center"/>
          </w:tcPr>
          <w:p w14:paraId="6D433F8E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</w:tc>
        <w:tc>
          <w:tcPr>
            <w:tcW w:w="930" w:type="dxa"/>
            <w:vAlign w:val="center"/>
          </w:tcPr>
          <w:p w14:paraId="47EA2A7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7D6CD9A5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3E67FC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CC10AC6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24C73615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 w:val="restart"/>
          </w:tcPr>
          <w:p w14:paraId="0972898A" w14:textId="77777777" w:rsidR="006B4F39" w:rsidRPr="00E3471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sz w:val="16"/>
                <w:szCs w:val="16"/>
              </w:rPr>
              <w:t xml:space="preserve">Забезпечення широкого висвітлення діяльності органів виконавчої влади і органів місцевого </w:t>
            </w:r>
            <w:r w:rsidRPr="00E3471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 </w:t>
            </w:r>
          </w:p>
        </w:tc>
      </w:tr>
      <w:tr w:rsidR="006B4F39" w:rsidRPr="00AA6309" w14:paraId="16AD8200" w14:textId="77777777" w:rsidTr="00C60BE6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14:paraId="1E71C12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D0CB903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C225D8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D6A57FD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3BE3FE1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74A572B4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0A2E46AD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2C5A01E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14072D4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72616930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1E0D5990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131BE5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6C60891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4E79187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23E5A715" w14:textId="77777777" w:rsidTr="00C60BE6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14:paraId="196106E1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3A51A72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9864C98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603563B8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B3F7763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4CD4003C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7C19CD9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4F12B3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3313C582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188CCE9E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CDF345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9E74572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485FF27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2F875699" w14:textId="77777777" w:rsidTr="00C60BE6">
        <w:trPr>
          <w:gridAfter w:val="12"/>
          <w:wAfter w:w="12446" w:type="dxa"/>
          <w:cantSplit/>
          <w:trHeight w:val="1226"/>
        </w:trPr>
        <w:tc>
          <w:tcPr>
            <w:tcW w:w="1723" w:type="dxa"/>
            <w:vMerge/>
          </w:tcPr>
          <w:p w14:paraId="3C47A10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2F95F90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3D3DED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219D666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442C22D" w14:textId="77777777" w:rsidR="006B4F3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001FF7E5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6575B181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6F278D3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5B622A2F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FF942C9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8840091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7B16BBE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23459A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1D610EF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46CD4FA5" w14:textId="77777777" w:rsidTr="00C60BE6">
        <w:trPr>
          <w:gridAfter w:val="12"/>
          <w:wAfter w:w="12446" w:type="dxa"/>
          <w:cantSplit/>
          <w:trHeight w:val="2259"/>
        </w:trPr>
        <w:tc>
          <w:tcPr>
            <w:tcW w:w="1723" w:type="dxa"/>
            <w:vMerge/>
          </w:tcPr>
          <w:p w14:paraId="7611E8A5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8170392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5F0B4CF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E55289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402F5F5" w14:textId="77777777" w:rsidR="006B4F39" w:rsidRPr="00AA6309" w:rsidRDefault="006B4F39" w:rsidP="00D43306">
            <w:pPr>
              <w:spacing w:line="204" w:lineRule="auto"/>
              <w:ind w:left="29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70A28E52" w14:textId="77777777"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273AC339" w14:textId="77777777"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46016AF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552FB29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B7A279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84DA19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153C567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0A7962" w:rsidRPr="00AA6309" w14:paraId="03F6D8A5" w14:textId="77777777" w:rsidTr="00C60BE6">
        <w:trPr>
          <w:gridAfter w:val="12"/>
          <w:wAfter w:w="12446" w:type="dxa"/>
          <w:cantSplit/>
          <w:trHeight w:val="3306"/>
        </w:trPr>
        <w:tc>
          <w:tcPr>
            <w:tcW w:w="1723" w:type="dxa"/>
          </w:tcPr>
          <w:p w14:paraId="4D754CED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2814EDBA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2. Започатку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вання і  випуск громадсько значущих інформаційних, ху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дожніх, дитячих, молодіжних та інших теле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 , рубрик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та укладання  відповідн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их угод з </w:t>
            </w:r>
            <w:r w:rsidR="00A24E1E">
              <w:rPr>
                <w:rFonts w:ascii="Times New Roman" w:hAnsi="Times New Roman"/>
                <w:b w:val="0"/>
                <w:sz w:val="16"/>
                <w:szCs w:val="16"/>
              </w:rPr>
              <w:t>т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елерадіокомпанією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їх виготовлення та трансляцію. </w:t>
            </w:r>
          </w:p>
          <w:p w14:paraId="45F0B2F0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E0D8E22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128C3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79ACA7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856FE72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6C178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9CEA3A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768235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1FAD60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74AF246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13D3C53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54019B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7283C7A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DA505D6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EDDC3C7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14:paraId="3CAC6563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14:paraId="3CBA545E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</w:tcPr>
          <w:p w14:paraId="534365FA" w14:textId="42BAEE38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14:paraId="5BABFAC4" w14:textId="13EFC46D" w:rsidR="000A7962" w:rsidRPr="007F3D6F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FC00DF6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14:paraId="35E491A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CB37953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C422298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035F8F7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319CC3BE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60E29B6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4863239A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59A7C9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70867F84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2D6DF5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384203B6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953C8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133EDD1C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DB53025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B04E564" w14:textId="77777777" w:rsidR="000A7962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5E1012C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3553F73C" w14:textId="77777777" w:rsidTr="00C60BE6">
        <w:trPr>
          <w:cantSplit/>
          <w:trHeight w:val="1889"/>
        </w:trPr>
        <w:tc>
          <w:tcPr>
            <w:tcW w:w="1723" w:type="dxa"/>
            <w:vMerge w:val="restart"/>
          </w:tcPr>
          <w:p w14:paraId="2FE1D562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5C3E739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478A2849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A38434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B7A9F16" w14:textId="2EDC0517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1.3.</w:t>
            </w:r>
            <w:r w:rsidR="00764516" w:rsidRPr="003148EC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исвітлення діяльності міських органів </w:t>
            </w:r>
          </w:p>
          <w:p w14:paraId="2A35FF16" w14:textId="6F3520D0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виконавчої влади і органів місцевого </w:t>
            </w:r>
            <w:r w:rsidR="003148EC" w:rsidRPr="003148EC">
              <w:rPr>
                <w:rFonts w:ascii="Times New Roman" w:hAnsi="Times New Roman"/>
                <w:b w:val="0"/>
                <w:sz w:val="16"/>
                <w:szCs w:val="16"/>
              </w:rPr>
              <w:t>самоврядування</w:t>
            </w:r>
            <w:r w:rsidR="00364869"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міста відповідно до </w:t>
            </w:r>
          </w:p>
          <w:p w14:paraId="7487BEA3" w14:textId="62FCABB0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статті 5 Закону України „Про порядок висвітлення діяльності органів державної влади та органів місцевого </w:t>
            </w:r>
            <w:r w:rsidR="003148EC"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самоврядування</w:t>
            </w:r>
            <w:r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в Україні засобами масової інформації” з обов’язковим дотриманням вимог частини 5 цієї статті щодо  передбачення в своїх кошторисах витрат на висвітлення діяльності місцевих органів виконавчої влади і органів місцевого </w:t>
            </w:r>
            <w:r w:rsidR="003148EC"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самоврядування</w:t>
            </w:r>
            <w:r w:rsid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</w:t>
            </w:r>
            <w:r w:rsidR="00364869"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міста.</w:t>
            </w:r>
          </w:p>
          <w:p w14:paraId="16A976A4" w14:textId="77777777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E393C2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4C4B3EC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39376157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C9E2325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9B7026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14:paraId="7CE5147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B4E3533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14:paraId="025BD300" w14:textId="77777777" w:rsidR="00573E74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7BA6904" w14:textId="37A59C8E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655B72E7" w14:textId="5CE52B13" w:rsidR="00573E74" w:rsidRPr="007F3D6F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0053FE75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1558F9E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A737452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A42406F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Загальний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 обсяг,</w:t>
            </w:r>
          </w:p>
          <w:p w14:paraId="5AAEC993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т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ч.</w:t>
            </w:r>
          </w:p>
        </w:tc>
        <w:tc>
          <w:tcPr>
            <w:tcW w:w="1066" w:type="dxa"/>
            <w:vAlign w:val="center"/>
          </w:tcPr>
          <w:p w14:paraId="3AE55D7B" w14:textId="77777777" w:rsidR="00C44580" w:rsidRDefault="00C44580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05B2426E" w14:textId="39109E67" w:rsidR="00DF4B69" w:rsidRDefault="00502F1A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38088119</w:t>
            </w:r>
          </w:p>
          <w:p w14:paraId="7E77F1ED" w14:textId="2B520C65" w:rsidR="006770CC" w:rsidRPr="006770CC" w:rsidRDefault="006770CC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930" w:type="dxa"/>
            <w:vAlign w:val="center"/>
          </w:tcPr>
          <w:p w14:paraId="5A891605" w14:textId="258EE216" w:rsidR="00573E74" w:rsidRPr="006770CC" w:rsidRDefault="00B40C44" w:rsidP="005524B0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104" w:type="dxa"/>
            <w:vAlign w:val="center"/>
          </w:tcPr>
          <w:p w14:paraId="30E4958E" w14:textId="77777777"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1B5A1E47" w14:textId="68631A27" w:rsidR="0078058D" w:rsidRDefault="00E8532C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6762416</w:t>
            </w:r>
          </w:p>
          <w:p w14:paraId="581EA0A5" w14:textId="15027BF5" w:rsidR="00573E74" w:rsidRPr="006770CC" w:rsidRDefault="00573E74" w:rsidP="000A7962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  <w:lang w:val="ru-RU"/>
              </w:rPr>
            </w:pPr>
          </w:p>
        </w:tc>
        <w:tc>
          <w:tcPr>
            <w:tcW w:w="937" w:type="dxa"/>
            <w:vAlign w:val="center"/>
          </w:tcPr>
          <w:p w14:paraId="2A05CA30" w14:textId="4EA87179" w:rsidR="00802253" w:rsidRPr="006770CC" w:rsidRDefault="00A60C09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7958565</w:t>
            </w:r>
          </w:p>
        </w:tc>
        <w:tc>
          <w:tcPr>
            <w:tcW w:w="1066" w:type="dxa"/>
            <w:vAlign w:val="center"/>
          </w:tcPr>
          <w:p w14:paraId="3B2A4AA9" w14:textId="3550A776" w:rsidR="00573E74" w:rsidRPr="006770CC" w:rsidRDefault="00502F1A" w:rsidP="003808F5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11841656</w:t>
            </w:r>
          </w:p>
        </w:tc>
        <w:tc>
          <w:tcPr>
            <w:tcW w:w="1344" w:type="dxa"/>
            <w:vAlign w:val="center"/>
          </w:tcPr>
          <w:p w14:paraId="607F0A36" w14:textId="20DB790B" w:rsidR="00573E74" w:rsidRPr="006770CC" w:rsidRDefault="00581857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6561793</w:t>
            </w:r>
          </w:p>
        </w:tc>
        <w:tc>
          <w:tcPr>
            <w:tcW w:w="1616" w:type="dxa"/>
          </w:tcPr>
          <w:p w14:paraId="04B7AB2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52D185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E0A6A2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09884F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6319CD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859FAD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0EF88F5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0A03E98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4E8E315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0070A6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6926F5A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6ABA2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18C7C7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590F01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456DDDE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38A8D1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111DF6A0" w14:textId="77777777" w:rsidTr="00C60BE6">
        <w:trPr>
          <w:cantSplit/>
          <w:trHeight w:val="100"/>
        </w:trPr>
        <w:tc>
          <w:tcPr>
            <w:tcW w:w="1723" w:type="dxa"/>
            <w:vMerge/>
          </w:tcPr>
          <w:p w14:paraId="71409C00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6AD98B8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CC8BA43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B9E7A0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9BB2DCA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0CD8656B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64B774D6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6D0A341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3B7C79D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15A3AB1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D8A642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13018EE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D3965A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DFDE05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0F93F1D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9B1EB1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993F83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CA543C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B26B46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6E40F0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7621C5E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8B11B0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0D6606A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E19EFD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6413B7C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37EBDA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103EF13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B85EE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74B42875" w14:textId="77777777" w:rsidTr="00C60BE6">
        <w:trPr>
          <w:cantSplit/>
          <w:trHeight w:val="216"/>
        </w:trPr>
        <w:tc>
          <w:tcPr>
            <w:tcW w:w="1723" w:type="dxa"/>
            <w:vMerge/>
          </w:tcPr>
          <w:p w14:paraId="458B13C5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3823686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57270DF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260EBB7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B3F70A5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2BD1476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16AC322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670BBFF4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8CFD4AC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81EACF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BDD66F3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77C36A7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D8508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6B969AF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BC3F7F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80C402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906035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46BA0A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A3856E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0E6BB84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88A6F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67A86F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9933E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16A2F4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1A41C9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FE8D0FF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A6BD2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81857" w:rsidRPr="00AA6309" w14:paraId="1C67CFE1" w14:textId="77777777" w:rsidTr="00C60BE6">
        <w:trPr>
          <w:cantSplit/>
          <w:trHeight w:val="333"/>
        </w:trPr>
        <w:tc>
          <w:tcPr>
            <w:tcW w:w="1723" w:type="dxa"/>
            <w:vMerge/>
          </w:tcPr>
          <w:p w14:paraId="3E810ACA" w14:textId="77777777" w:rsidR="00581857" w:rsidRPr="00AA6309" w:rsidRDefault="00581857" w:rsidP="00581857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787B72E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C8B4AB6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6BDEA47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ED18E8A" w14:textId="77777777" w:rsidR="00581857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85641EF" w14:textId="77777777" w:rsidR="00581857" w:rsidRPr="00AA6309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202C6D21" w14:textId="77777777" w:rsidR="00581857" w:rsidRPr="00AA6309" w:rsidRDefault="00581857" w:rsidP="00581857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ACDE6A3" w14:textId="77777777" w:rsidR="00C44580" w:rsidRDefault="00C44580" w:rsidP="00D75BC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28FEF799" w14:textId="574F2B63" w:rsidR="00D75BC6" w:rsidRDefault="00502F1A" w:rsidP="00D75BC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38088119</w:t>
            </w:r>
          </w:p>
          <w:p w14:paraId="74E1048D" w14:textId="2D33D804" w:rsidR="00581857" w:rsidRPr="00177966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77788131" w14:textId="4D81B47C" w:rsidR="00581857" w:rsidRPr="00177966" w:rsidRDefault="00B40C44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104" w:type="dxa"/>
            <w:vAlign w:val="center"/>
          </w:tcPr>
          <w:p w14:paraId="06E9F305" w14:textId="77777777"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54B5BAFF" w14:textId="70BFB707"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 xml:space="preserve">    </w:t>
            </w:r>
            <w:r w:rsidR="00E8532C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6762416</w:t>
            </w:r>
          </w:p>
          <w:p w14:paraId="65012B43" w14:textId="54C99714" w:rsidR="00581857" w:rsidRPr="00177966" w:rsidRDefault="00581857" w:rsidP="00BE50CD">
            <w:pPr>
              <w:spacing w:line="360" w:lineRule="auto"/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78E589EB" w14:textId="2493E48D" w:rsidR="00581857" w:rsidRPr="00177966" w:rsidRDefault="00A60C09" w:rsidP="0058185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7958565</w:t>
            </w:r>
          </w:p>
        </w:tc>
        <w:tc>
          <w:tcPr>
            <w:tcW w:w="1066" w:type="dxa"/>
            <w:vAlign w:val="center"/>
          </w:tcPr>
          <w:p w14:paraId="18E901BF" w14:textId="027DD860" w:rsidR="00581857" w:rsidRPr="00177966" w:rsidRDefault="00502F1A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11841656</w:t>
            </w:r>
          </w:p>
        </w:tc>
        <w:tc>
          <w:tcPr>
            <w:tcW w:w="1344" w:type="dxa"/>
            <w:vAlign w:val="center"/>
          </w:tcPr>
          <w:p w14:paraId="3DF4BC27" w14:textId="19F182CB" w:rsidR="00581857" w:rsidRPr="00177966" w:rsidRDefault="00581857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6561793</w:t>
            </w:r>
          </w:p>
        </w:tc>
        <w:tc>
          <w:tcPr>
            <w:tcW w:w="1616" w:type="dxa"/>
          </w:tcPr>
          <w:p w14:paraId="70E2EDB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CC7A07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163B43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906A583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5F08572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E042E5C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61736C4A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40E502A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542629B5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1AE569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3DDFD31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EB32E44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4B02D705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6FFBF5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C5D7035" w14:textId="77777777" w:rsidR="00581857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7A6932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21335232" w14:textId="77777777" w:rsidTr="00C60BE6">
        <w:trPr>
          <w:cantSplit/>
          <w:trHeight w:val="90"/>
        </w:trPr>
        <w:tc>
          <w:tcPr>
            <w:tcW w:w="1723" w:type="dxa"/>
            <w:vMerge/>
          </w:tcPr>
          <w:p w14:paraId="559EB19F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410F428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97382B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3F6B6F3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7957F2C" w14:textId="77777777" w:rsidR="00573E74" w:rsidRPr="00AA6309" w:rsidRDefault="00573E74" w:rsidP="00D43306">
            <w:pPr>
              <w:ind w:left="28"/>
              <w:jc w:val="center"/>
              <w:outlineLvl w:val="2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5D3C82B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756E939E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2E221401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6C662AB9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2681FC89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63C1DB06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1EFC6B6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4B1B37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403F0D5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DF06B8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1B5AADA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0C3D62E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3FC4A4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0BA35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72A9EF8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C58264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CC0554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9400D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1DF0607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B094F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64F66E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F2B74F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6AE4EFC2" w14:textId="77777777" w:rsidTr="00C60BE6">
        <w:trPr>
          <w:gridAfter w:val="12"/>
          <w:wAfter w:w="12446" w:type="dxa"/>
          <w:cantSplit/>
          <w:trHeight w:val="356"/>
        </w:trPr>
        <w:tc>
          <w:tcPr>
            <w:tcW w:w="1723" w:type="dxa"/>
            <w:vMerge/>
          </w:tcPr>
          <w:p w14:paraId="48E5048E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4ECA4D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57D6DA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7E38DEF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FC8D87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72675B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797E2DB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8ACAF9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13D8A26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8DAF09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024D441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93957C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57E8729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B7FDAE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2FE7D0E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8105C7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66B783D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4A983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DBD60A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3199C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14:paraId="6807D54E" w14:textId="77777777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</w:tcPr>
          <w:p w14:paraId="6BCED378" w14:textId="77777777"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7893954E" w14:textId="77777777"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D3D522" w14:textId="77777777"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1.4.</w:t>
            </w:r>
            <w:r w:rsidRPr="00AA63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Підготовка і доведення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оперативної достовірної інформації з питань діяльності  обласної державної  адміністрації, обласної ради,</w:t>
            </w:r>
          </w:p>
          <w:p w14:paraId="69A466AB" w14:textId="77777777"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інформації щодо висвітлення подій державного значення та органів місцевого самоврядування</w:t>
            </w:r>
          </w:p>
          <w:p w14:paraId="6303AED9" w14:textId="77777777"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1F5796EC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7E459846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4EEFACA4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BBEE91E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602000F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5C92952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214321E2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7778E94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30A59570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B62C313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76E2A47D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FCD4186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057A419" w14:textId="77777777"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3F14A5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B82046" w:rsidRPr="00AA6309" w14:paraId="280E97BF" w14:textId="77777777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 w:val="restart"/>
          </w:tcPr>
          <w:p w14:paraId="0F8F0999" w14:textId="77777777" w:rsidR="00B82046" w:rsidRPr="00A24E1E" w:rsidRDefault="00B82046" w:rsidP="00B82046">
            <w:pPr>
              <w:spacing w:line="192" w:lineRule="auto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D6FFA83" w14:textId="153AF15A" w:rsidR="00B82046" w:rsidRPr="003148EC" w:rsidRDefault="00B82046" w:rsidP="003148EC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24E1E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2.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Покращення матеріально-технічної бази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 КП «Павлоградська телерадіокомпанія»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виділення коштів </w:t>
            </w:r>
            <w:r w:rsidR="008A1AC2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на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компенсацію витрат  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комунальних послуг та енергоносіїв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програмне наповнення, </w:t>
            </w:r>
          </w:p>
          <w:p w14:paraId="4BEA5BD1" w14:textId="1149C63E" w:rsidR="00B82046" w:rsidRPr="003148EC" w:rsidRDefault="00B82046" w:rsidP="003148EC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розповсюдження телерадіопрограм</w:t>
            </w:r>
            <w:r w:rsidRPr="003148EC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обладнання, комп’ютерної техніки, програмного забезпечення, послуг монтажу, 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та встановлення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комунікаційного  обладнання</w:t>
            </w:r>
            <w:r w:rsidR="00891A83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ліцензійних програм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послуги зв’язку, інтернет, радіочастотний моніторинг, телекомунікаційні послуги, реєстрація (продовження) доменних імен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 та інше</w:t>
            </w:r>
          </w:p>
          <w:p w14:paraId="78D12DE0" w14:textId="77777777" w:rsidR="00B82046" w:rsidRPr="00A24E1E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0BD9D91F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3F6B3FB8" w14:textId="2A6742A4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2.1.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Виділення коштів з міського бюджету</w:t>
            </w:r>
            <w:r w:rsidR="0078058D">
              <w:rPr>
                <w:rFonts w:ascii="Times New Roman" w:hAnsi="Times New Roman"/>
                <w:b w:val="0"/>
                <w:sz w:val="16"/>
                <w:szCs w:val="16"/>
              </w:rPr>
              <w:t xml:space="preserve"> на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компенсацію витрат </w:t>
            </w:r>
            <w:r w:rsidR="000D5CEA">
              <w:rPr>
                <w:rFonts w:ascii="Times New Roman" w:hAnsi="Times New Roman"/>
                <w:b w:val="0"/>
                <w:sz w:val="16"/>
                <w:szCs w:val="16"/>
              </w:rPr>
              <w:t>комунальних послуг та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енергоносії</w:t>
            </w:r>
            <w:r w:rsidR="000D5CEA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розповсю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д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ження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ТВ сигналу,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телерадіопрограм  в цифровому форматі на підставі установчих договорів або конкретних угод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з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відповідно до чинного законодавства</w:t>
            </w:r>
          </w:p>
          <w:p w14:paraId="10785E4C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4C64506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552F8F4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0B259990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3C80D299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Міська рада</w:t>
            </w:r>
          </w:p>
          <w:p w14:paraId="351C14A5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1150C859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6322BFF8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14:paraId="472B6B6E" w14:textId="77777777" w:rsidR="00B82046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FACEE5" w14:textId="77777777"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40DFF98A" w14:textId="77777777" w:rsidR="00B82046" w:rsidRPr="007F3D6F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B74EE82" w14:textId="77777777"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7FEEE716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C3FFAF5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D8B72BA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29BD2ECD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14:paraId="59B93128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14:paraId="309FBEB3" w14:textId="737902BC" w:rsidR="00B82046" w:rsidRPr="00733D79" w:rsidRDefault="00830653" w:rsidP="00B82046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4877600,21</w:t>
            </w:r>
          </w:p>
        </w:tc>
        <w:tc>
          <w:tcPr>
            <w:tcW w:w="930" w:type="dxa"/>
            <w:vAlign w:val="center"/>
          </w:tcPr>
          <w:p w14:paraId="7B639378" w14:textId="0852DE2A" w:rsidR="00B82046" w:rsidRPr="0000557F" w:rsidRDefault="00B40C44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784647</w:t>
            </w:r>
          </w:p>
        </w:tc>
        <w:tc>
          <w:tcPr>
            <w:tcW w:w="1104" w:type="dxa"/>
            <w:vAlign w:val="center"/>
          </w:tcPr>
          <w:p w14:paraId="361D5682" w14:textId="6379C137" w:rsidR="00B82046" w:rsidRPr="0000557F" w:rsidRDefault="00C60BE6" w:rsidP="00B82046">
            <w:pPr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969255,21</w:t>
            </w:r>
          </w:p>
        </w:tc>
        <w:tc>
          <w:tcPr>
            <w:tcW w:w="937" w:type="dxa"/>
            <w:vAlign w:val="center"/>
          </w:tcPr>
          <w:p w14:paraId="11F2C4DA" w14:textId="12E1EBA4" w:rsidR="00B82046" w:rsidRPr="00733D79" w:rsidRDefault="00733D79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  <w:t>955487</w:t>
            </w:r>
          </w:p>
        </w:tc>
        <w:tc>
          <w:tcPr>
            <w:tcW w:w="1066" w:type="dxa"/>
            <w:vAlign w:val="center"/>
          </w:tcPr>
          <w:p w14:paraId="29769239" w14:textId="51C81B5A" w:rsidR="00B82046" w:rsidRPr="0000557F" w:rsidRDefault="00830653" w:rsidP="00B82046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1199818</w:t>
            </w:r>
          </w:p>
        </w:tc>
        <w:tc>
          <w:tcPr>
            <w:tcW w:w="1344" w:type="dxa"/>
            <w:vAlign w:val="center"/>
          </w:tcPr>
          <w:p w14:paraId="44D462EF" w14:textId="2C61AD2B" w:rsidR="00B82046" w:rsidRPr="0000557F" w:rsidRDefault="00581857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968393</w:t>
            </w:r>
          </w:p>
        </w:tc>
        <w:tc>
          <w:tcPr>
            <w:tcW w:w="1616" w:type="dxa"/>
          </w:tcPr>
          <w:p w14:paraId="22E43694" w14:textId="77777777" w:rsidR="00B82046" w:rsidRPr="00573E74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Покращення матеріально-технічного і фінансово-економічного стану КП «Павлоградська телерадіокомпанія»</w:t>
            </w:r>
          </w:p>
        </w:tc>
      </w:tr>
      <w:tr w:rsidR="00177064" w:rsidRPr="00AA6309" w14:paraId="58AF148D" w14:textId="77777777" w:rsidTr="00C60BE6">
        <w:trPr>
          <w:gridAfter w:val="12"/>
          <w:wAfter w:w="12446" w:type="dxa"/>
          <w:cantSplit/>
          <w:trHeight w:val="471"/>
        </w:trPr>
        <w:tc>
          <w:tcPr>
            <w:tcW w:w="1723" w:type="dxa"/>
            <w:vMerge/>
          </w:tcPr>
          <w:p w14:paraId="52E034E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E5A7CCC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0729A1D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78F3C0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CFF9FC1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05A091A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7C003B4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2FF033C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2CFEDFF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8E2C09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E02A9E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73E0A3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7219E7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66E1295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6FB7B1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39397C89" w14:textId="77777777" w:rsidTr="00C60BE6">
        <w:trPr>
          <w:gridAfter w:val="12"/>
          <w:wAfter w:w="12446" w:type="dxa"/>
          <w:cantSplit/>
          <w:trHeight w:val="355"/>
        </w:trPr>
        <w:tc>
          <w:tcPr>
            <w:tcW w:w="1723" w:type="dxa"/>
            <w:vMerge/>
          </w:tcPr>
          <w:p w14:paraId="4FB4393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003E492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0649CF7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6EE6871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CD99BF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6341B430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6AAA84A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2AAF039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72A397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9EB29C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DAE7CD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09F79A1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7ADE823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535BA5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4F41A7" w:rsidRPr="00AA6309" w14:paraId="661B4046" w14:textId="77777777" w:rsidTr="00C60BE6">
        <w:trPr>
          <w:gridAfter w:val="12"/>
          <w:wAfter w:w="12446" w:type="dxa"/>
          <w:cantSplit/>
          <w:trHeight w:val="345"/>
        </w:trPr>
        <w:tc>
          <w:tcPr>
            <w:tcW w:w="1723" w:type="dxa"/>
            <w:vMerge/>
          </w:tcPr>
          <w:p w14:paraId="6D6B55B4" w14:textId="77777777"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9C3D499" w14:textId="77777777"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8BFD54F" w14:textId="77777777"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2672ED5" w14:textId="77777777"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B7C9A63" w14:textId="77777777" w:rsidR="004F41A7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63BAF4A" w14:textId="77777777" w:rsidR="004F41A7" w:rsidRPr="00AA6309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6AC0964D" w14:textId="77777777" w:rsidR="004F41A7" w:rsidRPr="00AA6309" w:rsidRDefault="004F41A7" w:rsidP="004F41A7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95301E1" w14:textId="751A4571" w:rsidR="004F41A7" w:rsidRPr="00733D79" w:rsidRDefault="00830653" w:rsidP="004F41A7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4877600,21</w:t>
            </w:r>
          </w:p>
        </w:tc>
        <w:tc>
          <w:tcPr>
            <w:tcW w:w="930" w:type="dxa"/>
            <w:vAlign w:val="center"/>
          </w:tcPr>
          <w:p w14:paraId="007C02E3" w14:textId="0B203F68" w:rsidR="004F41A7" w:rsidRPr="006770CC" w:rsidRDefault="00B40C44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784647</w:t>
            </w:r>
          </w:p>
        </w:tc>
        <w:tc>
          <w:tcPr>
            <w:tcW w:w="1104" w:type="dxa"/>
            <w:vAlign w:val="center"/>
          </w:tcPr>
          <w:p w14:paraId="3087728B" w14:textId="4F9B6510" w:rsidR="004F41A7" w:rsidRPr="006770CC" w:rsidRDefault="00C60BE6" w:rsidP="004F41A7">
            <w:pPr>
              <w:ind w:left="-225" w:firstLine="225"/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969255,21</w:t>
            </w:r>
          </w:p>
        </w:tc>
        <w:tc>
          <w:tcPr>
            <w:tcW w:w="937" w:type="dxa"/>
            <w:vAlign w:val="center"/>
          </w:tcPr>
          <w:p w14:paraId="194E4ABA" w14:textId="76120BA7" w:rsidR="004F41A7" w:rsidRPr="00733D79" w:rsidRDefault="00733D79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  <w:t>955487</w:t>
            </w:r>
          </w:p>
        </w:tc>
        <w:tc>
          <w:tcPr>
            <w:tcW w:w="1066" w:type="dxa"/>
            <w:vAlign w:val="center"/>
          </w:tcPr>
          <w:p w14:paraId="6B957B1D" w14:textId="41B3B8A0" w:rsidR="004F41A7" w:rsidRPr="006770CC" w:rsidRDefault="00830653" w:rsidP="004F41A7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1199818</w:t>
            </w:r>
          </w:p>
        </w:tc>
        <w:tc>
          <w:tcPr>
            <w:tcW w:w="1344" w:type="dxa"/>
            <w:vAlign w:val="center"/>
          </w:tcPr>
          <w:p w14:paraId="60A0F48E" w14:textId="74C6736A" w:rsidR="004F41A7" w:rsidRPr="006770CC" w:rsidRDefault="004F41A7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968393</w:t>
            </w:r>
          </w:p>
        </w:tc>
        <w:tc>
          <w:tcPr>
            <w:tcW w:w="1616" w:type="dxa"/>
          </w:tcPr>
          <w:p w14:paraId="19D2D084" w14:textId="77777777"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7962521" w14:textId="77777777"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12208CC8" w14:textId="77777777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/>
          </w:tcPr>
          <w:p w14:paraId="3E7D9CBD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3F2DA4B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6AD7511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770F6E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3BCBAB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4A5393D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35B49A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6025DF3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7F02B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3CFF86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1C78906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5849BB1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F9AD66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08E1585C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5C59A3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08B912DC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2.2. Забезпе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чення повного виконання власних фінансових зоб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ов’язань засновника КП «Павлоградська телерадіокомпанія»</w:t>
            </w:r>
          </w:p>
        </w:tc>
        <w:tc>
          <w:tcPr>
            <w:tcW w:w="1478" w:type="dxa"/>
          </w:tcPr>
          <w:p w14:paraId="3F153938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Міська рада- засновник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</w:p>
        </w:tc>
        <w:tc>
          <w:tcPr>
            <w:tcW w:w="1131" w:type="dxa"/>
          </w:tcPr>
          <w:p w14:paraId="2C40F522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9294CAD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506F5653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5A4F80F2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712B91A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AEBD8CA" w14:textId="4F45F08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4E8A0A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B68672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0F4A5BC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2B07B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376C6DD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5BDE68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7142CA8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A614B7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71987E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2483A2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7EAED6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AA2C4C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51645C9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240D33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BF3ADF6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E658D1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1284B18A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48078814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63FC4C1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101077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2.3.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провадження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невідкладн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их заходів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недопущення заборгованості комунальні послуги, розпо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всюдження телерадіо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</w:t>
            </w:r>
          </w:p>
          <w:p w14:paraId="7F8867F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14:paraId="2F0AA6E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</w:tcPr>
          <w:p w14:paraId="059CF172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70E745ED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7372990B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0E663642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693147A" w14:textId="4396A74C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6385758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1FA4A0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9F7D3A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37F7BF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0CC3ABD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9A338C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15C631E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F75AF0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10C7A0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6F4C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9C962E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E4705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2FB5ADF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7DEBA3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669A844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D18FC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3B59E638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79BA71F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7966F546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DDC744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2.4.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Проведення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систематичного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і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виконання місцевого бюджету у частині надання передбаченої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фінансової допомоги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78" w:type="dxa"/>
            <w:vAlign w:val="center"/>
          </w:tcPr>
          <w:p w14:paraId="0D66307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14:paraId="245D5F1B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B64201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400EF81B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19510930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54DA470F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6653F78" w14:textId="023C2DD0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5408B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8225A5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68F1A54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95EB2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6101B8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A17D67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1F8B5D7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08E381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2B0B70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0F142C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729B9BA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6AECA3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0A900ED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39577A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81B90E4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4924B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26760D0C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2E1BE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2943B13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2.5.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провадження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невідкладних заходів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збереження за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приміщень, яким вона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користуються </w:t>
            </w:r>
          </w:p>
        </w:tc>
        <w:tc>
          <w:tcPr>
            <w:tcW w:w="1478" w:type="dxa"/>
            <w:vAlign w:val="center"/>
          </w:tcPr>
          <w:p w14:paraId="24F1637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14:paraId="6EA61F11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7602BC0B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1F4EF59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0C8F2531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3C17A2" w14:textId="54E4F55F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086379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B480A13" w14:textId="77777777" w:rsidR="00177064" w:rsidRPr="00BC0CEF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5B76A7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87C694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47DF303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849980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1A59390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BED932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14329E8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4F766D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52315E3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AF80D4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2921C6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FD3179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03D7D4F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1FD1E0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13A74C7C" w14:textId="77777777" w:rsidTr="00C60BE6">
        <w:trPr>
          <w:gridAfter w:val="12"/>
          <w:wAfter w:w="12446" w:type="dxa"/>
          <w:cantSplit/>
          <w:trHeight w:val="128"/>
        </w:trPr>
        <w:tc>
          <w:tcPr>
            <w:tcW w:w="1723" w:type="dxa"/>
            <w:vMerge w:val="restart"/>
          </w:tcPr>
          <w:p w14:paraId="19DF4DA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26B35777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92F2880" w14:textId="77777777" w:rsidR="00177064" w:rsidRPr="0041252E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Проектні  та капітальні видатки на придбання обладнання для телевізійного мовлення ,удосконалення мережі зв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’язку, послуг монтажу, програмного забезпечення, ремонту студійних приміщень, та придбання студійної декорац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ії, оплати на отримання дозволу 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та ліцензій.</w:t>
            </w:r>
          </w:p>
          <w:p w14:paraId="3131A026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D9AFF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41631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48842015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  <w:p w14:paraId="0FCFA996" w14:textId="77777777" w:rsidR="00177064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Міська рада,</w:t>
            </w:r>
          </w:p>
          <w:p w14:paraId="2CA99ECF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КП ПТРК</w:t>
            </w:r>
          </w:p>
        </w:tc>
        <w:tc>
          <w:tcPr>
            <w:tcW w:w="1131" w:type="dxa"/>
            <w:vMerge w:val="restart"/>
          </w:tcPr>
          <w:p w14:paraId="023E3156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22950C9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560CE784" w14:textId="6EECB783" w:rsidR="007F3D6F" w:rsidRPr="007F3D6F" w:rsidRDefault="00C44580" w:rsidP="00C44580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    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481A8B25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D58DC43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32C167A" w14:textId="6A9285F1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D66E81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7FE3774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14:paraId="5464C2DA" w14:textId="40864D96" w:rsidR="00177064" w:rsidRPr="00EB78D8" w:rsidRDefault="00A60C09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976590</w:t>
            </w:r>
          </w:p>
        </w:tc>
        <w:tc>
          <w:tcPr>
            <w:tcW w:w="930" w:type="dxa"/>
            <w:vAlign w:val="center"/>
          </w:tcPr>
          <w:p w14:paraId="38940508" w14:textId="73B8B326"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104" w:type="dxa"/>
            <w:vAlign w:val="center"/>
          </w:tcPr>
          <w:p w14:paraId="2191C399" w14:textId="049A6926"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671193</w:t>
            </w:r>
          </w:p>
        </w:tc>
        <w:tc>
          <w:tcPr>
            <w:tcW w:w="937" w:type="dxa"/>
            <w:vAlign w:val="center"/>
          </w:tcPr>
          <w:p w14:paraId="70098731" w14:textId="07B51639" w:rsidR="00177064" w:rsidRPr="00405596" w:rsidRDefault="00A60C09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186600</w:t>
            </w:r>
          </w:p>
        </w:tc>
        <w:tc>
          <w:tcPr>
            <w:tcW w:w="1066" w:type="dxa"/>
            <w:vAlign w:val="center"/>
          </w:tcPr>
          <w:p w14:paraId="38944EFF" w14:textId="784143AA" w:rsidR="00177064" w:rsidRPr="008C73E1" w:rsidRDefault="00F907EE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14:paraId="2CA77191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2EBC94DA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14:paraId="56932045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142DE9F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07690E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FA21A1B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28D04105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85B3408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3DE8013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бюджет</w:t>
            </w:r>
          </w:p>
        </w:tc>
        <w:tc>
          <w:tcPr>
            <w:tcW w:w="1066" w:type="dxa"/>
            <w:vAlign w:val="center"/>
          </w:tcPr>
          <w:p w14:paraId="0884049C" w14:textId="64D6BAB9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4BB195C9" w14:textId="667D0286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76CC13F0" w14:textId="5DF04B13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0E25C8D0" w14:textId="708CA058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5A959952" w14:textId="61A0CAB0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3827BC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6780E30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7064" w:rsidRPr="00AA6309" w14:paraId="3FEAB522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6549D9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D39166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21E7DE8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16D1287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10A2862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BC188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24070197" w14:textId="64520644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3BD4B6F4" w14:textId="672DD505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6A7B71D9" w14:textId="45158F78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1CCB8F6A" w14:textId="7DDA91BA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48499978" w14:textId="1CC64891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4A9160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63A26AE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14:paraId="13D36806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2A339D9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93255B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B0F4AD6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54B6C929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350066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0139050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9942B8C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44578C93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6DB8C0D6" w14:textId="6DC75F97" w:rsidR="00177064" w:rsidRPr="00EB78D8" w:rsidRDefault="00502F1A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976590</w:t>
            </w:r>
          </w:p>
        </w:tc>
        <w:tc>
          <w:tcPr>
            <w:tcW w:w="930" w:type="dxa"/>
            <w:vAlign w:val="center"/>
          </w:tcPr>
          <w:p w14:paraId="63CABEFC" w14:textId="2E6C55C1"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104" w:type="dxa"/>
            <w:vAlign w:val="center"/>
          </w:tcPr>
          <w:p w14:paraId="740DC374" w14:textId="676C375D"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671193</w:t>
            </w:r>
          </w:p>
        </w:tc>
        <w:tc>
          <w:tcPr>
            <w:tcW w:w="937" w:type="dxa"/>
            <w:vAlign w:val="center"/>
          </w:tcPr>
          <w:p w14:paraId="4F102749" w14:textId="7E7DEE13" w:rsidR="00177064" w:rsidRPr="00405596" w:rsidRDefault="00A60C09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186600</w:t>
            </w:r>
          </w:p>
        </w:tc>
        <w:tc>
          <w:tcPr>
            <w:tcW w:w="1066" w:type="dxa"/>
            <w:vAlign w:val="center"/>
          </w:tcPr>
          <w:p w14:paraId="39BFF5F5" w14:textId="7ACDB948" w:rsidR="00177064" w:rsidRPr="008C73E1" w:rsidRDefault="00F907EE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14:paraId="144B9B10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33886D3C" w14:textId="77777777"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</w:tr>
      <w:tr w:rsidR="00177064" w:rsidRPr="00AA6309" w14:paraId="35C73174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304A5DC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FFBC26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85EBF77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15E4195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AACE1AA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055A2668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930" w:type="dxa"/>
            <w:vAlign w:val="center"/>
          </w:tcPr>
          <w:p w14:paraId="6E80099E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104" w:type="dxa"/>
            <w:vAlign w:val="center"/>
          </w:tcPr>
          <w:p w14:paraId="40FDE830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937" w:type="dxa"/>
            <w:vAlign w:val="center"/>
          </w:tcPr>
          <w:p w14:paraId="67C14197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14:paraId="7BFE3AFB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14:paraId="6329BC6C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532E6435" w14:textId="77777777"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</w:tr>
      <w:tr w:rsidR="00177064" w:rsidRPr="00AA6309" w14:paraId="46EBFDA2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</w:tcPr>
          <w:p w14:paraId="35C0ED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456C05E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2C58B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дення семінарів, </w:t>
            </w:r>
          </w:p>
          <w:p w14:paraId="2C5576B2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інших форм навчання з редакторами,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журналістами,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головними бухгалтерами Забезпечення участі журн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алістів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курсах підвищення кваліфікації в Українському інституті підвищення кваліфікації працівників телебачення</w:t>
            </w:r>
          </w:p>
        </w:tc>
        <w:tc>
          <w:tcPr>
            <w:tcW w:w="1478" w:type="dxa"/>
            <w:vAlign w:val="center"/>
          </w:tcPr>
          <w:p w14:paraId="65B7664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47DC776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6FDEA08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AC17EF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7C3173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037023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95BACB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CFD30E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849307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0AD5CB7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3165BBFF" w14:textId="77777777" w:rsidTr="00C60BE6">
        <w:trPr>
          <w:gridAfter w:val="12"/>
          <w:wAfter w:w="12446" w:type="dxa"/>
          <w:cantSplit/>
          <w:trHeight w:val="2273"/>
        </w:trPr>
        <w:tc>
          <w:tcPr>
            <w:tcW w:w="1723" w:type="dxa"/>
            <w:vMerge w:val="restart"/>
          </w:tcPr>
          <w:p w14:paraId="666E026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3.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Репрезен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тування кращих досягнень у журналістиці та видавничій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справі</w:t>
            </w:r>
          </w:p>
        </w:tc>
        <w:tc>
          <w:tcPr>
            <w:tcW w:w="2172" w:type="dxa"/>
            <w:vMerge w:val="restart"/>
          </w:tcPr>
          <w:p w14:paraId="255FC985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6C2B673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3.1. Здійснення заходів щодо проведення  фестивалів преси, виставок, конкурсів, заохочення кращих ЗМІ</w:t>
            </w:r>
          </w:p>
          <w:p w14:paraId="56DE5063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журналістів, участі  делегацій у загально-державних  і міжнародних фестивальних та виставкових заходах </w:t>
            </w:r>
          </w:p>
          <w:p w14:paraId="29BED469" w14:textId="77777777"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8E78FF2" w14:textId="77777777"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14:paraId="0689FB8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14:paraId="7684126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43C2225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9ACAE2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0A14D9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072A10F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3D8AFC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ADCA1B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D35A2E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6DB7708D" w14:textId="77777777" w:rsidR="00177064" w:rsidRPr="00E3471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bCs/>
                <w:sz w:val="16"/>
                <w:szCs w:val="16"/>
              </w:rPr>
              <w:t>Забезпечення участі у виставках та інших заходах, заохочення кращих журналістів</w:t>
            </w:r>
          </w:p>
        </w:tc>
      </w:tr>
      <w:tr w:rsidR="00177064" w:rsidRPr="00AA6309" w14:paraId="5555511F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26E9F955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90F079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0A34AA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2372D86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7E5DAE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180C0C84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14:paraId="2148DEB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3943C1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68D207A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C7BC46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32B0C4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58387C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1FC40F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10FF8FF6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4515E2B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3A8234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45E6AF5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539FEC4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CEF5CC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25C7F5C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032C637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58F1222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35B7FC0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6E4D4C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268DD20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29BF48F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A5EC6DB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358C621B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3742800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D362DB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285710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44E947B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5A2F24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67362F9D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24CD8A5B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7C41833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854FE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6FC57BE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062E4B3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9086D2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350216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041F052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5165A21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69108E5F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659C6F89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3D6FD0C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05A965B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EB00E3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</w:tcPr>
          <w:p w14:paraId="531F6EE3" w14:textId="77777777" w:rsidR="00177064" w:rsidRPr="00AA6309" w:rsidRDefault="00177064" w:rsidP="0017706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</w:tcPr>
          <w:p w14:paraId="77EDD8C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7AA2FE3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5A00A5B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65E1DD1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4EC322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144D81E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7C7D2C11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3296DA5A" w14:textId="77777777" w:rsidTr="00C60BE6">
        <w:trPr>
          <w:gridAfter w:val="12"/>
          <w:wAfter w:w="12446" w:type="dxa"/>
          <w:cantSplit/>
          <w:trHeight w:val="3300"/>
        </w:trPr>
        <w:tc>
          <w:tcPr>
            <w:tcW w:w="1723" w:type="dxa"/>
          </w:tcPr>
          <w:p w14:paraId="3B32B8A4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4. Організація зворотного зв’язку між громадськістю та владою через засоби масової інформації.</w:t>
            </w:r>
          </w:p>
          <w:p w14:paraId="23E23529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381E279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7E24A9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4.1. Продовження  ро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боти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постійно діючої робочої групи (із залученням представників громадських організацій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журналістів, постійної комісії  з питань законності, депутатської етики,зв’я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зкам з політичними партіями,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громадськими організаціями та засобами масової інформації) з розгляду питань функціонування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 та підготовки відповідних пропозицій з цих питань  керівництву міської ради</w:t>
            </w:r>
          </w:p>
          <w:p w14:paraId="3F5532B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4286790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3BDEF63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7399481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A6EA01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60FFC1F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EC0B1A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16CA28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FA49BE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8FD5B2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A9F0BDD" w14:textId="77777777" w:rsidR="00177064" w:rsidRPr="00573E74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Забезпечення відкритості влади, оперативного реагування на публікації у </w:t>
            </w: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КП «Павлоградська телерадіокомпанія» </w:t>
            </w:r>
          </w:p>
        </w:tc>
      </w:tr>
      <w:tr w:rsidR="00177064" w:rsidRPr="00AA6309" w14:paraId="61A04A4C" w14:textId="77777777" w:rsidTr="00C60BE6">
        <w:trPr>
          <w:gridAfter w:val="12"/>
          <w:wAfter w:w="12446" w:type="dxa"/>
          <w:cantSplit/>
          <w:trHeight w:val="2031"/>
        </w:trPr>
        <w:tc>
          <w:tcPr>
            <w:tcW w:w="1723" w:type="dxa"/>
            <w:vMerge w:val="restart"/>
          </w:tcPr>
          <w:p w14:paraId="604389F5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1A105EF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18C15E" w14:textId="77777777" w:rsidR="00177064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4.2. Забезпечення  всебічного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висвітлення пріоритетних питань державної політики,  діяльності централь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 xml:space="preserve">них та місцевих органів виконавчої влади і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засобах масової інформації з метою оперативного реагування забезпечення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зворотного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зв’язку між</w:t>
            </w:r>
          </w:p>
          <w:p w14:paraId="2DBEE221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громадськістю та владою, відкритості влади та свободи слова.</w:t>
            </w:r>
          </w:p>
          <w:p w14:paraId="0EF5E190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14:paraId="09DAFA9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14:paraId="30CB2C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7D7EFB6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B7F5FD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308DA7C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56A7F3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19F5FD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7A2C5C1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12D51BB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149635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1AA0C535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5D4F271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09B8342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9075604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97BA58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78A1039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469D2EE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14:paraId="171E1A3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78E124F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7055232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D31706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CB1B09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07CFE81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E07C1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2AE49FA5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24BA4FA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A8EABD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E63E9D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A0FC66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A3B7F31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Держав-ний бюджет</w:t>
            </w:r>
          </w:p>
        </w:tc>
        <w:tc>
          <w:tcPr>
            <w:tcW w:w="1066" w:type="dxa"/>
            <w:vAlign w:val="center"/>
          </w:tcPr>
          <w:p w14:paraId="778B347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3269C0B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E13A29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2527BA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15FE52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6E7F24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7B45413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00C4DA56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1FCD58BB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3D1C4F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17E1910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D9452C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E387F92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3882F7B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136685C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F2793D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C5E6EF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DD338B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B32C50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75BD788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148640FE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1AF8D742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766B36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9FE47A3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B0EEAB7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64F58A8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D08E744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599D0B6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8CC017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5619DF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CF5849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1EB69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F49568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B89033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524DFA4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143DEF19" w14:textId="77777777" w:rsidTr="00C60BE6">
        <w:trPr>
          <w:gridAfter w:val="12"/>
          <w:wAfter w:w="12446" w:type="dxa"/>
          <w:cantSplit/>
          <w:trHeight w:val="617"/>
        </w:trPr>
        <w:tc>
          <w:tcPr>
            <w:tcW w:w="1723" w:type="dxa"/>
            <w:vMerge/>
          </w:tcPr>
          <w:p w14:paraId="7D781EA5" w14:textId="77777777"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43C9FFF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4D2BD73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3BAA704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AA60DCE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7F6C915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311B4D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9527E8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CCD019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FC415E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089941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903075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4AF63A95" w14:textId="77777777" w:rsidTr="00C775D0">
        <w:trPr>
          <w:gridAfter w:val="12"/>
          <w:wAfter w:w="12446" w:type="dxa"/>
          <w:cantSplit/>
        </w:trPr>
        <w:tc>
          <w:tcPr>
            <w:tcW w:w="1723" w:type="dxa"/>
            <w:vMerge/>
          </w:tcPr>
          <w:p w14:paraId="270A5F09" w14:textId="77777777"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3ECA4A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8755FFA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9EFD45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95" w:type="dxa"/>
            <w:gridSpan w:val="8"/>
            <w:vAlign w:val="center"/>
          </w:tcPr>
          <w:p w14:paraId="50B1AAE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413AE443" w14:textId="77777777" w:rsidTr="00C60BE6">
        <w:trPr>
          <w:gridAfter w:val="4"/>
          <w:wAfter w:w="5726" w:type="dxa"/>
          <w:cantSplit/>
          <w:trHeight w:val="655"/>
        </w:trPr>
        <w:tc>
          <w:tcPr>
            <w:tcW w:w="6504" w:type="dxa"/>
            <w:gridSpan w:val="4"/>
            <w:vMerge w:val="restart"/>
          </w:tcPr>
          <w:p w14:paraId="633237B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Всього за  програмою:</w:t>
            </w:r>
          </w:p>
        </w:tc>
        <w:tc>
          <w:tcPr>
            <w:tcW w:w="1332" w:type="dxa"/>
            <w:vAlign w:val="center"/>
          </w:tcPr>
          <w:p w14:paraId="1890ACFF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01495EA0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14:paraId="35FAC594" w14:textId="57C01E92" w:rsidR="005661BD" w:rsidRPr="000771C1" w:rsidRDefault="00F907EE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43942309,21</w:t>
            </w:r>
          </w:p>
        </w:tc>
        <w:tc>
          <w:tcPr>
            <w:tcW w:w="930" w:type="dxa"/>
            <w:vAlign w:val="center"/>
          </w:tcPr>
          <w:p w14:paraId="2A5FC26E" w14:textId="12C3342E" w:rsidR="00177064" w:rsidRPr="000771C1" w:rsidRDefault="00676FCD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5867133</w:t>
            </w:r>
          </w:p>
        </w:tc>
        <w:tc>
          <w:tcPr>
            <w:tcW w:w="1104" w:type="dxa"/>
            <w:vAlign w:val="center"/>
          </w:tcPr>
          <w:p w14:paraId="0325D0CE" w14:textId="19A33221" w:rsidR="00177064" w:rsidRPr="006770CC" w:rsidRDefault="00C60BE6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8402864,21</w:t>
            </w:r>
          </w:p>
        </w:tc>
        <w:tc>
          <w:tcPr>
            <w:tcW w:w="937" w:type="dxa"/>
          </w:tcPr>
          <w:p w14:paraId="2275DC01" w14:textId="77777777" w:rsidR="00581857" w:rsidRDefault="00581857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628BA6FA" w14:textId="407302B9" w:rsidR="008B499E" w:rsidRPr="00C43802" w:rsidRDefault="00414AA0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9100652</w:t>
            </w:r>
          </w:p>
        </w:tc>
        <w:tc>
          <w:tcPr>
            <w:tcW w:w="1066" w:type="dxa"/>
          </w:tcPr>
          <w:p w14:paraId="0CBE9DE2" w14:textId="77777777" w:rsidR="005661BD" w:rsidRDefault="005661BD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14:paraId="2291A04F" w14:textId="71DD995B" w:rsidR="00581857" w:rsidRPr="006770CC" w:rsidRDefault="00F907EE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13041474</w:t>
            </w:r>
          </w:p>
        </w:tc>
        <w:tc>
          <w:tcPr>
            <w:tcW w:w="1344" w:type="dxa"/>
            <w:vAlign w:val="center"/>
          </w:tcPr>
          <w:p w14:paraId="47BFC839" w14:textId="77C2E892" w:rsidR="00177064" w:rsidRPr="006770CC" w:rsidRDefault="00581857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7530186</w:t>
            </w:r>
          </w:p>
        </w:tc>
        <w:tc>
          <w:tcPr>
            <w:tcW w:w="1616" w:type="dxa"/>
            <w:vAlign w:val="center"/>
          </w:tcPr>
          <w:p w14:paraId="2370FE2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0D3415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037F57C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4757B36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0A8A5A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8B1349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4CF4322D" w14:textId="77777777" w:rsidTr="00C60BE6">
        <w:trPr>
          <w:gridAfter w:val="12"/>
          <w:wAfter w:w="12446" w:type="dxa"/>
          <w:cantSplit/>
          <w:trHeight w:val="551"/>
        </w:trPr>
        <w:tc>
          <w:tcPr>
            <w:tcW w:w="6504" w:type="dxa"/>
            <w:gridSpan w:val="4"/>
            <w:vMerge/>
          </w:tcPr>
          <w:p w14:paraId="0B53B7B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5BC4F29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14:paraId="4435A3A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58D3E348" w14:textId="6F62626F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53C3220A" w14:textId="5855D1E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7FFDAE26" w14:textId="11D2A021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420EE3D0" w14:textId="1EAA9995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50466DB7" w14:textId="5E2A7A81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38EBE67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42F9D120" w14:textId="77777777" w:rsidTr="00C60BE6">
        <w:trPr>
          <w:gridAfter w:val="12"/>
          <w:wAfter w:w="12446" w:type="dxa"/>
          <w:cantSplit/>
          <w:trHeight w:val="417"/>
        </w:trPr>
        <w:tc>
          <w:tcPr>
            <w:tcW w:w="6504" w:type="dxa"/>
            <w:gridSpan w:val="4"/>
            <w:vMerge/>
          </w:tcPr>
          <w:p w14:paraId="4F35B9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B286B77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38AF8AB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168C008" w14:textId="3A37EAB6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6A9BC5ED" w14:textId="703EF488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7504F8D3" w14:textId="1F7BECFA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5ACAADC9" w14:textId="0AB010A9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2C79F108" w14:textId="2C671C29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5D2080C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D33CE4" w:rsidRPr="00AA6309" w14:paraId="3E322F3D" w14:textId="77777777" w:rsidTr="00C60BE6">
        <w:trPr>
          <w:gridAfter w:val="4"/>
          <w:wAfter w:w="5726" w:type="dxa"/>
          <w:cantSplit/>
          <w:trHeight w:val="566"/>
        </w:trPr>
        <w:tc>
          <w:tcPr>
            <w:tcW w:w="6504" w:type="dxa"/>
            <w:gridSpan w:val="4"/>
            <w:vMerge/>
          </w:tcPr>
          <w:p w14:paraId="04D88940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21620D0" w14:textId="77777777" w:rsidR="00D33CE4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25F586C2" w14:textId="77777777"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573F86FC" w14:textId="77777777"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3B2A5F78" w14:textId="77777777" w:rsidR="00D33CE4" w:rsidRPr="00AA6309" w:rsidRDefault="00D33CE4" w:rsidP="00D33CE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2345AF4E" w14:textId="61D3EA90" w:rsidR="00D33CE4" w:rsidRPr="000771C1" w:rsidRDefault="00F907EE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43942309,21</w:t>
            </w:r>
          </w:p>
        </w:tc>
        <w:tc>
          <w:tcPr>
            <w:tcW w:w="930" w:type="dxa"/>
            <w:vAlign w:val="center"/>
          </w:tcPr>
          <w:p w14:paraId="4872266A" w14:textId="1E2FA72E" w:rsidR="00D33CE4" w:rsidRPr="000771C1" w:rsidRDefault="00676FCD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5867133</w:t>
            </w:r>
          </w:p>
        </w:tc>
        <w:tc>
          <w:tcPr>
            <w:tcW w:w="1104" w:type="dxa"/>
            <w:vAlign w:val="center"/>
          </w:tcPr>
          <w:p w14:paraId="385CFE4F" w14:textId="30433562" w:rsidR="00D33CE4" w:rsidRPr="000771C1" w:rsidRDefault="00C60BE6" w:rsidP="00D33CE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8402864,21</w:t>
            </w:r>
          </w:p>
        </w:tc>
        <w:tc>
          <w:tcPr>
            <w:tcW w:w="937" w:type="dxa"/>
          </w:tcPr>
          <w:p w14:paraId="366D11F9" w14:textId="77777777" w:rsidR="00D33CE4" w:rsidRDefault="00D33CE4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0B22FB6E" w14:textId="2898FFF5" w:rsidR="00D33CE4" w:rsidRPr="00C43802" w:rsidRDefault="00414AA0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9100652</w:t>
            </w:r>
          </w:p>
        </w:tc>
        <w:tc>
          <w:tcPr>
            <w:tcW w:w="1066" w:type="dxa"/>
          </w:tcPr>
          <w:p w14:paraId="3690D7B5" w14:textId="77777777" w:rsidR="00D33CE4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14:paraId="58145D16" w14:textId="48B044EB" w:rsidR="00D33CE4" w:rsidRPr="000771C1" w:rsidRDefault="00F907EE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13041474</w:t>
            </w:r>
          </w:p>
        </w:tc>
        <w:tc>
          <w:tcPr>
            <w:tcW w:w="1344" w:type="dxa"/>
            <w:vAlign w:val="center"/>
          </w:tcPr>
          <w:p w14:paraId="204402B1" w14:textId="7D92602A" w:rsidR="00D33CE4" w:rsidRPr="000771C1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7530186</w:t>
            </w:r>
          </w:p>
        </w:tc>
        <w:tc>
          <w:tcPr>
            <w:tcW w:w="1616" w:type="dxa"/>
            <w:vAlign w:val="center"/>
          </w:tcPr>
          <w:p w14:paraId="6C27F0C7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34CF023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49A553A5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6686AE1E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57D2922F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43EF462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E057F4" w:rsidRPr="00AA6309" w14:paraId="6F428954" w14:textId="77777777" w:rsidTr="00C60BE6">
        <w:trPr>
          <w:gridAfter w:val="12"/>
          <w:wAfter w:w="12446" w:type="dxa"/>
          <w:cantSplit/>
          <w:trHeight w:val="392"/>
        </w:trPr>
        <w:tc>
          <w:tcPr>
            <w:tcW w:w="6504" w:type="dxa"/>
            <w:gridSpan w:val="4"/>
            <w:vMerge/>
          </w:tcPr>
          <w:p w14:paraId="264B169F" w14:textId="77777777" w:rsidR="00E057F4" w:rsidRPr="00AA6309" w:rsidRDefault="00E057F4" w:rsidP="00E057F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9AF94F9" w14:textId="77777777" w:rsidR="00E057F4" w:rsidRPr="00AA6309" w:rsidRDefault="00E057F4" w:rsidP="00E057F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4FF2EBAC" w14:textId="4DA27831"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35480FCF" w14:textId="052DEB24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28934860" w14:textId="19203F6D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</w:tcPr>
          <w:p w14:paraId="354C4BFD" w14:textId="29E03364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</w:tcPr>
          <w:p w14:paraId="4B0BFCD4" w14:textId="01516018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25EF3BA4" w14:textId="6E4FAA9E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65CFC842" w14:textId="77777777"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</w:tbl>
    <w:p w14:paraId="669B574C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7070DB25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349400CB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2CEF4A62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730554E2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2E9666A7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5AECD495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4AA42FA5" w14:textId="6CAD19D8" w:rsidR="006B4F39" w:rsidRPr="00FD087D" w:rsidRDefault="0098524A" w:rsidP="0045132E">
      <w:pPr>
        <w:pStyle w:val="ab"/>
      </w:pPr>
      <w:r>
        <w:t xml:space="preserve">    </w:t>
      </w:r>
      <w:r w:rsidR="00C44580">
        <w:rPr>
          <w:lang w:val="ru-RU"/>
        </w:rPr>
        <w:t>Секретар міської ради</w:t>
      </w:r>
      <w:r w:rsidR="00FD087D">
        <w:t xml:space="preserve">                                                                      </w:t>
      </w:r>
      <w:r w:rsidR="001B1B9F">
        <w:t xml:space="preserve">  </w:t>
      </w:r>
      <w:r w:rsidR="00FD087D">
        <w:t xml:space="preserve">   </w:t>
      </w:r>
      <w:r w:rsidR="001B1B9F">
        <w:t>Сергій ОСТРЕНКО</w:t>
      </w:r>
    </w:p>
    <w:p w14:paraId="17C4ACC7" w14:textId="77777777" w:rsidR="006B4F39" w:rsidRPr="005A1BEB" w:rsidRDefault="006B4F39" w:rsidP="0045132E">
      <w:pPr>
        <w:spacing w:line="216" w:lineRule="auto"/>
        <w:ind w:firstLine="708"/>
        <w:jc w:val="both"/>
      </w:pPr>
    </w:p>
    <w:p w14:paraId="6F250DFB" w14:textId="77777777" w:rsidR="006B4F39" w:rsidRDefault="006B4F39"/>
    <w:sectPr w:rsidR="006B4F39" w:rsidSect="001011F9">
      <w:headerReference w:type="even" r:id="rId8"/>
      <w:pgSz w:w="16840" w:h="11907" w:orient="landscape" w:code="9"/>
      <w:pgMar w:top="1361" w:right="851" w:bottom="567" w:left="244" w:header="720" w:footer="720" w:gutter="0"/>
      <w:cols w:space="708"/>
      <w:titlePg/>
      <w:docGrid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2D2DB" w14:textId="77777777" w:rsidR="006227F1" w:rsidRDefault="006227F1" w:rsidP="000459CA">
      <w:r>
        <w:separator/>
      </w:r>
    </w:p>
  </w:endnote>
  <w:endnote w:type="continuationSeparator" w:id="0">
    <w:p w14:paraId="4C4DFEA5" w14:textId="77777777" w:rsidR="006227F1" w:rsidRDefault="006227F1" w:rsidP="00045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17B80" w14:textId="77777777" w:rsidR="006227F1" w:rsidRDefault="006227F1" w:rsidP="000459CA">
      <w:r>
        <w:separator/>
      </w:r>
    </w:p>
  </w:footnote>
  <w:footnote w:type="continuationSeparator" w:id="0">
    <w:p w14:paraId="29ECA009" w14:textId="77777777" w:rsidR="006227F1" w:rsidRDefault="006227F1" w:rsidP="00045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18B7" w14:textId="77777777" w:rsidR="00764516" w:rsidRDefault="0076451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338F999" w14:textId="77777777" w:rsidR="00764516" w:rsidRDefault="0076451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73C9F"/>
    <w:multiLevelType w:val="multilevel"/>
    <w:tmpl w:val="CDB8B130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 w15:restartNumberingAfterBreak="0">
    <w:nsid w:val="722A7977"/>
    <w:multiLevelType w:val="multilevel"/>
    <w:tmpl w:val="3AFC4E8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32E"/>
    <w:rsid w:val="0000557F"/>
    <w:rsid w:val="00024404"/>
    <w:rsid w:val="000245A5"/>
    <w:rsid w:val="00026BB9"/>
    <w:rsid w:val="000312FC"/>
    <w:rsid w:val="0003535E"/>
    <w:rsid w:val="0003795D"/>
    <w:rsid w:val="00043C1E"/>
    <w:rsid w:val="000459CA"/>
    <w:rsid w:val="00053320"/>
    <w:rsid w:val="000638D5"/>
    <w:rsid w:val="000712E6"/>
    <w:rsid w:val="00072316"/>
    <w:rsid w:val="00073D37"/>
    <w:rsid w:val="00075DE9"/>
    <w:rsid w:val="000771C1"/>
    <w:rsid w:val="000A7962"/>
    <w:rsid w:val="000B133C"/>
    <w:rsid w:val="000B1976"/>
    <w:rsid w:val="000B68D2"/>
    <w:rsid w:val="000D5CEA"/>
    <w:rsid w:val="000E192C"/>
    <w:rsid w:val="000E3B6B"/>
    <w:rsid w:val="00100497"/>
    <w:rsid w:val="001011F9"/>
    <w:rsid w:val="001350C9"/>
    <w:rsid w:val="00143FF0"/>
    <w:rsid w:val="00146A01"/>
    <w:rsid w:val="0014712D"/>
    <w:rsid w:val="00151C75"/>
    <w:rsid w:val="00153AB2"/>
    <w:rsid w:val="001559C1"/>
    <w:rsid w:val="001562E3"/>
    <w:rsid w:val="001625A7"/>
    <w:rsid w:val="00162D7A"/>
    <w:rsid w:val="00177064"/>
    <w:rsid w:val="00177966"/>
    <w:rsid w:val="00177982"/>
    <w:rsid w:val="0018743C"/>
    <w:rsid w:val="00195B42"/>
    <w:rsid w:val="00197CE1"/>
    <w:rsid w:val="001B10A2"/>
    <w:rsid w:val="001B1B9F"/>
    <w:rsid w:val="001B67A1"/>
    <w:rsid w:val="001B6EF6"/>
    <w:rsid w:val="001C18E5"/>
    <w:rsid w:val="001F4786"/>
    <w:rsid w:val="002341B8"/>
    <w:rsid w:val="002371CC"/>
    <w:rsid w:val="00243C58"/>
    <w:rsid w:val="00254CF4"/>
    <w:rsid w:val="00262895"/>
    <w:rsid w:val="002B1224"/>
    <w:rsid w:val="002D38C2"/>
    <w:rsid w:val="002F34FC"/>
    <w:rsid w:val="002F3E0C"/>
    <w:rsid w:val="003142B9"/>
    <w:rsid w:val="003148EC"/>
    <w:rsid w:val="00322411"/>
    <w:rsid w:val="0032285A"/>
    <w:rsid w:val="003232DB"/>
    <w:rsid w:val="00323CA1"/>
    <w:rsid w:val="003276B4"/>
    <w:rsid w:val="003370D9"/>
    <w:rsid w:val="00364869"/>
    <w:rsid w:val="00371CFC"/>
    <w:rsid w:val="003769CC"/>
    <w:rsid w:val="003808F5"/>
    <w:rsid w:val="00381F60"/>
    <w:rsid w:val="0038732A"/>
    <w:rsid w:val="003A5169"/>
    <w:rsid w:val="003D680C"/>
    <w:rsid w:val="003E2CCE"/>
    <w:rsid w:val="00405596"/>
    <w:rsid w:val="0041252E"/>
    <w:rsid w:val="00414AA0"/>
    <w:rsid w:val="00420A62"/>
    <w:rsid w:val="00424B29"/>
    <w:rsid w:val="00431796"/>
    <w:rsid w:val="00444BA6"/>
    <w:rsid w:val="004512BD"/>
    <w:rsid w:val="0045132E"/>
    <w:rsid w:val="0046164E"/>
    <w:rsid w:val="00475BF7"/>
    <w:rsid w:val="00484582"/>
    <w:rsid w:val="004921FF"/>
    <w:rsid w:val="004B4E90"/>
    <w:rsid w:val="004B697A"/>
    <w:rsid w:val="004B7370"/>
    <w:rsid w:val="004C48F5"/>
    <w:rsid w:val="004C7CC1"/>
    <w:rsid w:val="004E2A93"/>
    <w:rsid w:val="004F2630"/>
    <w:rsid w:val="004F4145"/>
    <w:rsid w:val="004F41A7"/>
    <w:rsid w:val="004F6789"/>
    <w:rsid w:val="00502F1A"/>
    <w:rsid w:val="005524B0"/>
    <w:rsid w:val="00560B0E"/>
    <w:rsid w:val="00565751"/>
    <w:rsid w:val="005661BD"/>
    <w:rsid w:val="00573E74"/>
    <w:rsid w:val="005815E3"/>
    <w:rsid w:val="00581857"/>
    <w:rsid w:val="0058388C"/>
    <w:rsid w:val="00596F8A"/>
    <w:rsid w:val="005A084B"/>
    <w:rsid w:val="005A107D"/>
    <w:rsid w:val="005A1BEB"/>
    <w:rsid w:val="005C7D20"/>
    <w:rsid w:val="005F5B3E"/>
    <w:rsid w:val="006077FF"/>
    <w:rsid w:val="006227F1"/>
    <w:rsid w:val="006420E8"/>
    <w:rsid w:val="006421A3"/>
    <w:rsid w:val="00645605"/>
    <w:rsid w:val="00647F9B"/>
    <w:rsid w:val="00675292"/>
    <w:rsid w:val="00676FCD"/>
    <w:rsid w:val="006770CC"/>
    <w:rsid w:val="006A07A1"/>
    <w:rsid w:val="006A4AD3"/>
    <w:rsid w:val="006B4F39"/>
    <w:rsid w:val="006D2F4A"/>
    <w:rsid w:val="006D3D8D"/>
    <w:rsid w:val="006E5C6C"/>
    <w:rsid w:val="006E6044"/>
    <w:rsid w:val="006F7EE4"/>
    <w:rsid w:val="00702E0A"/>
    <w:rsid w:val="00723F72"/>
    <w:rsid w:val="00733D79"/>
    <w:rsid w:val="00744272"/>
    <w:rsid w:val="00745A73"/>
    <w:rsid w:val="00752D8F"/>
    <w:rsid w:val="00764516"/>
    <w:rsid w:val="0078058D"/>
    <w:rsid w:val="00792885"/>
    <w:rsid w:val="00795C28"/>
    <w:rsid w:val="007A0507"/>
    <w:rsid w:val="007A28AA"/>
    <w:rsid w:val="007A5A6C"/>
    <w:rsid w:val="007B082C"/>
    <w:rsid w:val="007E76D0"/>
    <w:rsid w:val="007F3D6F"/>
    <w:rsid w:val="007F4512"/>
    <w:rsid w:val="007F5DDB"/>
    <w:rsid w:val="00802253"/>
    <w:rsid w:val="008028AA"/>
    <w:rsid w:val="00803424"/>
    <w:rsid w:val="0081259B"/>
    <w:rsid w:val="00830653"/>
    <w:rsid w:val="00832EF5"/>
    <w:rsid w:val="00840265"/>
    <w:rsid w:val="00850A0E"/>
    <w:rsid w:val="008520EB"/>
    <w:rsid w:val="00861B5B"/>
    <w:rsid w:val="008765DB"/>
    <w:rsid w:val="00880FB0"/>
    <w:rsid w:val="00887FAB"/>
    <w:rsid w:val="00891A83"/>
    <w:rsid w:val="00893E33"/>
    <w:rsid w:val="008A1AC2"/>
    <w:rsid w:val="008B499E"/>
    <w:rsid w:val="008C73E1"/>
    <w:rsid w:val="008E0094"/>
    <w:rsid w:val="008F758E"/>
    <w:rsid w:val="0090130B"/>
    <w:rsid w:val="0090350D"/>
    <w:rsid w:val="00922151"/>
    <w:rsid w:val="0092353A"/>
    <w:rsid w:val="00930A0F"/>
    <w:rsid w:val="0093526D"/>
    <w:rsid w:val="0097374D"/>
    <w:rsid w:val="00981F14"/>
    <w:rsid w:val="00983579"/>
    <w:rsid w:val="0098524A"/>
    <w:rsid w:val="00992B0F"/>
    <w:rsid w:val="009B1F01"/>
    <w:rsid w:val="009C3715"/>
    <w:rsid w:val="009C378C"/>
    <w:rsid w:val="009C48F6"/>
    <w:rsid w:val="00A024BF"/>
    <w:rsid w:val="00A028BE"/>
    <w:rsid w:val="00A17B02"/>
    <w:rsid w:val="00A23828"/>
    <w:rsid w:val="00A24E1E"/>
    <w:rsid w:val="00A34A41"/>
    <w:rsid w:val="00A458B6"/>
    <w:rsid w:val="00A50AD9"/>
    <w:rsid w:val="00A50FC4"/>
    <w:rsid w:val="00A60C09"/>
    <w:rsid w:val="00A60D05"/>
    <w:rsid w:val="00A634CC"/>
    <w:rsid w:val="00A649F5"/>
    <w:rsid w:val="00A70145"/>
    <w:rsid w:val="00A914E8"/>
    <w:rsid w:val="00AA23E6"/>
    <w:rsid w:val="00AA6309"/>
    <w:rsid w:val="00AC0240"/>
    <w:rsid w:val="00AD3328"/>
    <w:rsid w:val="00AD7894"/>
    <w:rsid w:val="00AF5F4E"/>
    <w:rsid w:val="00B01CEB"/>
    <w:rsid w:val="00B078D5"/>
    <w:rsid w:val="00B16DDB"/>
    <w:rsid w:val="00B40C44"/>
    <w:rsid w:val="00B52D22"/>
    <w:rsid w:val="00B65204"/>
    <w:rsid w:val="00B66C6C"/>
    <w:rsid w:val="00B82046"/>
    <w:rsid w:val="00B87E86"/>
    <w:rsid w:val="00BB4F9D"/>
    <w:rsid w:val="00BC0CEF"/>
    <w:rsid w:val="00BE50CD"/>
    <w:rsid w:val="00BF16EB"/>
    <w:rsid w:val="00C01600"/>
    <w:rsid w:val="00C14C1D"/>
    <w:rsid w:val="00C221D7"/>
    <w:rsid w:val="00C3210A"/>
    <w:rsid w:val="00C43802"/>
    <w:rsid w:val="00C44580"/>
    <w:rsid w:val="00C51C93"/>
    <w:rsid w:val="00C60BE6"/>
    <w:rsid w:val="00C775D0"/>
    <w:rsid w:val="00C91A76"/>
    <w:rsid w:val="00C965C4"/>
    <w:rsid w:val="00C97A9F"/>
    <w:rsid w:val="00CA2F39"/>
    <w:rsid w:val="00CC47D6"/>
    <w:rsid w:val="00CC63B0"/>
    <w:rsid w:val="00CD23EA"/>
    <w:rsid w:val="00CE3517"/>
    <w:rsid w:val="00D263D8"/>
    <w:rsid w:val="00D32AC4"/>
    <w:rsid w:val="00D33CE4"/>
    <w:rsid w:val="00D34970"/>
    <w:rsid w:val="00D35D8F"/>
    <w:rsid w:val="00D43306"/>
    <w:rsid w:val="00D5579D"/>
    <w:rsid w:val="00D57CAE"/>
    <w:rsid w:val="00D65AB6"/>
    <w:rsid w:val="00D75BC6"/>
    <w:rsid w:val="00D761F0"/>
    <w:rsid w:val="00D76C5F"/>
    <w:rsid w:val="00D927BB"/>
    <w:rsid w:val="00D94261"/>
    <w:rsid w:val="00DB7E39"/>
    <w:rsid w:val="00DE40BA"/>
    <w:rsid w:val="00DF4B69"/>
    <w:rsid w:val="00E02ADE"/>
    <w:rsid w:val="00E057F4"/>
    <w:rsid w:val="00E27DEC"/>
    <w:rsid w:val="00E34719"/>
    <w:rsid w:val="00E53E38"/>
    <w:rsid w:val="00E55E1E"/>
    <w:rsid w:val="00E83F2A"/>
    <w:rsid w:val="00E8532C"/>
    <w:rsid w:val="00E94179"/>
    <w:rsid w:val="00E94BBD"/>
    <w:rsid w:val="00E94D2D"/>
    <w:rsid w:val="00E967D6"/>
    <w:rsid w:val="00E969CD"/>
    <w:rsid w:val="00E96A40"/>
    <w:rsid w:val="00EA36F4"/>
    <w:rsid w:val="00EB5D3C"/>
    <w:rsid w:val="00EB78D8"/>
    <w:rsid w:val="00EE3466"/>
    <w:rsid w:val="00EE39E7"/>
    <w:rsid w:val="00EE3CCC"/>
    <w:rsid w:val="00F04C79"/>
    <w:rsid w:val="00F12219"/>
    <w:rsid w:val="00F136E5"/>
    <w:rsid w:val="00F31C92"/>
    <w:rsid w:val="00F45F68"/>
    <w:rsid w:val="00F606C7"/>
    <w:rsid w:val="00F610C4"/>
    <w:rsid w:val="00F64F21"/>
    <w:rsid w:val="00F7327F"/>
    <w:rsid w:val="00F907EE"/>
    <w:rsid w:val="00F91E62"/>
    <w:rsid w:val="00FA06E6"/>
    <w:rsid w:val="00FC792C"/>
    <w:rsid w:val="00FC7BB5"/>
    <w:rsid w:val="00FD087D"/>
    <w:rsid w:val="00FD7B24"/>
    <w:rsid w:val="00FF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D9ED7A"/>
  <w15:docId w15:val="{6CE71B32-17F2-4FB3-AFA4-62828BF4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32E"/>
    <w:rPr>
      <w:rFonts w:ascii="Bookman Old Style" w:eastAsia="Times New Roman" w:hAnsi="Bookman Old Style"/>
      <w:b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45132E"/>
    <w:pPr>
      <w:keepNext/>
      <w:jc w:val="center"/>
      <w:outlineLvl w:val="0"/>
    </w:pPr>
    <w:rPr>
      <w:rFonts w:ascii="Times New Roman" w:hAnsi="Times New Roman"/>
      <w:spacing w:val="20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45132E"/>
    <w:pPr>
      <w:keepNext/>
      <w:outlineLvl w:val="1"/>
    </w:pPr>
    <w:rPr>
      <w:rFonts w:ascii="Times New Roman" w:hAnsi="Times New Roman"/>
      <w:b w:val="0"/>
      <w:sz w:val="28"/>
    </w:rPr>
  </w:style>
  <w:style w:type="paragraph" w:styleId="3">
    <w:name w:val="heading 3"/>
    <w:basedOn w:val="a"/>
    <w:next w:val="a"/>
    <w:link w:val="30"/>
    <w:uiPriority w:val="99"/>
    <w:qFormat/>
    <w:rsid w:val="0045132E"/>
    <w:pPr>
      <w:keepNext/>
      <w:jc w:val="center"/>
      <w:outlineLvl w:val="2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45132E"/>
    <w:pPr>
      <w:keepNext/>
      <w:ind w:left="2124" w:firstLine="708"/>
      <w:outlineLvl w:val="3"/>
    </w:pPr>
    <w:rPr>
      <w:rFonts w:ascii="Times New Roman" w:hAnsi="Times New Roman"/>
      <w:b w:val="0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5132E"/>
    <w:rPr>
      <w:rFonts w:ascii="Times New Roman" w:hAnsi="Times New Roman" w:cs="Times New Roman"/>
      <w:b/>
      <w:spacing w:val="20"/>
      <w:sz w:val="40"/>
      <w:szCs w:val="4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45132E"/>
    <w:rPr>
      <w:rFonts w:ascii="Bookman Old Style" w:hAnsi="Bookman Old Style" w:cs="Times New Roman"/>
      <w:b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45132E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customStyle="1" w:styleId="caaieiaie1">
    <w:name w:val="caaieiaie 1"/>
    <w:basedOn w:val="a"/>
    <w:next w:val="a"/>
    <w:uiPriority w:val="99"/>
    <w:rsid w:val="0045132E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/>
      <w:bCs/>
      <w:sz w:val="30"/>
      <w:szCs w:val="30"/>
      <w:lang w:val="ru-RU"/>
    </w:rPr>
  </w:style>
  <w:style w:type="paragraph" w:styleId="a3">
    <w:name w:val="Body Text Indent"/>
    <w:basedOn w:val="a"/>
    <w:link w:val="a4"/>
    <w:uiPriority w:val="99"/>
    <w:rsid w:val="0045132E"/>
    <w:pPr>
      <w:ind w:firstLine="709"/>
    </w:pPr>
    <w:rPr>
      <w:rFonts w:ascii="Times New Roman" w:hAnsi="Times New Roman"/>
      <w:b w:val="0"/>
      <w:bCs/>
      <w:sz w:val="28"/>
      <w:szCs w:val="26"/>
    </w:rPr>
  </w:style>
  <w:style w:type="character" w:customStyle="1" w:styleId="a4">
    <w:name w:val="Основной текст с отступом Знак"/>
    <w:link w:val="a3"/>
    <w:uiPriority w:val="99"/>
    <w:locked/>
    <w:rsid w:val="0045132E"/>
    <w:rPr>
      <w:rFonts w:ascii="Times New Roman" w:hAnsi="Times New Roman" w:cs="Times New Roman"/>
      <w:bCs/>
      <w:sz w:val="26"/>
      <w:szCs w:val="26"/>
      <w:lang w:val="uk-UA" w:eastAsia="ru-RU"/>
    </w:rPr>
  </w:style>
  <w:style w:type="paragraph" w:styleId="a5">
    <w:name w:val="header"/>
    <w:basedOn w:val="a"/>
    <w:link w:val="a6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character" w:styleId="a7">
    <w:name w:val="page number"/>
    <w:uiPriority w:val="99"/>
    <w:rsid w:val="0045132E"/>
    <w:rPr>
      <w:rFonts w:cs="Times New Roman"/>
    </w:rPr>
  </w:style>
  <w:style w:type="paragraph" w:styleId="a8">
    <w:name w:val="footer"/>
    <w:basedOn w:val="a"/>
    <w:link w:val="a9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customStyle="1" w:styleId="aa">
    <w:name w:val="Название организации"/>
    <w:basedOn w:val="a"/>
    <w:uiPriority w:val="99"/>
    <w:rsid w:val="0045132E"/>
    <w:pPr>
      <w:widowControl w:val="0"/>
      <w:spacing w:before="120" w:after="80"/>
      <w:jc w:val="center"/>
    </w:pPr>
    <w:rPr>
      <w:rFonts w:ascii="Times New Roman" w:hAnsi="Times New Roman"/>
      <w:sz w:val="28"/>
      <w:szCs w:val="20"/>
      <w:lang w:val="ru-RU"/>
    </w:rPr>
  </w:style>
  <w:style w:type="paragraph" w:styleId="21">
    <w:name w:val="Body Text Indent 2"/>
    <w:basedOn w:val="a"/>
    <w:link w:val="22"/>
    <w:uiPriority w:val="99"/>
    <w:rsid w:val="004513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rsid w:val="0045132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5132E"/>
    <w:rPr>
      <w:rFonts w:ascii="Bookman Old Style" w:hAnsi="Bookman Old Style" w:cs="Times New Roman"/>
      <w:b/>
      <w:sz w:val="16"/>
      <w:szCs w:val="16"/>
      <w:lang w:val="uk-UA" w:eastAsia="ru-RU"/>
    </w:rPr>
  </w:style>
  <w:style w:type="paragraph" w:styleId="23">
    <w:name w:val="Body Text 2"/>
    <w:basedOn w:val="a"/>
    <w:link w:val="24"/>
    <w:uiPriority w:val="99"/>
    <w:rsid w:val="0045132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ab">
    <w:name w:val="Body Text"/>
    <w:basedOn w:val="a"/>
    <w:link w:val="ac"/>
    <w:uiPriority w:val="99"/>
    <w:rsid w:val="0045132E"/>
    <w:pPr>
      <w:spacing w:after="120"/>
    </w:pPr>
    <w:rPr>
      <w:rFonts w:ascii="Times New Roman" w:hAnsi="Times New Roman"/>
      <w:b w:val="0"/>
      <w:sz w:val="24"/>
    </w:rPr>
  </w:style>
  <w:style w:type="character" w:customStyle="1" w:styleId="ac">
    <w:name w:val="Основной текст Знак"/>
    <w:link w:val="ab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33">
    <w:name w:val="Body Text 3"/>
    <w:basedOn w:val="a"/>
    <w:link w:val="34"/>
    <w:uiPriority w:val="99"/>
    <w:rsid w:val="0045132E"/>
    <w:rPr>
      <w:rFonts w:ascii="Times New Roman" w:hAnsi="Times New Roman"/>
      <w:b w:val="0"/>
      <w:sz w:val="22"/>
    </w:rPr>
  </w:style>
  <w:style w:type="character" w:customStyle="1" w:styleId="34">
    <w:name w:val="Основной текст 3 Знак"/>
    <w:link w:val="33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rsid w:val="0045132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45132E"/>
    <w:rPr>
      <w:rFonts w:ascii="Tahoma" w:hAnsi="Tahoma" w:cs="Tahoma"/>
      <w:b/>
      <w:sz w:val="16"/>
      <w:szCs w:val="16"/>
      <w:lang w:val="uk-UA" w:eastAsia="ru-RU"/>
    </w:rPr>
  </w:style>
  <w:style w:type="table" w:styleId="af">
    <w:name w:val="Table Grid"/>
    <w:basedOn w:val="a1"/>
    <w:uiPriority w:val="99"/>
    <w:rsid w:val="004513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1082A-D4D9-4E56-B14A-9009A8034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</cp:lastModifiedBy>
  <cp:revision>20</cp:revision>
  <cp:lastPrinted>2024-10-14T11:55:00Z</cp:lastPrinted>
  <dcterms:created xsi:type="dcterms:W3CDTF">2023-11-10T09:10:00Z</dcterms:created>
  <dcterms:modified xsi:type="dcterms:W3CDTF">2024-10-14T12:07:00Z</dcterms:modified>
</cp:coreProperties>
</file>