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27" w:rsidRDefault="00C93927" w:rsidP="00C93927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Забезпечення допоміжними засобами реабілітації</w:t>
      </w:r>
    </w:p>
    <w:p w:rsidR="00C93927" w:rsidRDefault="00C93927" w:rsidP="00C93927">
      <w:pPr>
        <w:spacing w:after="140" w:line="276" w:lineRule="auto"/>
        <w:jc w:val="both"/>
        <w:rPr>
          <w:rFonts w:ascii="Times New Roman" w:hAnsi="Times New Roman"/>
          <w:sz w:val="28"/>
          <w:szCs w:val="28"/>
        </w:rPr>
      </w:pPr>
    </w:p>
    <w:p w:rsidR="00C93927" w:rsidRDefault="00C93927" w:rsidP="00C93927">
      <w:pPr>
        <w:spacing w:after="1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91919"/>
          <w:lang w:val="uk-UA"/>
        </w:rPr>
        <w:t xml:space="preserve">       Ветерани війни, незалежно від наявності інвалідності, мають право </w:t>
      </w:r>
      <w:proofErr w:type="spellStart"/>
      <w:r>
        <w:rPr>
          <w:rFonts w:ascii="Times New Roman" w:hAnsi="Times New Roman"/>
          <w:color w:val="191919"/>
          <w:lang w:val="uk-UA"/>
        </w:rPr>
        <w:t>на</w:t>
      </w:r>
      <w:r>
        <w:rPr>
          <w:rFonts w:ascii="Times New Roman" w:hAnsi="Times New Roman"/>
          <w:color w:val="000000"/>
          <w:lang w:val="uk-UA"/>
        </w:rPr>
        <w:t>забезпечення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технічними та іншими засобами реабілітації на безоплатній основі, такими як</w:t>
      </w:r>
      <w:r>
        <w:rPr>
          <w:rFonts w:ascii="Times New Roman" w:hAnsi="Times New Roman"/>
          <w:color w:val="191919"/>
        </w:rPr>
        <w:t xml:space="preserve">:  </w:t>
      </w:r>
    </w:p>
    <w:p w:rsidR="00C93927" w:rsidRDefault="00C93927" w:rsidP="00C93927">
      <w:pPr>
        <w:spacing w:after="14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191919"/>
        </w:rPr>
        <w:t xml:space="preserve">- </w:t>
      </w:r>
      <w:proofErr w:type="spellStart"/>
      <w:r>
        <w:rPr>
          <w:rFonts w:ascii="Times New Roman" w:hAnsi="Times New Roman"/>
          <w:color w:val="191919"/>
        </w:rPr>
        <w:t>протезні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вироби</w:t>
      </w:r>
      <w:proofErr w:type="spellEnd"/>
      <w:r>
        <w:rPr>
          <w:rFonts w:ascii="Times New Roman" w:hAnsi="Times New Roman"/>
          <w:color w:val="191919"/>
          <w:lang w:val="uk-UA"/>
        </w:rPr>
        <w:t>;</w:t>
      </w:r>
    </w:p>
    <w:p w:rsidR="00C93927" w:rsidRDefault="00C93927" w:rsidP="00C93927">
      <w:pPr>
        <w:spacing w:after="14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191919"/>
        </w:rPr>
        <w:t xml:space="preserve">- </w:t>
      </w:r>
      <w:proofErr w:type="spellStart"/>
      <w:r>
        <w:rPr>
          <w:rFonts w:ascii="Times New Roman" w:hAnsi="Times New Roman"/>
          <w:color w:val="191919"/>
        </w:rPr>
        <w:t>засоби</w:t>
      </w:r>
      <w:proofErr w:type="spellEnd"/>
      <w:r>
        <w:rPr>
          <w:rFonts w:ascii="Times New Roman" w:hAnsi="Times New Roman"/>
          <w:color w:val="191919"/>
        </w:rPr>
        <w:t xml:space="preserve"> для </w:t>
      </w:r>
      <w:proofErr w:type="spellStart"/>
      <w:r>
        <w:rPr>
          <w:rFonts w:ascii="Times New Roman" w:hAnsi="Times New Roman"/>
          <w:color w:val="191919"/>
        </w:rPr>
        <w:t>пересування</w:t>
      </w:r>
      <w:proofErr w:type="spellEnd"/>
      <w:r>
        <w:rPr>
          <w:rFonts w:ascii="Times New Roman" w:hAnsi="Times New Roman"/>
          <w:color w:val="191919"/>
          <w:lang w:val="uk-UA"/>
        </w:rPr>
        <w:t>;</w:t>
      </w:r>
    </w:p>
    <w:p w:rsidR="00C93927" w:rsidRDefault="00C93927" w:rsidP="00C93927">
      <w:pPr>
        <w:pStyle w:val="a3"/>
        <w:jc w:val="both"/>
        <w:rPr>
          <w:rFonts w:hint="eastAsia"/>
          <w:lang w:val="uk-UA"/>
        </w:rPr>
      </w:pPr>
      <w:r>
        <w:rPr>
          <w:rFonts w:ascii="Times New Roman" w:hAnsi="Times New Roman"/>
          <w:color w:val="191919"/>
        </w:rPr>
        <w:t xml:space="preserve">- </w:t>
      </w:r>
      <w:proofErr w:type="spellStart"/>
      <w:r>
        <w:rPr>
          <w:rFonts w:ascii="Times New Roman" w:hAnsi="Times New Roman"/>
          <w:color w:val="191919"/>
        </w:rPr>
        <w:t>спеціальні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засоби</w:t>
      </w:r>
      <w:proofErr w:type="spellEnd"/>
      <w:r>
        <w:rPr>
          <w:rFonts w:ascii="Times New Roman" w:hAnsi="Times New Roman"/>
          <w:color w:val="191919"/>
        </w:rPr>
        <w:t xml:space="preserve"> для </w:t>
      </w:r>
      <w:proofErr w:type="spellStart"/>
      <w:r>
        <w:rPr>
          <w:rFonts w:ascii="Times New Roman" w:hAnsi="Times New Roman"/>
          <w:color w:val="191919"/>
        </w:rPr>
        <w:t>самообслуговування</w:t>
      </w:r>
      <w:proofErr w:type="spellEnd"/>
      <w:r>
        <w:rPr>
          <w:rFonts w:ascii="Times New Roman" w:hAnsi="Times New Roman"/>
          <w:color w:val="191919"/>
        </w:rPr>
        <w:t xml:space="preserve"> та догляду</w:t>
      </w:r>
      <w:r>
        <w:rPr>
          <w:rFonts w:ascii="Times New Roman" w:hAnsi="Times New Roman"/>
          <w:color w:val="191919"/>
          <w:lang w:val="uk-UA"/>
        </w:rPr>
        <w:t>;</w:t>
      </w:r>
    </w:p>
    <w:p w:rsidR="00C93927" w:rsidRDefault="00C93927" w:rsidP="00C93927">
      <w:pPr>
        <w:pStyle w:val="a3"/>
        <w:jc w:val="both"/>
        <w:rPr>
          <w:rFonts w:hint="eastAsia"/>
          <w:lang w:val="uk-UA"/>
        </w:rPr>
      </w:pPr>
      <w:r>
        <w:rPr>
          <w:rFonts w:ascii="Times New Roman" w:hAnsi="Times New Roman"/>
          <w:color w:val="191919"/>
          <w:lang w:val="uk-UA"/>
        </w:rPr>
        <w:t>- д</w:t>
      </w:r>
      <w:proofErr w:type="spellStart"/>
      <w:r>
        <w:rPr>
          <w:rFonts w:ascii="Times New Roman" w:hAnsi="Times New Roman"/>
          <w:color w:val="191919"/>
        </w:rPr>
        <w:t>опоміжні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засоби</w:t>
      </w:r>
      <w:proofErr w:type="spellEnd"/>
      <w:r>
        <w:rPr>
          <w:rFonts w:ascii="Times New Roman" w:hAnsi="Times New Roman"/>
          <w:color w:val="191919"/>
        </w:rPr>
        <w:t xml:space="preserve"> для </w:t>
      </w:r>
      <w:proofErr w:type="spellStart"/>
      <w:r>
        <w:rPr>
          <w:rFonts w:ascii="Times New Roman" w:hAnsi="Times New Roman"/>
          <w:color w:val="191919"/>
        </w:rPr>
        <w:t>особистої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гігієни</w:t>
      </w:r>
      <w:proofErr w:type="spellEnd"/>
      <w:r>
        <w:rPr>
          <w:rFonts w:ascii="Times New Roman" w:hAnsi="Times New Roman"/>
          <w:color w:val="191919"/>
          <w:lang w:val="uk-UA"/>
        </w:rPr>
        <w:t>;</w:t>
      </w:r>
    </w:p>
    <w:p w:rsidR="00C93927" w:rsidRDefault="00C93927" w:rsidP="00C93927">
      <w:pPr>
        <w:pStyle w:val="a3"/>
        <w:jc w:val="both"/>
        <w:rPr>
          <w:rFonts w:hint="eastAsia"/>
          <w:lang w:val="uk-UA"/>
        </w:rPr>
      </w:pPr>
      <w:r>
        <w:rPr>
          <w:rFonts w:ascii="Times New Roman" w:hAnsi="Times New Roman"/>
          <w:color w:val="191919"/>
        </w:rPr>
        <w:t xml:space="preserve">- </w:t>
      </w:r>
      <w:proofErr w:type="spellStart"/>
      <w:r>
        <w:rPr>
          <w:rFonts w:ascii="Times New Roman" w:hAnsi="Times New Roman"/>
          <w:color w:val="191919"/>
        </w:rPr>
        <w:t>допоміжні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засоби</w:t>
      </w:r>
      <w:proofErr w:type="spellEnd"/>
      <w:r>
        <w:rPr>
          <w:rFonts w:ascii="Times New Roman" w:hAnsi="Times New Roman"/>
          <w:color w:val="191919"/>
        </w:rPr>
        <w:t xml:space="preserve"> для </w:t>
      </w:r>
      <w:proofErr w:type="spellStart"/>
      <w:r>
        <w:rPr>
          <w:rFonts w:ascii="Times New Roman" w:hAnsi="Times New Roman"/>
          <w:color w:val="191919"/>
        </w:rPr>
        <w:t>особистої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рухомості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переміщення</w:t>
      </w:r>
      <w:proofErr w:type="spellEnd"/>
      <w:r>
        <w:rPr>
          <w:rFonts w:ascii="Times New Roman" w:hAnsi="Times New Roman"/>
          <w:color w:val="191919"/>
        </w:rPr>
        <w:t xml:space="preserve"> та </w:t>
      </w:r>
      <w:proofErr w:type="spellStart"/>
      <w:r>
        <w:rPr>
          <w:rFonts w:ascii="Times New Roman" w:hAnsi="Times New Roman"/>
          <w:color w:val="191919"/>
        </w:rPr>
        <w:t>підйому</w:t>
      </w:r>
      <w:proofErr w:type="spellEnd"/>
      <w:r>
        <w:rPr>
          <w:rFonts w:ascii="Times New Roman" w:hAnsi="Times New Roman"/>
          <w:color w:val="191919"/>
          <w:lang w:val="uk-UA"/>
        </w:rPr>
        <w:t>;</w:t>
      </w:r>
    </w:p>
    <w:p w:rsidR="00C93927" w:rsidRDefault="00C93927" w:rsidP="00C93927">
      <w:pPr>
        <w:pStyle w:val="a3"/>
        <w:jc w:val="both"/>
        <w:rPr>
          <w:rFonts w:hint="eastAsia"/>
        </w:rPr>
      </w:pPr>
      <w:r>
        <w:rPr>
          <w:rFonts w:ascii="Times New Roman" w:hAnsi="Times New Roman"/>
          <w:color w:val="191919"/>
        </w:rPr>
        <w:t xml:space="preserve">- </w:t>
      </w:r>
      <w:proofErr w:type="spellStart"/>
      <w:r>
        <w:rPr>
          <w:rFonts w:ascii="Times New Roman" w:hAnsi="Times New Roman"/>
          <w:color w:val="191919"/>
        </w:rPr>
        <w:t>меблі</w:t>
      </w:r>
      <w:proofErr w:type="spellEnd"/>
      <w:r>
        <w:rPr>
          <w:rFonts w:ascii="Times New Roman" w:hAnsi="Times New Roman"/>
          <w:color w:val="191919"/>
        </w:rPr>
        <w:t xml:space="preserve"> та </w:t>
      </w:r>
      <w:proofErr w:type="spellStart"/>
      <w:r>
        <w:rPr>
          <w:rFonts w:ascii="Times New Roman" w:hAnsi="Times New Roman"/>
          <w:color w:val="191919"/>
        </w:rPr>
        <w:t>оснащення</w:t>
      </w:r>
      <w:proofErr w:type="spellEnd"/>
      <w:r>
        <w:rPr>
          <w:rFonts w:ascii="Times New Roman" w:hAnsi="Times New Roman"/>
          <w:color w:val="191919"/>
        </w:rPr>
        <w:t>.</w:t>
      </w:r>
    </w:p>
    <w:tbl>
      <w:tblPr>
        <w:tblW w:w="10110" w:type="dxa"/>
        <w:tblInd w:w="-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9"/>
        <w:gridCol w:w="3917"/>
        <w:gridCol w:w="2207"/>
        <w:gridCol w:w="1707"/>
      </w:tblGrid>
      <w:tr w:rsidR="00C93927" w:rsidTr="00EC3C58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C93927" w:rsidTr="00EC3C58"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 w:rsidR="00C93927" w:rsidRDefault="00C93927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езоплатне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протезами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протезно-ортопедичними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виробами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Постанова 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2012 р. № 321 «Про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технічними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реабілітації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окремих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грошової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компенсації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вартості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придбані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реабілітації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переліку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:rsidR="00C93927" w:rsidRDefault="00C93927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особи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внаслідок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927" w:rsidRDefault="00C93927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C93927" w:rsidRDefault="00C93927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дій</w:t>
            </w:r>
            <w:proofErr w:type="spellEnd"/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Павлоградської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Павлоград,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Шевченка,128, ТЦ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Гулівер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блок Б, </w:t>
            </w:r>
          </w:p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C93927" w:rsidRDefault="00C93927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3927" w:rsidRDefault="00C93927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0507702809</w:t>
            </w:r>
          </w:p>
          <w:p w:rsidR="00C93927" w:rsidRDefault="00C93927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C93927" w:rsidRDefault="00C93927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C93927" w:rsidRDefault="00C93927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кабінет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(https://ek-cbi.msp.gov.ua)</w:t>
            </w:r>
          </w:p>
        </w:tc>
      </w:tr>
    </w:tbl>
    <w:p w:rsidR="00C93927" w:rsidRDefault="00C93927" w:rsidP="00C93927">
      <w:pPr>
        <w:jc w:val="both"/>
        <w:rPr>
          <w:rFonts w:ascii="Times New Roman" w:hAnsi="Times New Roman"/>
          <w:b/>
          <w:bCs/>
          <w:lang w:val="uk-UA"/>
        </w:rPr>
      </w:pPr>
    </w:p>
    <w:p w:rsidR="008E430B" w:rsidRPr="008E430B" w:rsidRDefault="008E430B" w:rsidP="008E430B">
      <w:pPr>
        <w:jc w:val="both"/>
        <w:rPr>
          <w:rFonts w:eastAsia="Times New Roman"/>
          <w:lang w:val="uk-UA"/>
        </w:rPr>
      </w:pPr>
      <w:r w:rsidRPr="008E430B">
        <w:rPr>
          <w:rFonts w:ascii="Times New Roman" w:eastAsia="Times New Roman" w:hAnsi="Times New Roman" w:cs="Times New Roman"/>
          <w:lang w:val="uk-UA"/>
        </w:rPr>
        <w:t xml:space="preserve">Увага ! </w:t>
      </w:r>
    </w:p>
    <w:p w:rsidR="008E430B" w:rsidRPr="008E430B" w:rsidRDefault="008E430B" w:rsidP="008E430B">
      <w:pPr>
        <w:jc w:val="both"/>
        <w:rPr>
          <w:rFonts w:eastAsia="Times New Roman"/>
          <w:lang w:val="uk-UA"/>
        </w:rPr>
      </w:pPr>
      <w:r w:rsidRPr="008E430B">
        <w:rPr>
          <w:rFonts w:ascii="Times New Roman" w:eastAsia="Times New Roman" w:hAnsi="Times New Roman" w:cs="Times New Roman"/>
          <w:lang w:val="uk-UA"/>
        </w:rPr>
        <w:t xml:space="preserve">Відповідно Постанови КМУ № 321 від 05.04.2012 року </w:t>
      </w:r>
      <w:r w:rsidRPr="008E430B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uk-UA"/>
        </w:rPr>
        <w:t>Про затвердження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</w:t>
      </w:r>
      <w:r w:rsidRPr="008E430B">
        <w:rPr>
          <w:rFonts w:ascii="Times New Roman" w:eastAsia="Times New Roman" w:hAnsi="Times New Roman" w:cs="Times New Roman"/>
          <w:b/>
          <w:bCs/>
          <w:lang w:val="uk-UA"/>
        </w:rPr>
        <w:t>»,</w:t>
      </w:r>
      <w:r w:rsidRPr="008E430B">
        <w:rPr>
          <w:rFonts w:ascii="Times New Roman" w:eastAsia="Times New Roman" w:hAnsi="Times New Roman" w:cs="Times New Roman"/>
          <w:b/>
          <w:bCs/>
        </w:rPr>
        <w:t> </w:t>
      </w:r>
      <w:r w:rsidRPr="008E430B"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C93927" w:rsidRPr="008E430B" w:rsidRDefault="008E430B" w:rsidP="00C93927">
      <w:pPr>
        <w:jc w:val="both"/>
        <w:rPr>
          <w:rFonts w:ascii="Times New Roman" w:hAnsi="Times New Roman"/>
          <w:b/>
          <w:bCs/>
          <w:lang w:val="uk-UA"/>
        </w:rPr>
      </w:pPr>
      <w:r w:rsidRPr="008E430B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 п.</w:t>
      </w:r>
      <w:r w:rsidRPr="008E430B">
        <w:rPr>
          <w:rFonts w:ascii="Times New Roman" w:eastAsia="Times New Roman" w:hAnsi="Times New Roman" w:cs="Times New Roman"/>
        </w:rPr>
        <w:t xml:space="preserve">25  Передача </w:t>
      </w:r>
      <w:proofErr w:type="spellStart"/>
      <w:r w:rsidRPr="008E430B">
        <w:rPr>
          <w:rFonts w:ascii="Times New Roman" w:eastAsia="Times New Roman" w:hAnsi="Times New Roman" w:cs="Times New Roman"/>
        </w:rPr>
        <w:t>замовлення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8E430B">
        <w:rPr>
          <w:rFonts w:ascii="Times New Roman" w:eastAsia="Times New Roman" w:hAnsi="Times New Roman" w:cs="Times New Roman"/>
        </w:rPr>
        <w:t>виробництва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</w:rPr>
        <w:t>індивідуального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</w:rPr>
        <w:t>засобу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</w:rPr>
        <w:t>реабілітації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</w:rPr>
        <w:t>здійснюється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8E430B">
        <w:rPr>
          <w:rFonts w:ascii="Times New Roman" w:eastAsia="Times New Roman" w:hAnsi="Times New Roman" w:cs="Times New Roman"/>
        </w:rPr>
        <w:t>п</w:t>
      </w:r>
      <w:proofErr w:type="gramEnd"/>
      <w:r w:rsidRPr="008E430B">
        <w:rPr>
          <w:rFonts w:ascii="Times New Roman" w:eastAsia="Times New Roman" w:hAnsi="Times New Roman" w:cs="Times New Roman"/>
        </w:rPr>
        <w:t>ісля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</w:rPr>
        <w:t>обов’язкового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</w:rPr>
        <w:t>уточнення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</w:rPr>
        <w:t>антропометричних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</w:rPr>
        <w:t>даних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особи, </w:t>
      </w:r>
      <w:r w:rsidRPr="008E430B">
        <w:rPr>
          <w:rFonts w:ascii="Times New Roman" w:eastAsia="Times New Roman" w:hAnsi="Times New Roman" w:cs="Times New Roman"/>
          <w:b/>
          <w:bCs/>
          <w:u w:val="single"/>
        </w:rPr>
        <w:t xml:space="preserve">яке проводиться за </w:t>
      </w:r>
      <w:proofErr w:type="spellStart"/>
      <w:r w:rsidRPr="008E430B">
        <w:rPr>
          <w:rFonts w:ascii="Times New Roman" w:eastAsia="Times New Roman" w:hAnsi="Times New Roman" w:cs="Times New Roman"/>
          <w:b/>
          <w:bCs/>
          <w:u w:val="single"/>
        </w:rPr>
        <w:t>місцезнаходженням</w:t>
      </w:r>
      <w:proofErr w:type="spellEnd"/>
      <w:r w:rsidRPr="008E430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  <w:b/>
          <w:bCs/>
          <w:u w:val="single"/>
        </w:rPr>
        <w:t>суб’єкта</w:t>
      </w:r>
      <w:proofErr w:type="spellEnd"/>
      <w:r w:rsidRPr="008E430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  <w:b/>
          <w:bCs/>
          <w:u w:val="single"/>
        </w:rPr>
        <w:t>господарювання</w:t>
      </w:r>
      <w:proofErr w:type="spellEnd"/>
      <w:r w:rsidRPr="008E430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  <w:b/>
          <w:bCs/>
          <w:u w:val="single"/>
        </w:rPr>
        <w:t>або</w:t>
      </w:r>
      <w:proofErr w:type="spellEnd"/>
      <w:r w:rsidRPr="008E430B">
        <w:rPr>
          <w:rFonts w:ascii="Times New Roman" w:eastAsia="Times New Roman" w:hAnsi="Times New Roman" w:cs="Times New Roman"/>
          <w:b/>
          <w:bCs/>
          <w:u w:val="single"/>
        </w:rPr>
        <w:t xml:space="preserve"> за </w:t>
      </w:r>
      <w:proofErr w:type="spellStart"/>
      <w:r w:rsidRPr="008E430B">
        <w:rPr>
          <w:rFonts w:ascii="Times New Roman" w:eastAsia="Times New Roman" w:hAnsi="Times New Roman" w:cs="Times New Roman"/>
          <w:b/>
          <w:bCs/>
          <w:u w:val="single"/>
        </w:rPr>
        <w:t>місцем</w:t>
      </w:r>
      <w:proofErr w:type="spellEnd"/>
      <w:r w:rsidRPr="008E430B">
        <w:rPr>
          <w:rFonts w:ascii="Times New Roman" w:eastAsia="Times New Roman" w:hAnsi="Times New Roman" w:cs="Times New Roman"/>
          <w:b/>
          <w:bCs/>
          <w:u w:val="single"/>
        </w:rPr>
        <w:t xml:space="preserve">, </w:t>
      </w:r>
      <w:proofErr w:type="spellStart"/>
      <w:r w:rsidRPr="008E430B">
        <w:rPr>
          <w:rFonts w:ascii="Times New Roman" w:eastAsia="Times New Roman" w:hAnsi="Times New Roman" w:cs="Times New Roman"/>
          <w:b/>
          <w:bCs/>
          <w:u w:val="single"/>
        </w:rPr>
        <w:t>визначеним</w:t>
      </w:r>
      <w:proofErr w:type="spellEnd"/>
      <w:r w:rsidRPr="008E430B">
        <w:rPr>
          <w:rFonts w:ascii="Times New Roman" w:eastAsia="Times New Roman" w:hAnsi="Times New Roman" w:cs="Times New Roman"/>
          <w:b/>
          <w:bCs/>
          <w:u w:val="single"/>
        </w:rPr>
        <w:t xml:space="preserve"> особою </w:t>
      </w:r>
      <w:proofErr w:type="spellStart"/>
      <w:r w:rsidRPr="008E430B">
        <w:rPr>
          <w:rFonts w:ascii="Times New Roman" w:eastAsia="Times New Roman" w:hAnsi="Times New Roman" w:cs="Times New Roman"/>
          <w:b/>
          <w:bCs/>
          <w:u w:val="single"/>
        </w:rPr>
        <w:t>або</w:t>
      </w:r>
      <w:proofErr w:type="spellEnd"/>
      <w:r w:rsidRPr="008E430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  <w:b/>
          <w:bCs/>
          <w:u w:val="single"/>
        </w:rPr>
        <w:t>її</w:t>
      </w:r>
      <w:proofErr w:type="spellEnd"/>
      <w:r w:rsidRPr="008E430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  <w:b/>
          <w:bCs/>
          <w:u w:val="single"/>
        </w:rPr>
        <w:t>законним</w:t>
      </w:r>
      <w:proofErr w:type="spellEnd"/>
      <w:r w:rsidRPr="008E430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  <w:b/>
          <w:bCs/>
          <w:u w:val="single"/>
        </w:rPr>
        <w:t>представником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E430B">
        <w:rPr>
          <w:rFonts w:ascii="Times New Roman" w:eastAsia="Times New Roman" w:hAnsi="Times New Roman" w:cs="Times New Roman"/>
        </w:rPr>
        <w:t>поданій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8E430B">
        <w:rPr>
          <w:rFonts w:ascii="Times New Roman" w:eastAsia="Times New Roman" w:hAnsi="Times New Roman" w:cs="Times New Roman"/>
        </w:rPr>
        <w:t>суб’єкта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</w:rPr>
        <w:t>господарювання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</w:rPr>
        <w:t>письмовій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</w:rPr>
        <w:t>заяві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, не </w:t>
      </w:r>
      <w:proofErr w:type="spellStart"/>
      <w:r w:rsidRPr="008E430B">
        <w:rPr>
          <w:rFonts w:ascii="Times New Roman" w:eastAsia="Times New Roman" w:hAnsi="Times New Roman" w:cs="Times New Roman"/>
        </w:rPr>
        <w:t>пізніше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</w:rPr>
        <w:t>ніж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за 20 </w:t>
      </w:r>
      <w:proofErr w:type="spellStart"/>
      <w:r w:rsidRPr="008E430B">
        <w:rPr>
          <w:rFonts w:ascii="Times New Roman" w:eastAsia="Times New Roman" w:hAnsi="Times New Roman" w:cs="Times New Roman"/>
        </w:rPr>
        <w:t>днів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8E430B">
        <w:rPr>
          <w:rFonts w:ascii="Times New Roman" w:eastAsia="Times New Roman" w:hAnsi="Times New Roman" w:cs="Times New Roman"/>
        </w:rPr>
        <w:t>передачі</w:t>
      </w:r>
      <w:proofErr w:type="spellEnd"/>
      <w:r w:rsidRPr="008E43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430B">
        <w:rPr>
          <w:rFonts w:ascii="Times New Roman" w:eastAsia="Times New Roman" w:hAnsi="Times New Roman" w:cs="Times New Roman"/>
        </w:rPr>
        <w:t>замовлення</w:t>
      </w:r>
      <w:proofErr w:type="spellEnd"/>
      <w:r w:rsidRPr="008E430B">
        <w:rPr>
          <w:rFonts w:ascii="Times New Roman" w:eastAsia="Times New Roman" w:hAnsi="Times New Roman" w:cs="Times New Roman"/>
        </w:rPr>
        <w:t>.</w:t>
      </w:r>
    </w:p>
    <w:sectPr w:rsidR="00C93927" w:rsidRPr="008E430B" w:rsidSect="008E430B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23432"/>
    <w:multiLevelType w:val="multilevel"/>
    <w:tmpl w:val="5810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344E1"/>
    <w:rsid w:val="003344E1"/>
    <w:rsid w:val="008E430B"/>
    <w:rsid w:val="00AA2721"/>
    <w:rsid w:val="00C93927"/>
    <w:rsid w:val="00F0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27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392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93927"/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paragraph" w:customStyle="1" w:styleId="a5">
    <w:name w:val="Текст в заданном формате"/>
    <w:basedOn w:val="a"/>
    <w:qFormat/>
    <w:rsid w:val="00C93927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1275</Words>
  <Characters>728</Characters>
  <Application>Microsoft Office Word</Application>
  <DocSecurity>0</DocSecurity>
  <Lines>6</Lines>
  <Paragraphs>3</Paragraphs>
  <ScaleCrop>false</ScaleCrop>
  <Company>SPecialiST RePack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Хархардіна</dc:creator>
  <cp:keywords/>
  <dc:description/>
  <cp:lastModifiedBy>admin</cp:lastModifiedBy>
  <cp:revision>3</cp:revision>
  <dcterms:created xsi:type="dcterms:W3CDTF">2024-11-08T08:43:00Z</dcterms:created>
  <dcterms:modified xsi:type="dcterms:W3CDTF">2024-12-12T11:19:00Z</dcterms:modified>
</cp:coreProperties>
</file>