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BC2" w:rsidRDefault="00616BC2" w:rsidP="005560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Додаток</w:t>
      </w:r>
    </w:p>
    <w:p w:rsidR="00616BC2" w:rsidRDefault="00616BC2" w:rsidP="005560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до рішення виконавчого комітету</w:t>
      </w:r>
    </w:p>
    <w:p w:rsidR="00616BC2" w:rsidRDefault="00616BC2" w:rsidP="005560A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від </w:t>
      </w:r>
      <w:r w:rsidR="001E6573">
        <w:rPr>
          <w:rFonts w:ascii="Times New Roman" w:hAnsi="Times New Roman" w:cs="Times New Roman"/>
          <w:sz w:val="28"/>
          <w:szCs w:val="28"/>
          <w:lang w:val="uk-UA"/>
        </w:rPr>
        <w:t>18.12.2024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16BC2" w:rsidRDefault="00616BC2" w:rsidP="00E34C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№ </w:t>
      </w:r>
      <w:r w:rsidR="001E6573">
        <w:rPr>
          <w:rFonts w:ascii="Times New Roman" w:hAnsi="Times New Roman" w:cs="Times New Roman"/>
          <w:sz w:val="28"/>
          <w:szCs w:val="28"/>
          <w:lang w:val="uk-UA"/>
        </w:rPr>
        <w:t>1876/0/3-24</w:t>
      </w:r>
      <w:bookmarkStart w:id="0" w:name="_GoBack"/>
      <w:bookmarkEnd w:id="0"/>
    </w:p>
    <w:p w:rsidR="00616BC2" w:rsidRDefault="00616BC2" w:rsidP="00734F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6BC2" w:rsidRPr="00422286" w:rsidRDefault="00616BC2" w:rsidP="00734FBF">
      <w:pPr>
        <w:tabs>
          <w:tab w:val="left" w:pos="2775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2286">
        <w:rPr>
          <w:rFonts w:ascii="Times New Roman" w:hAnsi="Times New Roman" w:cs="Times New Roman"/>
          <w:sz w:val="28"/>
          <w:szCs w:val="28"/>
          <w:lang w:val="uk-UA"/>
        </w:rPr>
        <w:t>ПОРЯДОК</w:t>
      </w:r>
    </w:p>
    <w:p w:rsidR="00616BC2" w:rsidRDefault="00616BC2" w:rsidP="00734FBF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коштів на надання фінансової 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поточні і капітальні видатки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та надання фінансової 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>поповнення статутних фондів (капіталів) комунальни</w:t>
      </w:r>
      <w:r w:rsidR="00B43CC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B43CCE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 за програмою «Надання фінансової підтримки комунальним підприємствам, що належать до комунальної власності територіальної громади м. Павлоград на 2024-2026 роки»</w:t>
      </w:r>
    </w:p>
    <w:p w:rsidR="00616BC2" w:rsidRPr="00A41631" w:rsidRDefault="00616BC2" w:rsidP="00734FBF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BC2" w:rsidRDefault="00616BC2" w:rsidP="00D96A3C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        1. Цей порядок визначає механізм використання коштів на надання фінансової 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поточні і капітальні видатки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та надання фінансової 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>поповнення статутних фондів (капіталів) комунальни</w:t>
      </w:r>
      <w:r w:rsidR="008250E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8250E7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 за програмою «Надання фінансової підтримки комунальним підприємствам, що належать до комунальної власності територіальної громади м. Павлоград на 2024-2026 роки»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6BC2" w:rsidRPr="00A41631" w:rsidRDefault="00616BC2" w:rsidP="00D96A3C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BC2" w:rsidRPr="007969B3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72A9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2. </w:t>
      </w:r>
      <w:r w:rsidRPr="007969B3">
        <w:rPr>
          <w:rFonts w:ascii="Times New Roman" w:hAnsi="Times New Roman" w:cs="Times New Roman"/>
          <w:sz w:val="28"/>
          <w:szCs w:val="28"/>
          <w:lang w:val="uk-UA" w:eastAsia="ru-RU"/>
        </w:rPr>
        <w:t>Фор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ма надання фінансової підтримки</w:t>
      </w:r>
      <w:r w:rsidRPr="007969B3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616BC2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7969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фінансова </w:t>
      </w:r>
      <w:r w:rsidRPr="00272A97">
        <w:rPr>
          <w:rFonts w:ascii="Times New Roman" w:hAnsi="Times New Roman" w:cs="Times New Roman"/>
          <w:sz w:val="28"/>
          <w:szCs w:val="28"/>
          <w:lang w:val="uk-UA" w:eastAsia="ru-RU"/>
        </w:rPr>
        <w:t>підтримка</w:t>
      </w:r>
      <w:r w:rsidRPr="007969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поточні </w:t>
      </w:r>
      <w:r w:rsidRPr="00272A97">
        <w:rPr>
          <w:rFonts w:ascii="Times New Roman" w:hAnsi="Times New Roman" w:cs="Times New Roman"/>
          <w:sz w:val="28"/>
          <w:szCs w:val="28"/>
          <w:lang w:val="uk-UA" w:eastAsia="ru-RU"/>
        </w:rPr>
        <w:t>і капітальні видатки</w:t>
      </w:r>
      <w:r w:rsidRPr="00272A9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969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— поточні </w:t>
      </w:r>
      <w:r w:rsidRPr="00272A9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16BC2" w:rsidRPr="007969B3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72A9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капітальні </w:t>
      </w:r>
      <w:r w:rsidRPr="007969B3">
        <w:rPr>
          <w:rFonts w:ascii="Times New Roman" w:hAnsi="Times New Roman" w:cs="Times New Roman"/>
          <w:sz w:val="28"/>
          <w:szCs w:val="28"/>
          <w:lang w:val="uk-UA" w:eastAsia="ru-RU"/>
        </w:rPr>
        <w:t>трансферти;</w:t>
      </w:r>
    </w:p>
    <w:p w:rsidR="00616BC2" w:rsidRPr="00272A97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272A97">
        <w:rPr>
          <w:rFonts w:ascii="Times New Roman" w:hAnsi="Times New Roman" w:cs="Times New Roman"/>
          <w:sz w:val="28"/>
          <w:szCs w:val="28"/>
          <w:lang w:eastAsia="ru-RU"/>
        </w:rPr>
        <w:t>внески до статутного капіталу  — капітальні трансферти.</w:t>
      </w:r>
    </w:p>
    <w:p w:rsidR="00616BC2" w:rsidRPr="00734FBF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6BC2" w:rsidRPr="00272A97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272A9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Основні завдання</w:t>
      </w:r>
      <w:r w:rsidRPr="00272A97">
        <w:rPr>
          <w:rFonts w:ascii="Times New Roman" w:hAnsi="Times New Roman" w:cs="Times New Roman"/>
          <w:sz w:val="28"/>
          <w:szCs w:val="28"/>
          <w:lang w:eastAsia="ru-RU"/>
        </w:rPr>
        <w:t>, для виконання яких надається фінансова підтримка.</w:t>
      </w:r>
    </w:p>
    <w:p w:rsidR="00616BC2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616BC2" w:rsidRDefault="00616BC2" w:rsidP="00805E6D">
      <w:pPr>
        <w:shd w:val="clear" w:color="auto" w:fill="FFFFFF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Фінансова підтримка на поточні трансферти використовується на</w:t>
      </w:r>
      <w:r w:rsidRPr="00A4163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16BC2" w:rsidRPr="00C02060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заробітну плату та нарахування на заробітну плату, яка не є складовою тарифу на житлово-комунальні послуги;</w:t>
      </w:r>
    </w:p>
    <w:p w:rsidR="00616BC2" w:rsidRPr="007969B3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7969B3">
        <w:rPr>
          <w:rFonts w:ascii="Times New Roman" w:hAnsi="Times New Roman" w:cs="Times New Roman"/>
          <w:sz w:val="28"/>
          <w:szCs w:val="28"/>
          <w:lang w:val="uk-UA" w:eastAsia="ru-RU"/>
        </w:rPr>
        <w:t>придбання матеріалів для забезпечення надійності та безпечності експлуатації інженерних мереж, тощо;</w:t>
      </w:r>
    </w:p>
    <w:p w:rsidR="00616BC2" w:rsidRPr="00A41631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A41631">
        <w:rPr>
          <w:rFonts w:ascii="Times New Roman" w:hAnsi="Times New Roman" w:cs="Times New Roman"/>
          <w:sz w:val="28"/>
          <w:szCs w:val="28"/>
          <w:lang w:eastAsia="ru-RU"/>
        </w:rPr>
        <w:t>проведення поточного ремонту мереж та об’єктів, які знаходяться на балансі та обслуговуються комунальними підприємствами та закладами;</w:t>
      </w:r>
    </w:p>
    <w:p w:rsidR="00616BC2" w:rsidRPr="00A41631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A41631">
        <w:rPr>
          <w:rFonts w:ascii="Times New Roman" w:hAnsi="Times New Roman" w:cs="Times New Roman"/>
          <w:sz w:val="28"/>
          <w:szCs w:val="28"/>
          <w:lang w:eastAsia="ru-RU"/>
        </w:rPr>
        <w:t>покращення стану розрахунків за спожиті енергоносії, пально-мастильні матеріали, запчастини, тощо;</w:t>
      </w:r>
    </w:p>
    <w:p w:rsidR="00616BC2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AA1605">
        <w:rPr>
          <w:rFonts w:ascii="Times New Roman" w:hAnsi="Times New Roman" w:cs="Times New Roman"/>
          <w:sz w:val="28"/>
          <w:szCs w:val="28"/>
          <w:lang w:eastAsia="ru-RU"/>
        </w:rPr>
        <w:t>погашення заборгованості за розрахунками з податк</w:t>
      </w:r>
      <w:r w:rsidR="00F66E3E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Pr="00AA1605">
        <w:rPr>
          <w:rFonts w:ascii="Times New Roman" w:hAnsi="Times New Roman" w:cs="Times New Roman"/>
          <w:sz w:val="28"/>
          <w:szCs w:val="28"/>
          <w:lang w:eastAsia="ru-RU"/>
        </w:rPr>
        <w:t xml:space="preserve"> та збор</w:t>
      </w:r>
      <w:r w:rsidR="00F66E3E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Pr="00AA160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66E3E" w:rsidRPr="00F66E3E" w:rsidRDefault="00F66E3E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погашення заборгованості 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комунальн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9D0F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послуг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енергоносії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епло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постачання</w:t>
      </w:r>
      <w:r w:rsidRPr="009D0F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покупну воду, природний газ, транспортування природного газу, </w:t>
      </w:r>
      <w:r w:rsidRPr="009D0FC3">
        <w:rPr>
          <w:rFonts w:ascii="Times New Roman" w:hAnsi="Times New Roman" w:cs="Times New Roman"/>
          <w:sz w:val="28"/>
          <w:szCs w:val="28"/>
          <w:shd w:val="clear" w:color="auto" w:fill="FFFFFF"/>
        </w:rPr>
        <w:t>водопостачання і водовідведення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газопостачання,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електричн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енергі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ю);</w:t>
      </w:r>
    </w:p>
    <w:p w:rsidR="00616BC2" w:rsidRPr="00AA1605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AA1605">
        <w:rPr>
          <w:rFonts w:ascii="Times New Roman" w:hAnsi="Times New Roman" w:cs="Times New Roman"/>
          <w:sz w:val="28"/>
          <w:szCs w:val="28"/>
          <w:lang w:eastAsia="ru-RU"/>
        </w:rPr>
        <w:t>подолання наслідків стихійних лих, надзвичайних ситуацій і аварій;</w:t>
      </w:r>
    </w:p>
    <w:p w:rsidR="00616BC2" w:rsidRPr="00AA1605" w:rsidRDefault="00616BC2" w:rsidP="0037664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805E6D">
        <w:rPr>
          <w:rFonts w:ascii="Times New Roman" w:hAnsi="Times New Roman" w:cs="Times New Roman"/>
          <w:sz w:val="28"/>
          <w:szCs w:val="28"/>
          <w:lang w:val="uk-UA" w:eastAsia="ru-RU"/>
        </w:rPr>
        <w:t>інш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Pr="00805E6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поточн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Pr="00805E6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видатк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и з експлуатації та утримання комунальних підприємств.</w:t>
      </w:r>
    </w:p>
    <w:p w:rsidR="00616BC2" w:rsidRPr="00AA1605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A1605">
        <w:rPr>
          <w:rFonts w:ascii="Times New Roman" w:hAnsi="Times New Roman" w:cs="Times New Roman"/>
          <w:sz w:val="28"/>
          <w:szCs w:val="28"/>
          <w:lang w:val="uk-UA" w:eastAsia="ru-RU"/>
        </w:rPr>
        <w:t>Фінансова підтримка на капітальні трансферти використовується на</w:t>
      </w:r>
      <w:r w:rsidRPr="00AA160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16BC2" w:rsidRPr="00AA1605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   </w:t>
      </w:r>
      <w:r w:rsidRPr="00AA1605">
        <w:rPr>
          <w:rFonts w:ascii="Times New Roman" w:hAnsi="Times New Roman" w:cs="Times New Roman"/>
          <w:sz w:val="28"/>
          <w:szCs w:val="28"/>
          <w:lang w:val="uk-UA" w:eastAsia="ru-RU"/>
        </w:rPr>
        <w:t>придбання техніки і обладнання;</w:t>
      </w:r>
    </w:p>
    <w:p w:rsidR="00616BC2" w:rsidRPr="00CA64BB" w:rsidRDefault="00616BC2" w:rsidP="00805E6D">
      <w:pPr>
        <w:pStyle w:val="ad"/>
        <w:tabs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CA64B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подолання наслідків стихії, надзвичайних ситуацій, аварій; </w:t>
      </w:r>
    </w:p>
    <w:p w:rsidR="00616BC2" w:rsidRPr="00E95931" w:rsidRDefault="00616BC2" w:rsidP="00260B6C">
      <w:pPr>
        <w:pStyle w:val="ad"/>
        <w:tabs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проведення</w:t>
      </w:r>
      <w:r w:rsidRPr="00932472">
        <w:rPr>
          <w:rFonts w:ascii="Times New Roman" w:hAnsi="Times New Roman" w:cs="Times New Roman"/>
          <w:spacing w:val="63"/>
          <w:sz w:val="28"/>
          <w:szCs w:val="28"/>
          <w:lang w:val="uk-UA" w:eastAsia="uk-UA"/>
        </w:rPr>
        <w:t xml:space="preserve">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інвестиційної</w:t>
      </w:r>
      <w:r w:rsidRPr="00932472">
        <w:rPr>
          <w:rFonts w:ascii="Times New Roman" w:hAnsi="Times New Roman" w:cs="Times New Roman"/>
          <w:spacing w:val="62"/>
          <w:sz w:val="28"/>
          <w:szCs w:val="28"/>
          <w:lang w:val="uk-UA" w:eastAsia="uk-UA"/>
        </w:rPr>
        <w:t xml:space="preserve">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діяльності,</w:t>
      </w:r>
      <w:r w:rsidRPr="00932472">
        <w:rPr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направленої</w:t>
      </w:r>
      <w:r w:rsidRPr="00932472">
        <w:rPr>
          <w:rFonts w:ascii="Times New Roman" w:hAnsi="Times New Roman" w:cs="Times New Roman"/>
          <w:spacing w:val="62"/>
          <w:sz w:val="28"/>
          <w:szCs w:val="28"/>
          <w:lang w:val="uk-UA" w:eastAsia="uk-UA"/>
        </w:rPr>
        <w:t xml:space="preserve">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Pr="00932472">
        <w:rPr>
          <w:rFonts w:ascii="Times New Roman" w:hAnsi="Times New Roman" w:cs="Times New Roman"/>
          <w:spacing w:val="63"/>
          <w:sz w:val="28"/>
          <w:szCs w:val="28"/>
          <w:lang w:val="uk-UA" w:eastAsia="uk-UA"/>
        </w:rPr>
        <w:t xml:space="preserve">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переоснащення,</w:t>
      </w:r>
      <w:r w:rsidRPr="00932472">
        <w:rPr>
          <w:rFonts w:ascii="Times New Roman" w:hAnsi="Times New Roman" w:cs="Times New Roman"/>
          <w:spacing w:val="50"/>
          <w:w w:val="99"/>
          <w:sz w:val="28"/>
          <w:szCs w:val="28"/>
          <w:lang w:val="uk-UA" w:eastAsia="uk-UA"/>
        </w:rPr>
        <w:t xml:space="preserve">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відновлення,</w:t>
      </w:r>
      <w:r w:rsidRPr="00932472">
        <w:rPr>
          <w:rFonts w:ascii="Times New Roman" w:hAnsi="Times New Roman" w:cs="Times New Roman"/>
          <w:spacing w:val="-13"/>
          <w:sz w:val="28"/>
          <w:szCs w:val="28"/>
          <w:lang w:val="uk-UA" w:eastAsia="uk-UA"/>
        </w:rPr>
        <w:t xml:space="preserve"> будівництво,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реконструкцію та капітальний ремонт</w:t>
      </w:r>
      <w:r w:rsidRPr="00932472">
        <w:rPr>
          <w:rFonts w:ascii="Times New Roman" w:hAnsi="Times New Roman" w:cs="Times New Roman"/>
          <w:spacing w:val="-17"/>
          <w:sz w:val="28"/>
          <w:szCs w:val="28"/>
          <w:lang w:val="uk-UA" w:eastAsia="uk-UA"/>
        </w:rPr>
        <w:t xml:space="preserve"> </w:t>
      </w:r>
      <w:r w:rsidRPr="00932472">
        <w:rPr>
          <w:rFonts w:ascii="Times New Roman" w:hAnsi="Times New Roman" w:cs="Times New Roman"/>
          <w:sz w:val="28"/>
          <w:szCs w:val="28"/>
          <w:lang w:val="uk-UA" w:eastAsia="uk-UA"/>
        </w:rPr>
        <w:t>виробничих</w:t>
      </w:r>
      <w:r w:rsidRPr="00932472">
        <w:rPr>
          <w:rFonts w:ascii="Times New Roman" w:hAnsi="Times New Roman" w:cs="Times New Roman"/>
          <w:spacing w:val="-13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потужностей, обладнання</w:t>
      </w:r>
      <w:r w:rsidR="00260B6C">
        <w:rPr>
          <w:rFonts w:ascii="Times New Roman" w:hAnsi="Times New Roman" w:cs="Times New Roman"/>
          <w:sz w:val="28"/>
          <w:szCs w:val="28"/>
          <w:lang w:val="uk-UA" w:eastAsia="uk-UA"/>
        </w:rPr>
        <w:t>, техніки, тощо комунальних</w:t>
      </w:r>
      <w:r w:rsidRPr="00E95931">
        <w:rPr>
          <w:rFonts w:ascii="Times New Roman" w:hAnsi="Times New Roman" w:cs="Times New Roman"/>
          <w:spacing w:val="-13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підприємств; </w:t>
      </w:r>
    </w:p>
    <w:p w:rsidR="00616BC2" w:rsidRPr="00E95931" w:rsidRDefault="00616BC2" w:rsidP="00805E6D">
      <w:pPr>
        <w:pStyle w:val="ad"/>
        <w:tabs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959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придбання, модернізацію основних засобів і нематеріальних активів;</w:t>
      </w:r>
    </w:p>
    <w:p w:rsidR="00616BC2" w:rsidRPr="00E95931" w:rsidRDefault="00616BC2" w:rsidP="00805E6D">
      <w:pPr>
        <w:pStyle w:val="ad"/>
        <w:tabs>
          <w:tab w:val="left" w:pos="720"/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959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E95931">
        <w:rPr>
          <w:rFonts w:ascii="Times New Roman" w:hAnsi="Times New Roman" w:cs="Times New Roman"/>
          <w:sz w:val="28"/>
          <w:szCs w:val="28"/>
          <w:shd w:val="clear" w:color="auto" w:fill="FFFFFF"/>
        </w:rPr>
        <w:t>придбання спеціальної техніки, засобів, устаткування</w:t>
      </w:r>
      <w:r w:rsidRPr="00E959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обладнання, тощо довгострокового користування;</w:t>
      </w:r>
    </w:p>
    <w:p w:rsidR="00616BC2" w:rsidRPr="00E95931" w:rsidRDefault="00616BC2" w:rsidP="00E95931">
      <w:pPr>
        <w:pStyle w:val="ad"/>
        <w:tabs>
          <w:tab w:val="left" w:pos="720"/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959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E95931">
        <w:rPr>
          <w:rFonts w:ascii="Times New Roman" w:hAnsi="Times New Roman" w:cs="Times New Roman"/>
          <w:sz w:val="28"/>
          <w:szCs w:val="28"/>
          <w:lang w:eastAsia="ru-RU"/>
        </w:rPr>
        <w:t>проведення інших капітальних видатків.</w:t>
      </w:r>
    </w:p>
    <w:p w:rsidR="002C3091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9593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E9593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16BC2" w:rsidRPr="00E95931" w:rsidRDefault="00616BC2" w:rsidP="00805E6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9593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Фінансова підтримка на капітальні трансферти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</w:t>
      </w:r>
      <w:r w:rsidRPr="00E95931">
        <w:rPr>
          <w:rFonts w:ascii="Times New Roman" w:hAnsi="Times New Roman" w:cs="Times New Roman"/>
          <w:sz w:val="28"/>
          <w:szCs w:val="28"/>
          <w:lang w:val="uk-UA" w:eastAsia="ru-RU"/>
        </w:rPr>
        <w:t>поповнення статутних фондів (капіталів)</w:t>
      </w:r>
      <w:r w:rsidRPr="00E959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ru-RU"/>
        </w:rPr>
        <w:t>використовується на</w:t>
      </w:r>
      <w:r w:rsidRPr="00E9593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16BC2" w:rsidRPr="00E95931" w:rsidRDefault="00616BC2" w:rsidP="00805E6D">
      <w:pPr>
        <w:pStyle w:val="ad"/>
        <w:tabs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959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подолання наслідків стихії, надзвичайних ситуацій, аварій</w:t>
      </w:r>
      <w:r w:rsidR="001D10C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частині капітальних видатків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; </w:t>
      </w:r>
    </w:p>
    <w:p w:rsidR="00616BC2" w:rsidRPr="009D0FC3" w:rsidRDefault="00616BC2" w:rsidP="00805E6D">
      <w:pPr>
        <w:pStyle w:val="ad"/>
        <w:tabs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проведення</w:t>
      </w:r>
      <w:r w:rsidRPr="00E95931">
        <w:rPr>
          <w:rFonts w:ascii="Times New Roman" w:hAnsi="Times New Roman" w:cs="Times New Roman"/>
          <w:spacing w:val="63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інвестиційної</w:t>
      </w:r>
      <w:r w:rsidRPr="00E95931">
        <w:rPr>
          <w:rFonts w:ascii="Times New Roman" w:hAnsi="Times New Roman" w:cs="Times New Roman"/>
          <w:spacing w:val="62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діяльності,</w:t>
      </w:r>
      <w:r w:rsidRPr="00E95931">
        <w:rPr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направленої</w:t>
      </w:r>
      <w:r w:rsidRPr="00E95931">
        <w:rPr>
          <w:rFonts w:ascii="Times New Roman" w:hAnsi="Times New Roman" w:cs="Times New Roman"/>
          <w:spacing w:val="62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Pr="00E95931">
        <w:rPr>
          <w:rFonts w:ascii="Times New Roman" w:hAnsi="Times New Roman" w:cs="Times New Roman"/>
          <w:spacing w:val="63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переоснащення,</w:t>
      </w:r>
      <w:r w:rsidRPr="00E95931">
        <w:rPr>
          <w:rFonts w:ascii="Times New Roman" w:hAnsi="Times New Roman" w:cs="Times New Roman"/>
          <w:spacing w:val="50"/>
          <w:w w:val="99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відновлення,</w:t>
      </w:r>
      <w:r w:rsidRPr="00E95931">
        <w:rPr>
          <w:rFonts w:ascii="Times New Roman" w:hAnsi="Times New Roman" w:cs="Times New Roman"/>
          <w:spacing w:val="-13"/>
          <w:sz w:val="28"/>
          <w:szCs w:val="28"/>
          <w:lang w:val="uk-UA" w:eastAsia="uk-UA"/>
        </w:rPr>
        <w:t xml:space="preserve"> будівництво,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реконструкцію та капітальний ремонт</w:t>
      </w:r>
      <w:r w:rsidRPr="00E95931">
        <w:rPr>
          <w:rFonts w:ascii="Times New Roman" w:hAnsi="Times New Roman" w:cs="Times New Roman"/>
          <w:spacing w:val="-17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виробничих</w:t>
      </w:r>
      <w:r w:rsidRPr="00E95931">
        <w:rPr>
          <w:rFonts w:ascii="Times New Roman" w:hAnsi="Times New Roman" w:cs="Times New Roman"/>
          <w:spacing w:val="-13"/>
          <w:sz w:val="28"/>
          <w:szCs w:val="28"/>
          <w:lang w:val="uk-UA" w:eastAsia="uk-UA"/>
        </w:rPr>
        <w:t xml:space="preserve"> </w:t>
      </w:r>
      <w:r w:rsidRPr="00E95931">
        <w:rPr>
          <w:rFonts w:ascii="Times New Roman" w:hAnsi="Times New Roman" w:cs="Times New Roman"/>
          <w:sz w:val="28"/>
          <w:szCs w:val="28"/>
          <w:lang w:val="uk-UA" w:eastAsia="uk-UA"/>
        </w:rPr>
        <w:t>потужностей, обладнання</w:t>
      </w:r>
      <w:r w:rsidR="001E4535">
        <w:rPr>
          <w:rFonts w:ascii="Times New Roman" w:hAnsi="Times New Roman" w:cs="Times New Roman"/>
          <w:sz w:val="28"/>
          <w:szCs w:val="28"/>
          <w:lang w:val="uk-UA" w:eastAsia="uk-UA"/>
        </w:rPr>
        <w:t>, техніки, тощо комунальних</w:t>
      </w:r>
      <w:r w:rsidRPr="009D0FC3">
        <w:rPr>
          <w:rFonts w:ascii="Times New Roman" w:hAnsi="Times New Roman" w:cs="Times New Roman"/>
          <w:spacing w:val="-13"/>
          <w:sz w:val="28"/>
          <w:szCs w:val="28"/>
          <w:lang w:val="uk-UA" w:eastAsia="uk-UA"/>
        </w:rPr>
        <w:t xml:space="preserve"> </w:t>
      </w:r>
      <w:r w:rsidRPr="009D0F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підприємств; </w:t>
      </w:r>
    </w:p>
    <w:p w:rsidR="00616BC2" w:rsidRPr="009D0FC3" w:rsidRDefault="00616BC2" w:rsidP="00805E6D">
      <w:pPr>
        <w:pStyle w:val="ad"/>
        <w:tabs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Pr="00746B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придбання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модернізацію</w:t>
      </w:r>
      <w:r w:rsidRPr="00746B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основних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засобів і нематеріальних активів</w:t>
      </w:r>
      <w:r w:rsidRPr="00746B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:rsidR="00616BC2" w:rsidRDefault="00616BC2" w:rsidP="000B4132">
      <w:pPr>
        <w:pStyle w:val="ad"/>
        <w:tabs>
          <w:tab w:val="left" w:pos="720"/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Pr="009D0FC3">
        <w:rPr>
          <w:rFonts w:ascii="Times New Roman" w:hAnsi="Times New Roman" w:cs="Times New Roman"/>
          <w:sz w:val="28"/>
          <w:szCs w:val="28"/>
          <w:shd w:val="clear" w:color="auto" w:fill="FFFFFF"/>
        </w:rPr>
        <w:t>придбання спеціальної техніки, 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собів, устаткування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обладнання довгострокового користування тощо;</w:t>
      </w:r>
    </w:p>
    <w:p w:rsidR="00616BC2" w:rsidRDefault="00616BC2" w:rsidP="00805E6D">
      <w:pPr>
        <w:pStyle w:val="ad"/>
        <w:tabs>
          <w:tab w:val="left" w:pos="720"/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Pr="00805E6D">
        <w:rPr>
          <w:rFonts w:ascii="Times New Roman" w:hAnsi="Times New Roman" w:cs="Times New Roman"/>
          <w:sz w:val="28"/>
          <w:szCs w:val="28"/>
          <w:lang w:val="uk-UA" w:eastAsia="ru-RU"/>
        </w:rPr>
        <w:t>проведення інших капітальних видатків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616BC2" w:rsidRDefault="00616BC2" w:rsidP="00805E6D">
      <w:pPr>
        <w:pStyle w:val="ad"/>
        <w:tabs>
          <w:tab w:val="left" w:pos="720"/>
          <w:tab w:val="left" w:pos="277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</w:p>
    <w:p w:rsidR="00616BC2" w:rsidRPr="005D52B6" w:rsidRDefault="00616BC2" w:rsidP="00D96A3C">
      <w:pPr>
        <w:pStyle w:val="ad"/>
        <w:tabs>
          <w:tab w:val="left" w:pos="540"/>
          <w:tab w:val="left" w:pos="900"/>
          <w:tab w:val="left" w:pos="27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4. </w:t>
      </w:r>
      <w:r w:rsidRPr="005D52B6">
        <w:rPr>
          <w:rFonts w:ascii="Times New Roman" w:hAnsi="Times New Roman" w:cs="Times New Roman"/>
          <w:sz w:val="28"/>
          <w:szCs w:val="28"/>
          <w:lang w:val="uk-UA"/>
        </w:rPr>
        <w:t xml:space="preserve">Основні критерії відбору одержувача для надання фінансової підтримки є наявність: </w:t>
      </w:r>
    </w:p>
    <w:p w:rsidR="00616BC2" w:rsidRDefault="00616BC2" w:rsidP="003311E0">
      <w:pPr>
        <w:pStyle w:val="ad"/>
        <w:tabs>
          <w:tab w:val="left" w:pos="540"/>
          <w:tab w:val="left" w:pos="900"/>
          <w:tab w:val="left" w:pos="27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5D52B6">
        <w:rPr>
          <w:rFonts w:ascii="Times New Roman" w:hAnsi="Times New Roman" w:cs="Times New Roman"/>
          <w:sz w:val="28"/>
          <w:szCs w:val="28"/>
          <w:lang w:val="uk-UA"/>
        </w:rPr>
        <w:t xml:space="preserve">- обґрунтування доцільності надання та розміру фінансової підтримки, у тому числі із фінансово-економічним розрахунком, поданого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одержувачем фінансової підтримки;</w:t>
      </w:r>
    </w:p>
    <w:p w:rsidR="00616BC2" w:rsidRPr="005D52B6" w:rsidRDefault="00616BC2" w:rsidP="00D96A3C">
      <w:pPr>
        <w:pStyle w:val="ad"/>
        <w:tabs>
          <w:tab w:val="left" w:pos="540"/>
          <w:tab w:val="left" w:pos="900"/>
          <w:tab w:val="left" w:pos="27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- фінансового плану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>комунальних підприємств Павлоградської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6BC2" w:rsidRDefault="00616BC2" w:rsidP="00D96A3C">
      <w:pPr>
        <w:pStyle w:val="ad"/>
        <w:tabs>
          <w:tab w:val="left" w:pos="720"/>
          <w:tab w:val="left" w:pos="2775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616BC2" w:rsidRDefault="00616BC2" w:rsidP="00D96A3C">
      <w:pPr>
        <w:pStyle w:val="ad"/>
        <w:tabs>
          <w:tab w:val="left" w:pos="720"/>
          <w:tab w:val="left" w:pos="900"/>
          <w:tab w:val="left" w:pos="27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53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Pr="00F5453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407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Головним розпорядником бюджетних коштів та відповідальним виконавцем бюджетн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их</w:t>
      </w:r>
      <w:r w:rsidRPr="00A4407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за якими надається фінансова підтримка</w:t>
      </w:r>
      <w:r w:rsidRPr="00A4407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комунальним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 </w:t>
      </w:r>
      <w:r w:rsidRPr="00A4407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є </w:t>
      </w:r>
      <w:r w:rsidRPr="00F545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Управління комунального господарства та будівництва міської ради (далі – Розпорядник)</w:t>
      </w:r>
      <w:r w:rsidRPr="00A4407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F54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16BC2" w:rsidRPr="00F54531" w:rsidRDefault="00616BC2" w:rsidP="00D96A3C">
      <w:pPr>
        <w:pStyle w:val="ad"/>
        <w:tabs>
          <w:tab w:val="left" w:pos="720"/>
          <w:tab w:val="left" w:pos="900"/>
          <w:tab w:val="left" w:pos="27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BC2" w:rsidRDefault="00616BC2" w:rsidP="00D96A3C">
      <w:pPr>
        <w:pStyle w:val="ad"/>
        <w:tabs>
          <w:tab w:val="left" w:pos="540"/>
          <w:tab w:val="left" w:pos="900"/>
          <w:tab w:val="left" w:pos="27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53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4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  <w:r w:rsidRPr="005D52B6">
        <w:rPr>
          <w:rFonts w:ascii="Times New Roman" w:hAnsi="Times New Roman" w:cs="Times New Roman"/>
          <w:sz w:val="28"/>
          <w:szCs w:val="28"/>
          <w:lang w:val="uk-UA"/>
        </w:rPr>
        <w:t>. Бюджетні кошти на надання фінансової підтримки на поточні і капітальні видатки та надання фінансової підтримки на поповнення статутних фондів (капіталів) комунальних підприємств Павлоградської міської ради надаються на безповоротній основі.</w:t>
      </w:r>
    </w:p>
    <w:p w:rsidR="00616BC2" w:rsidRPr="005D52B6" w:rsidRDefault="00616BC2" w:rsidP="005D52B6">
      <w:pPr>
        <w:pStyle w:val="ad"/>
        <w:tabs>
          <w:tab w:val="left" w:pos="540"/>
          <w:tab w:val="left" w:pos="900"/>
          <w:tab w:val="left" w:pos="27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BC2" w:rsidRPr="001678BF" w:rsidRDefault="00616BC2" w:rsidP="001678BF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78B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678BF">
        <w:rPr>
          <w:rFonts w:ascii="Times New Roman" w:hAnsi="Times New Roman" w:cs="Times New Roman"/>
          <w:sz w:val="28"/>
          <w:szCs w:val="28"/>
          <w:lang w:val="uk-UA"/>
        </w:rPr>
        <w:t xml:space="preserve">7. Надання фінансової підтримки на поточні і капітальні видатки здійснюється за рахунок коштів загального і спеціального фонду (бюджету розвитку) бюджету Павлоградської міської територіальної громади в обсягах, передбачених рішенням про бюджет Павлоградської міської територіальної громади на відповідний рік та програмою «Надання фінансової підтримки комунальним підприємствам, що належать до комунальної власності </w:t>
      </w:r>
      <w:r w:rsidRPr="001678BF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 м. Павлоград на 2024-2026 роки» за відповідними  КПКВ МБ</w:t>
      </w:r>
      <w:r w:rsidR="00F41E98">
        <w:rPr>
          <w:rFonts w:ascii="Times New Roman" w:hAnsi="Times New Roman" w:cs="Times New Roman"/>
          <w:sz w:val="28"/>
          <w:szCs w:val="28"/>
          <w:lang w:val="uk-UA"/>
        </w:rPr>
        <w:t xml:space="preserve"> та КЕКВ</w:t>
      </w:r>
      <w:r w:rsidRPr="001678BF">
        <w:rPr>
          <w:rFonts w:ascii="Times New Roman" w:hAnsi="Times New Roman" w:cs="Times New Roman"/>
          <w:sz w:val="28"/>
          <w:szCs w:val="28"/>
          <w:lang w:val="uk-UA"/>
        </w:rPr>
        <w:t>, а на поповнення статутних фондів (капіталів) - за рахунок коштів спеціального фонду (бюджету розвитку) в обсягах, передбачених рішенням про бюджет ПМТГ на відповідний рік за КПКВ МБ 7670 «Внески до статутного капіталу суб’єктів господарювання», КЕКВ 3210 «Капітальні трансферти підприємствам (установам, організаціям)»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78BF">
        <w:rPr>
          <w:rFonts w:ascii="Times New Roman" w:hAnsi="Times New Roman" w:cs="Times New Roman"/>
          <w:sz w:val="28"/>
          <w:szCs w:val="28"/>
          <w:lang w:val="uk-UA"/>
        </w:rPr>
        <w:t>та програмою «Надання фінансової підтримки комунальним підприємствам, що належать до комунальної власності територіальної громади м. Павлоград на 2024-2026 роки»</w:t>
      </w:r>
      <w:r w:rsidR="005414AD">
        <w:rPr>
          <w:rFonts w:ascii="Times New Roman" w:hAnsi="Times New Roman" w:cs="Times New Roman"/>
          <w:sz w:val="28"/>
          <w:szCs w:val="28"/>
          <w:lang w:val="uk-UA"/>
        </w:rPr>
        <w:t xml:space="preserve"> за відповідними роками</w:t>
      </w:r>
      <w:r w:rsidRPr="001678B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16BC2" w:rsidRDefault="00616BC2" w:rsidP="00722B9C">
      <w:pPr>
        <w:pStyle w:val="rvps14"/>
        <w:tabs>
          <w:tab w:val="left" w:pos="720"/>
        </w:tabs>
        <w:spacing w:before="15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8</w:t>
      </w:r>
      <w:r w:rsidRPr="00AC398F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Ф</w:t>
      </w:r>
      <w:r w:rsidRPr="00A41631">
        <w:rPr>
          <w:sz w:val="28"/>
          <w:szCs w:val="28"/>
          <w:lang w:val="uk-UA"/>
        </w:rPr>
        <w:t>інансов</w:t>
      </w:r>
      <w:r>
        <w:rPr>
          <w:sz w:val="28"/>
          <w:szCs w:val="28"/>
          <w:lang w:val="uk-UA"/>
        </w:rPr>
        <w:t>а підтримка</w:t>
      </w:r>
      <w:r w:rsidRPr="00A416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поточні і капітальні видатки </w:t>
      </w:r>
      <w:r w:rsidRPr="00A41631">
        <w:rPr>
          <w:sz w:val="28"/>
          <w:szCs w:val="28"/>
          <w:lang w:val="uk-UA"/>
        </w:rPr>
        <w:t>та фінансов</w:t>
      </w:r>
      <w:r>
        <w:rPr>
          <w:sz w:val="28"/>
          <w:szCs w:val="28"/>
          <w:lang w:val="uk-UA"/>
        </w:rPr>
        <w:t>а</w:t>
      </w:r>
      <w:r w:rsidRPr="00A41631">
        <w:rPr>
          <w:sz w:val="28"/>
          <w:szCs w:val="28"/>
          <w:lang w:val="uk-UA"/>
        </w:rPr>
        <w:t xml:space="preserve"> підтримк</w:t>
      </w:r>
      <w:r>
        <w:rPr>
          <w:sz w:val="28"/>
          <w:szCs w:val="28"/>
          <w:lang w:val="uk-UA"/>
        </w:rPr>
        <w:t>а</w:t>
      </w:r>
      <w:r w:rsidRPr="00A416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A41631">
        <w:rPr>
          <w:sz w:val="28"/>
          <w:szCs w:val="28"/>
          <w:lang w:val="uk-UA"/>
        </w:rPr>
        <w:t xml:space="preserve">поповнення статутних фондів (капіталів) комунальних підприємств Павлоградської міської ради </w:t>
      </w:r>
      <w:r w:rsidRPr="0055025D">
        <w:rPr>
          <w:sz w:val="28"/>
          <w:szCs w:val="28"/>
          <w:lang w:val="uk-UA"/>
        </w:rPr>
        <w:t>надається</w:t>
      </w:r>
      <w:r>
        <w:rPr>
          <w:sz w:val="28"/>
          <w:szCs w:val="28"/>
          <w:lang w:val="uk-UA"/>
        </w:rPr>
        <w:t xml:space="preserve"> </w:t>
      </w:r>
      <w:r w:rsidRPr="004657B2">
        <w:rPr>
          <w:sz w:val="28"/>
          <w:szCs w:val="28"/>
          <w:lang w:val="uk-UA"/>
        </w:rPr>
        <w:t>комунальним підприємствам</w:t>
      </w:r>
      <w:r>
        <w:rPr>
          <w:sz w:val="28"/>
          <w:szCs w:val="28"/>
          <w:lang w:val="uk-UA"/>
        </w:rPr>
        <w:t xml:space="preserve"> </w:t>
      </w:r>
      <w:r w:rsidRPr="00A41631">
        <w:rPr>
          <w:sz w:val="28"/>
          <w:szCs w:val="28"/>
          <w:lang w:val="uk-UA"/>
        </w:rPr>
        <w:t>Павлоградської міської ради</w:t>
      </w:r>
      <w:r w:rsidRPr="004657B2">
        <w:rPr>
          <w:sz w:val="28"/>
          <w:szCs w:val="28"/>
          <w:lang w:val="uk-UA"/>
        </w:rPr>
        <w:t xml:space="preserve">, які включені до мережі </w:t>
      </w:r>
      <w:r>
        <w:rPr>
          <w:sz w:val="28"/>
          <w:szCs w:val="28"/>
          <w:lang w:val="uk-UA"/>
        </w:rPr>
        <w:t>Розпорядника</w:t>
      </w:r>
      <w:r w:rsidRPr="004657B2">
        <w:rPr>
          <w:sz w:val="28"/>
          <w:szCs w:val="28"/>
          <w:lang w:val="uk-UA"/>
        </w:rPr>
        <w:t xml:space="preserve"> як одержувачі бюджетних коштів, та використовується відповідно до погодженого в установленому порядку плану використання бюджетних коштів</w:t>
      </w:r>
      <w:r>
        <w:rPr>
          <w:sz w:val="28"/>
          <w:szCs w:val="28"/>
          <w:lang w:val="uk-UA"/>
        </w:rPr>
        <w:t xml:space="preserve"> шляхом перерахування </w:t>
      </w:r>
      <w:r w:rsidR="00AC22A2">
        <w:rPr>
          <w:sz w:val="28"/>
          <w:szCs w:val="28"/>
          <w:lang w:val="uk-UA"/>
        </w:rPr>
        <w:t xml:space="preserve">коштів </w:t>
      </w:r>
      <w:r>
        <w:rPr>
          <w:sz w:val="28"/>
          <w:szCs w:val="28"/>
          <w:lang w:val="uk-UA"/>
        </w:rPr>
        <w:t>на реєстраційні рахунки, відкриті в управлінні</w:t>
      </w:r>
      <w:r w:rsidRPr="000E6045">
        <w:rPr>
          <w:sz w:val="28"/>
          <w:szCs w:val="28"/>
          <w:lang w:val="uk-UA"/>
        </w:rPr>
        <w:t xml:space="preserve"> Державної Казначейської служби України в м.</w:t>
      </w:r>
      <w:r>
        <w:rPr>
          <w:sz w:val="28"/>
          <w:szCs w:val="28"/>
          <w:lang w:val="uk-UA"/>
        </w:rPr>
        <w:t xml:space="preserve"> </w:t>
      </w:r>
      <w:r w:rsidRPr="000E6045">
        <w:rPr>
          <w:sz w:val="28"/>
          <w:szCs w:val="28"/>
          <w:lang w:val="uk-UA"/>
        </w:rPr>
        <w:t>Павлоград</w:t>
      </w:r>
      <w:r>
        <w:rPr>
          <w:sz w:val="28"/>
          <w:szCs w:val="28"/>
          <w:lang w:val="uk-UA"/>
        </w:rPr>
        <w:t>.</w:t>
      </w:r>
    </w:p>
    <w:p w:rsidR="00616BC2" w:rsidRDefault="00616BC2" w:rsidP="00066EA2">
      <w:pPr>
        <w:pStyle w:val="rvps14"/>
        <w:tabs>
          <w:tab w:val="left" w:pos="720"/>
        </w:tabs>
        <w:spacing w:before="15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9</w:t>
      </w:r>
      <w:r w:rsidRPr="00AC398F">
        <w:rPr>
          <w:sz w:val="28"/>
          <w:szCs w:val="28"/>
          <w:lang w:val="uk-UA"/>
        </w:rPr>
        <w:t xml:space="preserve">. Підставою для перерахування коштів </w:t>
      </w:r>
      <w:r w:rsidRPr="00A41631">
        <w:rPr>
          <w:sz w:val="28"/>
          <w:szCs w:val="28"/>
          <w:lang w:val="uk-UA"/>
        </w:rPr>
        <w:t xml:space="preserve">фінансової підтримки </w:t>
      </w:r>
      <w:r>
        <w:rPr>
          <w:sz w:val="28"/>
          <w:szCs w:val="28"/>
          <w:lang w:val="uk-UA"/>
        </w:rPr>
        <w:t xml:space="preserve">на поточні і капітальні видатки </w:t>
      </w:r>
      <w:r w:rsidRPr="00A41631">
        <w:rPr>
          <w:sz w:val="28"/>
          <w:szCs w:val="28"/>
          <w:lang w:val="uk-UA"/>
        </w:rPr>
        <w:t xml:space="preserve">та надання фінансової підтримки </w:t>
      </w:r>
      <w:r>
        <w:rPr>
          <w:sz w:val="28"/>
          <w:szCs w:val="28"/>
          <w:lang w:val="uk-UA"/>
        </w:rPr>
        <w:t xml:space="preserve">на </w:t>
      </w:r>
      <w:r w:rsidRPr="00A41631">
        <w:rPr>
          <w:sz w:val="28"/>
          <w:szCs w:val="28"/>
          <w:lang w:val="uk-UA"/>
        </w:rPr>
        <w:t xml:space="preserve">поповнення статутних фондів (капіталів) комунальних підприємств Павлоградської міської ради </w:t>
      </w:r>
      <w:r w:rsidRPr="00AC398F">
        <w:rPr>
          <w:sz w:val="28"/>
          <w:szCs w:val="28"/>
          <w:lang w:val="uk-UA"/>
        </w:rPr>
        <w:t xml:space="preserve">є рішення міської ради щодо виділення </w:t>
      </w:r>
      <w:r>
        <w:rPr>
          <w:sz w:val="28"/>
          <w:szCs w:val="28"/>
          <w:lang w:val="uk-UA"/>
        </w:rPr>
        <w:t xml:space="preserve">вищевказаних </w:t>
      </w:r>
      <w:r w:rsidRPr="00AC398F">
        <w:rPr>
          <w:sz w:val="28"/>
          <w:szCs w:val="28"/>
          <w:lang w:val="uk-UA"/>
        </w:rPr>
        <w:t xml:space="preserve">коштів, </w:t>
      </w:r>
      <w:r w:rsidR="00C44820">
        <w:rPr>
          <w:sz w:val="28"/>
          <w:szCs w:val="28"/>
          <w:lang w:val="uk-UA"/>
        </w:rPr>
        <w:t>погоджений в установленому порядку план використання бюджетних коштів</w:t>
      </w:r>
      <w:r>
        <w:rPr>
          <w:sz w:val="28"/>
          <w:szCs w:val="28"/>
          <w:lang w:val="uk-UA"/>
        </w:rPr>
        <w:t>,</w:t>
      </w:r>
      <w:r w:rsidR="00AC22A2">
        <w:rPr>
          <w:sz w:val="28"/>
          <w:szCs w:val="28"/>
          <w:lang w:val="uk-UA"/>
        </w:rPr>
        <w:t>фінансовий план підприємства,</w:t>
      </w:r>
      <w:r>
        <w:rPr>
          <w:sz w:val="28"/>
          <w:szCs w:val="28"/>
          <w:lang w:val="uk-UA"/>
        </w:rPr>
        <w:t xml:space="preserve"> інші документи за вимогою Розпорядника для підтвердження цільового використання бюджетних коштів відповідно до фінансового плану та вимог даного рішення</w:t>
      </w:r>
      <w:r w:rsidRPr="004C1BBA">
        <w:rPr>
          <w:sz w:val="28"/>
          <w:szCs w:val="28"/>
          <w:lang w:val="uk-UA"/>
        </w:rPr>
        <w:t>.</w:t>
      </w:r>
      <w:r w:rsidRPr="000E6045">
        <w:rPr>
          <w:sz w:val="28"/>
          <w:szCs w:val="28"/>
          <w:lang w:val="uk-UA"/>
        </w:rPr>
        <w:t xml:space="preserve"> </w:t>
      </w:r>
    </w:p>
    <w:p w:rsidR="00616BC2" w:rsidRPr="000E6045" w:rsidRDefault="00616BC2" w:rsidP="00066EA2">
      <w:pPr>
        <w:pStyle w:val="rvps14"/>
        <w:tabs>
          <w:tab w:val="left" w:pos="720"/>
        </w:tabs>
        <w:spacing w:before="15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Комунальні підприємства міста відкривають реєстраційні рахунки  в Управлінні державної казначейської служби України в м. Павлоград для отримання вищевказаних коштів.</w:t>
      </w:r>
    </w:p>
    <w:p w:rsidR="00616BC2" w:rsidRDefault="00616BC2" w:rsidP="009A2999">
      <w:pPr>
        <w:pStyle w:val="ad"/>
        <w:tabs>
          <w:tab w:val="left" w:pos="720"/>
          <w:tab w:val="left" w:pos="2775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04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0E604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6045">
        <w:rPr>
          <w:rFonts w:ascii="Times New Roman" w:hAnsi="Times New Roman" w:cs="Times New Roman"/>
          <w:sz w:val="28"/>
          <w:szCs w:val="28"/>
          <w:lang w:val="uk-UA"/>
        </w:rPr>
        <w:t xml:space="preserve">Для перерахування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фінансової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поточні і капітальні видатки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та фінансової 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 xml:space="preserve">поповнення статутних фондів (капіталів) комунальних підприємств Павлоградської міської ради </w:t>
      </w:r>
      <w:r w:rsidRPr="000E6045">
        <w:rPr>
          <w:rFonts w:ascii="Times New Roman" w:hAnsi="Times New Roman" w:cs="Times New Roman"/>
          <w:sz w:val="28"/>
          <w:szCs w:val="28"/>
          <w:lang w:val="uk-UA"/>
        </w:rPr>
        <w:t xml:space="preserve">Розпорядник надає до фінансового управління міської ради пропозиції на перерахування коштів у порядку та за формами, визначеними відповідним розпорядженням міського голови, згідно помісячного розпису </w:t>
      </w:r>
      <w:r>
        <w:rPr>
          <w:rFonts w:ascii="Times New Roman" w:hAnsi="Times New Roman" w:cs="Times New Roman"/>
          <w:sz w:val="28"/>
          <w:szCs w:val="28"/>
          <w:lang w:val="uk-UA"/>
        </w:rPr>
        <w:t>ПМТГ</w:t>
      </w:r>
      <w:r w:rsidRPr="000E6045">
        <w:rPr>
          <w:rFonts w:ascii="Times New Roman" w:hAnsi="Times New Roman" w:cs="Times New Roman"/>
          <w:sz w:val="28"/>
          <w:szCs w:val="28"/>
          <w:lang w:val="uk-UA"/>
        </w:rPr>
        <w:t xml:space="preserve"> та зареєстрованих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відповідних </w:t>
      </w:r>
      <w:r w:rsidRPr="000E6045">
        <w:rPr>
          <w:rFonts w:ascii="Times New Roman" w:hAnsi="Times New Roman" w:cs="Times New Roman"/>
          <w:sz w:val="28"/>
          <w:szCs w:val="28"/>
          <w:lang w:val="uk-UA"/>
        </w:rPr>
        <w:t xml:space="preserve">фінансових зобов’язань в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управлінні</w:t>
      </w:r>
      <w:r w:rsidRPr="000E6045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Казначейської служби України в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6045">
        <w:rPr>
          <w:rFonts w:ascii="Times New Roman" w:hAnsi="Times New Roman" w:cs="Times New Roman"/>
          <w:sz w:val="28"/>
          <w:szCs w:val="28"/>
          <w:lang w:val="uk-UA"/>
        </w:rPr>
        <w:t>Павлоград.</w:t>
      </w:r>
    </w:p>
    <w:p w:rsidR="00616BC2" w:rsidRPr="00D70B02" w:rsidRDefault="00616BC2" w:rsidP="00466A6C">
      <w:pPr>
        <w:pStyle w:val="rvps14"/>
        <w:spacing w:before="150" w:beforeAutospacing="0" w:after="150" w:afterAutospacing="0"/>
        <w:jc w:val="both"/>
        <w:rPr>
          <w:sz w:val="28"/>
          <w:szCs w:val="28"/>
          <w:lang w:val="uk-UA"/>
        </w:rPr>
      </w:pPr>
      <w:r w:rsidRPr="000E60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</w:t>
      </w:r>
      <w:r w:rsidRPr="000E60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11</w:t>
      </w:r>
      <w:r w:rsidRPr="000E604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0E6045">
        <w:rPr>
          <w:sz w:val="28"/>
          <w:szCs w:val="28"/>
          <w:lang w:val="uk-UA"/>
        </w:rPr>
        <w:t xml:space="preserve">Перерахування бюджетних коштів </w:t>
      </w:r>
      <w:r>
        <w:rPr>
          <w:sz w:val="28"/>
          <w:szCs w:val="28"/>
          <w:lang w:val="uk-UA"/>
        </w:rPr>
        <w:t xml:space="preserve">фінансової підтримки на поточні і капітальні видатки </w:t>
      </w:r>
      <w:r w:rsidRPr="00A41631">
        <w:rPr>
          <w:sz w:val="28"/>
          <w:szCs w:val="28"/>
          <w:lang w:val="uk-UA"/>
        </w:rPr>
        <w:t>та фінансов</w:t>
      </w:r>
      <w:r>
        <w:rPr>
          <w:sz w:val="28"/>
          <w:szCs w:val="28"/>
          <w:lang w:val="uk-UA"/>
        </w:rPr>
        <w:t>ої підтримки</w:t>
      </w:r>
      <w:r w:rsidRPr="00A416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A41631">
        <w:rPr>
          <w:sz w:val="28"/>
          <w:szCs w:val="28"/>
          <w:lang w:val="uk-UA"/>
        </w:rPr>
        <w:t>поповнення статутних фондів (капіталів) комунальних підприємств Павлоградської міської ради</w:t>
      </w:r>
      <w:r>
        <w:rPr>
          <w:sz w:val="28"/>
          <w:szCs w:val="28"/>
          <w:lang w:val="uk-UA"/>
        </w:rPr>
        <w:t xml:space="preserve"> </w:t>
      </w:r>
      <w:r w:rsidRPr="004C1BBA">
        <w:rPr>
          <w:sz w:val="28"/>
          <w:szCs w:val="28"/>
          <w:lang w:val="uk-UA"/>
        </w:rPr>
        <w:t>здійснюється Розпорядником</w:t>
      </w:r>
      <w:r w:rsidR="00D70B02">
        <w:rPr>
          <w:sz w:val="28"/>
          <w:szCs w:val="28"/>
          <w:lang w:val="uk-UA"/>
        </w:rPr>
        <w:t xml:space="preserve"> </w:t>
      </w:r>
      <w:r w:rsidRPr="004C1BBA">
        <w:rPr>
          <w:sz w:val="28"/>
          <w:szCs w:val="28"/>
          <w:lang w:val="uk-UA"/>
        </w:rPr>
        <w:t>з реєстраційн</w:t>
      </w:r>
      <w:r>
        <w:rPr>
          <w:sz w:val="28"/>
          <w:szCs w:val="28"/>
          <w:lang w:val="uk-UA"/>
        </w:rPr>
        <w:t>их рахунків</w:t>
      </w:r>
      <w:r w:rsidRPr="004C1BBA">
        <w:rPr>
          <w:sz w:val="28"/>
          <w:szCs w:val="28"/>
          <w:lang w:val="uk-UA"/>
        </w:rPr>
        <w:t>, відкрит</w:t>
      </w:r>
      <w:r w:rsidR="00D70B02">
        <w:rPr>
          <w:sz w:val="28"/>
          <w:szCs w:val="28"/>
          <w:lang w:val="uk-UA"/>
        </w:rPr>
        <w:t>их</w:t>
      </w:r>
      <w:r w:rsidRPr="004C1BBA">
        <w:rPr>
          <w:sz w:val="28"/>
          <w:szCs w:val="28"/>
          <w:lang w:val="uk-UA"/>
        </w:rPr>
        <w:t xml:space="preserve"> в Управлінні Державної казначейської служби України в м.</w:t>
      </w:r>
      <w:r>
        <w:rPr>
          <w:sz w:val="28"/>
          <w:szCs w:val="28"/>
          <w:lang w:val="uk-UA"/>
        </w:rPr>
        <w:t xml:space="preserve"> </w:t>
      </w:r>
      <w:r w:rsidRPr="004C1BBA">
        <w:rPr>
          <w:sz w:val="28"/>
          <w:szCs w:val="28"/>
          <w:lang w:val="uk-UA"/>
        </w:rPr>
        <w:t>Павлоград</w:t>
      </w:r>
      <w:r>
        <w:rPr>
          <w:sz w:val="28"/>
          <w:szCs w:val="28"/>
          <w:lang w:val="uk-UA"/>
        </w:rPr>
        <w:t xml:space="preserve"> </w:t>
      </w:r>
      <w:r w:rsidRPr="004C1BBA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реєстраційні </w:t>
      </w:r>
      <w:r w:rsidRPr="004C1BBA">
        <w:rPr>
          <w:sz w:val="28"/>
          <w:szCs w:val="28"/>
          <w:lang w:val="uk-UA"/>
        </w:rPr>
        <w:t>рахунки одержувачів</w:t>
      </w:r>
      <w:r>
        <w:rPr>
          <w:sz w:val="28"/>
          <w:szCs w:val="28"/>
          <w:lang w:val="uk-UA"/>
        </w:rPr>
        <w:t xml:space="preserve"> бюджетних коштів</w:t>
      </w:r>
      <w:r w:rsidRPr="004C1BBA">
        <w:rPr>
          <w:sz w:val="28"/>
          <w:szCs w:val="28"/>
          <w:lang w:val="uk-UA"/>
        </w:rPr>
        <w:t xml:space="preserve">, відкритих </w:t>
      </w:r>
      <w:r>
        <w:rPr>
          <w:sz w:val="28"/>
          <w:szCs w:val="28"/>
          <w:lang w:val="uk-UA"/>
        </w:rPr>
        <w:t>в управлінні</w:t>
      </w:r>
      <w:r w:rsidRPr="000E6045">
        <w:rPr>
          <w:sz w:val="28"/>
          <w:szCs w:val="28"/>
          <w:lang w:val="uk-UA"/>
        </w:rPr>
        <w:t xml:space="preserve"> Державної </w:t>
      </w:r>
      <w:r w:rsidRPr="000E6045">
        <w:rPr>
          <w:sz w:val="28"/>
          <w:szCs w:val="28"/>
          <w:lang w:val="uk-UA"/>
        </w:rPr>
        <w:lastRenderedPageBreak/>
        <w:t>Казначейської служби України в м.</w:t>
      </w:r>
      <w:r>
        <w:rPr>
          <w:sz w:val="28"/>
          <w:szCs w:val="28"/>
          <w:lang w:val="uk-UA"/>
        </w:rPr>
        <w:t xml:space="preserve"> </w:t>
      </w:r>
      <w:r w:rsidRPr="000E6045">
        <w:rPr>
          <w:sz w:val="28"/>
          <w:szCs w:val="28"/>
          <w:lang w:val="uk-UA"/>
        </w:rPr>
        <w:t>Павлоград</w:t>
      </w:r>
      <w:r w:rsidRPr="004C1BBA">
        <w:rPr>
          <w:sz w:val="28"/>
          <w:szCs w:val="28"/>
          <w:lang w:val="uk-UA"/>
        </w:rPr>
        <w:t>.</w:t>
      </w:r>
      <w:r w:rsidR="00D70B02">
        <w:rPr>
          <w:sz w:val="28"/>
          <w:szCs w:val="28"/>
          <w:lang w:val="uk-UA"/>
        </w:rPr>
        <w:t xml:space="preserve"> Реєстрація бюджетних зобов’</w:t>
      </w:r>
      <w:r w:rsidR="00D70B02" w:rsidRPr="00D70B02">
        <w:rPr>
          <w:sz w:val="28"/>
          <w:szCs w:val="28"/>
          <w:lang w:val="uk-UA"/>
        </w:rPr>
        <w:t>язань</w:t>
      </w:r>
      <w:r w:rsidR="00D70B02">
        <w:rPr>
          <w:sz w:val="28"/>
          <w:szCs w:val="28"/>
          <w:lang w:val="uk-UA"/>
        </w:rPr>
        <w:t xml:space="preserve"> та бюджетних фінансових зобов’</w:t>
      </w:r>
      <w:r w:rsidR="00D70B02" w:rsidRPr="00D70B02">
        <w:rPr>
          <w:sz w:val="28"/>
          <w:szCs w:val="28"/>
          <w:lang w:val="uk-UA"/>
        </w:rPr>
        <w:t>язань</w:t>
      </w:r>
      <w:r w:rsidR="00D70B02">
        <w:rPr>
          <w:sz w:val="28"/>
          <w:szCs w:val="28"/>
          <w:lang w:val="uk-UA"/>
        </w:rPr>
        <w:t xml:space="preserve"> здійснюється органами Державної казначейської служби України у порядку, встановленому законодавством.</w:t>
      </w:r>
    </w:p>
    <w:p w:rsidR="00616BC2" w:rsidRPr="00D72032" w:rsidRDefault="00616BC2" w:rsidP="00066EA2">
      <w:pPr>
        <w:pStyle w:val="rvps14"/>
        <w:tabs>
          <w:tab w:val="left" w:pos="720"/>
        </w:tabs>
        <w:spacing w:before="15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bookmarkStart w:id="1" w:name="n25"/>
      <w:bookmarkEnd w:id="1"/>
      <w:r>
        <w:rPr>
          <w:sz w:val="28"/>
          <w:szCs w:val="28"/>
          <w:lang w:val="uk-UA"/>
        </w:rPr>
        <w:t xml:space="preserve">  12</w:t>
      </w:r>
      <w:r w:rsidRPr="0081520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81520B">
        <w:rPr>
          <w:sz w:val="28"/>
          <w:szCs w:val="28"/>
          <w:lang w:val="uk-UA"/>
        </w:rPr>
        <w:t xml:space="preserve">Комунальні підприємства </w:t>
      </w:r>
      <w:r>
        <w:rPr>
          <w:sz w:val="28"/>
          <w:szCs w:val="28"/>
          <w:lang w:val="uk-UA"/>
        </w:rPr>
        <w:t>Павлоградської міської ради</w:t>
      </w:r>
      <w:r w:rsidRPr="0081520B">
        <w:rPr>
          <w:sz w:val="28"/>
          <w:szCs w:val="28"/>
          <w:lang w:val="uk-UA"/>
        </w:rPr>
        <w:t xml:space="preserve"> здійснюють відображення у первинному та бухгалтерському обліку інформації про проведені операції, пов’язані з використанням бюджетних коштів</w:t>
      </w:r>
      <w:r>
        <w:rPr>
          <w:sz w:val="28"/>
          <w:szCs w:val="28"/>
          <w:lang w:val="uk-UA"/>
        </w:rPr>
        <w:t>, отриманих</w:t>
      </w:r>
      <w:r w:rsidRPr="008152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Pr="008152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фінансову </w:t>
      </w:r>
      <w:r w:rsidRPr="00D72032">
        <w:rPr>
          <w:sz w:val="28"/>
          <w:szCs w:val="28"/>
          <w:lang w:val="uk-UA"/>
        </w:rPr>
        <w:t>підтримк</w:t>
      </w:r>
      <w:r>
        <w:rPr>
          <w:sz w:val="28"/>
          <w:szCs w:val="28"/>
          <w:lang w:val="uk-UA"/>
        </w:rPr>
        <w:t>у</w:t>
      </w:r>
      <w:r w:rsidRPr="00D72032">
        <w:rPr>
          <w:sz w:val="28"/>
          <w:szCs w:val="28"/>
          <w:lang w:val="uk-UA"/>
        </w:rPr>
        <w:t xml:space="preserve"> на поточні і капітальні видатки та фінансов</w:t>
      </w:r>
      <w:r>
        <w:rPr>
          <w:sz w:val="28"/>
          <w:szCs w:val="28"/>
          <w:lang w:val="uk-UA"/>
        </w:rPr>
        <w:t>у</w:t>
      </w:r>
      <w:r w:rsidRPr="00D72032">
        <w:rPr>
          <w:sz w:val="28"/>
          <w:szCs w:val="28"/>
          <w:lang w:val="uk-UA"/>
        </w:rPr>
        <w:t xml:space="preserve"> підтримк</w:t>
      </w:r>
      <w:r>
        <w:rPr>
          <w:sz w:val="28"/>
          <w:szCs w:val="28"/>
          <w:lang w:val="uk-UA"/>
        </w:rPr>
        <w:t>у</w:t>
      </w:r>
      <w:r w:rsidRPr="00D72032">
        <w:rPr>
          <w:sz w:val="28"/>
          <w:szCs w:val="28"/>
          <w:lang w:val="uk-UA"/>
        </w:rPr>
        <w:t xml:space="preserve"> на поповнення статутних фондів (капіталів) комунальних підприємств Павлоградської міської ради, та про отримані (створені) активи в установленому законодавством порядку.</w:t>
      </w:r>
    </w:p>
    <w:p w:rsidR="00616BC2" w:rsidRPr="004E061C" w:rsidRDefault="00616BC2" w:rsidP="00C0627D">
      <w:pPr>
        <w:pStyle w:val="rvps2"/>
        <w:shd w:val="clear" w:color="auto" w:fill="FFFFFF"/>
        <w:tabs>
          <w:tab w:val="left" w:pos="720"/>
        </w:tabs>
        <w:spacing w:before="0" w:beforeAutospacing="0" w:after="150" w:afterAutospacing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26"/>
      <w:bookmarkEnd w:id="2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13</w:t>
      </w:r>
      <w:r w:rsidRPr="00D72032">
        <w:rPr>
          <w:rFonts w:ascii="Times New Roman" w:hAnsi="Times New Roman" w:cs="Times New Roman"/>
          <w:sz w:val="28"/>
          <w:szCs w:val="28"/>
          <w:lang w:val="uk-UA"/>
        </w:rPr>
        <w:t xml:space="preserve">. Складання та подання фінансової і бюджетної звітності про використання бюджетних коштів,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D72032">
        <w:rPr>
          <w:rFonts w:ascii="Times New Roman" w:hAnsi="Times New Roman" w:cs="Times New Roman"/>
          <w:sz w:val="28"/>
          <w:szCs w:val="28"/>
          <w:lang w:val="uk-UA"/>
        </w:rPr>
        <w:t xml:space="preserve"> фінансов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72032">
        <w:rPr>
          <w:rFonts w:ascii="Times New Roman" w:hAnsi="Times New Roman" w:cs="Times New Roman"/>
          <w:sz w:val="28"/>
          <w:szCs w:val="28"/>
          <w:lang w:val="uk-UA"/>
        </w:rPr>
        <w:t xml:space="preserve"> підтримк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72032">
        <w:rPr>
          <w:rFonts w:ascii="Times New Roman" w:hAnsi="Times New Roman" w:cs="Times New Roman"/>
          <w:sz w:val="28"/>
          <w:szCs w:val="28"/>
          <w:lang w:val="uk-UA"/>
        </w:rPr>
        <w:t xml:space="preserve"> на поточні і капітальні видатки та фінансов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72032">
        <w:rPr>
          <w:rFonts w:ascii="Times New Roman" w:hAnsi="Times New Roman" w:cs="Times New Roman"/>
          <w:sz w:val="28"/>
          <w:szCs w:val="28"/>
          <w:lang w:val="uk-UA"/>
        </w:rPr>
        <w:t xml:space="preserve"> підтримк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72032">
        <w:rPr>
          <w:rFonts w:ascii="Times New Roman" w:hAnsi="Times New Roman" w:cs="Times New Roman"/>
          <w:sz w:val="28"/>
          <w:szCs w:val="28"/>
          <w:lang w:val="uk-UA"/>
        </w:rPr>
        <w:t xml:space="preserve"> на поповнення статутних фондів (капіталів) комунальних підприємств Павлоградської міської ради, а також контроль за їх цільовим та ефективним витрачанням, виконанням результативних показників бюджетн</w:t>
      </w:r>
      <w:r>
        <w:rPr>
          <w:rFonts w:ascii="Times New Roman" w:hAnsi="Times New Roman" w:cs="Times New Roman"/>
          <w:sz w:val="28"/>
          <w:szCs w:val="28"/>
          <w:lang w:val="uk-UA"/>
        </w:rPr>
        <w:t>их програм</w:t>
      </w:r>
      <w:r w:rsidRPr="004E061C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Розпорядником в установленому законодавством порядку.</w:t>
      </w:r>
    </w:p>
    <w:p w:rsidR="00616BC2" w:rsidRPr="0081520B" w:rsidRDefault="00616BC2" w:rsidP="00C0627D">
      <w:pPr>
        <w:pStyle w:val="rvps14"/>
        <w:tabs>
          <w:tab w:val="left" w:pos="720"/>
        </w:tabs>
        <w:spacing w:before="150" w:beforeAutospacing="0" w:after="150" w:afterAutospacing="0"/>
        <w:jc w:val="both"/>
        <w:rPr>
          <w:sz w:val="28"/>
          <w:szCs w:val="28"/>
          <w:lang w:val="uk-UA"/>
        </w:rPr>
      </w:pPr>
      <w:bookmarkStart w:id="3" w:name="n27"/>
      <w:bookmarkEnd w:id="3"/>
      <w:r w:rsidRPr="0081520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14</w:t>
      </w:r>
      <w:r w:rsidRPr="0081520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81520B">
        <w:rPr>
          <w:sz w:val="28"/>
          <w:szCs w:val="28"/>
          <w:lang w:val="uk-UA"/>
        </w:rPr>
        <w:t>Комунальні підприємства</w:t>
      </w:r>
      <w:r>
        <w:rPr>
          <w:sz w:val="28"/>
          <w:szCs w:val="28"/>
          <w:lang w:val="uk-UA"/>
        </w:rPr>
        <w:t xml:space="preserve"> </w:t>
      </w:r>
      <w:r w:rsidRPr="00D72032">
        <w:rPr>
          <w:sz w:val="28"/>
          <w:szCs w:val="28"/>
          <w:lang w:val="uk-UA"/>
        </w:rPr>
        <w:t>Павлоградської міської ради</w:t>
      </w:r>
      <w:r w:rsidRPr="0081520B">
        <w:rPr>
          <w:sz w:val="28"/>
          <w:szCs w:val="28"/>
          <w:lang w:val="uk-UA"/>
        </w:rPr>
        <w:t>, які отримуют</w:t>
      </w:r>
      <w:r>
        <w:rPr>
          <w:sz w:val="28"/>
          <w:szCs w:val="28"/>
          <w:lang w:val="uk-UA"/>
        </w:rPr>
        <w:t xml:space="preserve">ь фінансову підтримку з </w:t>
      </w:r>
      <w:r w:rsidRPr="0081520B">
        <w:rPr>
          <w:sz w:val="28"/>
          <w:szCs w:val="28"/>
          <w:lang w:val="uk-UA"/>
        </w:rPr>
        <w:t xml:space="preserve"> бюджету </w:t>
      </w:r>
      <w:r>
        <w:rPr>
          <w:sz w:val="28"/>
          <w:szCs w:val="28"/>
          <w:lang w:val="uk-UA"/>
        </w:rPr>
        <w:t>Павлоградської міської територіальної громади на</w:t>
      </w:r>
      <w:r w:rsidRPr="008152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фінансову підтримку на поточні і капітальні видатки </w:t>
      </w:r>
      <w:r w:rsidRPr="00A41631">
        <w:rPr>
          <w:sz w:val="28"/>
          <w:szCs w:val="28"/>
          <w:lang w:val="uk-UA"/>
        </w:rPr>
        <w:t>та фінансов</w:t>
      </w:r>
      <w:r>
        <w:rPr>
          <w:sz w:val="28"/>
          <w:szCs w:val="28"/>
          <w:lang w:val="uk-UA"/>
        </w:rPr>
        <w:t>у підтримку</w:t>
      </w:r>
      <w:r w:rsidRPr="00A416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A41631">
        <w:rPr>
          <w:sz w:val="28"/>
          <w:szCs w:val="28"/>
          <w:lang w:val="uk-UA"/>
        </w:rPr>
        <w:t>поповнення статутних фондів (капіталів) комунальних підприємств Павлоградської міської ради</w:t>
      </w:r>
      <w:r w:rsidRPr="0081520B">
        <w:rPr>
          <w:sz w:val="28"/>
          <w:szCs w:val="28"/>
          <w:lang w:val="uk-UA"/>
        </w:rPr>
        <w:t xml:space="preserve"> за результатами своєї діяльності, подають щомісячно до 20 числ</w:t>
      </w:r>
      <w:r>
        <w:rPr>
          <w:sz w:val="28"/>
          <w:szCs w:val="28"/>
          <w:lang w:val="uk-UA"/>
        </w:rPr>
        <w:t>а місяця, що настає за звітним Розпоряднику</w:t>
      </w:r>
      <w:r w:rsidRPr="0081520B">
        <w:rPr>
          <w:sz w:val="28"/>
          <w:szCs w:val="28"/>
          <w:lang w:val="uk-UA"/>
        </w:rPr>
        <w:t xml:space="preserve"> фінансові звіти про використання коштів з пояснювальною запискою.</w:t>
      </w:r>
    </w:p>
    <w:p w:rsidR="00616BC2" w:rsidRPr="0081520B" w:rsidRDefault="00616BC2" w:rsidP="00466A6C">
      <w:pPr>
        <w:pStyle w:val="rvps2"/>
        <w:shd w:val="clear" w:color="auto" w:fill="FFFFFF"/>
        <w:tabs>
          <w:tab w:val="left" w:pos="720"/>
        </w:tabs>
        <w:spacing w:before="0" w:beforeAutospacing="0" w:after="150" w:afterAutospacing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20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>. Використання коштів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616BC2" w:rsidRPr="00F22D5F" w:rsidRDefault="00616BC2" w:rsidP="007D6FC7">
      <w:pPr>
        <w:pStyle w:val="rvps2"/>
        <w:shd w:val="clear" w:color="auto" w:fill="FFFFFF"/>
        <w:tabs>
          <w:tab w:val="left" w:pos="720"/>
        </w:tabs>
        <w:spacing w:before="0" w:beforeAutospacing="0" w:after="150" w:afterAutospacing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20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16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>Відповідно до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>8 Закону України «Про бухгалтерський облік та фінансову звітність України»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>підприємств нес</w:t>
      </w:r>
      <w:r>
        <w:rPr>
          <w:rFonts w:ascii="Times New Roman" w:hAnsi="Times New Roman" w:cs="Times New Roman"/>
          <w:sz w:val="28"/>
          <w:szCs w:val="28"/>
          <w:lang w:val="uk-UA"/>
        </w:rPr>
        <w:t>уть</w:t>
      </w:r>
      <w:r w:rsidRPr="0081520B">
        <w:rPr>
          <w:rFonts w:ascii="Times New Roman" w:hAnsi="Times New Roman" w:cs="Times New Roman"/>
          <w:sz w:val="28"/>
          <w:szCs w:val="28"/>
          <w:lang w:val="uk-UA"/>
        </w:rPr>
        <w:t xml:space="preserve"> персональну відповідальність за організацію бухгалтерського обліку та 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>забезпечення фіксування фактів здійснення всіх господарських операцій у первинних документах, збереження оброблених документів, регістрів і звітності.</w:t>
      </w:r>
    </w:p>
    <w:p w:rsidR="00616BC2" w:rsidRPr="00F22D5F" w:rsidRDefault="00616BC2" w:rsidP="00466A6C">
      <w:pPr>
        <w:pStyle w:val="rvps2"/>
        <w:shd w:val="clear" w:color="auto" w:fill="FFFFFF"/>
        <w:tabs>
          <w:tab w:val="left" w:pos="720"/>
        </w:tabs>
        <w:spacing w:before="0" w:beforeAutospacing="0" w:after="150" w:afterAutospacing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    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22D5F">
        <w:rPr>
          <w:rFonts w:ascii="Times New Roman" w:hAnsi="Times New Roman" w:cs="Times New Roman"/>
          <w:sz w:val="28"/>
          <w:szCs w:val="28"/>
        </w:rPr>
        <w:t>Закупівля товарів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F22D5F">
        <w:rPr>
          <w:rFonts w:ascii="Times New Roman" w:hAnsi="Times New Roman" w:cs="Times New Roman"/>
          <w:sz w:val="28"/>
          <w:szCs w:val="28"/>
        </w:rPr>
        <w:t xml:space="preserve"> робіт за рахунок бюджетних коштів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>, а також о</w:t>
      </w:r>
      <w:r w:rsidRPr="00F22D5F">
        <w:rPr>
          <w:rFonts w:ascii="Times New Roman" w:hAnsi="Times New Roman" w:cs="Times New Roman"/>
          <w:sz w:val="28"/>
          <w:szCs w:val="28"/>
        </w:rPr>
        <w:t>перації, пов’язані з використанням бюджетних коштів здійсню</w:t>
      </w:r>
      <w:r w:rsidR="00AC22A2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22D5F">
        <w:rPr>
          <w:rFonts w:ascii="Times New Roman" w:hAnsi="Times New Roman" w:cs="Times New Roman"/>
          <w:sz w:val="28"/>
          <w:szCs w:val="28"/>
        </w:rPr>
        <w:t>ться в установленому законом порядку.</w:t>
      </w:r>
    </w:p>
    <w:p w:rsidR="00D506E6" w:rsidRDefault="00616BC2" w:rsidP="00D506E6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         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. Узагальнений звіт про результати </w:t>
      </w:r>
      <w:r w:rsidR="00AC22A2">
        <w:rPr>
          <w:rFonts w:ascii="Times New Roman" w:hAnsi="Times New Roman" w:cs="Times New Roman"/>
          <w:sz w:val="28"/>
          <w:szCs w:val="28"/>
          <w:lang w:val="uk-UA"/>
        </w:rPr>
        <w:t>використання бюджетних коштів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комунальни</w:t>
      </w:r>
      <w:r w:rsidR="00AC22A2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AC22A2">
        <w:rPr>
          <w:rFonts w:ascii="Times New Roman" w:hAnsi="Times New Roman" w:cs="Times New Roman"/>
          <w:sz w:val="28"/>
          <w:szCs w:val="28"/>
          <w:lang w:val="uk-UA"/>
        </w:rPr>
        <w:t>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1631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ради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t xml:space="preserve">, які отримують фінансову підтримку з бюджету Павлоградської міської територіальної громади відповідно до програми «Надання фінансової підтримки комунальним </w:t>
      </w:r>
      <w:r w:rsidRPr="00F22D5F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підприємствам, що належать до комунальної власності територіальної громади м. Павлоград на 2024-2026 роки», з висновками та пропозиціями надається Розпорядником на розгляд постійних комісій міської ради з питань планування, бюджету, фінансів, економічних реформ, інвестицій, підприємництва та торгівлі; з питань комунальної власності і житлово-комунального господарства, будівництва та транспорту.</w:t>
      </w:r>
      <w:bookmarkStart w:id="4" w:name="n73"/>
      <w:bookmarkEnd w:id="4"/>
    </w:p>
    <w:p w:rsidR="00275E5F" w:rsidRDefault="00275E5F" w:rsidP="00D506E6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5E5F" w:rsidRDefault="00275E5F" w:rsidP="00D506E6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5E5F" w:rsidRDefault="00275E5F" w:rsidP="00D506E6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BC2" w:rsidRPr="00D506E6" w:rsidRDefault="00616BC2" w:rsidP="00D506E6">
      <w:pPr>
        <w:tabs>
          <w:tab w:val="left" w:pos="27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6E6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фінансового управління                                             </w:t>
      </w:r>
      <w:r w:rsidR="00D506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D506E6">
        <w:rPr>
          <w:rFonts w:ascii="Times New Roman" w:hAnsi="Times New Roman" w:cs="Times New Roman"/>
          <w:sz w:val="28"/>
          <w:szCs w:val="28"/>
          <w:lang w:val="uk-UA"/>
        </w:rPr>
        <w:t>Раїса РОЇК</w:t>
      </w:r>
    </w:p>
    <w:sectPr w:rsidR="00616BC2" w:rsidRPr="00D506E6" w:rsidSect="007508C5">
      <w:pgSz w:w="11906" w:h="16838"/>
      <w:pgMar w:top="1258" w:right="567" w:bottom="107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F42" w:rsidRDefault="00264F42" w:rsidP="0066179F">
      <w:pPr>
        <w:spacing w:after="0" w:line="240" w:lineRule="auto"/>
      </w:pPr>
      <w:r>
        <w:separator/>
      </w:r>
    </w:p>
  </w:endnote>
  <w:endnote w:type="continuationSeparator" w:id="0">
    <w:p w:rsidR="00264F42" w:rsidRDefault="00264F42" w:rsidP="0066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F42" w:rsidRDefault="00264F42" w:rsidP="0066179F">
      <w:pPr>
        <w:spacing w:after="0" w:line="240" w:lineRule="auto"/>
      </w:pPr>
      <w:r>
        <w:separator/>
      </w:r>
    </w:p>
  </w:footnote>
  <w:footnote w:type="continuationSeparator" w:id="0">
    <w:p w:rsidR="00264F42" w:rsidRDefault="00264F42" w:rsidP="00661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37A41"/>
    <w:multiLevelType w:val="multilevel"/>
    <w:tmpl w:val="BC1CFF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EA926E1"/>
    <w:multiLevelType w:val="multilevel"/>
    <w:tmpl w:val="72AC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DA1FC1"/>
    <w:multiLevelType w:val="hybridMultilevel"/>
    <w:tmpl w:val="8CE255DC"/>
    <w:lvl w:ilvl="0" w:tplc="2B8287F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2FC13C6F"/>
    <w:multiLevelType w:val="hybridMultilevel"/>
    <w:tmpl w:val="4D74AC82"/>
    <w:lvl w:ilvl="0" w:tplc="7646EEB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31C0448E"/>
    <w:multiLevelType w:val="hybridMultilevel"/>
    <w:tmpl w:val="A1082FBE"/>
    <w:lvl w:ilvl="0" w:tplc="D78C91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9D734E"/>
    <w:multiLevelType w:val="hybridMultilevel"/>
    <w:tmpl w:val="8AF2F31C"/>
    <w:lvl w:ilvl="0" w:tplc="5B14733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37E86B8A"/>
    <w:multiLevelType w:val="multilevel"/>
    <w:tmpl w:val="D890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911636"/>
    <w:multiLevelType w:val="hybridMultilevel"/>
    <w:tmpl w:val="CCBE2E88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421439F1"/>
    <w:multiLevelType w:val="multilevel"/>
    <w:tmpl w:val="1DCA1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2700700"/>
    <w:multiLevelType w:val="hybridMultilevel"/>
    <w:tmpl w:val="996C6B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9AD4845"/>
    <w:multiLevelType w:val="multilevel"/>
    <w:tmpl w:val="75CEB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E86657"/>
    <w:multiLevelType w:val="multilevel"/>
    <w:tmpl w:val="E0CA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723185"/>
    <w:multiLevelType w:val="hybridMultilevel"/>
    <w:tmpl w:val="8108B338"/>
    <w:lvl w:ilvl="0" w:tplc="61D457BE">
      <w:start w:val="1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13" w15:restartNumberingAfterBreak="0">
    <w:nsid w:val="5C7D7759"/>
    <w:multiLevelType w:val="multilevel"/>
    <w:tmpl w:val="3BC8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142D56"/>
    <w:multiLevelType w:val="multilevel"/>
    <w:tmpl w:val="0CCC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8B33F0"/>
    <w:multiLevelType w:val="multilevel"/>
    <w:tmpl w:val="74FAF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86340B"/>
    <w:multiLevelType w:val="hybridMultilevel"/>
    <w:tmpl w:val="D4EAAD3E"/>
    <w:lvl w:ilvl="0" w:tplc="16F4F9FC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7A76508F"/>
    <w:multiLevelType w:val="multilevel"/>
    <w:tmpl w:val="A3A2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10"/>
  </w:num>
  <w:num w:numId="5">
    <w:abstractNumId w:val="15"/>
  </w:num>
  <w:num w:numId="6">
    <w:abstractNumId w:val="17"/>
  </w:num>
  <w:num w:numId="7">
    <w:abstractNumId w:val="9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  <w:num w:numId="12">
    <w:abstractNumId w:val="3"/>
  </w:num>
  <w:num w:numId="13">
    <w:abstractNumId w:val="16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3A8"/>
    <w:rsid w:val="00010000"/>
    <w:rsid w:val="00010770"/>
    <w:rsid w:val="00020E47"/>
    <w:rsid w:val="000277F9"/>
    <w:rsid w:val="00032540"/>
    <w:rsid w:val="000356FF"/>
    <w:rsid w:val="0003681B"/>
    <w:rsid w:val="000500D1"/>
    <w:rsid w:val="000506E0"/>
    <w:rsid w:val="000561D9"/>
    <w:rsid w:val="000572FE"/>
    <w:rsid w:val="00057394"/>
    <w:rsid w:val="00066EA2"/>
    <w:rsid w:val="000775C5"/>
    <w:rsid w:val="000911D0"/>
    <w:rsid w:val="000B4132"/>
    <w:rsid w:val="000C0685"/>
    <w:rsid w:val="000C1866"/>
    <w:rsid w:val="000C7741"/>
    <w:rsid w:val="000D21A9"/>
    <w:rsid w:val="000E6045"/>
    <w:rsid w:val="000E7473"/>
    <w:rsid w:val="000F555C"/>
    <w:rsid w:val="0011569D"/>
    <w:rsid w:val="00130515"/>
    <w:rsid w:val="00134886"/>
    <w:rsid w:val="001503E4"/>
    <w:rsid w:val="00164973"/>
    <w:rsid w:val="001678BF"/>
    <w:rsid w:val="00190EE9"/>
    <w:rsid w:val="00192B79"/>
    <w:rsid w:val="00195E68"/>
    <w:rsid w:val="00197C12"/>
    <w:rsid w:val="001A6189"/>
    <w:rsid w:val="001A694B"/>
    <w:rsid w:val="001B69FC"/>
    <w:rsid w:val="001C6255"/>
    <w:rsid w:val="001D10C8"/>
    <w:rsid w:val="001E1D48"/>
    <w:rsid w:val="001E4535"/>
    <w:rsid w:val="001E6573"/>
    <w:rsid w:val="00203C17"/>
    <w:rsid w:val="0021384F"/>
    <w:rsid w:val="002218D0"/>
    <w:rsid w:val="00234B94"/>
    <w:rsid w:val="002471EC"/>
    <w:rsid w:val="00253239"/>
    <w:rsid w:val="00260B6C"/>
    <w:rsid w:val="00264F42"/>
    <w:rsid w:val="00272A97"/>
    <w:rsid w:val="002751E5"/>
    <w:rsid w:val="00275E5F"/>
    <w:rsid w:val="002815C1"/>
    <w:rsid w:val="00287EBC"/>
    <w:rsid w:val="00294337"/>
    <w:rsid w:val="00295A3F"/>
    <w:rsid w:val="00295D67"/>
    <w:rsid w:val="002A729A"/>
    <w:rsid w:val="002A7C2E"/>
    <w:rsid w:val="002B4611"/>
    <w:rsid w:val="002B4A2B"/>
    <w:rsid w:val="002B6C4C"/>
    <w:rsid w:val="002C03CD"/>
    <w:rsid w:val="002C3091"/>
    <w:rsid w:val="002D291B"/>
    <w:rsid w:val="002D7BC5"/>
    <w:rsid w:val="002E5903"/>
    <w:rsid w:val="002F3436"/>
    <w:rsid w:val="00307A9C"/>
    <w:rsid w:val="00312F13"/>
    <w:rsid w:val="003311E0"/>
    <w:rsid w:val="003348DC"/>
    <w:rsid w:val="0033731B"/>
    <w:rsid w:val="00350848"/>
    <w:rsid w:val="003547E1"/>
    <w:rsid w:val="00371D61"/>
    <w:rsid w:val="00376649"/>
    <w:rsid w:val="0038686A"/>
    <w:rsid w:val="003877E1"/>
    <w:rsid w:val="00392917"/>
    <w:rsid w:val="003A4788"/>
    <w:rsid w:val="003A67D3"/>
    <w:rsid w:val="003D38F6"/>
    <w:rsid w:val="003E3403"/>
    <w:rsid w:val="003F351D"/>
    <w:rsid w:val="00401C46"/>
    <w:rsid w:val="00411160"/>
    <w:rsid w:val="00411DCE"/>
    <w:rsid w:val="00422286"/>
    <w:rsid w:val="0042780B"/>
    <w:rsid w:val="00430FD6"/>
    <w:rsid w:val="004455E9"/>
    <w:rsid w:val="004521AB"/>
    <w:rsid w:val="00462F18"/>
    <w:rsid w:val="004657B2"/>
    <w:rsid w:val="00466A6C"/>
    <w:rsid w:val="004675EF"/>
    <w:rsid w:val="00476229"/>
    <w:rsid w:val="0048067E"/>
    <w:rsid w:val="00491C68"/>
    <w:rsid w:val="00496552"/>
    <w:rsid w:val="004B5C69"/>
    <w:rsid w:val="004C1BBA"/>
    <w:rsid w:val="004D3C75"/>
    <w:rsid w:val="004D608A"/>
    <w:rsid w:val="004D6634"/>
    <w:rsid w:val="004E061C"/>
    <w:rsid w:val="004E112C"/>
    <w:rsid w:val="004E23BA"/>
    <w:rsid w:val="004F21A1"/>
    <w:rsid w:val="004F523A"/>
    <w:rsid w:val="005163A6"/>
    <w:rsid w:val="00522A29"/>
    <w:rsid w:val="00524848"/>
    <w:rsid w:val="00526117"/>
    <w:rsid w:val="005357E0"/>
    <w:rsid w:val="005414AD"/>
    <w:rsid w:val="00542CEE"/>
    <w:rsid w:val="0055025D"/>
    <w:rsid w:val="00550CD9"/>
    <w:rsid w:val="00553ADF"/>
    <w:rsid w:val="0055604C"/>
    <w:rsid w:val="005560AF"/>
    <w:rsid w:val="00556113"/>
    <w:rsid w:val="00573162"/>
    <w:rsid w:val="00575020"/>
    <w:rsid w:val="005778EF"/>
    <w:rsid w:val="00590836"/>
    <w:rsid w:val="005A72C1"/>
    <w:rsid w:val="005B5AB8"/>
    <w:rsid w:val="005D1F46"/>
    <w:rsid w:val="005D52B6"/>
    <w:rsid w:val="005F2E12"/>
    <w:rsid w:val="00604848"/>
    <w:rsid w:val="00616BC2"/>
    <w:rsid w:val="00621653"/>
    <w:rsid w:val="006244B1"/>
    <w:rsid w:val="0062572B"/>
    <w:rsid w:val="00636B85"/>
    <w:rsid w:val="00643388"/>
    <w:rsid w:val="00652342"/>
    <w:rsid w:val="0066179F"/>
    <w:rsid w:val="00666EBC"/>
    <w:rsid w:val="00675BBD"/>
    <w:rsid w:val="00680278"/>
    <w:rsid w:val="00680640"/>
    <w:rsid w:val="00694652"/>
    <w:rsid w:val="006A538C"/>
    <w:rsid w:val="006A6F13"/>
    <w:rsid w:val="006B017F"/>
    <w:rsid w:val="006C319D"/>
    <w:rsid w:val="006C544C"/>
    <w:rsid w:val="006C5533"/>
    <w:rsid w:val="006D58AC"/>
    <w:rsid w:val="006E271F"/>
    <w:rsid w:val="006E67E7"/>
    <w:rsid w:val="006E6F01"/>
    <w:rsid w:val="006E75C8"/>
    <w:rsid w:val="00706DB0"/>
    <w:rsid w:val="00711047"/>
    <w:rsid w:val="00716FAE"/>
    <w:rsid w:val="00722B9C"/>
    <w:rsid w:val="00734FBF"/>
    <w:rsid w:val="00745D66"/>
    <w:rsid w:val="00746B93"/>
    <w:rsid w:val="00747082"/>
    <w:rsid w:val="007508C5"/>
    <w:rsid w:val="007521DA"/>
    <w:rsid w:val="00786B5B"/>
    <w:rsid w:val="00793B7B"/>
    <w:rsid w:val="007969B3"/>
    <w:rsid w:val="007A2056"/>
    <w:rsid w:val="007B71AC"/>
    <w:rsid w:val="007B7DBE"/>
    <w:rsid w:val="007D631E"/>
    <w:rsid w:val="007D6FC7"/>
    <w:rsid w:val="007D7CC9"/>
    <w:rsid w:val="00805E6D"/>
    <w:rsid w:val="00811BCB"/>
    <w:rsid w:val="0081520B"/>
    <w:rsid w:val="008250E7"/>
    <w:rsid w:val="00846EED"/>
    <w:rsid w:val="00854B03"/>
    <w:rsid w:val="0086552B"/>
    <w:rsid w:val="008871D5"/>
    <w:rsid w:val="00891B72"/>
    <w:rsid w:val="008A4703"/>
    <w:rsid w:val="008A7FDC"/>
    <w:rsid w:val="008E1C98"/>
    <w:rsid w:val="008E7A9D"/>
    <w:rsid w:val="00924330"/>
    <w:rsid w:val="00930CD4"/>
    <w:rsid w:val="00932472"/>
    <w:rsid w:val="00937638"/>
    <w:rsid w:val="0094524A"/>
    <w:rsid w:val="009469C0"/>
    <w:rsid w:val="00956C4D"/>
    <w:rsid w:val="00975428"/>
    <w:rsid w:val="00993490"/>
    <w:rsid w:val="009934C9"/>
    <w:rsid w:val="009A2999"/>
    <w:rsid w:val="009A6C95"/>
    <w:rsid w:val="009D0FC3"/>
    <w:rsid w:val="009D7615"/>
    <w:rsid w:val="009E0107"/>
    <w:rsid w:val="009E4F3D"/>
    <w:rsid w:val="00A053E1"/>
    <w:rsid w:val="00A2676B"/>
    <w:rsid w:val="00A26A63"/>
    <w:rsid w:val="00A30049"/>
    <w:rsid w:val="00A363E2"/>
    <w:rsid w:val="00A41631"/>
    <w:rsid w:val="00A44071"/>
    <w:rsid w:val="00A72056"/>
    <w:rsid w:val="00A91D78"/>
    <w:rsid w:val="00A92DD6"/>
    <w:rsid w:val="00AA1605"/>
    <w:rsid w:val="00AA1F9F"/>
    <w:rsid w:val="00AC22A2"/>
    <w:rsid w:val="00AC398F"/>
    <w:rsid w:val="00AD17A4"/>
    <w:rsid w:val="00AD6DFB"/>
    <w:rsid w:val="00AE3595"/>
    <w:rsid w:val="00AF1774"/>
    <w:rsid w:val="00AF1984"/>
    <w:rsid w:val="00AF27FE"/>
    <w:rsid w:val="00B31484"/>
    <w:rsid w:val="00B3423D"/>
    <w:rsid w:val="00B35B67"/>
    <w:rsid w:val="00B36B46"/>
    <w:rsid w:val="00B43CCE"/>
    <w:rsid w:val="00B52A29"/>
    <w:rsid w:val="00B622F3"/>
    <w:rsid w:val="00B65307"/>
    <w:rsid w:val="00B700FE"/>
    <w:rsid w:val="00B82D6D"/>
    <w:rsid w:val="00B8480A"/>
    <w:rsid w:val="00B940FD"/>
    <w:rsid w:val="00BA0D16"/>
    <w:rsid w:val="00BC40D7"/>
    <w:rsid w:val="00BC7AD4"/>
    <w:rsid w:val="00BD5275"/>
    <w:rsid w:val="00BE48DF"/>
    <w:rsid w:val="00BF703B"/>
    <w:rsid w:val="00C02060"/>
    <w:rsid w:val="00C0627D"/>
    <w:rsid w:val="00C117BC"/>
    <w:rsid w:val="00C1639F"/>
    <w:rsid w:val="00C323A8"/>
    <w:rsid w:val="00C37C92"/>
    <w:rsid w:val="00C44820"/>
    <w:rsid w:val="00C50B0E"/>
    <w:rsid w:val="00C51829"/>
    <w:rsid w:val="00C652A7"/>
    <w:rsid w:val="00C708C5"/>
    <w:rsid w:val="00C7113E"/>
    <w:rsid w:val="00C80019"/>
    <w:rsid w:val="00CA64BB"/>
    <w:rsid w:val="00CA6EAC"/>
    <w:rsid w:val="00CB3EF4"/>
    <w:rsid w:val="00CB4BFA"/>
    <w:rsid w:val="00CB5D61"/>
    <w:rsid w:val="00CB6F75"/>
    <w:rsid w:val="00CD7550"/>
    <w:rsid w:val="00CF0098"/>
    <w:rsid w:val="00CF6583"/>
    <w:rsid w:val="00D01F47"/>
    <w:rsid w:val="00D102AB"/>
    <w:rsid w:val="00D2075D"/>
    <w:rsid w:val="00D367AE"/>
    <w:rsid w:val="00D46648"/>
    <w:rsid w:val="00D474DB"/>
    <w:rsid w:val="00D506E6"/>
    <w:rsid w:val="00D51713"/>
    <w:rsid w:val="00D521FD"/>
    <w:rsid w:val="00D6173C"/>
    <w:rsid w:val="00D70934"/>
    <w:rsid w:val="00D70B02"/>
    <w:rsid w:val="00D72032"/>
    <w:rsid w:val="00D743CF"/>
    <w:rsid w:val="00D7446A"/>
    <w:rsid w:val="00D9304F"/>
    <w:rsid w:val="00D96A3C"/>
    <w:rsid w:val="00DA6CC0"/>
    <w:rsid w:val="00DA7CD7"/>
    <w:rsid w:val="00DB6BD1"/>
    <w:rsid w:val="00DC15F9"/>
    <w:rsid w:val="00DC202A"/>
    <w:rsid w:val="00DD3B5D"/>
    <w:rsid w:val="00DD7616"/>
    <w:rsid w:val="00E02900"/>
    <w:rsid w:val="00E04D83"/>
    <w:rsid w:val="00E06D0D"/>
    <w:rsid w:val="00E21E05"/>
    <w:rsid w:val="00E25023"/>
    <w:rsid w:val="00E25AF2"/>
    <w:rsid w:val="00E34A52"/>
    <w:rsid w:val="00E34C7E"/>
    <w:rsid w:val="00E57537"/>
    <w:rsid w:val="00E76E85"/>
    <w:rsid w:val="00E86F87"/>
    <w:rsid w:val="00E91642"/>
    <w:rsid w:val="00E94675"/>
    <w:rsid w:val="00E95931"/>
    <w:rsid w:val="00EA7659"/>
    <w:rsid w:val="00EB107F"/>
    <w:rsid w:val="00ED0845"/>
    <w:rsid w:val="00EE0FAF"/>
    <w:rsid w:val="00EE6513"/>
    <w:rsid w:val="00EE7450"/>
    <w:rsid w:val="00EF20B4"/>
    <w:rsid w:val="00EF46FB"/>
    <w:rsid w:val="00F03EED"/>
    <w:rsid w:val="00F05AF1"/>
    <w:rsid w:val="00F22D5F"/>
    <w:rsid w:val="00F37CB0"/>
    <w:rsid w:val="00F41E98"/>
    <w:rsid w:val="00F525DF"/>
    <w:rsid w:val="00F54531"/>
    <w:rsid w:val="00F55E8A"/>
    <w:rsid w:val="00F64AE5"/>
    <w:rsid w:val="00F66E3E"/>
    <w:rsid w:val="00F66F80"/>
    <w:rsid w:val="00FB60DE"/>
    <w:rsid w:val="00FC0E86"/>
    <w:rsid w:val="00FC39CB"/>
    <w:rsid w:val="00FD4F1D"/>
    <w:rsid w:val="00FE72CE"/>
    <w:rsid w:val="00FF0CD0"/>
    <w:rsid w:val="00FF13D5"/>
    <w:rsid w:val="00F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B0E7A"/>
  <w15:docId w15:val="{25C6689B-5BA0-462A-BC68-F0B82C4D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8DC"/>
    <w:pPr>
      <w:spacing w:after="200" w:line="276" w:lineRule="auto"/>
    </w:pPr>
    <w:rPr>
      <w:rFonts w:cs="Calibr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32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_title"/>
    <w:basedOn w:val="a"/>
    <w:uiPriority w:val="99"/>
    <w:rsid w:val="00462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462F18"/>
    <w:rPr>
      <w:rFonts w:cs="Times New Roman"/>
      <w:color w:val="0000FF"/>
      <w:u w:val="single"/>
    </w:rPr>
  </w:style>
  <w:style w:type="paragraph" w:customStyle="1" w:styleId="bluetitle">
    <w:name w:val="blue_title"/>
    <w:basedOn w:val="a"/>
    <w:uiPriority w:val="99"/>
    <w:rsid w:val="00462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6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62F18"/>
    <w:rPr>
      <w:rFonts w:ascii="Tahoma" w:hAnsi="Tahoma" w:cs="Tahoma"/>
      <w:sz w:val="16"/>
      <w:szCs w:val="16"/>
    </w:rPr>
  </w:style>
  <w:style w:type="character" w:styleId="a7">
    <w:name w:val="Strong"/>
    <w:uiPriority w:val="99"/>
    <w:qFormat/>
    <w:rsid w:val="000F555C"/>
    <w:rPr>
      <w:rFonts w:cs="Times New Roman"/>
      <w:b/>
      <w:bCs/>
    </w:rPr>
  </w:style>
  <w:style w:type="character" w:styleId="a8">
    <w:name w:val="Emphasis"/>
    <w:uiPriority w:val="99"/>
    <w:qFormat/>
    <w:rsid w:val="000F555C"/>
    <w:rPr>
      <w:rFonts w:cs="Times New Roman"/>
      <w:i/>
      <w:iCs/>
    </w:rPr>
  </w:style>
  <w:style w:type="paragraph" w:styleId="a9">
    <w:name w:val="header"/>
    <w:basedOn w:val="a"/>
    <w:link w:val="aa"/>
    <w:uiPriority w:val="99"/>
    <w:semiHidden/>
    <w:rsid w:val="00661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6179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661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6179F"/>
    <w:rPr>
      <w:rFonts w:cs="Times New Roman"/>
    </w:rPr>
  </w:style>
  <w:style w:type="paragraph" w:styleId="ad">
    <w:name w:val="List Paragraph"/>
    <w:basedOn w:val="a"/>
    <w:uiPriority w:val="99"/>
    <w:qFormat/>
    <w:rsid w:val="0066179F"/>
    <w:pPr>
      <w:ind w:left="720"/>
    </w:pPr>
  </w:style>
  <w:style w:type="paragraph" w:customStyle="1" w:styleId="rvps14">
    <w:name w:val="rvps14"/>
    <w:basedOn w:val="a"/>
    <w:uiPriority w:val="99"/>
    <w:rsid w:val="008E1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3547E1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08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807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5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4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807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07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1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4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7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2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130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1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7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1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8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85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7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3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5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7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2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8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8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1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3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76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9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807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9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5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22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9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7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808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7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10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2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97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08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9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868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2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87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8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3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11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2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8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2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1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20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3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8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5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1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1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2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21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08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37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6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2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76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9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7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8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4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8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2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5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9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2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0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9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89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2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9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7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08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8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17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6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76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1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20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08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0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083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0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9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16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9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011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0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0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9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7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0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1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809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94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7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7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0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0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9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4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09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78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103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7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1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91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1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1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9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931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96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5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0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8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3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809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77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7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3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4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5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8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87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09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3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9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1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1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7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810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21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9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5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91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4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2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1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95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1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09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78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88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7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8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5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12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10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96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08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3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3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3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3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10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7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09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0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9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810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95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14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3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0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2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20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10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92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3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5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9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5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1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10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7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9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9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8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0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10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02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3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74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1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9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4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20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1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88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0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7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1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145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11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3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0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7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3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4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2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20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851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9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3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11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9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007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2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6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7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22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11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9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90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6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4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081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4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79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01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7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16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195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</w:divsChild>
        </w:div>
        <w:div w:id="2036081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81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1004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87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5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8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135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1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1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5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082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86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0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93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119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10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81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076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07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0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8086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08076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94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60810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80885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067">
              <w:marLeft w:val="0"/>
              <w:marRight w:val="0"/>
              <w:marTop w:val="30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80791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814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919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936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955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963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968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0984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1062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1086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1136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1151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81176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608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231</cp:revision>
  <cp:lastPrinted>2024-12-09T11:49:00Z</cp:lastPrinted>
  <dcterms:created xsi:type="dcterms:W3CDTF">2021-01-05T12:45:00Z</dcterms:created>
  <dcterms:modified xsi:type="dcterms:W3CDTF">2024-12-20T08:18:00Z</dcterms:modified>
</cp:coreProperties>
</file>