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5586150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8788F">
        <w:rPr>
          <w:b/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F32A7D" w:rsidRDefault="00AF0E5C" w:rsidP="00AF0E5C">
      <w:pPr>
        <w:jc w:val="center"/>
        <w:rPr>
          <w:sz w:val="12"/>
          <w:szCs w:val="12"/>
        </w:rPr>
      </w:pPr>
    </w:p>
    <w:p w:rsidR="00AF0E5C" w:rsidRDefault="0028788F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F32A7D" w:rsidRDefault="00AF0E5C" w:rsidP="00AF0E5C">
      <w:pPr>
        <w:jc w:val="center"/>
        <w:rPr>
          <w:bCs/>
          <w:sz w:val="12"/>
          <w:szCs w:val="12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7048A7">
        <w:rPr>
          <w:b/>
          <w:bCs/>
          <w:color w:val="000000" w:themeColor="text1"/>
          <w:sz w:val="32"/>
          <w:szCs w:val="32"/>
        </w:rPr>
        <w:t>17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7048A7">
        <w:rPr>
          <w:b/>
          <w:bCs/>
          <w:color w:val="000000" w:themeColor="text1"/>
          <w:sz w:val="32"/>
          <w:szCs w:val="32"/>
        </w:rPr>
        <w:t>12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1D4">
        <w:rPr>
          <w:b/>
          <w:bCs/>
          <w:color w:val="000000"/>
          <w:sz w:val="32"/>
          <w:szCs w:val="32"/>
        </w:rPr>
        <w:t>№</w:t>
      </w:r>
      <w:r w:rsidR="0028788F">
        <w:rPr>
          <w:b/>
          <w:bCs/>
          <w:color w:val="000000"/>
          <w:sz w:val="32"/>
          <w:szCs w:val="32"/>
        </w:rPr>
        <w:t>_________</w:t>
      </w:r>
    </w:p>
    <w:p w:rsidR="00AF0E5C" w:rsidRPr="00F32A7D" w:rsidRDefault="00AF0E5C" w:rsidP="00AF0E5C">
      <w:pPr>
        <w:jc w:val="both"/>
        <w:rPr>
          <w:bCs/>
          <w:color w:val="000000" w:themeColor="text1"/>
          <w:sz w:val="16"/>
          <w:szCs w:val="16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F32A7D" w:rsidRDefault="00AF0E5C" w:rsidP="00AF0E5C">
      <w:pPr>
        <w:pStyle w:val="31"/>
        <w:ind w:firstLine="855"/>
        <w:rPr>
          <w:sz w:val="16"/>
          <w:szCs w:val="16"/>
        </w:rPr>
      </w:pPr>
    </w:p>
    <w:p w:rsidR="00AF0E5C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 xml:space="preserve">рішенням                51 сесії VIIІ скликання </w:t>
      </w:r>
      <w:r w:rsidR="00A0310B" w:rsidRPr="00F32A7D">
        <w:rPr>
          <w:color w:val="000000" w:themeColor="text1"/>
          <w:sz w:val="24"/>
          <w:szCs w:val="24"/>
        </w:rPr>
        <w:t>від 28.05.2024р. №</w:t>
      </w:r>
      <w:r w:rsidR="00B63D6F" w:rsidRPr="00F32A7D">
        <w:rPr>
          <w:color w:val="000000" w:themeColor="text1"/>
          <w:sz w:val="24"/>
          <w:szCs w:val="24"/>
        </w:rPr>
        <w:t>1576-51/</w:t>
      </w:r>
      <w:r w:rsidR="00B63D6F" w:rsidRPr="00F32A7D">
        <w:rPr>
          <w:color w:val="000000" w:themeColor="text1"/>
          <w:sz w:val="24"/>
          <w:szCs w:val="24"/>
          <w:lang w:val="en-US"/>
        </w:rPr>
        <w:t>VIII</w:t>
      </w:r>
      <w:r w:rsidR="00A0310B" w:rsidRPr="00F32A7D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F32A7D">
        <w:rPr>
          <w:color w:val="000000" w:themeColor="text1"/>
          <w:sz w:val="24"/>
          <w:szCs w:val="24"/>
        </w:rPr>
        <w:t xml:space="preserve">, </w:t>
      </w:r>
      <w:r w:rsidR="00B63D6F" w:rsidRPr="00F32A7D">
        <w:rPr>
          <w:color w:val="000000" w:themeColor="text1"/>
          <w:sz w:val="24"/>
          <w:szCs w:val="24"/>
        </w:rPr>
        <w:t xml:space="preserve">                         </w:t>
      </w:r>
      <w:r w:rsidR="00733A65" w:rsidRPr="00F32A7D">
        <w:rPr>
          <w:color w:val="000000" w:themeColor="text1"/>
          <w:sz w:val="24"/>
          <w:szCs w:val="24"/>
        </w:rPr>
        <w:t>розглянувши заяв</w:t>
      </w:r>
      <w:r w:rsidR="00F32A7D" w:rsidRPr="00F32A7D">
        <w:rPr>
          <w:color w:val="000000" w:themeColor="text1"/>
          <w:sz w:val="24"/>
          <w:szCs w:val="24"/>
        </w:rPr>
        <w:t>и</w:t>
      </w:r>
      <w:r w:rsidR="00733A65" w:rsidRPr="00F32A7D">
        <w:rPr>
          <w:color w:val="000000" w:themeColor="text1"/>
          <w:sz w:val="24"/>
          <w:szCs w:val="24"/>
        </w:rPr>
        <w:t xml:space="preserve">, </w:t>
      </w:r>
      <w:r w:rsidRPr="00F32A7D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18426F" w:rsidRPr="0018426F" w:rsidRDefault="0018426F" w:rsidP="0018426F">
      <w:pPr>
        <w:pStyle w:val="31"/>
        <w:ind w:firstLine="567"/>
        <w:rPr>
          <w:color w:val="000000" w:themeColor="text1"/>
          <w:sz w:val="10"/>
          <w:szCs w:val="1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18426F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9D63DF" w:rsidRDefault="007048A7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18426F">
        <w:rPr>
          <w:bCs/>
          <w:color w:val="000000" w:themeColor="text1"/>
          <w:shd w:val="clear" w:color="auto" w:fill="FFFFFF"/>
          <w:lang w:eastAsia="uk-UA"/>
        </w:rPr>
        <w:t xml:space="preserve">1.1 </w:t>
      </w:r>
      <w:r w:rsidRPr="0018426F">
        <w:rPr>
          <w:bCs/>
          <w:color w:val="000000" w:themeColor="text1"/>
          <w:shd w:val="clear" w:color="auto" w:fill="FFFFFF"/>
        </w:rPr>
        <w:t xml:space="preserve">Приватному підприємству фірмі "Урал" (ідентифікаційний код </w:t>
      </w:r>
      <w:proofErr w:type="spellStart"/>
      <w:r w:rsidR="0056094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18426F">
        <w:rPr>
          <w:bCs/>
          <w:color w:val="000000" w:themeColor="text1"/>
          <w:shd w:val="clear" w:color="auto" w:fill="FFFFFF"/>
        </w:rPr>
        <w:t xml:space="preserve">),                  у зв'язку з внесенням відомостей до Державного земельного кадастру, для обслуговування будівель та споруд, код виду цільового призначення </w:t>
      </w:r>
      <w:r w:rsidRPr="0018426F">
        <w:rPr>
          <w:bCs/>
          <w:color w:val="000000" w:themeColor="text1"/>
          <w:szCs w:val="22"/>
        </w:rPr>
        <w:t xml:space="preserve">- </w:t>
      </w:r>
      <w:r w:rsidRPr="0018426F">
        <w:rPr>
          <w:bCs/>
          <w:color w:val="000000" w:themeColor="text1"/>
          <w:shd w:val="clear" w:color="auto" w:fill="FFFFFF"/>
        </w:rPr>
        <w:t xml:space="preserve">11.02 - (для </w:t>
      </w:r>
      <w:r w:rsidRPr="0018426F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        із енергогенеруючим блоком</w:t>
      </w:r>
      <w:r w:rsidRPr="0018426F">
        <w:rPr>
          <w:bCs/>
          <w:color w:val="000000" w:themeColor="text1"/>
          <w:shd w:val="clear" w:color="auto" w:fill="FFFFFF"/>
        </w:rPr>
        <w:t xml:space="preserve">), на </w:t>
      </w:r>
      <w:proofErr w:type="spellStart"/>
      <w:r w:rsidRPr="0018426F">
        <w:rPr>
          <w:color w:val="000000" w:themeColor="text1"/>
          <w:shd w:val="clear" w:color="auto" w:fill="FFFFFF"/>
        </w:rPr>
        <w:t>вул.</w:t>
      </w:r>
      <w:r w:rsidR="0018426F" w:rsidRPr="0018426F">
        <w:rPr>
          <w:color w:val="000000" w:themeColor="text1"/>
          <w:shd w:val="clear" w:color="auto" w:fill="FFFFFF"/>
        </w:rPr>
        <w:t>Івана</w:t>
      </w:r>
      <w:proofErr w:type="spellEnd"/>
      <w:r w:rsidR="0018426F" w:rsidRPr="0018426F">
        <w:rPr>
          <w:color w:val="000000" w:themeColor="text1"/>
          <w:shd w:val="clear" w:color="auto" w:fill="FFFFFF"/>
        </w:rPr>
        <w:t xml:space="preserve"> Кобзи,3</w:t>
      </w:r>
      <w:r w:rsidRPr="0018426F">
        <w:rPr>
          <w:color w:val="000000" w:themeColor="text1"/>
          <w:shd w:val="clear" w:color="auto" w:fill="FFFFFF"/>
        </w:rPr>
        <w:t>,</w:t>
      </w:r>
      <w:r w:rsidRPr="0018426F">
        <w:rPr>
          <w:bCs/>
          <w:color w:val="000000" w:themeColor="text1"/>
          <w:shd w:val="clear" w:color="auto" w:fill="FFFFFF"/>
        </w:rPr>
        <w:t xml:space="preserve"> площею 0,</w:t>
      </w:r>
      <w:r w:rsidR="0018426F" w:rsidRPr="0018426F">
        <w:rPr>
          <w:bCs/>
          <w:color w:val="000000" w:themeColor="text1"/>
          <w:shd w:val="clear" w:color="auto" w:fill="FFFFFF"/>
        </w:rPr>
        <w:t>3080</w:t>
      </w:r>
      <w:r w:rsidRPr="0018426F">
        <w:rPr>
          <w:bCs/>
          <w:color w:val="000000" w:themeColor="text1"/>
          <w:shd w:val="clear" w:color="auto" w:fill="FFFFFF"/>
        </w:rPr>
        <w:t xml:space="preserve"> га, із земель, </w:t>
      </w:r>
      <w:r w:rsidR="0018426F" w:rsidRPr="0018426F">
        <w:rPr>
          <w:bCs/>
          <w:color w:val="000000" w:themeColor="text1"/>
          <w:shd w:val="clear" w:color="auto" w:fill="FFFFFF"/>
        </w:rPr>
        <w:t xml:space="preserve">                                  </w:t>
      </w:r>
      <w:r w:rsidRPr="0018426F">
        <w:rPr>
          <w:bCs/>
          <w:color w:val="000000" w:themeColor="text1"/>
          <w:shd w:val="clear" w:color="auto" w:fill="FFFFFF"/>
        </w:rPr>
        <w:t xml:space="preserve">які знаходяться в постійному користуванні у </w:t>
      </w:r>
      <w:r w:rsidR="0018426F" w:rsidRPr="0018426F">
        <w:rPr>
          <w:bCs/>
          <w:color w:val="000000" w:themeColor="text1"/>
          <w:shd w:val="clear" w:color="auto" w:fill="FFFFFF"/>
        </w:rPr>
        <w:t>ПП фірми</w:t>
      </w:r>
      <w:r w:rsidRPr="0018426F">
        <w:rPr>
          <w:bCs/>
          <w:color w:val="000000" w:themeColor="text1"/>
          <w:shd w:val="clear" w:color="auto" w:fill="FFFFFF"/>
        </w:rPr>
        <w:t xml:space="preserve"> "</w:t>
      </w:r>
      <w:r w:rsidR="0018426F" w:rsidRPr="0018426F">
        <w:rPr>
          <w:bCs/>
          <w:color w:val="000000" w:themeColor="text1"/>
          <w:shd w:val="clear" w:color="auto" w:fill="FFFFFF"/>
        </w:rPr>
        <w:t>Урал</w:t>
      </w:r>
      <w:r w:rsidRPr="0018426F">
        <w:rPr>
          <w:bCs/>
          <w:color w:val="000000" w:themeColor="text1"/>
          <w:shd w:val="clear" w:color="auto" w:fill="FFFFFF"/>
        </w:rPr>
        <w:t xml:space="preserve">" відповідно до Державного акту на право постійного користування землею від </w:t>
      </w:r>
      <w:r w:rsidR="0018426F" w:rsidRPr="0018426F">
        <w:rPr>
          <w:bCs/>
          <w:color w:val="000000" w:themeColor="text1"/>
          <w:shd w:val="clear" w:color="auto" w:fill="FFFFFF"/>
        </w:rPr>
        <w:t>23</w:t>
      </w:r>
      <w:r w:rsidRPr="0018426F">
        <w:rPr>
          <w:bCs/>
          <w:color w:val="000000" w:themeColor="text1"/>
          <w:shd w:val="clear" w:color="auto" w:fill="FFFFFF"/>
        </w:rPr>
        <w:t>.</w:t>
      </w:r>
      <w:r w:rsidR="0018426F" w:rsidRPr="0018426F">
        <w:rPr>
          <w:bCs/>
          <w:color w:val="000000" w:themeColor="text1"/>
          <w:shd w:val="clear" w:color="auto" w:fill="FFFFFF"/>
        </w:rPr>
        <w:t>06</w:t>
      </w:r>
      <w:r w:rsidRPr="0018426F">
        <w:rPr>
          <w:bCs/>
          <w:color w:val="000000" w:themeColor="text1"/>
          <w:shd w:val="clear" w:color="auto" w:fill="FFFFFF"/>
        </w:rPr>
        <w:t>.</w:t>
      </w:r>
      <w:r w:rsidR="0018426F" w:rsidRPr="0018426F">
        <w:rPr>
          <w:bCs/>
          <w:color w:val="000000" w:themeColor="text1"/>
          <w:shd w:val="clear" w:color="auto" w:fill="FFFFFF"/>
        </w:rPr>
        <w:t>2000</w:t>
      </w:r>
      <w:r w:rsidRPr="0018426F">
        <w:rPr>
          <w:bCs/>
          <w:color w:val="000000" w:themeColor="text1"/>
          <w:shd w:val="clear" w:color="auto" w:fill="FFFFFF"/>
        </w:rPr>
        <w:t xml:space="preserve">р. </w:t>
      </w:r>
      <w:proofErr w:type="gramStart"/>
      <w:r w:rsidRPr="0018426F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18426F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Pr="0018426F">
        <w:rPr>
          <w:bCs/>
          <w:color w:val="000000" w:themeColor="text1"/>
          <w:shd w:val="clear" w:color="auto" w:fill="FFFFFF"/>
        </w:rPr>
        <w:t xml:space="preserve"> ІІ-ДП №00</w:t>
      </w:r>
      <w:r w:rsidR="0018426F" w:rsidRPr="0018426F">
        <w:rPr>
          <w:bCs/>
          <w:color w:val="000000" w:themeColor="text1"/>
          <w:shd w:val="clear" w:color="auto" w:fill="FFFFFF"/>
        </w:rPr>
        <w:t>5292</w:t>
      </w:r>
      <w:r w:rsidRPr="0018426F">
        <w:rPr>
          <w:bCs/>
          <w:color w:val="000000" w:themeColor="text1"/>
          <w:shd w:val="clear" w:color="auto" w:fill="FFFFFF"/>
        </w:rPr>
        <w:t xml:space="preserve"> зареєстрованого за №3</w:t>
      </w:r>
      <w:r w:rsidR="0018426F" w:rsidRPr="0018426F">
        <w:rPr>
          <w:bCs/>
          <w:color w:val="000000" w:themeColor="text1"/>
          <w:shd w:val="clear" w:color="auto" w:fill="FFFFFF"/>
        </w:rPr>
        <w:t>8</w:t>
      </w:r>
      <w:r w:rsidRPr="0018426F">
        <w:rPr>
          <w:bCs/>
          <w:color w:val="000000" w:themeColor="text1"/>
          <w:shd w:val="clear" w:color="auto" w:fill="FFFFFF"/>
        </w:rPr>
        <w:t>1, з послідуючою передачею земельної ділянки в оренду.</w:t>
      </w:r>
    </w:p>
    <w:p w:rsidR="002A22E7" w:rsidRPr="00F32A7D" w:rsidRDefault="002A22E7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F32A7D">
        <w:rPr>
          <w:bCs/>
          <w:color w:val="000000" w:themeColor="text1"/>
          <w:shd w:val="clear" w:color="auto" w:fill="FFFFFF"/>
        </w:rPr>
        <w:t xml:space="preserve">1.2 Товариству з обмеженою відповідальністю "РІАЛ  ІСТЕЙТ" (ідентифікаційний код </w:t>
      </w:r>
      <w:proofErr w:type="spellStart"/>
      <w:r w:rsidR="0056094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Pr="00F32A7D">
        <w:rPr>
          <w:bCs/>
          <w:color w:val="000000" w:themeColor="text1"/>
          <w:shd w:val="clear" w:color="auto" w:fill="FFFFFF"/>
        </w:rPr>
        <w:t>), у зв'язку з уточненням меж та конфігурації земельної ділянки, для обслуговування продовольчого магазину АТБ, код виду цільового призначення</w:t>
      </w:r>
      <w:r w:rsidRPr="00F32A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32A7D">
        <w:rPr>
          <w:bCs/>
          <w:color w:val="000000" w:themeColor="text1"/>
        </w:rPr>
        <w:t xml:space="preserve">- </w:t>
      </w:r>
      <w:r w:rsidRPr="00F32A7D">
        <w:rPr>
          <w:bCs/>
          <w:color w:val="000000" w:themeColor="text1"/>
          <w:shd w:val="clear" w:color="auto" w:fill="FFFFFF"/>
        </w:rPr>
        <w:t>03.07 - (для будівництва та                          обслуговування будівель торгівлі)</w:t>
      </w:r>
      <w:r w:rsidRPr="00F32A7D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F32A7D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F32A7D">
        <w:rPr>
          <w:bCs/>
          <w:color w:val="000000" w:themeColor="text1"/>
          <w:kern w:val="1"/>
          <w:shd w:val="clear" w:color="auto" w:fill="FFFFFF"/>
        </w:rPr>
        <w:t>,61/1</w:t>
      </w:r>
      <w:r w:rsidRPr="00F32A7D">
        <w:rPr>
          <w:bCs/>
          <w:color w:val="000000" w:themeColor="text1"/>
          <w:shd w:val="clear" w:color="auto" w:fill="FFFFFF"/>
        </w:rPr>
        <w:t xml:space="preserve">, </w:t>
      </w:r>
      <w:r w:rsidRPr="00F32A7D">
        <w:rPr>
          <w:color w:val="000000" w:themeColor="text1"/>
        </w:rPr>
        <w:t>площею 0</w:t>
      </w:r>
      <w:r w:rsidRPr="00F32A7D">
        <w:rPr>
          <w:bCs/>
          <w:color w:val="000000" w:themeColor="text1"/>
          <w:kern w:val="1"/>
          <w:shd w:val="clear" w:color="auto" w:fill="FFFFFF"/>
        </w:rPr>
        <w:t>,2750 га</w:t>
      </w:r>
      <w:r w:rsidRPr="00F32A7D">
        <w:rPr>
          <w:bCs/>
          <w:color w:val="000000" w:themeColor="text1"/>
          <w:shd w:val="clear" w:color="auto" w:fill="FFFFFF"/>
        </w:rPr>
        <w:t xml:space="preserve">,                     </w:t>
      </w:r>
      <w:r w:rsidRPr="00F32A7D">
        <w:rPr>
          <w:bCs/>
          <w:color w:val="000000" w:themeColor="text1"/>
          <w:kern w:val="1"/>
          <w:shd w:val="clear" w:color="auto" w:fill="FFFFFF"/>
        </w:rPr>
        <w:t>кадастровий номер 1212400000:02:0</w:t>
      </w:r>
      <w:r w:rsidR="00F32A7D" w:rsidRPr="00F32A7D">
        <w:rPr>
          <w:bCs/>
          <w:color w:val="000000" w:themeColor="text1"/>
          <w:kern w:val="1"/>
          <w:shd w:val="clear" w:color="auto" w:fill="FFFFFF"/>
        </w:rPr>
        <w:t>36</w:t>
      </w:r>
      <w:r w:rsidRPr="00F32A7D">
        <w:rPr>
          <w:bCs/>
          <w:color w:val="000000" w:themeColor="text1"/>
          <w:kern w:val="1"/>
          <w:shd w:val="clear" w:color="auto" w:fill="FFFFFF"/>
        </w:rPr>
        <w:t>:00</w:t>
      </w:r>
      <w:r w:rsidR="00F32A7D" w:rsidRPr="00F32A7D">
        <w:rPr>
          <w:bCs/>
          <w:color w:val="000000" w:themeColor="text1"/>
          <w:kern w:val="1"/>
          <w:shd w:val="clear" w:color="auto" w:fill="FFFFFF"/>
        </w:rPr>
        <w:t>03</w:t>
      </w:r>
      <w:r w:rsidRPr="00F32A7D">
        <w:rPr>
          <w:color w:val="000000" w:themeColor="text1"/>
        </w:rPr>
        <w:t xml:space="preserve">, </w:t>
      </w:r>
      <w:r w:rsidRPr="00F32A7D">
        <w:rPr>
          <w:bCs/>
          <w:color w:val="000000" w:themeColor="text1"/>
          <w:shd w:val="clear" w:color="auto" w:fill="FFFFFF"/>
        </w:rPr>
        <w:t xml:space="preserve">із земель, які знаходяться в оренді                                        у </w:t>
      </w:r>
      <w:r w:rsidR="00F32A7D" w:rsidRPr="00F32A7D">
        <w:rPr>
          <w:bCs/>
          <w:color w:val="000000" w:themeColor="text1"/>
          <w:shd w:val="clear" w:color="auto" w:fill="FFFFFF"/>
        </w:rPr>
        <w:t xml:space="preserve">ТОВ "РІАЛ  ІСТЕЙТ" </w:t>
      </w:r>
      <w:r w:rsidRPr="00F32A7D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F32A7D" w:rsidRPr="00F32A7D">
        <w:rPr>
          <w:bCs/>
          <w:color w:val="000000" w:themeColor="text1"/>
          <w:shd w:val="clear" w:color="auto" w:fill="FFFFFF"/>
        </w:rPr>
        <w:t>05.11</w:t>
      </w:r>
      <w:r w:rsidRPr="00F32A7D">
        <w:rPr>
          <w:color w:val="000000" w:themeColor="text1"/>
          <w:szCs w:val="22"/>
          <w:shd w:val="clear" w:color="auto" w:fill="FFFFFF"/>
        </w:rPr>
        <w:t>.20</w:t>
      </w:r>
      <w:r w:rsidR="00F32A7D" w:rsidRPr="00F32A7D">
        <w:rPr>
          <w:color w:val="000000" w:themeColor="text1"/>
          <w:szCs w:val="22"/>
          <w:shd w:val="clear" w:color="auto" w:fill="FFFFFF"/>
        </w:rPr>
        <w:t>13</w:t>
      </w:r>
      <w:r w:rsidRPr="00F32A7D">
        <w:rPr>
          <w:color w:val="000000" w:themeColor="text1"/>
          <w:szCs w:val="22"/>
          <w:shd w:val="clear" w:color="auto" w:fill="FFFFFF"/>
        </w:rPr>
        <w:t>р.</w:t>
      </w:r>
      <w:r w:rsidRPr="00F32A7D">
        <w:rPr>
          <w:bCs/>
          <w:color w:val="000000" w:themeColor="text1"/>
          <w:shd w:val="clear" w:color="auto" w:fill="FFFFFF"/>
        </w:rPr>
        <w:t xml:space="preserve"> зареєстрованого </w:t>
      </w:r>
      <w:r w:rsidR="00F32A7D" w:rsidRPr="00F32A7D">
        <w:rPr>
          <w:bCs/>
          <w:color w:val="000000" w:themeColor="text1"/>
          <w:shd w:val="clear" w:color="auto" w:fill="FFFFFF"/>
        </w:rPr>
        <w:t xml:space="preserve">                     </w:t>
      </w:r>
      <w:r w:rsidRPr="00F32A7D">
        <w:rPr>
          <w:bCs/>
          <w:color w:val="000000" w:themeColor="text1"/>
          <w:shd w:val="clear" w:color="auto" w:fill="FFFFFF"/>
        </w:rPr>
        <w:t xml:space="preserve">за </w:t>
      </w:r>
      <w:r w:rsidRPr="00F32A7D">
        <w:rPr>
          <w:color w:val="000000" w:themeColor="text1"/>
          <w:szCs w:val="22"/>
          <w:shd w:val="clear" w:color="auto" w:fill="FFFFFF"/>
        </w:rPr>
        <w:t>№</w:t>
      </w:r>
      <w:r w:rsidR="00F32A7D" w:rsidRPr="00F32A7D">
        <w:rPr>
          <w:color w:val="000000" w:themeColor="text1"/>
          <w:szCs w:val="22"/>
          <w:shd w:val="clear" w:color="auto" w:fill="FFFFFF"/>
        </w:rPr>
        <w:t>3336987</w:t>
      </w:r>
      <w:r w:rsidRPr="00F32A7D">
        <w:rPr>
          <w:bCs/>
          <w:color w:val="000000" w:themeColor="text1"/>
          <w:shd w:val="clear" w:color="auto" w:fill="FFFFFF"/>
        </w:rPr>
        <w:t xml:space="preserve">, </w:t>
      </w:r>
      <w:r w:rsidR="00F32A7D" w:rsidRPr="00F32A7D">
        <w:rPr>
          <w:bCs/>
          <w:color w:val="000000" w:themeColor="text1"/>
          <w:shd w:val="clear" w:color="auto" w:fill="FFFFFF"/>
        </w:rPr>
        <w:t>землі житлової та громадської забудови.</w:t>
      </w:r>
    </w:p>
    <w:p w:rsidR="00AF0E5C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406C7">
        <w:rPr>
          <w:bCs/>
          <w:color w:val="000000" w:themeColor="text1"/>
        </w:rPr>
        <w:t>2</w:t>
      </w:r>
      <w:r w:rsidR="00AF0E5C" w:rsidRPr="006406C7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18426F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  <w:sz w:val="16"/>
          <w:szCs w:val="16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18426F" w:rsidRDefault="0029344B" w:rsidP="0029344B">
      <w:pPr>
        <w:rPr>
          <w:color w:val="000000" w:themeColor="text1"/>
          <w:sz w:val="16"/>
          <w:szCs w:val="16"/>
        </w:rPr>
      </w:pPr>
    </w:p>
    <w:sectPr w:rsidR="0029344B" w:rsidRPr="0018426F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8426F"/>
    <w:rsid w:val="001A1506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A22E7"/>
    <w:rsid w:val="002B0B0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60945"/>
    <w:rsid w:val="005847A8"/>
    <w:rsid w:val="0059643C"/>
    <w:rsid w:val="005A0F92"/>
    <w:rsid w:val="005A25C3"/>
    <w:rsid w:val="005A4D3C"/>
    <w:rsid w:val="005B27DD"/>
    <w:rsid w:val="005D30F1"/>
    <w:rsid w:val="005D63C9"/>
    <w:rsid w:val="005E7D80"/>
    <w:rsid w:val="005F14E7"/>
    <w:rsid w:val="006121D4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048A7"/>
    <w:rsid w:val="00723123"/>
    <w:rsid w:val="00733A65"/>
    <w:rsid w:val="0073525C"/>
    <w:rsid w:val="00745E5F"/>
    <w:rsid w:val="00781D1E"/>
    <w:rsid w:val="00784791"/>
    <w:rsid w:val="00787ED2"/>
    <w:rsid w:val="007A23A1"/>
    <w:rsid w:val="007C2F99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0DAA"/>
    <w:rsid w:val="008E2453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B1DD4"/>
    <w:rsid w:val="009D22F9"/>
    <w:rsid w:val="009D3234"/>
    <w:rsid w:val="009D63DF"/>
    <w:rsid w:val="009F25C1"/>
    <w:rsid w:val="00A0310B"/>
    <w:rsid w:val="00A15371"/>
    <w:rsid w:val="00A42201"/>
    <w:rsid w:val="00A43C9C"/>
    <w:rsid w:val="00A46602"/>
    <w:rsid w:val="00A807E4"/>
    <w:rsid w:val="00A81BCC"/>
    <w:rsid w:val="00A83086"/>
    <w:rsid w:val="00AB30BB"/>
    <w:rsid w:val="00AD0AA5"/>
    <w:rsid w:val="00AE6C3E"/>
    <w:rsid w:val="00AF0E5C"/>
    <w:rsid w:val="00AF33EF"/>
    <w:rsid w:val="00AF4E4F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14DD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52009"/>
    <w:rsid w:val="00D75854"/>
    <w:rsid w:val="00D802CC"/>
    <w:rsid w:val="00D93624"/>
    <w:rsid w:val="00DA2C13"/>
    <w:rsid w:val="00DB08DB"/>
    <w:rsid w:val="00DC6BC3"/>
    <w:rsid w:val="00DC7E3C"/>
    <w:rsid w:val="00DE06FA"/>
    <w:rsid w:val="00DE20AF"/>
    <w:rsid w:val="00DF7AE7"/>
    <w:rsid w:val="00E34349"/>
    <w:rsid w:val="00E34689"/>
    <w:rsid w:val="00E40A36"/>
    <w:rsid w:val="00E429C3"/>
    <w:rsid w:val="00E472AA"/>
    <w:rsid w:val="00E5107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EE758E"/>
    <w:rsid w:val="00F14F62"/>
    <w:rsid w:val="00F16BC7"/>
    <w:rsid w:val="00F24EB3"/>
    <w:rsid w:val="00F32A7D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AAC5-C870-4C7E-AE5E-F623DFF3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107</cp:revision>
  <cp:lastPrinted>2024-05-28T10:08:00Z</cp:lastPrinted>
  <dcterms:created xsi:type="dcterms:W3CDTF">2021-10-22T08:06:00Z</dcterms:created>
  <dcterms:modified xsi:type="dcterms:W3CDTF">2024-12-13T07:09:00Z</dcterms:modified>
</cp:coreProperties>
</file>