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40" w:rsidRDefault="007D1640" w:rsidP="007D1640">
      <w:pPr>
        <w:ind w:left="1680" w:firstLine="1200"/>
        <w:rPr>
          <w:sz w:val="16"/>
        </w:rPr>
      </w:pPr>
      <w:r>
        <w:t xml:space="preserve">                    </w:t>
      </w:r>
      <w:bookmarkStart w:id="0" w:name="_MON_1422093994"/>
      <w:bookmarkEnd w:id="0"/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802259913" r:id="rId9"/>
        </w:object>
      </w:r>
    </w:p>
    <w:p w:rsidR="007D1640" w:rsidRDefault="007D1640" w:rsidP="007D1640">
      <w:pPr>
        <w:ind w:left="-1200"/>
        <w:jc w:val="center"/>
        <w:rPr>
          <w:sz w:val="16"/>
        </w:rPr>
      </w:pPr>
    </w:p>
    <w:p w:rsidR="007D1640" w:rsidRDefault="007D1640" w:rsidP="007D164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D1640" w:rsidRDefault="007D1640" w:rsidP="007D164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7D1640" w:rsidRDefault="007D1640" w:rsidP="007D1640">
      <w:pPr>
        <w:ind w:left="-1200"/>
        <w:jc w:val="center"/>
        <w:rPr>
          <w:sz w:val="22"/>
        </w:rPr>
      </w:pPr>
    </w:p>
    <w:p w:rsidR="007D1640" w:rsidRPr="00625DEF" w:rsidRDefault="007D1640" w:rsidP="007D1640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>Р І Ш Е Н Н Я</w:t>
      </w:r>
    </w:p>
    <w:p w:rsidR="007D1640" w:rsidRDefault="007D1640" w:rsidP="007D1640">
      <w:pPr>
        <w:tabs>
          <w:tab w:val="left" w:pos="-7200"/>
        </w:tabs>
        <w:spacing w:line="60" w:lineRule="exact"/>
        <w:ind w:left="-1202"/>
      </w:pPr>
    </w:p>
    <w:p w:rsidR="007D1640" w:rsidRPr="00147A8F" w:rsidRDefault="007D1640" w:rsidP="007D1640">
      <w:pPr>
        <w:spacing w:line="200" w:lineRule="exact"/>
        <w:ind w:left="-1200"/>
        <w:jc w:val="center"/>
        <w:rPr>
          <w:sz w:val="22"/>
          <w:szCs w:val="22"/>
        </w:rPr>
      </w:pPr>
    </w:p>
    <w:p w:rsidR="007D1640" w:rsidRDefault="00FB08D9" w:rsidP="007D1640">
      <w:pPr>
        <w:rPr>
          <w:szCs w:val="28"/>
        </w:rPr>
      </w:pPr>
      <w:r>
        <w:rPr>
          <w:sz w:val="28"/>
          <w:szCs w:val="28"/>
          <w:lang w:val="ru-RU"/>
        </w:rPr>
        <w:t xml:space="preserve">26.02.2025             </w:t>
      </w:r>
      <w:r w:rsidR="007D1640">
        <w:rPr>
          <w:sz w:val="28"/>
          <w:szCs w:val="28"/>
          <w:lang w:val="ru-RU"/>
        </w:rPr>
        <w:t xml:space="preserve">     </w:t>
      </w:r>
      <w:r w:rsidR="007D1640">
        <w:rPr>
          <w:sz w:val="28"/>
          <w:szCs w:val="28"/>
        </w:rPr>
        <w:t xml:space="preserve">              м. Павло</w:t>
      </w:r>
      <w:r>
        <w:rPr>
          <w:sz w:val="28"/>
          <w:szCs w:val="28"/>
        </w:rPr>
        <w:t xml:space="preserve">град     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№ 223/0/3-25</w:t>
      </w:r>
    </w:p>
    <w:p w:rsidR="007D1640" w:rsidRDefault="007D1640" w:rsidP="007D1640">
      <w:pPr>
        <w:pStyle w:val="2"/>
        <w:jc w:val="both"/>
        <w:rPr>
          <w:szCs w:val="28"/>
        </w:rPr>
      </w:pPr>
    </w:p>
    <w:p w:rsidR="00C248B1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П</w:t>
      </w:r>
      <w:r w:rsidR="00C248B1">
        <w:rPr>
          <w:color w:val="000000" w:themeColor="text1"/>
          <w:sz w:val="28"/>
          <w:szCs w:val="28"/>
        </w:rPr>
        <w:t xml:space="preserve">ро проведення </w:t>
      </w:r>
      <w:r w:rsidRPr="009B7A82">
        <w:rPr>
          <w:color w:val="000000" w:themeColor="text1"/>
          <w:sz w:val="28"/>
          <w:szCs w:val="28"/>
        </w:rPr>
        <w:t xml:space="preserve">обстеження </w:t>
      </w:r>
    </w:p>
    <w:p w:rsidR="00C248B1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пасажиропотоку на</w:t>
      </w:r>
      <w:r w:rsidR="00C248B1">
        <w:rPr>
          <w:color w:val="000000" w:themeColor="text1"/>
          <w:sz w:val="28"/>
          <w:szCs w:val="28"/>
        </w:rPr>
        <w:t xml:space="preserve"> </w:t>
      </w:r>
      <w:r w:rsidRPr="009B7A82">
        <w:rPr>
          <w:color w:val="000000" w:themeColor="text1"/>
          <w:sz w:val="28"/>
          <w:szCs w:val="28"/>
        </w:rPr>
        <w:t xml:space="preserve">міських </w:t>
      </w: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  <w:r w:rsidRPr="009B7A82">
        <w:rPr>
          <w:color w:val="000000" w:themeColor="text1"/>
          <w:sz w:val="28"/>
          <w:szCs w:val="28"/>
        </w:rPr>
        <w:t>маршрутах загального</w:t>
      </w:r>
      <w:r w:rsidRPr="009B7A82">
        <w:rPr>
          <w:color w:val="000000" w:themeColor="text1"/>
          <w:sz w:val="28"/>
          <w:szCs w:val="28"/>
        </w:rPr>
        <w:br/>
        <w:t>користування в м. Павлограді</w:t>
      </w: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</w:p>
    <w:p w:rsidR="007D1640" w:rsidRPr="009B7A82" w:rsidRDefault="007D1640" w:rsidP="007D1640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</w:p>
    <w:p w:rsidR="007D1640" w:rsidRPr="009B7A82" w:rsidRDefault="007D1640" w:rsidP="009F18F6">
      <w:pPr>
        <w:pStyle w:val="a7"/>
        <w:spacing w:before="0" w:beforeAutospacing="0" w:after="15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Згідно з ст. ст. 30, 40 Закону України «Про місцеве самоврядування в Україні», Законом України «Про автомобільний транспорт» (зі змінами), </w:t>
      </w:r>
      <w:r w:rsidR="008979F2" w:rsidRPr="009B7A82">
        <w:rPr>
          <w:color w:val="000000" w:themeColor="text1"/>
          <w:sz w:val="28"/>
          <w:szCs w:val="28"/>
        </w:rPr>
        <w:t xml:space="preserve"> </w:t>
      </w:r>
      <w:r w:rsidR="00572C47" w:rsidRPr="009B7A82">
        <w:rPr>
          <w:color w:val="000000" w:themeColor="text1"/>
          <w:sz w:val="28"/>
          <w:szCs w:val="28"/>
        </w:rPr>
        <w:t>Н</w:t>
      </w:r>
      <w:r w:rsidRPr="009B7A82">
        <w:rPr>
          <w:color w:val="000000" w:themeColor="text1"/>
          <w:sz w:val="28"/>
          <w:szCs w:val="28"/>
        </w:rPr>
        <w:t>аказ</w:t>
      </w:r>
      <w:r w:rsidR="009F18F6" w:rsidRPr="009B7A82">
        <w:rPr>
          <w:color w:val="000000" w:themeColor="text1"/>
          <w:sz w:val="28"/>
          <w:szCs w:val="28"/>
        </w:rPr>
        <w:t xml:space="preserve">ом </w:t>
      </w:r>
      <w:r w:rsidRPr="009B7A82">
        <w:rPr>
          <w:color w:val="000000" w:themeColor="text1"/>
          <w:sz w:val="28"/>
          <w:szCs w:val="28"/>
        </w:rPr>
        <w:t xml:space="preserve"> Міністерства інфраструктури України від 15.07.2013 року № 480 «Про затвердження Порядку організації перевезень пасажирів та багажу автомобільним транспортом</w:t>
      </w:r>
      <w:r w:rsidR="005E4F4E" w:rsidRPr="009B7A82">
        <w:rPr>
          <w:color w:val="000000" w:themeColor="text1"/>
          <w:sz w:val="28"/>
          <w:szCs w:val="28"/>
        </w:rPr>
        <w:t>»</w:t>
      </w:r>
      <w:r w:rsidR="009F18F6" w:rsidRPr="009B7A82">
        <w:rPr>
          <w:color w:val="000000" w:themeColor="text1"/>
          <w:sz w:val="28"/>
          <w:szCs w:val="28"/>
        </w:rPr>
        <w:t xml:space="preserve">, </w:t>
      </w:r>
      <w:r w:rsidR="00572C47" w:rsidRPr="009B7A82">
        <w:rPr>
          <w:color w:val="000000" w:themeColor="text1"/>
          <w:sz w:val="28"/>
          <w:szCs w:val="28"/>
        </w:rPr>
        <w:t xml:space="preserve"> </w:t>
      </w:r>
      <w:r w:rsidR="00572C47" w:rsidRPr="009B7A82">
        <w:rPr>
          <w:color w:val="000000" w:themeColor="text1"/>
          <w:sz w:val="28"/>
          <w:szCs w:val="28"/>
          <w:shd w:val="clear" w:color="auto" w:fill="FFFFFF"/>
        </w:rPr>
        <w:t>виконком Павлоградської міської ради</w:t>
      </w:r>
    </w:p>
    <w:p w:rsidR="007D1640" w:rsidRPr="009B7A82" w:rsidRDefault="007D1640" w:rsidP="007D1640">
      <w:pPr>
        <w:pStyle w:val="a7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В И Р І Ш И В:</w:t>
      </w:r>
    </w:p>
    <w:p w:rsidR="007D1640" w:rsidRPr="009B7A82" w:rsidRDefault="007D1640" w:rsidP="009F18F6">
      <w:pPr>
        <w:pStyle w:val="a7"/>
        <w:spacing w:before="0" w:beforeAutospacing="0" w:after="15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>1. Провести обстеження пасажиропотоку на автобусних маршрутах загального користування в</w:t>
      </w:r>
      <w:r w:rsidR="009F18F6" w:rsidRPr="009B7A82">
        <w:rPr>
          <w:color w:val="000000" w:themeColor="text1"/>
          <w:sz w:val="28"/>
          <w:szCs w:val="28"/>
        </w:rPr>
        <w:t xml:space="preserve"> </w:t>
      </w:r>
      <w:r w:rsidRPr="009B7A82">
        <w:rPr>
          <w:color w:val="000000" w:themeColor="text1"/>
          <w:sz w:val="28"/>
          <w:szCs w:val="28"/>
        </w:rPr>
        <w:t>м. Павлограді</w:t>
      </w:r>
      <w:r w:rsidR="00B550BF">
        <w:rPr>
          <w:color w:val="000000" w:themeColor="text1"/>
          <w:sz w:val="28"/>
          <w:szCs w:val="28"/>
        </w:rPr>
        <w:t xml:space="preserve"> </w:t>
      </w:r>
      <w:r w:rsidR="00080A98">
        <w:rPr>
          <w:color w:val="000000" w:themeColor="text1"/>
          <w:sz w:val="28"/>
          <w:szCs w:val="28"/>
        </w:rPr>
        <w:t>з</w:t>
      </w:r>
      <w:r w:rsidR="006254BD" w:rsidRPr="006254BD">
        <w:rPr>
          <w:color w:val="000000" w:themeColor="text1"/>
          <w:sz w:val="28"/>
          <w:szCs w:val="28"/>
          <w:lang w:val="ru-RU"/>
        </w:rPr>
        <w:t xml:space="preserve"> 1 </w:t>
      </w:r>
      <w:r w:rsidR="006254BD">
        <w:rPr>
          <w:color w:val="000000" w:themeColor="text1"/>
          <w:sz w:val="28"/>
          <w:szCs w:val="28"/>
        </w:rPr>
        <w:t xml:space="preserve">березня </w:t>
      </w:r>
      <w:r w:rsidR="00B550BF">
        <w:rPr>
          <w:color w:val="000000" w:themeColor="text1"/>
          <w:sz w:val="28"/>
          <w:szCs w:val="28"/>
        </w:rPr>
        <w:t>до 31 березня</w:t>
      </w:r>
      <w:r w:rsidR="00C248B1">
        <w:rPr>
          <w:color w:val="000000" w:themeColor="text1"/>
          <w:sz w:val="28"/>
          <w:szCs w:val="28"/>
        </w:rPr>
        <w:t xml:space="preserve"> 202</w:t>
      </w:r>
      <w:r w:rsidR="00B550BF">
        <w:rPr>
          <w:color w:val="000000" w:themeColor="text1"/>
          <w:sz w:val="28"/>
          <w:szCs w:val="28"/>
        </w:rPr>
        <w:t>5</w:t>
      </w:r>
      <w:r w:rsidR="00C248B1">
        <w:rPr>
          <w:color w:val="000000" w:themeColor="text1"/>
          <w:sz w:val="28"/>
          <w:szCs w:val="28"/>
        </w:rPr>
        <w:t xml:space="preserve"> р</w:t>
      </w:r>
      <w:r w:rsidRPr="009B7A82">
        <w:rPr>
          <w:color w:val="000000" w:themeColor="text1"/>
          <w:sz w:val="28"/>
          <w:szCs w:val="28"/>
        </w:rPr>
        <w:t>.</w:t>
      </w:r>
    </w:p>
    <w:p w:rsidR="007D1640" w:rsidRPr="00B550BF" w:rsidRDefault="007D1640" w:rsidP="00507B87">
      <w:pPr>
        <w:pStyle w:val="a9"/>
        <w:spacing w:after="240"/>
        <w:ind w:firstLine="708"/>
        <w:jc w:val="both"/>
        <w:rPr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2. </w:t>
      </w:r>
      <w:r w:rsidR="00C248B1">
        <w:rPr>
          <w:color w:val="000000" w:themeColor="text1"/>
          <w:sz w:val="28"/>
          <w:szCs w:val="28"/>
        </w:rPr>
        <w:t xml:space="preserve">  Обстеження провести вибірково, використовуючи табличний метод</w:t>
      </w:r>
      <w:r w:rsidR="00655822">
        <w:rPr>
          <w:color w:val="000000" w:themeColor="text1"/>
          <w:sz w:val="28"/>
          <w:szCs w:val="28"/>
        </w:rPr>
        <w:t xml:space="preserve"> на маршрутах загального користування</w:t>
      </w:r>
      <w:r w:rsidR="00507B87">
        <w:rPr>
          <w:color w:val="000000" w:themeColor="text1"/>
          <w:sz w:val="28"/>
          <w:szCs w:val="28"/>
        </w:rPr>
        <w:t>:</w:t>
      </w:r>
      <w:r w:rsidR="00655822">
        <w:rPr>
          <w:color w:val="000000" w:themeColor="text1"/>
          <w:sz w:val="28"/>
          <w:szCs w:val="28"/>
        </w:rPr>
        <w:t xml:space="preserve"> </w:t>
      </w:r>
      <w:r w:rsidR="00507B87" w:rsidRPr="00507B87">
        <w:rPr>
          <w:rStyle w:val="20"/>
        </w:rPr>
        <w:t>№1 «с-ще Південне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 xml:space="preserve">- з-д Палмаш», №5 </w:t>
      </w:r>
      <w:r w:rsidR="00507B87">
        <w:rPr>
          <w:rStyle w:val="20"/>
        </w:rPr>
        <w:t xml:space="preserve">    </w:t>
      </w:r>
      <w:r w:rsidR="00507B87" w:rsidRPr="00507B87">
        <w:rPr>
          <w:rStyle w:val="20"/>
        </w:rPr>
        <w:t>«с-ще Шахтобудівників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 xml:space="preserve">- с-ще Рельсозварників», №8 </w:t>
      </w:r>
      <w:r w:rsidR="00507B87">
        <w:rPr>
          <w:rStyle w:val="20"/>
        </w:rPr>
        <w:t>«</w:t>
      </w:r>
      <w:r w:rsidR="00507B87" w:rsidRPr="00507B87">
        <w:rPr>
          <w:rStyle w:val="20"/>
        </w:rPr>
        <w:t>с-ще Піденне - Медколедж», №13 «вул. Вокзальна</w:t>
      </w:r>
      <w:r w:rsidR="00507B87">
        <w:rPr>
          <w:rStyle w:val="20"/>
        </w:rPr>
        <w:t xml:space="preserve"> </w:t>
      </w:r>
      <w:r w:rsidR="00507B87" w:rsidRPr="00507B87">
        <w:rPr>
          <w:rStyle w:val="20"/>
        </w:rPr>
        <w:t>- вул. Європейська</w:t>
      </w:r>
      <w:r w:rsidR="00507B87">
        <w:rPr>
          <w:b/>
          <w:bCs/>
          <w:color w:val="333333"/>
          <w:sz w:val="28"/>
          <w:lang w:eastAsia="uk-UA"/>
        </w:rPr>
        <w:t>»</w:t>
      </w:r>
      <w:r w:rsidR="00B550BF">
        <w:rPr>
          <w:b/>
          <w:bCs/>
          <w:color w:val="333333"/>
          <w:sz w:val="28"/>
          <w:lang w:eastAsia="uk-UA"/>
        </w:rPr>
        <w:t xml:space="preserve">, </w:t>
      </w:r>
      <w:r w:rsidR="00B550BF" w:rsidRPr="00B550BF">
        <w:rPr>
          <w:bCs/>
          <w:sz w:val="28"/>
          <w:lang w:eastAsia="uk-UA"/>
        </w:rPr>
        <w:t>№2 «с-ще Шахтобудівників</w:t>
      </w:r>
      <w:r w:rsidR="00B550BF">
        <w:rPr>
          <w:bCs/>
          <w:sz w:val="28"/>
          <w:lang w:eastAsia="uk-UA"/>
        </w:rPr>
        <w:t xml:space="preserve"> </w:t>
      </w:r>
      <w:r w:rsidR="00B550BF" w:rsidRPr="00B550BF">
        <w:rPr>
          <w:bCs/>
          <w:sz w:val="28"/>
          <w:lang w:eastAsia="uk-UA"/>
        </w:rPr>
        <w:t xml:space="preserve">- с-ще Південне» </w:t>
      </w:r>
      <w:r w:rsidR="00C248B1" w:rsidRPr="00B550BF">
        <w:rPr>
          <w:sz w:val="28"/>
          <w:szCs w:val="28"/>
        </w:rPr>
        <w:t>.</w:t>
      </w:r>
    </w:p>
    <w:p w:rsidR="009B7A82" w:rsidRPr="009B7A82" w:rsidRDefault="009B7A82" w:rsidP="00507B87">
      <w:pPr>
        <w:tabs>
          <w:tab w:val="left" w:pos="720"/>
        </w:tabs>
        <w:spacing w:after="240"/>
        <w:jc w:val="both"/>
        <w:rPr>
          <w:color w:val="000000" w:themeColor="text1"/>
          <w:sz w:val="28"/>
        </w:rPr>
      </w:pPr>
      <w:r w:rsidRPr="009B7A82">
        <w:rPr>
          <w:color w:val="000000" w:themeColor="text1"/>
          <w:sz w:val="28"/>
          <w:szCs w:val="28"/>
        </w:rPr>
        <w:tab/>
        <w:t xml:space="preserve">3. </w:t>
      </w:r>
      <w:r w:rsidRPr="009B7A82">
        <w:rPr>
          <w:color w:val="000000" w:themeColor="text1"/>
          <w:sz w:val="28"/>
        </w:rPr>
        <w:t>Відділу по роботі транспорту та зв’язку (</w:t>
      </w:r>
      <w:r>
        <w:rPr>
          <w:color w:val="000000" w:themeColor="text1"/>
          <w:sz w:val="28"/>
        </w:rPr>
        <w:t>Білий</w:t>
      </w:r>
      <w:r w:rsidRPr="009B7A82">
        <w:rPr>
          <w:color w:val="000000" w:themeColor="text1"/>
          <w:sz w:val="28"/>
        </w:rPr>
        <w:t xml:space="preserve">) забезпечити організаційну роботу щодо проведення </w:t>
      </w:r>
      <w:r w:rsidR="00C248B1" w:rsidRPr="009B7A82">
        <w:rPr>
          <w:color w:val="000000" w:themeColor="text1"/>
          <w:sz w:val="28"/>
        </w:rPr>
        <w:t xml:space="preserve">обстеження пасажиропотоку на міських маршрутах </w:t>
      </w:r>
      <w:r w:rsidR="00C248B1">
        <w:rPr>
          <w:color w:val="000000" w:themeColor="text1"/>
          <w:sz w:val="28"/>
        </w:rPr>
        <w:t xml:space="preserve">загального користування </w:t>
      </w:r>
      <w:r w:rsidRPr="009B7A82">
        <w:rPr>
          <w:color w:val="000000" w:themeColor="text1"/>
          <w:sz w:val="28"/>
        </w:rPr>
        <w:t>та</w:t>
      </w:r>
      <w:r w:rsidR="00C248B1">
        <w:rPr>
          <w:color w:val="000000" w:themeColor="text1"/>
          <w:sz w:val="28"/>
        </w:rPr>
        <w:t xml:space="preserve"> здійснити </w:t>
      </w:r>
      <w:r w:rsidRPr="009B7A82">
        <w:rPr>
          <w:color w:val="000000" w:themeColor="text1"/>
          <w:sz w:val="28"/>
        </w:rPr>
        <w:t xml:space="preserve"> підраху</w:t>
      </w:r>
      <w:r w:rsidR="00C248B1">
        <w:rPr>
          <w:color w:val="000000" w:themeColor="text1"/>
          <w:sz w:val="28"/>
        </w:rPr>
        <w:t>нок</w:t>
      </w:r>
      <w:r w:rsidRPr="009B7A82">
        <w:rPr>
          <w:color w:val="000000" w:themeColor="text1"/>
          <w:sz w:val="28"/>
        </w:rPr>
        <w:t xml:space="preserve"> </w:t>
      </w:r>
      <w:r w:rsidR="006C3FFD">
        <w:rPr>
          <w:color w:val="000000" w:themeColor="text1"/>
          <w:sz w:val="28"/>
        </w:rPr>
        <w:t>результатів</w:t>
      </w:r>
      <w:r w:rsidRPr="009B7A82">
        <w:rPr>
          <w:color w:val="000000" w:themeColor="text1"/>
          <w:sz w:val="28"/>
        </w:rPr>
        <w:t>.</w:t>
      </w:r>
    </w:p>
    <w:p w:rsidR="007D1640" w:rsidRPr="009B7A82" w:rsidRDefault="009B7A82" w:rsidP="00507B87">
      <w:pPr>
        <w:pStyle w:val="a7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D1640" w:rsidRPr="009B7A82">
        <w:rPr>
          <w:color w:val="000000" w:themeColor="text1"/>
          <w:sz w:val="28"/>
          <w:szCs w:val="28"/>
        </w:rPr>
        <w:t xml:space="preserve">. </w:t>
      </w:r>
      <w:r w:rsidR="00682762">
        <w:rPr>
          <w:color w:val="000000" w:themeColor="text1"/>
          <w:sz w:val="28"/>
          <w:szCs w:val="28"/>
        </w:rPr>
        <w:t>Залучити до</w:t>
      </w:r>
      <w:r w:rsidR="007D1640" w:rsidRPr="009B7A82">
        <w:rPr>
          <w:color w:val="000000" w:themeColor="text1"/>
          <w:sz w:val="28"/>
          <w:szCs w:val="28"/>
        </w:rPr>
        <w:t xml:space="preserve"> участі</w:t>
      </w:r>
      <w:r w:rsidR="00682762">
        <w:rPr>
          <w:color w:val="000000" w:themeColor="text1"/>
          <w:sz w:val="28"/>
          <w:szCs w:val="28"/>
        </w:rPr>
        <w:t xml:space="preserve"> в підрахунку </w:t>
      </w:r>
      <w:r w:rsidR="00682762" w:rsidRPr="009B7A82">
        <w:rPr>
          <w:color w:val="000000" w:themeColor="text1"/>
          <w:sz w:val="28"/>
          <w:szCs w:val="28"/>
        </w:rPr>
        <w:t>пасажиропотоку</w:t>
      </w:r>
      <w:r w:rsidR="007D1640" w:rsidRPr="009B7A82">
        <w:rPr>
          <w:color w:val="000000" w:themeColor="text1"/>
          <w:sz w:val="28"/>
          <w:szCs w:val="28"/>
        </w:rPr>
        <w:t xml:space="preserve"> </w:t>
      </w:r>
      <w:r w:rsidR="00682762" w:rsidRPr="009B7A82">
        <w:rPr>
          <w:color w:val="000000" w:themeColor="text1"/>
          <w:sz w:val="28"/>
        </w:rPr>
        <w:t xml:space="preserve">на міських маршрутах </w:t>
      </w:r>
      <w:r w:rsidR="00682762">
        <w:rPr>
          <w:color w:val="000000" w:themeColor="text1"/>
          <w:sz w:val="28"/>
        </w:rPr>
        <w:t>загального користування</w:t>
      </w:r>
      <w:r w:rsidR="00682762" w:rsidRPr="009B7A82">
        <w:rPr>
          <w:color w:val="000000" w:themeColor="text1"/>
          <w:sz w:val="28"/>
          <w:szCs w:val="28"/>
        </w:rPr>
        <w:t xml:space="preserve"> </w:t>
      </w:r>
      <w:r w:rsidR="00D90F7F">
        <w:rPr>
          <w:color w:val="000000" w:themeColor="text1"/>
          <w:sz w:val="28"/>
        </w:rPr>
        <w:t xml:space="preserve">працівників закладів дошкільної освіти, комунального закладу та </w:t>
      </w:r>
      <w:r w:rsidR="007D1640" w:rsidRPr="009B7A82">
        <w:rPr>
          <w:color w:val="000000" w:themeColor="text1"/>
          <w:sz w:val="28"/>
          <w:szCs w:val="28"/>
        </w:rPr>
        <w:t xml:space="preserve">посадових осіб </w:t>
      </w:r>
      <w:r w:rsidR="00D90F7F">
        <w:rPr>
          <w:color w:val="000000" w:themeColor="text1"/>
          <w:sz w:val="28"/>
          <w:szCs w:val="28"/>
        </w:rPr>
        <w:t>виконавчого комітету</w:t>
      </w:r>
      <w:r w:rsidR="007D1640" w:rsidRPr="009B7A82">
        <w:rPr>
          <w:color w:val="000000" w:themeColor="text1"/>
          <w:sz w:val="28"/>
          <w:szCs w:val="28"/>
        </w:rPr>
        <w:t xml:space="preserve"> Павлоградської міської ради</w:t>
      </w:r>
      <w:r w:rsidR="006C3FFD">
        <w:rPr>
          <w:color w:val="000000" w:themeColor="text1"/>
          <w:sz w:val="28"/>
          <w:szCs w:val="28"/>
        </w:rPr>
        <w:t xml:space="preserve"> згідно</w:t>
      </w:r>
      <w:r w:rsidR="002E7893">
        <w:rPr>
          <w:color w:val="000000" w:themeColor="text1"/>
          <w:sz w:val="28"/>
          <w:szCs w:val="28"/>
        </w:rPr>
        <w:t xml:space="preserve"> з</w:t>
      </w:r>
      <w:r w:rsidR="006C3FFD">
        <w:rPr>
          <w:color w:val="000000" w:themeColor="text1"/>
          <w:sz w:val="28"/>
          <w:szCs w:val="28"/>
        </w:rPr>
        <w:t xml:space="preserve">  додат</w:t>
      </w:r>
      <w:r w:rsidR="002E7893">
        <w:rPr>
          <w:color w:val="000000" w:themeColor="text1"/>
          <w:sz w:val="28"/>
          <w:szCs w:val="28"/>
        </w:rPr>
        <w:t>ком</w:t>
      </w:r>
      <w:r w:rsidR="007D1640" w:rsidRPr="009B7A82">
        <w:rPr>
          <w:color w:val="000000" w:themeColor="text1"/>
          <w:sz w:val="28"/>
          <w:szCs w:val="28"/>
        </w:rPr>
        <w:t>.</w:t>
      </w:r>
    </w:p>
    <w:p w:rsidR="007D1640" w:rsidRPr="009B7A82" w:rsidRDefault="009B7A82" w:rsidP="00507B87">
      <w:pPr>
        <w:pStyle w:val="a7"/>
        <w:spacing w:before="0" w:beforeAutospacing="0" w:after="24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D1640" w:rsidRPr="009B7A82">
        <w:rPr>
          <w:color w:val="000000" w:themeColor="text1"/>
          <w:sz w:val="28"/>
          <w:szCs w:val="28"/>
        </w:rPr>
        <w:t xml:space="preserve">. Керівникам </w:t>
      </w:r>
      <w:r w:rsidR="00D90F7F">
        <w:rPr>
          <w:color w:val="000000" w:themeColor="text1"/>
          <w:sz w:val="28"/>
        </w:rPr>
        <w:t xml:space="preserve">закладів дошкільної освіти, комунального закладу та </w:t>
      </w:r>
      <w:r w:rsidR="00D90F7F">
        <w:rPr>
          <w:color w:val="000000" w:themeColor="text1"/>
          <w:sz w:val="28"/>
          <w:szCs w:val="28"/>
        </w:rPr>
        <w:t>виконавчого комітету</w:t>
      </w:r>
      <w:r w:rsidR="00D90F7F" w:rsidRPr="009B7A82">
        <w:rPr>
          <w:color w:val="000000" w:themeColor="text1"/>
          <w:sz w:val="28"/>
          <w:szCs w:val="28"/>
        </w:rPr>
        <w:t xml:space="preserve"> Павлоградської міської ради</w:t>
      </w:r>
      <w:r w:rsidR="007D1640" w:rsidRPr="009B7A82">
        <w:rPr>
          <w:color w:val="000000" w:themeColor="text1"/>
          <w:sz w:val="28"/>
          <w:szCs w:val="28"/>
        </w:rPr>
        <w:t xml:space="preserve"> скласти накази та/або розпорядження щодо участі працівників, які задіяні в обстеженні пасажиропотоку на міських маршрутах загального користування (в режимі маршрутного таксі та в звичайному режимі руху).</w:t>
      </w:r>
    </w:p>
    <w:p w:rsidR="007D1640" w:rsidRDefault="009B7A82" w:rsidP="00B550BF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7D1640" w:rsidRPr="009B7A82">
        <w:rPr>
          <w:color w:val="000000" w:themeColor="text1"/>
          <w:sz w:val="28"/>
          <w:szCs w:val="28"/>
        </w:rPr>
        <w:t>. Рекомендувати перевізникам (ТОВ «АТП «Кортеж», ТОВ «АТП «С</w:t>
      </w:r>
      <w:r w:rsidR="00B550BF">
        <w:rPr>
          <w:color w:val="000000" w:themeColor="text1"/>
          <w:sz w:val="28"/>
          <w:szCs w:val="28"/>
        </w:rPr>
        <w:t>овтур»</w:t>
      </w:r>
      <w:r w:rsidR="007D1640" w:rsidRPr="009B7A82">
        <w:rPr>
          <w:color w:val="000000" w:themeColor="text1"/>
          <w:sz w:val="28"/>
          <w:szCs w:val="28"/>
        </w:rPr>
        <w:t>), які обслуговують міські маршрути, всебічно сприяти у проведенні обстеження пасажиропотоку</w:t>
      </w:r>
      <w:r w:rsidR="00682762">
        <w:rPr>
          <w:color w:val="000000" w:themeColor="text1"/>
          <w:sz w:val="28"/>
          <w:szCs w:val="28"/>
        </w:rPr>
        <w:t>,</w:t>
      </w:r>
      <w:r w:rsidR="007D1640" w:rsidRPr="009B7A82">
        <w:rPr>
          <w:color w:val="000000" w:themeColor="text1"/>
          <w:sz w:val="28"/>
          <w:szCs w:val="28"/>
        </w:rPr>
        <w:t xml:space="preserve"> забезпечити виконання рейсів в повному обсязі</w:t>
      </w:r>
      <w:r w:rsidR="00682762">
        <w:rPr>
          <w:color w:val="000000" w:themeColor="text1"/>
          <w:sz w:val="28"/>
          <w:szCs w:val="28"/>
        </w:rPr>
        <w:t xml:space="preserve">  </w:t>
      </w:r>
      <w:r w:rsidR="007D1640" w:rsidRPr="009B7A82">
        <w:rPr>
          <w:color w:val="000000" w:themeColor="text1"/>
          <w:sz w:val="28"/>
          <w:szCs w:val="28"/>
        </w:rPr>
        <w:t xml:space="preserve"> та </w:t>
      </w:r>
      <w:r w:rsidR="00682762">
        <w:rPr>
          <w:color w:val="000000" w:themeColor="text1"/>
          <w:sz w:val="28"/>
          <w:szCs w:val="28"/>
        </w:rPr>
        <w:t xml:space="preserve"> </w:t>
      </w:r>
      <w:r w:rsidR="007D1640" w:rsidRPr="009B7A82">
        <w:rPr>
          <w:color w:val="000000" w:themeColor="text1"/>
          <w:sz w:val="28"/>
          <w:szCs w:val="28"/>
        </w:rPr>
        <w:t xml:space="preserve">не допускати проведення </w:t>
      </w:r>
      <w:r w:rsidR="00682762">
        <w:rPr>
          <w:color w:val="000000" w:themeColor="text1"/>
          <w:sz w:val="28"/>
          <w:szCs w:val="28"/>
        </w:rPr>
        <w:t xml:space="preserve"> </w:t>
      </w:r>
      <w:r w:rsidR="007D1640" w:rsidRPr="009B7A82">
        <w:rPr>
          <w:color w:val="000000" w:themeColor="text1"/>
          <w:sz w:val="28"/>
          <w:szCs w:val="28"/>
        </w:rPr>
        <w:t xml:space="preserve">змін </w:t>
      </w:r>
      <w:r w:rsidR="00682762">
        <w:rPr>
          <w:color w:val="000000" w:themeColor="text1"/>
          <w:sz w:val="28"/>
          <w:szCs w:val="28"/>
        </w:rPr>
        <w:t xml:space="preserve">  </w:t>
      </w:r>
      <w:r w:rsidR="007D1640" w:rsidRPr="009B7A82">
        <w:rPr>
          <w:color w:val="000000" w:themeColor="text1"/>
          <w:sz w:val="28"/>
          <w:szCs w:val="28"/>
        </w:rPr>
        <w:t xml:space="preserve">розкладу </w:t>
      </w:r>
      <w:r w:rsidR="00682762">
        <w:rPr>
          <w:color w:val="000000" w:themeColor="text1"/>
          <w:sz w:val="28"/>
          <w:szCs w:val="28"/>
        </w:rPr>
        <w:t>р</w:t>
      </w:r>
      <w:r w:rsidR="007D1640" w:rsidRPr="009B7A82">
        <w:rPr>
          <w:color w:val="000000" w:themeColor="text1"/>
          <w:sz w:val="28"/>
          <w:szCs w:val="28"/>
        </w:rPr>
        <w:t>уху</w:t>
      </w:r>
      <w:r w:rsidR="00682762">
        <w:rPr>
          <w:color w:val="000000" w:themeColor="text1"/>
          <w:sz w:val="28"/>
          <w:szCs w:val="28"/>
        </w:rPr>
        <w:t xml:space="preserve">  автобусів  на   маршрутах,  надати   списки  кандидатур до   складу   груп з  обстеження за згодою.</w:t>
      </w:r>
    </w:p>
    <w:p w:rsidR="00B550BF" w:rsidRPr="009B7A82" w:rsidRDefault="00B550BF" w:rsidP="00B550BF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4636BA" w:rsidRPr="001870F2" w:rsidRDefault="004636BA" w:rsidP="004636BA">
      <w:pPr>
        <w:pStyle w:val="2"/>
        <w:spacing w:after="120"/>
        <w:jc w:val="both"/>
        <w:rPr>
          <w:szCs w:val="28"/>
        </w:rPr>
      </w:pPr>
      <w:r w:rsidRPr="00655822">
        <w:rPr>
          <w:color w:val="000000" w:themeColor="text1"/>
          <w:szCs w:val="28"/>
        </w:rPr>
        <w:tab/>
      </w:r>
      <w:r w:rsidR="007D1640" w:rsidRPr="009B7A82">
        <w:rPr>
          <w:color w:val="000000" w:themeColor="text1"/>
          <w:szCs w:val="28"/>
        </w:rPr>
        <w:t xml:space="preserve">7. </w:t>
      </w:r>
      <w:r w:rsidR="009B7A82">
        <w:rPr>
          <w:color w:val="000000" w:themeColor="text1"/>
          <w:szCs w:val="28"/>
        </w:rPr>
        <w:t xml:space="preserve"> </w:t>
      </w:r>
      <w:r w:rsidRPr="00961EEA">
        <w:rPr>
          <w:szCs w:val="28"/>
        </w:rPr>
        <w:t xml:space="preserve">Відділу </w:t>
      </w:r>
      <w:r w:rsidR="00080A98">
        <w:rPr>
          <w:szCs w:val="28"/>
        </w:rPr>
        <w:t>організаційної роботи та взаємодії з громадкістю</w:t>
      </w:r>
      <w:r w:rsidRPr="00961EEA">
        <w:rPr>
          <w:szCs w:val="28"/>
        </w:rPr>
        <w:t xml:space="preserve"> (</w:t>
      </w:r>
      <w:r w:rsidR="006254BD">
        <w:rPr>
          <w:szCs w:val="28"/>
        </w:rPr>
        <w:t>Кашталян</w:t>
      </w:r>
      <w:r w:rsidRPr="00961EEA">
        <w:rPr>
          <w:szCs w:val="28"/>
        </w:rPr>
        <w:t>) розмістити дане рішення на офіційному веб-сайті Павлоградської міської ради.</w:t>
      </w:r>
    </w:p>
    <w:p w:rsidR="007D1640" w:rsidRPr="009B7A82" w:rsidRDefault="007D1640" w:rsidP="007D1640">
      <w:pPr>
        <w:pStyle w:val="a7"/>
        <w:spacing w:before="0" w:beforeAutospacing="0" w:after="15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9B7A82">
        <w:rPr>
          <w:color w:val="000000" w:themeColor="text1"/>
          <w:sz w:val="28"/>
          <w:szCs w:val="28"/>
        </w:rPr>
        <w:t xml:space="preserve">8. Координацію роботи щодо виконання даного рішення покласти на начальника </w:t>
      </w:r>
      <w:r w:rsidR="009F18F6" w:rsidRPr="009B7A82">
        <w:rPr>
          <w:color w:val="000000" w:themeColor="text1"/>
          <w:sz w:val="28"/>
          <w:szCs w:val="28"/>
        </w:rPr>
        <w:t>відділу</w:t>
      </w:r>
      <w:r w:rsidRPr="009B7A82">
        <w:rPr>
          <w:color w:val="000000" w:themeColor="text1"/>
          <w:sz w:val="28"/>
          <w:szCs w:val="28"/>
        </w:rPr>
        <w:t xml:space="preserve"> </w:t>
      </w:r>
      <w:r w:rsidR="00BC3E9A" w:rsidRPr="009B7A82">
        <w:rPr>
          <w:color w:val="000000" w:themeColor="text1"/>
          <w:sz w:val="28"/>
          <w:szCs w:val="28"/>
        </w:rPr>
        <w:t>по роботі транспорту та зв’язку Білого О.П.</w:t>
      </w:r>
      <w:r w:rsidRPr="009B7A82">
        <w:rPr>
          <w:color w:val="000000" w:themeColor="text1"/>
          <w:sz w:val="28"/>
          <w:szCs w:val="28"/>
        </w:rPr>
        <w:t xml:space="preserve">, контроль — на секретаря міської ради </w:t>
      </w:r>
      <w:r w:rsidR="00BC3E9A" w:rsidRPr="009B7A82">
        <w:rPr>
          <w:color w:val="000000" w:themeColor="text1"/>
          <w:sz w:val="28"/>
          <w:szCs w:val="28"/>
        </w:rPr>
        <w:t>Остренка С.А.</w:t>
      </w:r>
    </w:p>
    <w:p w:rsidR="007D1640" w:rsidRPr="009B7A82" w:rsidRDefault="007D1640" w:rsidP="007D1640">
      <w:pPr>
        <w:pStyle w:val="2"/>
        <w:jc w:val="both"/>
        <w:rPr>
          <w:color w:val="000000" w:themeColor="text1"/>
          <w:szCs w:val="28"/>
        </w:rPr>
      </w:pPr>
      <w:r w:rsidRPr="009B7A82">
        <w:rPr>
          <w:color w:val="000000" w:themeColor="text1"/>
          <w:szCs w:val="28"/>
        </w:rPr>
        <w:t xml:space="preserve"> </w:t>
      </w:r>
    </w:p>
    <w:p w:rsidR="007D1640" w:rsidRPr="009B7A82" w:rsidRDefault="007D1640" w:rsidP="007D1640">
      <w:pPr>
        <w:rPr>
          <w:color w:val="000000" w:themeColor="text1"/>
          <w:sz w:val="28"/>
          <w:szCs w:val="28"/>
        </w:rPr>
      </w:pPr>
    </w:p>
    <w:p w:rsidR="007D1640" w:rsidRPr="009B7A82" w:rsidRDefault="007D1640" w:rsidP="007D1640">
      <w:pPr>
        <w:rPr>
          <w:color w:val="000000" w:themeColor="text1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7D1640" w:rsidRPr="009B7A82" w:rsidTr="00B951F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D1640" w:rsidRPr="009B7A82" w:rsidRDefault="007D1640" w:rsidP="00B951F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B7A82">
              <w:rPr>
                <w:color w:val="000000" w:themeColor="text1"/>
                <w:sz w:val="28"/>
                <w:szCs w:val="28"/>
              </w:rPr>
              <w:t>Міський голова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1640" w:rsidRPr="009B7A82" w:rsidRDefault="007D1640" w:rsidP="00B951F3">
            <w:pPr>
              <w:rPr>
                <w:color w:val="000000" w:themeColor="text1"/>
                <w:sz w:val="28"/>
                <w:szCs w:val="28"/>
              </w:rPr>
            </w:pPr>
            <w:r w:rsidRPr="009B7A82">
              <w:rPr>
                <w:color w:val="000000" w:themeColor="text1"/>
                <w:sz w:val="28"/>
                <w:szCs w:val="28"/>
              </w:rPr>
              <w:t>Анатолій ВЕРШИНА</w:t>
            </w:r>
          </w:p>
        </w:tc>
      </w:tr>
    </w:tbl>
    <w:p w:rsidR="00771F5C" w:rsidRDefault="00771F5C" w:rsidP="00771F5C">
      <w:pPr>
        <w:rPr>
          <w:color w:val="000000" w:themeColor="text1"/>
          <w:sz w:val="28"/>
          <w:szCs w:val="28"/>
          <w:lang w:val="en-US"/>
        </w:rPr>
      </w:pPr>
    </w:p>
    <w:sectPr w:rsidR="00771F5C" w:rsidSect="009F18F6">
      <w:headerReference w:type="default" r:id="rId10"/>
      <w:pgSz w:w="11906" w:h="16838"/>
      <w:pgMar w:top="284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D1" w:rsidRDefault="003B19D1" w:rsidP="00CF1753">
      <w:r>
        <w:separator/>
      </w:r>
    </w:p>
  </w:endnote>
  <w:endnote w:type="continuationSeparator" w:id="0">
    <w:p w:rsidR="003B19D1" w:rsidRDefault="003B19D1" w:rsidP="00C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D1" w:rsidRDefault="003B19D1" w:rsidP="00CF1753">
      <w:r>
        <w:separator/>
      </w:r>
    </w:p>
  </w:footnote>
  <w:footnote w:type="continuationSeparator" w:id="0">
    <w:p w:rsidR="003B19D1" w:rsidRDefault="003B19D1" w:rsidP="00CF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0" w:rsidRDefault="003B19D1">
    <w:pPr>
      <w:pStyle w:val="a5"/>
      <w:jc w:val="center"/>
    </w:pPr>
  </w:p>
  <w:p w:rsidR="00B61F20" w:rsidRDefault="00F40B27">
    <w:pPr>
      <w:pStyle w:val="a5"/>
    </w:pPr>
    <w:r>
      <w:t xml:space="preserve">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1A91"/>
    <w:multiLevelType w:val="hybridMultilevel"/>
    <w:tmpl w:val="1522FFE4"/>
    <w:lvl w:ilvl="0" w:tplc="AEEAF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40"/>
    <w:rsid w:val="00016347"/>
    <w:rsid w:val="0003085A"/>
    <w:rsid w:val="000431A3"/>
    <w:rsid w:val="00054430"/>
    <w:rsid w:val="00080A98"/>
    <w:rsid w:val="000B79C9"/>
    <w:rsid w:val="000D6DD3"/>
    <w:rsid w:val="001C66CB"/>
    <w:rsid w:val="001D040F"/>
    <w:rsid w:val="002663BB"/>
    <w:rsid w:val="00266F7D"/>
    <w:rsid w:val="002C5B21"/>
    <w:rsid w:val="002E7893"/>
    <w:rsid w:val="002F3C40"/>
    <w:rsid w:val="00351569"/>
    <w:rsid w:val="0036129B"/>
    <w:rsid w:val="00366EE7"/>
    <w:rsid w:val="003A49F9"/>
    <w:rsid w:val="003B19D1"/>
    <w:rsid w:val="00454EFE"/>
    <w:rsid w:val="00457C1F"/>
    <w:rsid w:val="004636BA"/>
    <w:rsid w:val="004D4601"/>
    <w:rsid w:val="00507B87"/>
    <w:rsid w:val="00521EA2"/>
    <w:rsid w:val="00572C47"/>
    <w:rsid w:val="00596D39"/>
    <w:rsid w:val="005B7C3C"/>
    <w:rsid w:val="005E4F4E"/>
    <w:rsid w:val="005F58F1"/>
    <w:rsid w:val="006254BD"/>
    <w:rsid w:val="00635C09"/>
    <w:rsid w:val="0064203B"/>
    <w:rsid w:val="00655822"/>
    <w:rsid w:val="0066756F"/>
    <w:rsid w:val="00682762"/>
    <w:rsid w:val="006C3FFD"/>
    <w:rsid w:val="006C79A3"/>
    <w:rsid w:val="006F6896"/>
    <w:rsid w:val="00757AE7"/>
    <w:rsid w:val="00771F5C"/>
    <w:rsid w:val="007B4A40"/>
    <w:rsid w:val="007C396D"/>
    <w:rsid w:val="007D1640"/>
    <w:rsid w:val="007E2664"/>
    <w:rsid w:val="0084088E"/>
    <w:rsid w:val="008513DD"/>
    <w:rsid w:val="008979F2"/>
    <w:rsid w:val="008D3E35"/>
    <w:rsid w:val="008D6BBC"/>
    <w:rsid w:val="00932D6D"/>
    <w:rsid w:val="009A3D61"/>
    <w:rsid w:val="009B7A82"/>
    <w:rsid w:val="009F18F6"/>
    <w:rsid w:val="00A44E1C"/>
    <w:rsid w:val="00A5527E"/>
    <w:rsid w:val="00AE638D"/>
    <w:rsid w:val="00B407F1"/>
    <w:rsid w:val="00B467A3"/>
    <w:rsid w:val="00B550BF"/>
    <w:rsid w:val="00B72C9E"/>
    <w:rsid w:val="00BC3E9A"/>
    <w:rsid w:val="00BF1101"/>
    <w:rsid w:val="00C17B1C"/>
    <w:rsid w:val="00C23C75"/>
    <w:rsid w:val="00C248B1"/>
    <w:rsid w:val="00C822DE"/>
    <w:rsid w:val="00CF1753"/>
    <w:rsid w:val="00CF1B9D"/>
    <w:rsid w:val="00CF2F11"/>
    <w:rsid w:val="00CF4F8B"/>
    <w:rsid w:val="00D3313C"/>
    <w:rsid w:val="00D84685"/>
    <w:rsid w:val="00D90F7F"/>
    <w:rsid w:val="00D92AE8"/>
    <w:rsid w:val="00DF0FE4"/>
    <w:rsid w:val="00E403A7"/>
    <w:rsid w:val="00E50994"/>
    <w:rsid w:val="00E57948"/>
    <w:rsid w:val="00E86670"/>
    <w:rsid w:val="00F40B27"/>
    <w:rsid w:val="00F46A51"/>
    <w:rsid w:val="00F545A2"/>
    <w:rsid w:val="00F6502B"/>
    <w:rsid w:val="00FB08D9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6EE2"/>
  <w15:docId w15:val="{991D29E5-47BB-4B07-B757-36B18DD7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164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64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7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7D164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1640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7D16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164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6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7D1640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B7A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9B7A82"/>
    <w:rPr>
      <w:b/>
      <w:bCs/>
    </w:rPr>
  </w:style>
  <w:style w:type="paragraph" w:styleId="a9">
    <w:name w:val="No Spacing"/>
    <w:uiPriority w:val="1"/>
    <w:qFormat/>
    <w:rsid w:val="00507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D623-79F3-4B93-8993-2D42D424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26</cp:revision>
  <cp:lastPrinted>2025-02-21T07:59:00Z</cp:lastPrinted>
  <dcterms:created xsi:type="dcterms:W3CDTF">2024-08-19T07:58:00Z</dcterms:created>
  <dcterms:modified xsi:type="dcterms:W3CDTF">2025-02-28T12:59:00Z</dcterms:modified>
</cp:coreProperties>
</file>