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BE2" w:rsidRPr="004F21DA" w:rsidRDefault="00501BE2" w:rsidP="00501BE2">
      <w:pPr>
        <w:ind w:left="-1200"/>
        <w:jc w:val="center"/>
        <w:rPr>
          <w:sz w:val="16"/>
          <w:szCs w:val="20"/>
          <w:lang w:val="uk-UA" w:eastAsia="ar-SA"/>
        </w:rPr>
      </w:pPr>
      <w:r w:rsidRPr="004F21DA">
        <w:rPr>
          <w:sz w:val="20"/>
          <w:szCs w:val="20"/>
          <w:lang w:val="uk-UA" w:eastAsia="ar-SA"/>
        </w:rPr>
        <w:object w:dxaOrig="885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ed="t">
            <v:fill color2="black"/>
            <v:imagedata r:id="rId8" o:title=""/>
          </v:shape>
          <o:OLEObject Type="Embed" ProgID="Word.Picture.8" ShapeID="_x0000_i1025" DrawAspect="Content" ObjectID="_1803908444" r:id="rId9"/>
        </w:object>
      </w:r>
    </w:p>
    <w:p w:rsidR="00501BE2" w:rsidRPr="004F21DA" w:rsidRDefault="00501BE2" w:rsidP="00501BE2">
      <w:pPr>
        <w:ind w:left="-1200"/>
        <w:jc w:val="center"/>
        <w:rPr>
          <w:sz w:val="16"/>
        </w:rPr>
      </w:pPr>
    </w:p>
    <w:p w:rsidR="00501BE2" w:rsidRPr="004F21DA" w:rsidRDefault="00501BE2" w:rsidP="00501BE2">
      <w:pPr>
        <w:ind w:left="-1200"/>
        <w:jc w:val="center"/>
        <w:rPr>
          <w:sz w:val="32"/>
        </w:rPr>
      </w:pPr>
      <w:r w:rsidRPr="004F21DA">
        <w:rPr>
          <w:sz w:val="32"/>
        </w:rPr>
        <w:t>ПАВЛОГРАДСЬКА МІСЬКА РАДА</w:t>
      </w:r>
    </w:p>
    <w:p w:rsidR="00501BE2" w:rsidRPr="004F21DA" w:rsidRDefault="00501BE2" w:rsidP="00501BE2">
      <w:pPr>
        <w:ind w:left="-1200"/>
        <w:jc w:val="center"/>
        <w:rPr>
          <w:sz w:val="32"/>
        </w:rPr>
      </w:pPr>
      <w:r w:rsidRPr="004F21DA">
        <w:rPr>
          <w:sz w:val="32"/>
        </w:rPr>
        <w:t>ВИКОНАВЧИЙ КОМІТЕТ</w:t>
      </w:r>
    </w:p>
    <w:p w:rsidR="00501BE2" w:rsidRPr="004F21DA" w:rsidRDefault="00501BE2" w:rsidP="00501BE2">
      <w:pPr>
        <w:ind w:left="-1200"/>
        <w:jc w:val="center"/>
        <w:rPr>
          <w:sz w:val="22"/>
        </w:rPr>
      </w:pPr>
    </w:p>
    <w:p w:rsidR="00501BE2" w:rsidRPr="004F21DA" w:rsidRDefault="00501BE2" w:rsidP="00501BE2">
      <w:pPr>
        <w:pStyle w:val="2"/>
        <w:numPr>
          <w:ilvl w:val="1"/>
          <w:numId w:val="5"/>
        </w:numPr>
        <w:tabs>
          <w:tab w:val="left" w:pos="-7200"/>
        </w:tabs>
        <w:suppressAutoHyphens/>
        <w:ind w:left="-1200"/>
        <w:rPr>
          <w:szCs w:val="36"/>
        </w:rPr>
      </w:pPr>
      <w:r w:rsidRPr="004F21DA">
        <w:rPr>
          <w:b w:val="0"/>
          <w:szCs w:val="36"/>
        </w:rPr>
        <w:t>Р І Ш Е Н Н Я</w:t>
      </w:r>
    </w:p>
    <w:p w:rsidR="00501BE2" w:rsidRPr="004F21DA" w:rsidRDefault="00501BE2" w:rsidP="00501BE2">
      <w:pPr>
        <w:tabs>
          <w:tab w:val="left" w:pos="-7200"/>
        </w:tabs>
        <w:spacing w:line="200" w:lineRule="exact"/>
        <w:ind w:left="-1200"/>
        <w:rPr>
          <w:sz w:val="20"/>
          <w:szCs w:val="20"/>
        </w:rPr>
      </w:pPr>
    </w:p>
    <w:p w:rsidR="00501BE2" w:rsidRPr="004F21DA" w:rsidRDefault="00501BE2" w:rsidP="00501BE2">
      <w:pPr>
        <w:spacing w:line="200" w:lineRule="exact"/>
        <w:ind w:left="-1200"/>
        <w:jc w:val="center"/>
      </w:pPr>
    </w:p>
    <w:p w:rsidR="00501BE2" w:rsidRPr="00677EB8" w:rsidRDefault="00677EB8" w:rsidP="00501BE2">
      <w:pPr>
        <w:rPr>
          <w:sz w:val="28"/>
          <w:szCs w:val="28"/>
          <w:lang w:val="uk-UA"/>
        </w:rPr>
      </w:pPr>
      <w:r w:rsidRPr="00677EB8">
        <w:rPr>
          <w:sz w:val="28"/>
          <w:szCs w:val="28"/>
        </w:rPr>
        <w:t>12</w:t>
      </w:r>
      <w:r>
        <w:rPr>
          <w:sz w:val="28"/>
          <w:szCs w:val="28"/>
          <w:lang w:val="uk-UA"/>
        </w:rPr>
        <w:t>.</w:t>
      </w:r>
      <w:r w:rsidRPr="00677EB8">
        <w:rPr>
          <w:sz w:val="28"/>
          <w:szCs w:val="28"/>
        </w:rPr>
        <w:t>03</w:t>
      </w:r>
      <w:r>
        <w:rPr>
          <w:sz w:val="28"/>
          <w:szCs w:val="28"/>
          <w:lang w:val="uk-UA"/>
        </w:rPr>
        <w:t>.</w:t>
      </w:r>
      <w:r w:rsidRPr="00677EB8">
        <w:rPr>
          <w:sz w:val="28"/>
          <w:szCs w:val="28"/>
        </w:rPr>
        <w:t xml:space="preserve">2025              </w:t>
      </w:r>
      <w:r w:rsidR="00501BE2" w:rsidRPr="004F21DA">
        <w:rPr>
          <w:sz w:val="28"/>
          <w:szCs w:val="28"/>
        </w:rPr>
        <w:t xml:space="preserve">       </w:t>
      </w:r>
      <w:r>
        <w:rPr>
          <w:sz w:val="28"/>
          <w:szCs w:val="28"/>
          <w:lang w:val="uk-UA"/>
        </w:rPr>
        <w:t xml:space="preserve"> </w:t>
      </w:r>
      <w:r w:rsidR="00501BE2" w:rsidRPr="004F21DA">
        <w:rPr>
          <w:sz w:val="28"/>
          <w:szCs w:val="28"/>
        </w:rPr>
        <w:t xml:space="preserve">         м.</w:t>
      </w:r>
      <w:r w:rsidR="00AE0521" w:rsidRPr="004F21DA">
        <w:rPr>
          <w:sz w:val="28"/>
          <w:szCs w:val="28"/>
          <w:lang w:val="uk-UA"/>
        </w:rPr>
        <w:t xml:space="preserve"> </w:t>
      </w:r>
      <w:r w:rsidR="00501BE2" w:rsidRPr="004F21DA">
        <w:rPr>
          <w:sz w:val="28"/>
          <w:szCs w:val="28"/>
        </w:rPr>
        <w:t>Павлоград</w:t>
      </w:r>
      <w:r>
        <w:rPr>
          <w:sz w:val="28"/>
          <w:szCs w:val="28"/>
          <w:lang w:val="uk-UA"/>
        </w:rPr>
        <w:t xml:space="preserve">                                        </w:t>
      </w:r>
      <w:r w:rsidR="00501BE2" w:rsidRPr="004F21DA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284/0/3-25</w:t>
      </w:r>
    </w:p>
    <w:p w:rsidR="00501BE2" w:rsidRPr="004F21DA" w:rsidRDefault="00501BE2" w:rsidP="00501BE2">
      <w:pPr>
        <w:ind w:right="127"/>
        <w:jc w:val="both"/>
        <w:rPr>
          <w:sz w:val="28"/>
          <w:szCs w:val="20"/>
        </w:rPr>
      </w:pPr>
    </w:p>
    <w:p w:rsidR="001C6D2B" w:rsidRPr="004F21DA" w:rsidRDefault="001C6D2B" w:rsidP="00C4263A">
      <w:pPr>
        <w:rPr>
          <w:sz w:val="28"/>
          <w:szCs w:val="28"/>
        </w:rPr>
      </w:pPr>
    </w:p>
    <w:p w:rsidR="001C6D2B" w:rsidRPr="004F21DA" w:rsidRDefault="001C6D2B" w:rsidP="00C4263A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4F21DA">
        <w:rPr>
          <w:sz w:val="28"/>
          <w:szCs w:val="28"/>
        </w:rPr>
        <w:t>Про внесення змін до рішення виконкому</w:t>
      </w:r>
      <w:r w:rsidRPr="004F21DA">
        <w:rPr>
          <w:sz w:val="28"/>
          <w:szCs w:val="28"/>
        </w:rPr>
        <w:br/>
        <w:t>від 22.05.2019 р. № 428 «Про затвердження</w:t>
      </w:r>
      <w:r w:rsidRPr="004F21DA">
        <w:rPr>
          <w:sz w:val="28"/>
          <w:szCs w:val="28"/>
        </w:rPr>
        <w:br/>
        <w:t>Порядку функціонування та вимоги до</w:t>
      </w:r>
      <w:r w:rsidRPr="004F21DA">
        <w:rPr>
          <w:sz w:val="28"/>
          <w:szCs w:val="28"/>
        </w:rPr>
        <w:br/>
        <w:t>автоматизованої системи обліку пільгових</w:t>
      </w:r>
      <w:r w:rsidRPr="004F21DA">
        <w:rPr>
          <w:sz w:val="28"/>
          <w:szCs w:val="28"/>
        </w:rPr>
        <w:br/>
        <w:t>перевезень окремих категорій громадян</w:t>
      </w:r>
      <w:r w:rsidRPr="004F21DA">
        <w:rPr>
          <w:sz w:val="28"/>
          <w:szCs w:val="28"/>
        </w:rPr>
        <w:br/>
        <w:t>в міському автомобільному транспорті</w:t>
      </w:r>
      <w:r w:rsidRPr="004F21DA">
        <w:rPr>
          <w:sz w:val="28"/>
          <w:szCs w:val="28"/>
        </w:rPr>
        <w:br/>
        <w:t>загального користування в місті Павлограді»</w:t>
      </w:r>
    </w:p>
    <w:p w:rsidR="00B04D1B" w:rsidRPr="004F21DA" w:rsidRDefault="00B04D1B" w:rsidP="00C4263A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C6D2B" w:rsidRPr="004F21DA" w:rsidRDefault="001C6D2B" w:rsidP="004D5A4A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F21DA">
        <w:rPr>
          <w:sz w:val="28"/>
          <w:szCs w:val="28"/>
        </w:rPr>
        <w:t>Керуючись п. п. 4 п. «а» ст. 28, п. п. 12 п. «а» ст. 30, ст. 40, ч. 1 ст. 52 Закону України «Про міс</w:t>
      </w:r>
      <w:r w:rsidR="00B722A4" w:rsidRPr="004F21DA">
        <w:rPr>
          <w:sz w:val="28"/>
          <w:szCs w:val="28"/>
        </w:rPr>
        <w:t>цеве самоврядування в Україні»</w:t>
      </w:r>
      <w:r w:rsidRPr="004F21DA">
        <w:rPr>
          <w:sz w:val="28"/>
          <w:szCs w:val="28"/>
        </w:rPr>
        <w:t xml:space="preserve">, ст. 37 Закону України «Про автомобільний транспорт», </w:t>
      </w:r>
      <w:r w:rsidR="00B04D1B" w:rsidRPr="004F21DA">
        <w:rPr>
          <w:sz w:val="28"/>
          <w:szCs w:val="28"/>
        </w:rPr>
        <w:t>відповідно до міської програми</w:t>
      </w:r>
      <w:r w:rsidRPr="004F21DA">
        <w:rPr>
          <w:sz w:val="28"/>
          <w:szCs w:val="28"/>
        </w:rPr>
        <w:t xml:space="preserve"> </w:t>
      </w:r>
      <w:r w:rsidR="00B04D1B" w:rsidRPr="004F21DA">
        <w:rPr>
          <w:sz w:val="28"/>
          <w:szCs w:val="28"/>
        </w:rPr>
        <w:t>«Соціальний захист окремих категорій населення на 2025-2027 роки</w:t>
      </w:r>
      <w:r w:rsidRPr="004F21DA">
        <w:rPr>
          <w:sz w:val="28"/>
          <w:szCs w:val="28"/>
        </w:rPr>
        <w:t>»</w:t>
      </w:r>
      <w:r w:rsidR="00B04D1B" w:rsidRPr="004F21DA">
        <w:rPr>
          <w:sz w:val="28"/>
          <w:szCs w:val="28"/>
        </w:rPr>
        <w:t xml:space="preserve"> (зі змінами)</w:t>
      </w:r>
      <w:r w:rsidRPr="004F21DA">
        <w:rPr>
          <w:sz w:val="28"/>
          <w:szCs w:val="28"/>
        </w:rPr>
        <w:t>,</w:t>
      </w:r>
      <w:r w:rsidR="00B04D1B" w:rsidRPr="004F21DA">
        <w:rPr>
          <w:sz w:val="28"/>
          <w:szCs w:val="28"/>
        </w:rPr>
        <w:t xml:space="preserve"> затвердженої рішенням сесії міської ради від 20.08.2024 р. № 1675-54/</w:t>
      </w:r>
      <w:r w:rsidR="00B04D1B" w:rsidRPr="004F21DA">
        <w:rPr>
          <w:sz w:val="28"/>
          <w:szCs w:val="28"/>
          <w:lang w:val="en-US"/>
        </w:rPr>
        <w:t>VIII</w:t>
      </w:r>
      <w:r w:rsidR="00B04D1B" w:rsidRPr="004F21DA">
        <w:rPr>
          <w:sz w:val="28"/>
          <w:szCs w:val="28"/>
        </w:rPr>
        <w:t>,</w:t>
      </w:r>
      <w:r w:rsidRPr="004F21DA">
        <w:rPr>
          <w:sz w:val="28"/>
          <w:szCs w:val="28"/>
        </w:rPr>
        <w:t xml:space="preserve"> з метою підвищення якості та ефективності надання послуг з перевезення окремих категорій громадян та забезпечення реалізації визначеного законодавством їх права на пільговий проїзд в міському автомобільному транспорті загального користування, виконком міської ради</w:t>
      </w:r>
    </w:p>
    <w:p w:rsidR="00AE0521" w:rsidRPr="004F21DA" w:rsidRDefault="00AE0521" w:rsidP="004D5A4A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1C6D2B" w:rsidRPr="004F21DA" w:rsidRDefault="001C6D2B" w:rsidP="004D5A4A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4F21DA">
        <w:rPr>
          <w:sz w:val="28"/>
          <w:szCs w:val="28"/>
        </w:rPr>
        <w:t>ВИРІШИВ:</w:t>
      </w:r>
    </w:p>
    <w:p w:rsidR="00AE0521" w:rsidRPr="004F21DA" w:rsidRDefault="00AE0521" w:rsidP="004D5A4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B65E2" w:rsidRDefault="001C6D2B" w:rsidP="004D5A4A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F21DA">
        <w:rPr>
          <w:sz w:val="28"/>
          <w:szCs w:val="28"/>
        </w:rPr>
        <w:t>1. Внести</w:t>
      </w:r>
      <w:r w:rsidR="00984AE7" w:rsidRPr="004F21DA">
        <w:rPr>
          <w:sz w:val="28"/>
          <w:szCs w:val="28"/>
        </w:rPr>
        <w:t xml:space="preserve"> </w:t>
      </w:r>
      <w:r w:rsidR="00B722A4" w:rsidRPr="004F21DA">
        <w:rPr>
          <w:sz w:val="28"/>
          <w:szCs w:val="28"/>
        </w:rPr>
        <w:t xml:space="preserve">до </w:t>
      </w:r>
      <w:r w:rsidRPr="004F21DA">
        <w:rPr>
          <w:sz w:val="28"/>
          <w:szCs w:val="28"/>
        </w:rPr>
        <w:t>рішення виконкому від 22.05.2019 р. № 428 «Про затвердження Порядку функціонування та вимоги до автоматизованої системи обліку пільгових перевезень окремих категорій громадян в міському автомобільному транспорті загального користування в місті Павлограді»</w:t>
      </w:r>
      <w:r w:rsidR="000F0D65">
        <w:rPr>
          <w:sz w:val="28"/>
          <w:szCs w:val="28"/>
        </w:rPr>
        <w:t xml:space="preserve"> наступні зміни,</w:t>
      </w:r>
      <w:r w:rsidR="00984AE7" w:rsidRPr="004F21DA">
        <w:rPr>
          <w:sz w:val="28"/>
          <w:szCs w:val="28"/>
        </w:rPr>
        <w:t xml:space="preserve"> а саме</w:t>
      </w:r>
      <w:r w:rsidR="00FB65E2">
        <w:rPr>
          <w:sz w:val="28"/>
          <w:szCs w:val="28"/>
        </w:rPr>
        <w:t>:</w:t>
      </w:r>
    </w:p>
    <w:p w:rsidR="001C6D2B" w:rsidRPr="004F21DA" w:rsidRDefault="000F0D65" w:rsidP="00FB65E2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Порядок функціонування та вимоги до автоматизованої системи обліку пільгових категорій пільгових перевезень окремих категорій громадян в міському автомобільному транспорті загального користування в місті Павлограді</w:t>
      </w:r>
      <w:r w:rsidR="00984AE7" w:rsidRPr="004F21DA">
        <w:rPr>
          <w:sz w:val="28"/>
          <w:szCs w:val="28"/>
        </w:rPr>
        <w:t>:</w:t>
      </w:r>
    </w:p>
    <w:p w:rsidR="00B722A4" w:rsidRPr="004F21DA" w:rsidRDefault="00B722A4" w:rsidP="004D5A4A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F21DA">
        <w:rPr>
          <w:sz w:val="28"/>
          <w:szCs w:val="28"/>
        </w:rPr>
        <w:t xml:space="preserve">1.1. Абзац 3 </w:t>
      </w:r>
      <w:r w:rsidRPr="00266AF4">
        <w:rPr>
          <w:sz w:val="28"/>
          <w:szCs w:val="28"/>
        </w:rPr>
        <w:t>розділу 3</w:t>
      </w:r>
      <w:r w:rsidR="00266AF4" w:rsidRPr="00266AF4">
        <w:rPr>
          <w:sz w:val="28"/>
          <w:szCs w:val="28"/>
        </w:rPr>
        <w:t xml:space="preserve"> «Категорії пільговиків, які отримають право на пільговий проїзд та механізм фінансування»</w:t>
      </w:r>
      <w:r w:rsidRPr="00266AF4">
        <w:rPr>
          <w:sz w:val="28"/>
          <w:szCs w:val="28"/>
        </w:rPr>
        <w:t xml:space="preserve"> викласти</w:t>
      </w:r>
      <w:r w:rsidRPr="004F21DA">
        <w:rPr>
          <w:sz w:val="28"/>
          <w:szCs w:val="28"/>
        </w:rPr>
        <w:t xml:space="preserve"> в наступній редакції:</w:t>
      </w:r>
    </w:p>
    <w:p w:rsidR="001C6D2B" w:rsidRDefault="002F7C61" w:rsidP="00FB65E2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F21DA">
        <w:rPr>
          <w:sz w:val="28"/>
          <w:szCs w:val="28"/>
        </w:rPr>
        <w:t xml:space="preserve">Право на отримання електронного </w:t>
      </w:r>
      <w:r w:rsidR="00D50DB6" w:rsidRPr="004F21DA">
        <w:rPr>
          <w:sz w:val="28"/>
          <w:szCs w:val="28"/>
        </w:rPr>
        <w:t xml:space="preserve">проїзного </w:t>
      </w:r>
      <w:r w:rsidRPr="004F21DA">
        <w:rPr>
          <w:sz w:val="28"/>
          <w:szCs w:val="28"/>
        </w:rPr>
        <w:t xml:space="preserve">квитка мають пенсіонери за віком, пенсіонери з іншим видом пенсій (за вислугою років та </w:t>
      </w:r>
      <w:r w:rsidR="00B722A4" w:rsidRPr="004F21DA">
        <w:rPr>
          <w:sz w:val="28"/>
          <w:szCs w:val="28"/>
        </w:rPr>
        <w:t>у</w:t>
      </w:r>
      <w:r w:rsidR="00D50DB6" w:rsidRPr="004F21DA">
        <w:rPr>
          <w:sz w:val="28"/>
          <w:szCs w:val="28"/>
        </w:rPr>
        <w:t xml:space="preserve"> </w:t>
      </w:r>
      <w:r w:rsidR="00B722A4" w:rsidRPr="004F21DA">
        <w:rPr>
          <w:sz w:val="28"/>
          <w:szCs w:val="28"/>
        </w:rPr>
        <w:t xml:space="preserve">зв’язку з </w:t>
      </w:r>
      <w:r w:rsidR="00984AE7" w:rsidRPr="004F21DA">
        <w:rPr>
          <w:sz w:val="28"/>
          <w:szCs w:val="28"/>
        </w:rPr>
        <w:t>втратою годувальника),</w:t>
      </w:r>
      <w:r w:rsidR="00D50DB6" w:rsidRPr="004F21DA">
        <w:rPr>
          <w:sz w:val="28"/>
          <w:szCs w:val="28"/>
        </w:rPr>
        <w:t xml:space="preserve"> особи</w:t>
      </w:r>
      <w:r w:rsidRPr="004F21DA">
        <w:rPr>
          <w:sz w:val="28"/>
          <w:szCs w:val="28"/>
        </w:rPr>
        <w:t xml:space="preserve"> з інвалідністю</w:t>
      </w:r>
      <w:r w:rsidR="00D50DB6" w:rsidRPr="004F21DA">
        <w:rPr>
          <w:sz w:val="28"/>
          <w:szCs w:val="28"/>
        </w:rPr>
        <w:t xml:space="preserve"> 3 групи</w:t>
      </w:r>
      <w:r w:rsidR="00984AE7" w:rsidRPr="004F21DA">
        <w:rPr>
          <w:sz w:val="28"/>
          <w:szCs w:val="28"/>
        </w:rPr>
        <w:t>, якщо</w:t>
      </w:r>
      <w:r w:rsidR="00D50DB6" w:rsidRPr="004F21DA">
        <w:rPr>
          <w:sz w:val="28"/>
          <w:szCs w:val="28"/>
        </w:rPr>
        <w:t xml:space="preserve"> дохід </w:t>
      </w:r>
      <w:r w:rsidR="00984AE7" w:rsidRPr="004F21DA">
        <w:rPr>
          <w:sz w:val="28"/>
          <w:szCs w:val="28"/>
        </w:rPr>
        <w:t>таких громадян</w:t>
      </w:r>
      <w:r w:rsidR="00FB65E2">
        <w:rPr>
          <w:sz w:val="28"/>
          <w:szCs w:val="28"/>
        </w:rPr>
        <w:t xml:space="preserve">                 </w:t>
      </w:r>
      <w:r w:rsidR="00D50DB6" w:rsidRPr="004F21DA">
        <w:rPr>
          <w:sz w:val="28"/>
          <w:szCs w:val="28"/>
        </w:rPr>
        <w:t xml:space="preserve">не </w:t>
      </w:r>
      <w:r w:rsidR="00FB65E2" w:rsidRPr="004F21DA">
        <w:rPr>
          <w:sz w:val="28"/>
          <w:szCs w:val="28"/>
        </w:rPr>
        <w:t>перевищує</w:t>
      </w:r>
      <w:r w:rsidR="00FB65E2">
        <w:rPr>
          <w:sz w:val="28"/>
          <w:szCs w:val="28"/>
        </w:rPr>
        <w:t xml:space="preserve"> </w:t>
      </w:r>
      <w:r w:rsidR="003E4A2E" w:rsidRPr="00351DCB">
        <w:rPr>
          <w:sz w:val="28"/>
          <w:szCs w:val="28"/>
        </w:rPr>
        <w:t>5840,00 грн.</w:t>
      </w:r>
      <w:r w:rsidR="00FB65E2">
        <w:rPr>
          <w:sz w:val="28"/>
          <w:szCs w:val="28"/>
        </w:rPr>
        <w:t xml:space="preserve"> </w:t>
      </w:r>
    </w:p>
    <w:p w:rsidR="000F0D65" w:rsidRDefault="000F0D65" w:rsidP="004D5A4A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0F0D65" w:rsidRDefault="000F0D65" w:rsidP="004D5A4A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0F0D65" w:rsidRDefault="000F0D65" w:rsidP="000F0D65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0F0D65" w:rsidRDefault="000F0D65" w:rsidP="004D5A4A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3E4A2E" w:rsidRDefault="003E4A2E" w:rsidP="005E6028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4F21DA" w:rsidRDefault="00B722A4" w:rsidP="005E6028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F21DA">
        <w:rPr>
          <w:sz w:val="28"/>
          <w:szCs w:val="28"/>
        </w:rPr>
        <w:t xml:space="preserve">1.2. </w:t>
      </w:r>
      <w:r w:rsidR="00860960" w:rsidRPr="004F21DA">
        <w:rPr>
          <w:sz w:val="28"/>
          <w:szCs w:val="28"/>
        </w:rPr>
        <w:t>Абзац 2</w:t>
      </w:r>
      <w:r w:rsidR="00D50DB6" w:rsidRPr="004F21DA">
        <w:rPr>
          <w:sz w:val="28"/>
          <w:szCs w:val="28"/>
        </w:rPr>
        <w:t xml:space="preserve"> </w:t>
      </w:r>
      <w:r w:rsidR="00D50DB6" w:rsidRPr="00E24D4E">
        <w:rPr>
          <w:sz w:val="28"/>
          <w:szCs w:val="28"/>
        </w:rPr>
        <w:t>розділу 4</w:t>
      </w:r>
      <w:r w:rsidR="00860960" w:rsidRPr="00E24D4E">
        <w:rPr>
          <w:sz w:val="28"/>
          <w:szCs w:val="28"/>
        </w:rPr>
        <w:t xml:space="preserve"> </w:t>
      </w:r>
      <w:r w:rsidR="00266AF4" w:rsidRPr="00E24D4E">
        <w:rPr>
          <w:sz w:val="28"/>
          <w:szCs w:val="28"/>
        </w:rPr>
        <w:t xml:space="preserve">«Основні положення про порядок видачи персоналізованих пільгових карток на проїзд та реєстрація їздок» </w:t>
      </w:r>
      <w:r w:rsidR="00860960" w:rsidRPr="00E24D4E">
        <w:rPr>
          <w:sz w:val="28"/>
          <w:szCs w:val="28"/>
        </w:rPr>
        <w:t>викласти</w:t>
      </w:r>
      <w:r w:rsidR="00860960" w:rsidRPr="004F21DA">
        <w:rPr>
          <w:sz w:val="28"/>
          <w:szCs w:val="28"/>
        </w:rPr>
        <w:t xml:space="preserve"> в наступній редакції</w:t>
      </w:r>
      <w:r w:rsidR="00D50DB6" w:rsidRPr="004F21DA">
        <w:rPr>
          <w:sz w:val="28"/>
          <w:szCs w:val="28"/>
        </w:rPr>
        <w:t>:</w:t>
      </w:r>
    </w:p>
    <w:p w:rsidR="005E6028" w:rsidRDefault="00D50DB6" w:rsidP="005E6028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F21DA">
        <w:rPr>
          <w:sz w:val="28"/>
          <w:szCs w:val="28"/>
        </w:rPr>
        <w:t>Для отримання персоналізованої електронної пільгової картки</w:t>
      </w:r>
      <w:r w:rsidR="00984AE7" w:rsidRPr="004F21DA">
        <w:rPr>
          <w:sz w:val="28"/>
          <w:szCs w:val="28"/>
        </w:rPr>
        <w:t>,</w:t>
      </w:r>
      <w:r w:rsidRPr="004F21DA">
        <w:rPr>
          <w:sz w:val="28"/>
          <w:szCs w:val="28"/>
        </w:rPr>
        <w:t xml:space="preserve"> ос</w:t>
      </w:r>
      <w:r w:rsidR="00BA5F80" w:rsidRPr="004F21DA">
        <w:rPr>
          <w:sz w:val="28"/>
          <w:szCs w:val="28"/>
        </w:rPr>
        <w:t>оба пільгової категорії або</w:t>
      </w:r>
      <w:r w:rsidRPr="004F21DA">
        <w:rPr>
          <w:sz w:val="28"/>
          <w:szCs w:val="28"/>
        </w:rPr>
        <w:t xml:space="preserve"> </w:t>
      </w:r>
      <w:r w:rsidR="00BA5F80" w:rsidRPr="004F21DA">
        <w:rPr>
          <w:sz w:val="28"/>
          <w:szCs w:val="28"/>
        </w:rPr>
        <w:t xml:space="preserve">законний представник дитини звертається до управління </w:t>
      </w:r>
    </w:p>
    <w:p w:rsidR="005E6028" w:rsidRDefault="00BA5F80" w:rsidP="000F0D6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F21DA">
        <w:rPr>
          <w:sz w:val="28"/>
          <w:szCs w:val="28"/>
        </w:rPr>
        <w:t>соціального захисту населення Павлоградської міської ради</w:t>
      </w:r>
      <w:r w:rsidR="00475BD6" w:rsidRPr="004F21DA">
        <w:rPr>
          <w:sz w:val="28"/>
          <w:szCs w:val="28"/>
        </w:rPr>
        <w:t xml:space="preserve"> </w:t>
      </w:r>
      <w:r w:rsidR="00AE0521" w:rsidRPr="004F21DA">
        <w:rPr>
          <w:sz w:val="28"/>
          <w:szCs w:val="28"/>
        </w:rPr>
        <w:t xml:space="preserve">із заявою, </w:t>
      </w:r>
      <w:r w:rsidR="00B722A4" w:rsidRPr="004F21DA">
        <w:rPr>
          <w:sz w:val="28"/>
          <w:szCs w:val="28"/>
        </w:rPr>
        <w:t xml:space="preserve"> наступним переліком документів</w:t>
      </w:r>
      <w:r w:rsidR="008E3118">
        <w:rPr>
          <w:sz w:val="28"/>
          <w:szCs w:val="28"/>
        </w:rPr>
        <w:t xml:space="preserve"> та їх копіями</w:t>
      </w:r>
      <w:r w:rsidR="00E33D6A" w:rsidRPr="004F21DA">
        <w:rPr>
          <w:sz w:val="28"/>
          <w:szCs w:val="28"/>
        </w:rPr>
        <w:t>:</w:t>
      </w:r>
    </w:p>
    <w:p w:rsidR="00E33D6A" w:rsidRPr="004F21DA" w:rsidRDefault="004C19E6" w:rsidP="004D5A4A">
      <w:pPr>
        <w:pStyle w:val="a3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F21DA">
        <w:rPr>
          <w:sz w:val="28"/>
          <w:szCs w:val="28"/>
        </w:rPr>
        <w:t>п</w:t>
      </w:r>
      <w:r w:rsidR="00BA5F80" w:rsidRPr="004F21DA">
        <w:rPr>
          <w:sz w:val="28"/>
          <w:szCs w:val="28"/>
        </w:rPr>
        <w:t>аспорт</w:t>
      </w:r>
      <w:r w:rsidR="00984AE7" w:rsidRPr="004F21DA">
        <w:rPr>
          <w:sz w:val="28"/>
          <w:szCs w:val="28"/>
        </w:rPr>
        <w:t xml:space="preserve"> </w:t>
      </w:r>
      <w:r w:rsidRPr="004F21DA">
        <w:rPr>
          <w:sz w:val="28"/>
          <w:szCs w:val="28"/>
        </w:rPr>
        <w:t>громадянина України (сторінки 1,2 та місце реєстрації) або пластикова картка</w:t>
      </w:r>
      <w:r w:rsidR="00BA5F80" w:rsidRPr="004F21DA">
        <w:rPr>
          <w:sz w:val="28"/>
          <w:szCs w:val="28"/>
        </w:rPr>
        <w:t xml:space="preserve"> типу </w:t>
      </w:r>
      <w:r w:rsidR="00BA5F80" w:rsidRPr="004F21DA">
        <w:rPr>
          <w:sz w:val="28"/>
          <w:szCs w:val="28"/>
          <w:lang w:val="en-US"/>
        </w:rPr>
        <w:t>ID</w:t>
      </w:r>
      <w:r w:rsidR="00BA5F80" w:rsidRPr="004F21DA">
        <w:rPr>
          <w:sz w:val="28"/>
          <w:szCs w:val="28"/>
        </w:rPr>
        <w:t xml:space="preserve">-1 разом </w:t>
      </w:r>
      <w:r w:rsidR="00475BD6" w:rsidRPr="004F21DA">
        <w:rPr>
          <w:sz w:val="28"/>
          <w:szCs w:val="28"/>
        </w:rPr>
        <w:t>і</w:t>
      </w:r>
      <w:r w:rsidR="00BA5F80" w:rsidRPr="004F21DA">
        <w:rPr>
          <w:sz w:val="28"/>
          <w:szCs w:val="28"/>
        </w:rPr>
        <w:t xml:space="preserve">з </w:t>
      </w:r>
      <w:r w:rsidR="00AE0521" w:rsidRPr="004F21DA">
        <w:rPr>
          <w:sz w:val="28"/>
          <w:szCs w:val="28"/>
        </w:rPr>
        <w:t>В</w:t>
      </w:r>
      <w:r w:rsidR="00BA5F80" w:rsidRPr="004F21DA">
        <w:rPr>
          <w:sz w:val="28"/>
          <w:szCs w:val="28"/>
        </w:rPr>
        <w:t>итягом з реєстру територіальної громади</w:t>
      </w:r>
      <w:r w:rsidRPr="004F21DA">
        <w:rPr>
          <w:sz w:val="28"/>
          <w:szCs w:val="28"/>
        </w:rPr>
        <w:t xml:space="preserve"> (або іншим документом)</w:t>
      </w:r>
      <w:r w:rsidR="00BA5F80" w:rsidRPr="004F21DA">
        <w:rPr>
          <w:sz w:val="28"/>
          <w:szCs w:val="28"/>
        </w:rPr>
        <w:t xml:space="preserve"> щодо реєстрації місця проживання (свідоцтв</w:t>
      </w:r>
      <w:r w:rsidR="000D357B" w:rsidRPr="004F21DA">
        <w:rPr>
          <w:sz w:val="28"/>
          <w:szCs w:val="28"/>
        </w:rPr>
        <w:t>о</w:t>
      </w:r>
      <w:r w:rsidR="00BA5F80" w:rsidRPr="004F21DA">
        <w:rPr>
          <w:sz w:val="28"/>
          <w:szCs w:val="28"/>
        </w:rPr>
        <w:t xml:space="preserve"> </w:t>
      </w:r>
      <w:r w:rsidR="00E33D6A" w:rsidRPr="004F21DA">
        <w:rPr>
          <w:sz w:val="28"/>
          <w:szCs w:val="28"/>
        </w:rPr>
        <w:t>про народження</w:t>
      </w:r>
      <w:r w:rsidRPr="004F21DA">
        <w:rPr>
          <w:sz w:val="28"/>
          <w:szCs w:val="28"/>
        </w:rPr>
        <w:t xml:space="preserve"> для дітей віком до 14 років</w:t>
      </w:r>
      <w:r w:rsidR="00E33D6A" w:rsidRPr="004F21DA">
        <w:rPr>
          <w:sz w:val="28"/>
          <w:szCs w:val="28"/>
        </w:rPr>
        <w:t>)</w:t>
      </w:r>
      <w:r w:rsidRPr="004F21DA">
        <w:rPr>
          <w:sz w:val="28"/>
          <w:szCs w:val="28"/>
        </w:rPr>
        <w:t>;</w:t>
      </w:r>
    </w:p>
    <w:p w:rsidR="00E33D6A" w:rsidRPr="004F21DA" w:rsidRDefault="00B722A4" w:rsidP="004D5A4A">
      <w:pPr>
        <w:pStyle w:val="a3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F21DA">
        <w:rPr>
          <w:sz w:val="28"/>
          <w:szCs w:val="28"/>
        </w:rPr>
        <w:t>р</w:t>
      </w:r>
      <w:r w:rsidR="004F3809" w:rsidRPr="004F21DA">
        <w:rPr>
          <w:sz w:val="28"/>
          <w:szCs w:val="28"/>
        </w:rPr>
        <w:t>еєстраційн</w:t>
      </w:r>
      <w:r w:rsidR="004C19E6" w:rsidRPr="004F21DA">
        <w:rPr>
          <w:sz w:val="28"/>
          <w:szCs w:val="28"/>
        </w:rPr>
        <w:t>ий</w:t>
      </w:r>
      <w:r w:rsidR="00BA5F80" w:rsidRPr="004F21DA">
        <w:rPr>
          <w:sz w:val="28"/>
          <w:szCs w:val="28"/>
        </w:rPr>
        <w:t xml:space="preserve"> номер облікової картки платника податків</w:t>
      </w:r>
      <w:r w:rsidR="00E33D6A" w:rsidRPr="004F21DA">
        <w:rPr>
          <w:sz w:val="28"/>
          <w:szCs w:val="28"/>
        </w:rPr>
        <w:t>;</w:t>
      </w:r>
    </w:p>
    <w:p w:rsidR="00E33D6A" w:rsidRPr="004F21DA" w:rsidRDefault="00B722A4" w:rsidP="004D5A4A">
      <w:pPr>
        <w:pStyle w:val="a3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F21DA">
        <w:rPr>
          <w:sz w:val="28"/>
          <w:szCs w:val="28"/>
        </w:rPr>
        <w:t>пільгов</w:t>
      </w:r>
      <w:r w:rsidR="004C19E6" w:rsidRPr="004F21DA">
        <w:rPr>
          <w:sz w:val="28"/>
          <w:szCs w:val="28"/>
        </w:rPr>
        <w:t>е</w:t>
      </w:r>
      <w:r w:rsidR="00E33D6A" w:rsidRPr="004F21DA">
        <w:rPr>
          <w:sz w:val="28"/>
          <w:szCs w:val="28"/>
        </w:rPr>
        <w:t xml:space="preserve"> посвідчення</w:t>
      </w:r>
      <w:r w:rsidR="004C19E6" w:rsidRPr="004F21DA">
        <w:rPr>
          <w:sz w:val="28"/>
          <w:szCs w:val="28"/>
        </w:rPr>
        <w:t xml:space="preserve"> або інший документ, який дає право</w:t>
      </w:r>
      <w:r w:rsidR="008E3118">
        <w:rPr>
          <w:sz w:val="28"/>
          <w:szCs w:val="28"/>
        </w:rPr>
        <w:t xml:space="preserve"> на</w:t>
      </w:r>
      <w:r w:rsidR="004C19E6" w:rsidRPr="004F21DA">
        <w:rPr>
          <w:sz w:val="28"/>
          <w:szCs w:val="28"/>
        </w:rPr>
        <w:t xml:space="preserve"> пільговий проїзд</w:t>
      </w:r>
      <w:r w:rsidR="00E33D6A" w:rsidRPr="004F21DA">
        <w:rPr>
          <w:sz w:val="28"/>
          <w:szCs w:val="28"/>
        </w:rPr>
        <w:t>;</w:t>
      </w:r>
    </w:p>
    <w:p w:rsidR="004F3809" w:rsidRPr="004F21DA" w:rsidRDefault="004C19E6" w:rsidP="004D5A4A">
      <w:pPr>
        <w:pStyle w:val="a3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F21DA">
        <w:rPr>
          <w:sz w:val="28"/>
          <w:szCs w:val="28"/>
        </w:rPr>
        <w:t>пенсійне посвідчення</w:t>
      </w:r>
      <w:r w:rsidR="00501BE2" w:rsidRPr="004F21DA">
        <w:rPr>
          <w:sz w:val="28"/>
          <w:szCs w:val="28"/>
        </w:rPr>
        <w:t xml:space="preserve"> </w:t>
      </w:r>
      <w:r w:rsidR="00475BD6" w:rsidRPr="004F21DA">
        <w:rPr>
          <w:sz w:val="28"/>
          <w:szCs w:val="28"/>
        </w:rPr>
        <w:t>для пенсіо</w:t>
      </w:r>
      <w:r w:rsidRPr="004F21DA">
        <w:rPr>
          <w:sz w:val="28"/>
          <w:szCs w:val="28"/>
        </w:rPr>
        <w:t>нерів та осіб з інвалідністю</w:t>
      </w:r>
      <w:r w:rsidR="00B722A4" w:rsidRPr="004F21DA">
        <w:rPr>
          <w:sz w:val="28"/>
          <w:szCs w:val="28"/>
        </w:rPr>
        <w:t>;</w:t>
      </w:r>
    </w:p>
    <w:p w:rsidR="00B722A4" w:rsidRPr="004F21DA" w:rsidRDefault="00B722A4" w:rsidP="004D5A4A">
      <w:pPr>
        <w:pStyle w:val="a3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F21DA">
        <w:rPr>
          <w:sz w:val="28"/>
          <w:szCs w:val="28"/>
        </w:rPr>
        <w:t>довідк</w:t>
      </w:r>
      <w:r w:rsidR="004C19E6" w:rsidRPr="004F21DA">
        <w:rPr>
          <w:sz w:val="28"/>
          <w:szCs w:val="28"/>
        </w:rPr>
        <w:t>а МСЕК або</w:t>
      </w:r>
      <w:r w:rsidR="00E23796" w:rsidRPr="004F21DA">
        <w:rPr>
          <w:sz w:val="28"/>
          <w:szCs w:val="28"/>
        </w:rPr>
        <w:t xml:space="preserve"> </w:t>
      </w:r>
      <w:r w:rsidRPr="004F21DA">
        <w:rPr>
          <w:sz w:val="28"/>
          <w:szCs w:val="28"/>
        </w:rPr>
        <w:t>витяг</w:t>
      </w:r>
      <w:r w:rsidR="004C19E6" w:rsidRPr="004F21DA">
        <w:rPr>
          <w:sz w:val="28"/>
          <w:szCs w:val="28"/>
        </w:rPr>
        <w:t xml:space="preserve"> </w:t>
      </w:r>
      <w:r w:rsidR="000D357B" w:rsidRPr="004F21DA">
        <w:rPr>
          <w:sz w:val="28"/>
          <w:szCs w:val="28"/>
        </w:rPr>
        <w:t xml:space="preserve">з рішення </w:t>
      </w:r>
      <w:r w:rsidR="004C19E6" w:rsidRPr="004F21DA">
        <w:rPr>
          <w:sz w:val="28"/>
          <w:szCs w:val="28"/>
        </w:rPr>
        <w:t>експертної команди з</w:t>
      </w:r>
      <w:r w:rsidRPr="004F21DA">
        <w:rPr>
          <w:sz w:val="28"/>
          <w:szCs w:val="28"/>
        </w:rPr>
        <w:t xml:space="preserve"> </w:t>
      </w:r>
      <w:r w:rsidR="004C19E6" w:rsidRPr="004F21DA">
        <w:rPr>
          <w:sz w:val="28"/>
          <w:szCs w:val="28"/>
        </w:rPr>
        <w:t>оцінювання повсякденного функціонування особи (ЕК ОПФО)</w:t>
      </w:r>
      <w:r w:rsidRPr="004F21DA">
        <w:rPr>
          <w:sz w:val="28"/>
          <w:szCs w:val="28"/>
        </w:rPr>
        <w:t>;</w:t>
      </w:r>
    </w:p>
    <w:p w:rsidR="00A02C4A" w:rsidRPr="004F21DA" w:rsidRDefault="006E018F" w:rsidP="004D5A4A">
      <w:pPr>
        <w:pStyle w:val="a3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F21DA">
        <w:rPr>
          <w:sz w:val="28"/>
          <w:szCs w:val="28"/>
        </w:rPr>
        <w:t>ме</w:t>
      </w:r>
      <w:r w:rsidR="00A07444" w:rsidRPr="004F21DA">
        <w:rPr>
          <w:sz w:val="28"/>
          <w:szCs w:val="28"/>
        </w:rPr>
        <w:t xml:space="preserve">дичний висновок (корінець) про дитину з </w:t>
      </w:r>
      <w:r w:rsidRPr="004F21DA">
        <w:rPr>
          <w:sz w:val="28"/>
          <w:szCs w:val="28"/>
        </w:rPr>
        <w:t>інвалід</w:t>
      </w:r>
      <w:r w:rsidR="00A07444" w:rsidRPr="004F21DA">
        <w:rPr>
          <w:sz w:val="28"/>
          <w:szCs w:val="28"/>
        </w:rPr>
        <w:t>ністю</w:t>
      </w:r>
      <w:r w:rsidRPr="004F21DA">
        <w:rPr>
          <w:sz w:val="28"/>
          <w:szCs w:val="28"/>
        </w:rPr>
        <w:t xml:space="preserve"> до 18 років</w:t>
      </w:r>
      <w:r w:rsidR="00A07444" w:rsidRPr="004F21DA">
        <w:rPr>
          <w:sz w:val="28"/>
          <w:szCs w:val="28"/>
        </w:rPr>
        <w:t>;</w:t>
      </w:r>
    </w:p>
    <w:p w:rsidR="006E018F" w:rsidRPr="004F21DA" w:rsidRDefault="00A02C4A" w:rsidP="004D5A4A">
      <w:pPr>
        <w:pStyle w:val="a3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F21DA">
        <w:rPr>
          <w:sz w:val="28"/>
          <w:szCs w:val="28"/>
        </w:rPr>
        <w:t xml:space="preserve">акт </w:t>
      </w:r>
      <w:r w:rsidR="000D357B" w:rsidRPr="004F21DA">
        <w:rPr>
          <w:sz w:val="28"/>
          <w:szCs w:val="28"/>
        </w:rPr>
        <w:t xml:space="preserve">або довідка, що містить інформацію </w:t>
      </w:r>
      <w:r w:rsidRPr="004F21DA">
        <w:rPr>
          <w:sz w:val="28"/>
          <w:szCs w:val="28"/>
        </w:rPr>
        <w:t>про фактичне місце проживання</w:t>
      </w:r>
      <w:r w:rsidR="00BE3AB9" w:rsidRPr="004F21DA">
        <w:rPr>
          <w:sz w:val="28"/>
          <w:szCs w:val="28"/>
        </w:rPr>
        <w:t xml:space="preserve"> для іногородніх мешканців;</w:t>
      </w:r>
    </w:p>
    <w:p w:rsidR="00BE3AB9" w:rsidRDefault="00BE3AB9" w:rsidP="004D5A4A">
      <w:pPr>
        <w:pStyle w:val="a3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F21DA">
        <w:rPr>
          <w:sz w:val="28"/>
          <w:szCs w:val="28"/>
        </w:rPr>
        <w:t xml:space="preserve">довідка з місця роботи/навчання для іногородніх мешканців (крім осіб з інвалідністю внаслідок </w:t>
      </w:r>
      <w:r w:rsidR="008E3118">
        <w:rPr>
          <w:sz w:val="28"/>
          <w:szCs w:val="28"/>
        </w:rPr>
        <w:t xml:space="preserve">війни, </w:t>
      </w:r>
      <w:r w:rsidR="004F21DA">
        <w:rPr>
          <w:sz w:val="28"/>
          <w:szCs w:val="28"/>
        </w:rPr>
        <w:t>учасників бойових дій</w:t>
      </w:r>
      <w:r w:rsidR="008E3118">
        <w:rPr>
          <w:sz w:val="28"/>
          <w:szCs w:val="28"/>
        </w:rPr>
        <w:t>, членів сімей загиблих (померлих) Захисників та Захисниць України</w:t>
      </w:r>
      <w:r w:rsidR="004F21DA">
        <w:rPr>
          <w:sz w:val="28"/>
          <w:szCs w:val="28"/>
        </w:rPr>
        <w:t>);</w:t>
      </w:r>
    </w:p>
    <w:p w:rsidR="004F21DA" w:rsidRPr="004F21DA" w:rsidRDefault="004F21DA" w:rsidP="004F21DA">
      <w:pPr>
        <w:pStyle w:val="a3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F21DA">
        <w:rPr>
          <w:sz w:val="28"/>
          <w:szCs w:val="28"/>
        </w:rPr>
        <w:t>довідка ВПО</w:t>
      </w:r>
      <w:r>
        <w:rPr>
          <w:sz w:val="28"/>
          <w:szCs w:val="28"/>
        </w:rPr>
        <w:t xml:space="preserve"> видана управлінням соціального захисту населення Павлоградської міської ради</w:t>
      </w:r>
      <w:r w:rsidRPr="004F21DA">
        <w:rPr>
          <w:sz w:val="28"/>
          <w:szCs w:val="28"/>
        </w:rPr>
        <w:t xml:space="preserve"> - для осіб з чи</w:t>
      </w:r>
      <w:r>
        <w:rPr>
          <w:sz w:val="28"/>
          <w:szCs w:val="28"/>
        </w:rPr>
        <w:t>сла внутрішньо переміщених осіб.</w:t>
      </w:r>
    </w:p>
    <w:p w:rsidR="004F3809" w:rsidRPr="004F21DA" w:rsidRDefault="00475BD6" w:rsidP="004D5A4A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F21DA">
        <w:rPr>
          <w:sz w:val="28"/>
          <w:szCs w:val="28"/>
        </w:rPr>
        <w:t xml:space="preserve">З метою </w:t>
      </w:r>
      <w:r w:rsidR="00B722A4" w:rsidRPr="004F21DA">
        <w:rPr>
          <w:sz w:val="28"/>
          <w:szCs w:val="28"/>
        </w:rPr>
        <w:t>визначення права на пільговий проїзд з урахуванням доходу</w:t>
      </w:r>
      <w:r w:rsidRPr="004F21DA">
        <w:rPr>
          <w:sz w:val="28"/>
          <w:szCs w:val="28"/>
        </w:rPr>
        <w:t xml:space="preserve"> для пенсіонерів та осіб з інвалідністю 3 групи додатково надаються</w:t>
      </w:r>
      <w:r w:rsidR="00AC0F4A" w:rsidRPr="004F21DA">
        <w:rPr>
          <w:sz w:val="28"/>
          <w:szCs w:val="28"/>
        </w:rPr>
        <w:t xml:space="preserve"> копії таких документів</w:t>
      </w:r>
      <w:r w:rsidRPr="004F21DA">
        <w:rPr>
          <w:sz w:val="28"/>
          <w:szCs w:val="28"/>
        </w:rPr>
        <w:t xml:space="preserve">: </w:t>
      </w:r>
    </w:p>
    <w:p w:rsidR="00AC0F4A" w:rsidRPr="004F21DA" w:rsidRDefault="00E23796" w:rsidP="004D5A4A">
      <w:pPr>
        <w:pStyle w:val="a3"/>
        <w:numPr>
          <w:ilvl w:val="0"/>
          <w:numId w:val="9"/>
        </w:numPr>
        <w:spacing w:before="0" w:beforeAutospacing="0" w:after="0" w:afterAutospacing="0"/>
        <w:ind w:left="993"/>
        <w:jc w:val="both"/>
        <w:textAlignment w:val="baseline"/>
        <w:rPr>
          <w:sz w:val="28"/>
          <w:szCs w:val="28"/>
        </w:rPr>
      </w:pPr>
      <w:r w:rsidRPr="004F21DA">
        <w:rPr>
          <w:sz w:val="28"/>
          <w:szCs w:val="28"/>
        </w:rPr>
        <w:t>трудов</w:t>
      </w:r>
      <w:r w:rsidR="004C19E6" w:rsidRPr="004F21DA">
        <w:rPr>
          <w:sz w:val="28"/>
          <w:szCs w:val="28"/>
        </w:rPr>
        <w:t>а книжка</w:t>
      </w:r>
      <w:r w:rsidR="00AC0F4A" w:rsidRPr="004F21DA">
        <w:rPr>
          <w:sz w:val="28"/>
          <w:szCs w:val="28"/>
        </w:rPr>
        <w:t xml:space="preserve"> (перша та остання сторінка з записом про звільнення)</w:t>
      </w:r>
      <w:r w:rsidR="00E33D6A" w:rsidRPr="004F21DA">
        <w:rPr>
          <w:sz w:val="28"/>
          <w:szCs w:val="28"/>
        </w:rPr>
        <w:t>;</w:t>
      </w:r>
    </w:p>
    <w:p w:rsidR="000D357B" w:rsidRPr="004F21DA" w:rsidRDefault="00475BD6" w:rsidP="004D5A4A">
      <w:pPr>
        <w:pStyle w:val="a3"/>
        <w:numPr>
          <w:ilvl w:val="0"/>
          <w:numId w:val="9"/>
        </w:numPr>
        <w:spacing w:before="0" w:beforeAutospacing="0" w:after="0" w:afterAutospacing="0"/>
        <w:ind w:left="993"/>
        <w:jc w:val="both"/>
        <w:textAlignment w:val="baseline"/>
        <w:rPr>
          <w:sz w:val="28"/>
          <w:szCs w:val="28"/>
        </w:rPr>
      </w:pPr>
      <w:r w:rsidRPr="004F21DA">
        <w:rPr>
          <w:sz w:val="28"/>
          <w:szCs w:val="28"/>
        </w:rPr>
        <w:t>довідк</w:t>
      </w:r>
      <w:r w:rsidR="00B32386" w:rsidRPr="004F21DA">
        <w:rPr>
          <w:sz w:val="28"/>
          <w:szCs w:val="28"/>
        </w:rPr>
        <w:t>а</w:t>
      </w:r>
      <w:r w:rsidRPr="004F21DA">
        <w:rPr>
          <w:sz w:val="28"/>
          <w:szCs w:val="28"/>
        </w:rPr>
        <w:t xml:space="preserve"> про доходи </w:t>
      </w:r>
      <w:r w:rsidR="004C19E6" w:rsidRPr="004F21DA">
        <w:rPr>
          <w:sz w:val="28"/>
          <w:szCs w:val="28"/>
        </w:rPr>
        <w:t xml:space="preserve">від </w:t>
      </w:r>
      <w:r w:rsidR="00BE3AB9" w:rsidRPr="004F21DA">
        <w:rPr>
          <w:sz w:val="28"/>
          <w:szCs w:val="28"/>
        </w:rPr>
        <w:t>державної податкової служби</w:t>
      </w:r>
      <w:r w:rsidR="004F21DA">
        <w:rPr>
          <w:sz w:val="28"/>
          <w:szCs w:val="28"/>
        </w:rPr>
        <w:t>;</w:t>
      </w:r>
    </w:p>
    <w:p w:rsidR="00BE3AB9" w:rsidRPr="004F21DA" w:rsidRDefault="00BE3AB9" w:rsidP="004D5A4A">
      <w:pPr>
        <w:pStyle w:val="a3"/>
        <w:numPr>
          <w:ilvl w:val="0"/>
          <w:numId w:val="9"/>
        </w:numPr>
        <w:spacing w:before="0" w:beforeAutospacing="0" w:after="0" w:afterAutospacing="0"/>
        <w:ind w:left="993"/>
        <w:jc w:val="both"/>
        <w:textAlignment w:val="baseline"/>
        <w:rPr>
          <w:sz w:val="28"/>
          <w:szCs w:val="28"/>
        </w:rPr>
      </w:pPr>
      <w:r w:rsidRPr="004F21DA">
        <w:rPr>
          <w:sz w:val="28"/>
          <w:szCs w:val="28"/>
        </w:rPr>
        <w:t>довідка про розмір пенсії</w:t>
      </w:r>
      <w:r w:rsidR="0049096D" w:rsidRPr="004F21DA">
        <w:rPr>
          <w:sz w:val="28"/>
          <w:szCs w:val="28"/>
        </w:rPr>
        <w:t xml:space="preserve"> (у разі </w:t>
      </w:r>
      <w:r w:rsidR="000D357B" w:rsidRPr="004F21DA">
        <w:rPr>
          <w:sz w:val="28"/>
          <w:szCs w:val="28"/>
        </w:rPr>
        <w:t>відсутності обміну</w:t>
      </w:r>
      <w:r w:rsidR="00835BEB" w:rsidRPr="004F21DA">
        <w:rPr>
          <w:sz w:val="28"/>
          <w:szCs w:val="28"/>
        </w:rPr>
        <w:t xml:space="preserve"> даними</w:t>
      </w:r>
      <w:r w:rsidR="000D357B" w:rsidRPr="004F21DA">
        <w:rPr>
          <w:sz w:val="28"/>
          <w:szCs w:val="28"/>
        </w:rPr>
        <w:t xml:space="preserve"> інформаційних систем</w:t>
      </w:r>
      <w:r w:rsidR="0037205B" w:rsidRPr="004F21DA">
        <w:rPr>
          <w:sz w:val="28"/>
          <w:szCs w:val="28"/>
        </w:rPr>
        <w:t xml:space="preserve"> між </w:t>
      </w:r>
      <w:r w:rsidR="008E3118">
        <w:rPr>
          <w:sz w:val="28"/>
          <w:szCs w:val="28"/>
        </w:rPr>
        <w:t>управлінням</w:t>
      </w:r>
      <w:r w:rsidR="0037205B" w:rsidRPr="004F21DA">
        <w:rPr>
          <w:sz w:val="28"/>
          <w:szCs w:val="28"/>
        </w:rPr>
        <w:t xml:space="preserve"> та </w:t>
      </w:r>
      <w:r w:rsidR="00835BEB" w:rsidRPr="004F21DA">
        <w:rPr>
          <w:sz w:val="28"/>
          <w:szCs w:val="28"/>
        </w:rPr>
        <w:t>органами пенсійного фонду України</w:t>
      </w:r>
      <w:r w:rsidR="0049096D" w:rsidRPr="004F21DA">
        <w:rPr>
          <w:sz w:val="28"/>
          <w:szCs w:val="28"/>
        </w:rPr>
        <w:t>)</w:t>
      </w:r>
      <w:r w:rsidRPr="004F21DA">
        <w:rPr>
          <w:sz w:val="28"/>
          <w:szCs w:val="28"/>
        </w:rPr>
        <w:t>;</w:t>
      </w:r>
    </w:p>
    <w:p w:rsidR="00BE3AB9" w:rsidRPr="004F21DA" w:rsidRDefault="00501BE2" w:rsidP="004D5A4A">
      <w:pPr>
        <w:pStyle w:val="a3"/>
        <w:numPr>
          <w:ilvl w:val="0"/>
          <w:numId w:val="9"/>
        </w:numPr>
        <w:spacing w:before="0" w:beforeAutospacing="0" w:after="0" w:afterAutospacing="0"/>
        <w:ind w:left="993"/>
        <w:jc w:val="both"/>
        <w:textAlignment w:val="baseline"/>
        <w:rPr>
          <w:sz w:val="28"/>
          <w:szCs w:val="28"/>
        </w:rPr>
      </w:pPr>
      <w:r w:rsidRPr="004F21DA">
        <w:rPr>
          <w:sz w:val="28"/>
          <w:szCs w:val="28"/>
        </w:rPr>
        <w:t xml:space="preserve">довідки про розмір допомоги </w:t>
      </w:r>
      <w:r w:rsidR="00475BD6" w:rsidRPr="004F21DA">
        <w:rPr>
          <w:sz w:val="28"/>
          <w:szCs w:val="28"/>
        </w:rPr>
        <w:t>для осіб, що отрим</w:t>
      </w:r>
      <w:r w:rsidR="00BE3AB9" w:rsidRPr="004F21DA">
        <w:rPr>
          <w:sz w:val="28"/>
          <w:szCs w:val="28"/>
        </w:rPr>
        <w:t>ують соціальну допомогу;</w:t>
      </w:r>
    </w:p>
    <w:p w:rsidR="00E23796" w:rsidRPr="004F21DA" w:rsidRDefault="00E23796" w:rsidP="004D5A4A">
      <w:pPr>
        <w:pStyle w:val="a3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r w:rsidRPr="004F21DA">
        <w:rPr>
          <w:sz w:val="28"/>
          <w:szCs w:val="28"/>
        </w:rPr>
        <w:t>Під час подання документів особи надають їх оригінали для огляду.</w:t>
      </w:r>
    </w:p>
    <w:p w:rsidR="00835BEB" w:rsidRPr="004F21DA" w:rsidRDefault="000A0873" w:rsidP="004D5A4A">
      <w:pPr>
        <w:pStyle w:val="a3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r w:rsidRPr="004F21DA">
        <w:rPr>
          <w:sz w:val="28"/>
          <w:szCs w:val="28"/>
        </w:rPr>
        <w:t>У розрахунок права на пільговий проїзд враховуються доходи пільговика</w:t>
      </w:r>
      <w:r w:rsidR="00BE22DD" w:rsidRPr="004F21DA">
        <w:t xml:space="preserve"> </w:t>
      </w:r>
      <w:r w:rsidR="00BE22DD" w:rsidRPr="004F21DA">
        <w:rPr>
          <w:sz w:val="28"/>
          <w:szCs w:val="28"/>
        </w:rPr>
        <w:t>за два квартали, що передують місяцю, який передує місяцю звернення</w:t>
      </w:r>
      <w:r w:rsidR="00835BEB" w:rsidRPr="004F21DA">
        <w:rPr>
          <w:sz w:val="28"/>
          <w:szCs w:val="28"/>
        </w:rPr>
        <w:t>:</w:t>
      </w:r>
    </w:p>
    <w:p w:rsidR="00835BEB" w:rsidRPr="004F21DA" w:rsidRDefault="00835BEB" w:rsidP="004D5A4A">
      <w:pPr>
        <w:pStyle w:val="rvps2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21DA">
        <w:rPr>
          <w:sz w:val="28"/>
          <w:szCs w:val="28"/>
        </w:rPr>
        <w:t>пенсія (крім пенсії у разі втрати годувальника, отриманої на утриманця);</w:t>
      </w:r>
    </w:p>
    <w:p w:rsidR="00835BEB" w:rsidRPr="004F21DA" w:rsidRDefault="00835BEB" w:rsidP="004D5A4A">
      <w:pPr>
        <w:pStyle w:val="rvps2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n17"/>
      <w:bookmarkEnd w:id="0"/>
      <w:r w:rsidRPr="004F21DA">
        <w:rPr>
          <w:sz w:val="28"/>
          <w:szCs w:val="28"/>
        </w:rPr>
        <w:t>заробітна плата;</w:t>
      </w:r>
    </w:p>
    <w:p w:rsidR="00835BEB" w:rsidRPr="004F21DA" w:rsidRDefault="00835BEB" w:rsidP="004D5A4A">
      <w:pPr>
        <w:pStyle w:val="rvps2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" w:name="n18"/>
      <w:bookmarkEnd w:id="1"/>
      <w:r w:rsidRPr="004F21DA">
        <w:rPr>
          <w:sz w:val="28"/>
          <w:szCs w:val="28"/>
        </w:rPr>
        <w:t>грошове забезпечення;</w:t>
      </w:r>
    </w:p>
    <w:p w:rsidR="00D61894" w:rsidRDefault="00D61894" w:rsidP="00D61894">
      <w:pPr>
        <w:pStyle w:val="rvps2"/>
        <w:shd w:val="clear" w:color="auto" w:fill="FFFFFF"/>
        <w:spacing w:before="0" w:beforeAutospacing="0" w:after="0" w:afterAutospacing="0"/>
        <w:ind w:left="810"/>
        <w:jc w:val="both"/>
        <w:rPr>
          <w:sz w:val="28"/>
          <w:szCs w:val="28"/>
        </w:rPr>
      </w:pPr>
      <w:bookmarkStart w:id="2" w:name="n19"/>
      <w:bookmarkEnd w:id="2"/>
    </w:p>
    <w:p w:rsidR="00FB65E2" w:rsidRDefault="00D61894" w:rsidP="00D6189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D61894" w:rsidRDefault="00D61894" w:rsidP="00FB65E2">
      <w:pPr>
        <w:pStyle w:val="rvps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61894">
        <w:rPr>
          <w:sz w:val="28"/>
          <w:szCs w:val="28"/>
        </w:rPr>
        <w:t>3</w:t>
      </w:r>
    </w:p>
    <w:p w:rsidR="00D61894" w:rsidRPr="004F21DA" w:rsidRDefault="00D61894" w:rsidP="00D6189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E3118" w:rsidRDefault="008E3118" w:rsidP="004D5A4A">
      <w:pPr>
        <w:pStyle w:val="rvps2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3" w:name="n20"/>
      <w:bookmarkEnd w:id="3"/>
      <w:r>
        <w:rPr>
          <w:sz w:val="28"/>
          <w:szCs w:val="28"/>
        </w:rPr>
        <w:t>стипендія;</w:t>
      </w:r>
    </w:p>
    <w:p w:rsidR="00835BEB" w:rsidRPr="004F21DA" w:rsidRDefault="00835BEB" w:rsidP="004D5A4A">
      <w:pPr>
        <w:pStyle w:val="rvps2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21DA">
        <w:rPr>
          <w:sz w:val="28"/>
          <w:szCs w:val="28"/>
        </w:rPr>
        <w:t>соціальна допомога (крім допомог, виплата яких здійснюється одноразово);</w:t>
      </w:r>
    </w:p>
    <w:p w:rsidR="00835BEB" w:rsidRPr="004F21DA" w:rsidRDefault="008E3118" w:rsidP="004D5A4A">
      <w:pPr>
        <w:pStyle w:val="rvps2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4" w:name="n95"/>
      <w:bookmarkStart w:id="5" w:name="n21"/>
      <w:bookmarkEnd w:id="4"/>
      <w:bookmarkEnd w:id="5"/>
      <w:r w:rsidRPr="004F21DA">
        <w:rPr>
          <w:sz w:val="28"/>
          <w:szCs w:val="28"/>
        </w:rPr>
        <w:t>допомога по безробіттю та інші виплати, що здійснюються фондами соціального страхування</w:t>
      </w:r>
      <w:r w:rsidR="00835BEB" w:rsidRPr="004F21DA">
        <w:rPr>
          <w:sz w:val="28"/>
          <w:szCs w:val="28"/>
        </w:rPr>
        <w:t>;</w:t>
      </w:r>
    </w:p>
    <w:p w:rsidR="00BE22DD" w:rsidRPr="005E6028" w:rsidRDefault="002D201A" w:rsidP="005E6028">
      <w:pPr>
        <w:pStyle w:val="rvps2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6" w:name="n61"/>
      <w:bookmarkEnd w:id="6"/>
      <w:r w:rsidRPr="004F21DA">
        <w:rPr>
          <w:sz w:val="28"/>
          <w:szCs w:val="28"/>
        </w:rPr>
        <w:t>доходи від підприємницької діяльності</w:t>
      </w:r>
      <w:r>
        <w:rPr>
          <w:sz w:val="28"/>
          <w:szCs w:val="28"/>
        </w:rPr>
        <w:t>.</w:t>
      </w:r>
    </w:p>
    <w:p w:rsidR="00BE22DD" w:rsidRPr="004F21DA" w:rsidRDefault="00F7071C" w:rsidP="00D6189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F21DA">
        <w:rPr>
          <w:sz w:val="28"/>
          <w:szCs w:val="28"/>
        </w:rPr>
        <w:t xml:space="preserve">У разі відсутності доходів від підприємницької діяльності, інформація про які отримана від </w:t>
      </w:r>
      <w:r w:rsidR="004F21DA">
        <w:rPr>
          <w:sz w:val="28"/>
          <w:szCs w:val="28"/>
        </w:rPr>
        <w:t>державної податкової служби</w:t>
      </w:r>
      <w:r w:rsidRPr="004F21DA">
        <w:rPr>
          <w:sz w:val="28"/>
          <w:szCs w:val="28"/>
        </w:rPr>
        <w:t>, для пенсіонерів та осіб з інвалідністю 3 групи, які є фізичними особами - підприємцями і обрали</w:t>
      </w:r>
      <w:r w:rsidR="00D61894">
        <w:rPr>
          <w:sz w:val="28"/>
          <w:szCs w:val="28"/>
        </w:rPr>
        <w:t xml:space="preserve"> </w:t>
      </w:r>
      <w:r w:rsidR="005E6028">
        <w:rPr>
          <w:sz w:val="28"/>
          <w:szCs w:val="28"/>
        </w:rPr>
        <w:t>с</w:t>
      </w:r>
      <w:r w:rsidR="005E6028" w:rsidRPr="004F21DA">
        <w:rPr>
          <w:sz w:val="28"/>
          <w:szCs w:val="28"/>
        </w:rPr>
        <w:t>прощену</w:t>
      </w:r>
      <w:r w:rsidR="005E6028">
        <w:rPr>
          <w:sz w:val="28"/>
          <w:szCs w:val="28"/>
        </w:rPr>
        <w:t xml:space="preserve"> </w:t>
      </w:r>
      <w:r w:rsidRPr="004F21DA">
        <w:rPr>
          <w:sz w:val="28"/>
          <w:szCs w:val="28"/>
        </w:rPr>
        <w:t xml:space="preserve">систему оподаткування, є платниками єдиного податку в розрахунок  права на пільговий проїзд </w:t>
      </w:r>
      <w:r w:rsidR="00835BEB" w:rsidRPr="004F21DA">
        <w:rPr>
          <w:sz w:val="28"/>
          <w:szCs w:val="28"/>
        </w:rPr>
        <w:t xml:space="preserve">до сукупного доходу за кожний місяць враховується </w:t>
      </w:r>
      <w:r w:rsidR="00BE22DD" w:rsidRPr="004F21DA">
        <w:rPr>
          <w:sz w:val="28"/>
          <w:szCs w:val="28"/>
        </w:rPr>
        <w:t xml:space="preserve">: </w:t>
      </w:r>
    </w:p>
    <w:p w:rsidR="00835BEB" w:rsidRPr="004F21DA" w:rsidRDefault="00BE22DD" w:rsidP="00BE22D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F21DA">
        <w:rPr>
          <w:sz w:val="28"/>
          <w:szCs w:val="28"/>
        </w:rPr>
        <w:t xml:space="preserve">-для першої групи оподаткування - </w:t>
      </w:r>
      <w:r w:rsidR="00835BEB" w:rsidRPr="004F21DA">
        <w:rPr>
          <w:sz w:val="28"/>
          <w:szCs w:val="28"/>
        </w:rPr>
        <w:t xml:space="preserve">дохід на рівні </w:t>
      </w:r>
      <w:r w:rsidR="00F7071C" w:rsidRPr="004F21DA">
        <w:rPr>
          <w:sz w:val="28"/>
          <w:szCs w:val="28"/>
        </w:rPr>
        <w:t xml:space="preserve">одного </w:t>
      </w:r>
      <w:r w:rsidR="00835BEB" w:rsidRPr="004F21DA">
        <w:rPr>
          <w:sz w:val="28"/>
          <w:szCs w:val="28"/>
        </w:rPr>
        <w:t xml:space="preserve">прожиткового мінімуму, встановленого для </w:t>
      </w:r>
      <w:r w:rsidR="001218C4" w:rsidRPr="004F21DA">
        <w:rPr>
          <w:sz w:val="28"/>
          <w:szCs w:val="28"/>
        </w:rPr>
        <w:t>не</w:t>
      </w:r>
      <w:r w:rsidR="00835BEB" w:rsidRPr="004F21DA">
        <w:rPr>
          <w:sz w:val="28"/>
          <w:szCs w:val="28"/>
        </w:rPr>
        <w:t>працездатних осіб на відповідний місяць</w:t>
      </w:r>
      <w:r w:rsidR="001218C4" w:rsidRPr="004F21DA">
        <w:rPr>
          <w:sz w:val="28"/>
          <w:szCs w:val="28"/>
        </w:rPr>
        <w:t xml:space="preserve"> поточного року.</w:t>
      </w:r>
    </w:p>
    <w:p w:rsidR="001218C4" w:rsidRPr="004F21DA" w:rsidRDefault="00F7071C" w:rsidP="004D5A4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shd w:val="clear" w:color="auto" w:fill="FFFFFF"/>
        </w:rPr>
      </w:pPr>
      <w:bookmarkStart w:id="7" w:name="n23"/>
      <w:bookmarkEnd w:id="7"/>
      <w:r w:rsidRPr="004F21DA">
        <w:rPr>
          <w:sz w:val="28"/>
          <w:szCs w:val="28"/>
        </w:rPr>
        <w:t>-</w:t>
      </w:r>
      <w:r w:rsidR="00BE22DD" w:rsidRPr="004F21DA">
        <w:rPr>
          <w:sz w:val="28"/>
          <w:szCs w:val="28"/>
        </w:rPr>
        <w:t xml:space="preserve">для </w:t>
      </w:r>
      <w:r w:rsidR="00835BEB" w:rsidRPr="004F21DA">
        <w:rPr>
          <w:sz w:val="28"/>
          <w:szCs w:val="28"/>
        </w:rPr>
        <w:t>другої групи</w:t>
      </w:r>
      <w:r w:rsidR="00BE22DD" w:rsidRPr="004F21DA">
        <w:rPr>
          <w:sz w:val="28"/>
          <w:szCs w:val="28"/>
        </w:rPr>
        <w:t xml:space="preserve"> оподаткування - </w:t>
      </w:r>
      <w:r w:rsidR="00835BEB" w:rsidRPr="004F21DA">
        <w:rPr>
          <w:sz w:val="28"/>
          <w:szCs w:val="28"/>
        </w:rPr>
        <w:t xml:space="preserve">дохід на рівні двох прожиткових мінімумів, установлених для </w:t>
      </w:r>
      <w:r w:rsidR="001218C4" w:rsidRPr="004F21DA">
        <w:rPr>
          <w:sz w:val="28"/>
          <w:szCs w:val="28"/>
        </w:rPr>
        <w:t>не</w:t>
      </w:r>
      <w:r w:rsidR="00835BEB" w:rsidRPr="004F21DA">
        <w:rPr>
          <w:sz w:val="28"/>
          <w:szCs w:val="28"/>
        </w:rPr>
        <w:t>працездатних осіб</w:t>
      </w:r>
      <w:r w:rsidR="001218C4" w:rsidRPr="004F21DA">
        <w:rPr>
          <w:sz w:val="28"/>
          <w:szCs w:val="28"/>
        </w:rPr>
        <w:t xml:space="preserve"> на відповідний місяць поточного року.</w:t>
      </w:r>
    </w:p>
    <w:p w:rsidR="00835BEB" w:rsidRPr="004F21DA" w:rsidRDefault="00F7071C" w:rsidP="004D5A4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F21DA">
        <w:rPr>
          <w:sz w:val="28"/>
          <w:szCs w:val="28"/>
          <w:shd w:val="clear" w:color="auto" w:fill="FFFFFF"/>
        </w:rPr>
        <w:t>-</w:t>
      </w:r>
      <w:r w:rsidR="00BE22DD" w:rsidRPr="004F21DA">
        <w:rPr>
          <w:sz w:val="28"/>
          <w:szCs w:val="28"/>
          <w:shd w:val="clear" w:color="auto" w:fill="FFFFFF"/>
        </w:rPr>
        <w:t xml:space="preserve">для </w:t>
      </w:r>
      <w:r w:rsidR="001218C4" w:rsidRPr="004F21DA">
        <w:rPr>
          <w:sz w:val="28"/>
          <w:szCs w:val="28"/>
          <w:shd w:val="clear" w:color="auto" w:fill="FFFFFF"/>
        </w:rPr>
        <w:t>третьої групи</w:t>
      </w:r>
      <w:r w:rsidR="00BE22DD" w:rsidRPr="004F21DA">
        <w:rPr>
          <w:sz w:val="28"/>
          <w:szCs w:val="28"/>
          <w:shd w:val="clear" w:color="auto" w:fill="FFFFFF"/>
        </w:rPr>
        <w:t xml:space="preserve"> оподаткування</w:t>
      </w:r>
      <w:r w:rsidR="001218C4" w:rsidRPr="004F21DA">
        <w:rPr>
          <w:sz w:val="28"/>
          <w:szCs w:val="28"/>
          <w:shd w:val="clear" w:color="auto" w:fill="FFFFFF"/>
        </w:rPr>
        <w:t xml:space="preserve"> </w:t>
      </w:r>
      <w:r w:rsidR="00BE22DD" w:rsidRPr="004F21DA">
        <w:rPr>
          <w:sz w:val="28"/>
          <w:szCs w:val="28"/>
          <w:shd w:val="clear" w:color="auto" w:fill="FFFFFF"/>
        </w:rPr>
        <w:t>–</w:t>
      </w:r>
      <w:r w:rsidR="001218C4" w:rsidRPr="004F21DA">
        <w:rPr>
          <w:sz w:val="28"/>
          <w:szCs w:val="28"/>
          <w:shd w:val="clear" w:color="auto" w:fill="FFFFFF"/>
        </w:rPr>
        <w:t xml:space="preserve"> </w:t>
      </w:r>
      <w:r w:rsidR="00BE22DD" w:rsidRPr="004F21DA">
        <w:rPr>
          <w:sz w:val="28"/>
          <w:szCs w:val="28"/>
          <w:shd w:val="clear" w:color="auto" w:fill="FFFFFF"/>
        </w:rPr>
        <w:t xml:space="preserve">дохід на рівні </w:t>
      </w:r>
      <w:r w:rsidR="001218C4" w:rsidRPr="004F21DA">
        <w:rPr>
          <w:sz w:val="28"/>
          <w:szCs w:val="28"/>
          <w:shd w:val="clear" w:color="auto" w:fill="FFFFFF"/>
        </w:rPr>
        <w:t>трьох прожиткових мінімумів, установлених для непрацездатних осіб</w:t>
      </w:r>
      <w:r w:rsidR="00835BEB" w:rsidRPr="004F21DA">
        <w:rPr>
          <w:sz w:val="28"/>
          <w:szCs w:val="28"/>
        </w:rPr>
        <w:t xml:space="preserve"> на відповідний місяць поточного року.</w:t>
      </w:r>
    </w:p>
    <w:p w:rsidR="001C6D2B" w:rsidRPr="004F21DA" w:rsidRDefault="00D50DB6" w:rsidP="004D5A4A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F21DA">
        <w:rPr>
          <w:sz w:val="28"/>
          <w:szCs w:val="28"/>
        </w:rPr>
        <w:t>3</w:t>
      </w:r>
      <w:r w:rsidR="001C6D2B" w:rsidRPr="004F21DA">
        <w:rPr>
          <w:sz w:val="28"/>
          <w:szCs w:val="28"/>
        </w:rPr>
        <w:t>. Координацію роботи щодо виконання даного рішення покласти на начальника управління соціального захисту населення</w:t>
      </w:r>
      <w:r w:rsidR="00164E4A" w:rsidRPr="004F21DA">
        <w:rPr>
          <w:sz w:val="28"/>
          <w:szCs w:val="28"/>
        </w:rPr>
        <w:t xml:space="preserve"> Павлоградської</w:t>
      </w:r>
      <w:r w:rsidR="001C6D2B" w:rsidRPr="004F21DA">
        <w:rPr>
          <w:sz w:val="28"/>
          <w:szCs w:val="28"/>
        </w:rPr>
        <w:t xml:space="preserve"> міської ради </w:t>
      </w:r>
      <w:r w:rsidR="00164E4A" w:rsidRPr="004F21DA">
        <w:rPr>
          <w:sz w:val="28"/>
          <w:szCs w:val="28"/>
        </w:rPr>
        <w:t>Герасименко О.</w:t>
      </w:r>
      <w:r w:rsidR="00E23796" w:rsidRPr="004F21DA">
        <w:rPr>
          <w:sz w:val="28"/>
          <w:szCs w:val="28"/>
        </w:rPr>
        <w:t xml:space="preserve"> </w:t>
      </w:r>
      <w:r w:rsidR="00164E4A" w:rsidRPr="004F21DA">
        <w:rPr>
          <w:sz w:val="28"/>
          <w:szCs w:val="28"/>
        </w:rPr>
        <w:t>О</w:t>
      </w:r>
      <w:r w:rsidR="001C6D2B" w:rsidRPr="004F21DA">
        <w:rPr>
          <w:sz w:val="28"/>
          <w:szCs w:val="28"/>
        </w:rPr>
        <w:t xml:space="preserve">., контроль – на секретаря міської ради </w:t>
      </w:r>
      <w:r w:rsidR="00164E4A" w:rsidRPr="004F21DA">
        <w:rPr>
          <w:sz w:val="28"/>
          <w:szCs w:val="28"/>
        </w:rPr>
        <w:t>Остренко</w:t>
      </w:r>
      <w:r w:rsidR="006275C1" w:rsidRPr="004F21DA">
        <w:rPr>
          <w:sz w:val="28"/>
          <w:szCs w:val="28"/>
        </w:rPr>
        <w:t xml:space="preserve"> С.</w:t>
      </w:r>
      <w:r w:rsidR="00E23796" w:rsidRPr="004F21DA">
        <w:rPr>
          <w:sz w:val="28"/>
          <w:szCs w:val="28"/>
        </w:rPr>
        <w:t xml:space="preserve"> </w:t>
      </w:r>
      <w:r w:rsidR="006275C1" w:rsidRPr="004F21DA">
        <w:rPr>
          <w:sz w:val="28"/>
          <w:szCs w:val="28"/>
        </w:rPr>
        <w:t>А</w:t>
      </w:r>
      <w:r w:rsidR="001C6D2B" w:rsidRPr="004F21DA">
        <w:rPr>
          <w:sz w:val="28"/>
          <w:szCs w:val="28"/>
        </w:rPr>
        <w:t>. та на заступник</w:t>
      </w:r>
      <w:r w:rsidR="00E23796" w:rsidRPr="004F21DA">
        <w:rPr>
          <w:sz w:val="28"/>
          <w:szCs w:val="28"/>
        </w:rPr>
        <w:t>а</w:t>
      </w:r>
      <w:r w:rsidR="001C6D2B" w:rsidRPr="004F21DA">
        <w:rPr>
          <w:sz w:val="28"/>
          <w:szCs w:val="28"/>
        </w:rPr>
        <w:t xml:space="preserve"> міського голови з питань діяльності виконавчих органів ради </w:t>
      </w:r>
      <w:r w:rsidR="006275C1" w:rsidRPr="004F21DA">
        <w:rPr>
          <w:sz w:val="28"/>
          <w:szCs w:val="28"/>
        </w:rPr>
        <w:t>Рябову А.</w:t>
      </w:r>
      <w:r w:rsidR="00E23796" w:rsidRPr="004F21DA">
        <w:rPr>
          <w:sz w:val="28"/>
          <w:szCs w:val="28"/>
        </w:rPr>
        <w:t xml:space="preserve"> </w:t>
      </w:r>
      <w:r w:rsidR="006275C1" w:rsidRPr="004F21DA">
        <w:rPr>
          <w:sz w:val="28"/>
          <w:szCs w:val="28"/>
        </w:rPr>
        <w:t>В</w:t>
      </w:r>
      <w:r w:rsidR="00E23796" w:rsidRPr="004F21DA">
        <w:rPr>
          <w:sz w:val="28"/>
          <w:szCs w:val="28"/>
        </w:rPr>
        <w:t>.</w:t>
      </w:r>
    </w:p>
    <w:p w:rsidR="001E606D" w:rsidRDefault="001E606D" w:rsidP="00FB65E2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349CB" w:rsidRDefault="000349CB" w:rsidP="00FB65E2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349CB" w:rsidRPr="004F21DA" w:rsidRDefault="000349CB" w:rsidP="00FB65E2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bookmarkStart w:id="8" w:name="_GoBack"/>
      <w:bookmarkEnd w:id="8"/>
    </w:p>
    <w:tbl>
      <w:tblPr>
        <w:tblW w:w="9629" w:type="dxa"/>
        <w:tblLook w:val="04A0" w:firstRow="1" w:lastRow="0" w:firstColumn="1" w:lastColumn="0" w:noHBand="0" w:noVBand="1"/>
      </w:tblPr>
      <w:tblGrid>
        <w:gridCol w:w="6374"/>
        <w:gridCol w:w="3255"/>
      </w:tblGrid>
      <w:tr w:rsidR="00FE42F1" w:rsidRPr="004F21DA" w:rsidTr="00861EFA">
        <w:trPr>
          <w:trHeight w:val="531"/>
        </w:trPr>
        <w:tc>
          <w:tcPr>
            <w:tcW w:w="6374" w:type="dxa"/>
            <w:hideMark/>
          </w:tcPr>
          <w:p w:rsidR="00C4263A" w:rsidRPr="004F21DA" w:rsidRDefault="00C4263A" w:rsidP="00C4263A">
            <w:pPr>
              <w:pStyle w:val="a6"/>
              <w:spacing w:after="0"/>
              <w:rPr>
                <w:rFonts w:eastAsia="Calibri"/>
                <w:szCs w:val="28"/>
                <w:lang w:val="uk-UA" w:eastAsia="ar-SA"/>
              </w:rPr>
            </w:pPr>
            <w:r w:rsidRPr="004F21DA">
              <w:rPr>
                <w:rFonts w:eastAsia="Calibri"/>
                <w:szCs w:val="28"/>
                <w:lang w:val="uk-UA"/>
              </w:rPr>
              <w:t>Міський голова</w:t>
            </w:r>
          </w:p>
        </w:tc>
        <w:tc>
          <w:tcPr>
            <w:tcW w:w="3255" w:type="dxa"/>
          </w:tcPr>
          <w:p w:rsidR="00C4263A" w:rsidRDefault="00C4263A" w:rsidP="00C4263A">
            <w:pPr>
              <w:pStyle w:val="a6"/>
              <w:spacing w:after="0"/>
              <w:rPr>
                <w:rFonts w:eastAsia="Calibri"/>
                <w:szCs w:val="28"/>
                <w:lang w:val="uk-UA"/>
              </w:rPr>
            </w:pPr>
            <w:r w:rsidRPr="004F21DA">
              <w:rPr>
                <w:rFonts w:eastAsia="Calibri"/>
                <w:szCs w:val="28"/>
                <w:lang w:val="uk-UA"/>
              </w:rPr>
              <w:t>Анатолій ВЕРШИНА</w:t>
            </w:r>
          </w:p>
          <w:p w:rsidR="005E6028" w:rsidRPr="004F21DA" w:rsidRDefault="005E6028" w:rsidP="00C4263A">
            <w:pPr>
              <w:pStyle w:val="a6"/>
              <w:spacing w:after="0"/>
              <w:rPr>
                <w:rFonts w:eastAsia="Calibri"/>
                <w:szCs w:val="28"/>
                <w:lang w:val="uk-UA"/>
              </w:rPr>
            </w:pPr>
          </w:p>
        </w:tc>
      </w:tr>
    </w:tbl>
    <w:p w:rsidR="001C6D2B" w:rsidRDefault="001C6D2B" w:rsidP="00501BE2">
      <w:pPr>
        <w:rPr>
          <w:sz w:val="28"/>
          <w:szCs w:val="28"/>
          <w:lang w:val="uk-UA"/>
        </w:rPr>
      </w:pPr>
    </w:p>
    <w:sectPr w:rsidR="001C6D2B" w:rsidSect="005E6028">
      <w:pgSz w:w="11906" w:h="16838"/>
      <w:pgMar w:top="426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871" w:rsidRDefault="00976871" w:rsidP="00C4263A">
      <w:r>
        <w:separator/>
      </w:r>
    </w:p>
  </w:endnote>
  <w:endnote w:type="continuationSeparator" w:id="0">
    <w:p w:rsidR="00976871" w:rsidRDefault="00976871" w:rsidP="00C42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871" w:rsidRDefault="00976871" w:rsidP="00C4263A">
      <w:r>
        <w:separator/>
      </w:r>
    </w:p>
  </w:footnote>
  <w:footnote w:type="continuationSeparator" w:id="0">
    <w:p w:rsidR="00976871" w:rsidRDefault="00976871" w:rsidP="00C42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EA686F"/>
    <w:multiLevelType w:val="hybridMultilevel"/>
    <w:tmpl w:val="0FAEE05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5E3DDA"/>
    <w:multiLevelType w:val="hybridMultilevel"/>
    <w:tmpl w:val="2B12BA98"/>
    <w:lvl w:ilvl="0" w:tplc="550E92F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71415"/>
    <w:multiLevelType w:val="hybridMultilevel"/>
    <w:tmpl w:val="46767532"/>
    <w:lvl w:ilvl="0" w:tplc="3DEA9EB8">
      <w:start w:val="1"/>
      <w:numFmt w:val="decimal"/>
      <w:lvlText w:val="%1."/>
      <w:lvlJc w:val="left"/>
      <w:pPr>
        <w:ind w:left="180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90" w:hanging="360"/>
      </w:pPr>
    </w:lvl>
    <w:lvl w:ilvl="2" w:tplc="0422001B" w:tentative="1">
      <w:start w:val="1"/>
      <w:numFmt w:val="lowerRoman"/>
      <w:lvlText w:val="%3."/>
      <w:lvlJc w:val="right"/>
      <w:pPr>
        <w:ind w:left="2610" w:hanging="180"/>
      </w:pPr>
    </w:lvl>
    <w:lvl w:ilvl="3" w:tplc="0422000F" w:tentative="1">
      <w:start w:val="1"/>
      <w:numFmt w:val="decimal"/>
      <w:lvlText w:val="%4."/>
      <w:lvlJc w:val="left"/>
      <w:pPr>
        <w:ind w:left="3330" w:hanging="360"/>
      </w:pPr>
    </w:lvl>
    <w:lvl w:ilvl="4" w:tplc="04220019" w:tentative="1">
      <w:start w:val="1"/>
      <w:numFmt w:val="lowerLetter"/>
      <w:lvlText w:val="%5."/>
      <w:lvlJc w:val="left"/>
      <w:pPr>
        <w:ind w:left="4050" w:hanging="360"/>
      </w:pPr>
    </w:lvl>
    <w:lvl w:ilvl="5" w:tplc="0422001B" w:tentative="1">
      <w:start w:val="1"/>
      <w:numFmt w:val="lowerRoman"/>
      <w:lvlText w:val="%6."/>
      <w:lvlJc w:val="right"/>
      <w:pPr>
        <w:ind w:left="4770" w:hanging="180"/>
      </w:pPr>
    </w:lvl>
    <w:lvl w:ilvl="6" w:tplc="0422000F" w:tentative="1">
      <w:start w:val="1"/>
      <w:numFmt w:val="decimal"/>
      <w:lvlText w:val="%7."/>
      <w:lvlJc w:val="left"/>
      <w:pPr>
        <w:ind w:left="5490" w:hanging="360"/>
      </w:pPr>
    </w:lvl>
    <w:lvl w:ilvl="7" w:tplc="04220019" w:tentative="1">
      <w:start w:val="1"/>
      <w:numFmt w:val="lowerLetter"/>
      <w:lvlText w:val="%8."/>
      <w:lvlJc w:val="left"/>
      <w:pPr>
        <w:ind w:left="6210" w:hanging="360"/>
      </w:pPr>
    </w:lvl>
    <w:lvl w:ilvl="8" w:tplc="0422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2F72605F"/>
    <w:multiLevelType w:val="hybridMultilevel"/>
    <w:tmpl w:val="629C89F4"/>
    <w:lvl w:ilvl="0" w:tplc="3DEA9E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33626757"/>
    <w:multiLevelType w:val="hybridMultilevel"/>
    <w:tmpl w:val="F7D43B9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CF001E"/>
    <w:multiLevelType w:val="hybridMultilevel"/>
    <w:tmpl w:val="030EA210"/>
    <w:lvl w:ilvl="0" w:tplc="F4BC64A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FF72A05"/>
    <w:multiLevelType w:val="hybridMultilevel"/>
    <w:tmpl w:val="ABE4DA34"/>
    <w:lvl w:ilvl="0" w:tplc="0A8044B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113417F"/>
    <w:multiLevelType w:val="hybridMultilevel"/>
    <w:tmpl w:val="C7E050A8"/>
    <w:lvl w:ilvl="0" w:tplc="550E92FA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01D2C4E"/>
    <w:multiLevelType w:val="hybridMultilevel"/>
    <w:tmpl w:val="CA107148"/>
    <w:lvl w:ilvl="0" w:tplc="0422000F">
      <w:start w:val="1"/>
      <w:numFmt w:val="decimal"/>
      <w:lvlText w:val="%1."/>
      <w:lvlJc w:val="left"/>
      <w:pPr>
        <w:ind w:left="1713" w:hanging="360"/>
      </w:pPr>
    </w:lvl>
    <w:lvl w:ilvl="1" w:tplc="04220019" w:tentative="1">
      <w:start w:val="1"/>
      <w:numFmt w:val="lowerLetter"/>
      <w:lvlText w:val="%2."/>
      <w:lvlJc w:val="left"/>
      <w:pPr>
        <w:ind w:left="2433" w:hanging="360"/>
      </w:pPr>
    </w:lvl>
    <w:lvl w:ilvl="2" w:tplc="0422001B" w:tentative="1">
      <w:start w:val="1"/>
      <w:numFmt w:val="lowerRoman"/>
      <w:lvlText w:val="%3."/>
      <w:lvlJc w:val="right"/>
      <w:pPr>
        <w:ind w:left="3153" w:hanging="180"/>
      </w:pPr>
    </w:lvl>
    <w:lvl w:ilvl="3" w:tplc="0422000F" w:tentative="1">
      <w:start w:val="1"/>
      <w:numFmt w:val="decimal"/>
      <w:lvlText w:val="%4."/>
      <w:lvlJc w:val="left"/>
      <w:pPr>
        <w:ind w:left="3873" w:hanging="360"/>
      </w:pPr>
    </w:lvl>
    <w:lvl w:ilvl="4" w:tplc="04220019" w:tentative="1">
      <w:start w:val="1"/>
      <w:numFmt w:val="lowerLetter"/>
      <w:lvlText w:val="%5."/>
      <w:lvlJc w:val="left"/>
      <w:pPr>
        <w:ind w:left="4593" w:hanging="360"/>
      </w:pPr>
    </w:lvl>
    <w:lvl w:ilvl="5" w:tplc="0422001B" w:tentative="1">
      <w:start w:val="1"/>
      <w:numFmt w:val="lowerRoman"/>
      <w:lvlText w:val="%6."/>
      <w:lvlJc w:val="right"/>
      <w:pPr>
        <w:ind w:left="5313" w:hanging="180"/>
      </w:pPr>
    </w:lvl>
    <w:lvl w:ilvl="6" w:tplc="0422000F" w:tentative="1">
      <w:start w:val="1"/>
      <w:numFmt w:val="decimal"/>
      <w:lvlText w:val="%7."/>
      <w:lvlJc w:val="left"/>
      <w:pPr>
        <w:ind w:left="6033" w:hanging="360"/>
      </w:pPr>
    </w:lvl>
    <w:lvl w:ilvl="7" w:tplc="04220019" w:tentative="1">
      <w:start w:val="1"/>
      <w:numFmt w:val="lowerLetter"/>
      <w:lvlText w:val="%8."/>
      <w:lvlJc w:val="left"/>
      <w:pPr>
        <w:ind w:left="6753" w:hanging="360"/>
      </w:pPr>
    </w:lvl>
    <w:lvl w:ilvl="8" w:tplc="0422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54365A6B"/>
    <w:multiLevelType w:val="hybridMultilevel"/>
    <w:tmpl w:val="1792AC14"/>
    <w:lvl w:ilvl="0" w:tplc="550E92FA">
      <w:start w:val="4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D976081"/>
    <w:multiLevelType w:val="multilevel"/>
    <w:tmpl w:val="DD2C9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21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8"/>
  </w:num>
  <w:num w:numId="9">
    <w:abstractNumId w:val="10"/>
  </w:num>
  <w:num w:numId="10">
    <w:abstractNumId w:val="9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05"/>
    <w:rsid w:val="000349CB"/>
    <w:rsid w:val="000A0873"/>
    <w:rsid w:val="000C1A74"/>
    <w:rsid w:val="000D357B"/>
    <w:rsid w:val="000F0D65"/>
    <w:rsid w:val="001218C4"/>
    <w:rsid w:val="00164E4A"/>
    <w:rsid w:val="001C6D2B"/>
    <w:rsid w:val="001E606D"/>
    <w:rsid w:val="00266AF4"/>
    <w:rsid w:val="00294D9A"/>
    <w:rsid w:val="002D201A"/>
    <w:rsid w:val="002F7C61"/>
    <w:rsid w:val="00351DCB"/>
    <w:rsid w:val="00362B95"/>
    <w:rsid w:val="0037205B"/>
    <w:rsid w:val="003E4A2E"/>
    <w:rsid w:val="00400605"/>
    <w:rsid w:val="00475BD6"/>
    <w:rsid w:val="0049096D"/>
    <w:rsid w:val="004C19E6"/>
    <w:rsid w:val="004D5A4A"/>
    <w:rsid w:val="004F21DA"/>
    <w:rsid w:val="004F3809"/>
    <w:rsid w:val="00501BE2"/>
    <w:rsid w:val="00501C11"/>
    <w:rsid w:val="00575927"/>
    <w:rsid w:val="005E6028"/>
    <w:rsid w:val="006275C1"/>
    <w:rsid w:val="00677EB8"/>
    <w:rsid w:val="006E018F"/>
    <w:rsid w:val="00835BEB"/>
    <w:rsid w:val="00860960"/>
    <w:rsid w:val="00861EFA"/>
    <w:rsid w:val="008E3118"/>
    <w:rsid w:val="00902F47"/>
    <w:rsid w:val="00976871"/>
    <w:rsid w:val="00984AE7"/>
    <w:rsid w:val="00A02C4A"/>
    <w:rsid w:val="00A07444"/>
    <w:rsid w:val="00AB07AD"/>
    <w:rsid w:val="00AC0F4A"/>
    <w:rsid w:val="00AD1B65"/>
    <w:rsid w:val="00AE0521"/>
    <w:rsid w:val="00B04D1B"/>
    <w:rsid w:val="00B32386"/>
    <w:rsid w:val="00B722A4"/>
    <w:rsid w:val="00B85FBE"/>
    <w:rsid w:val="00BA5F80"/>
    <w:rsid w:val="00BE22DD"/>
    <w:rsid w:val="00BE3AB9"/>
    <w:rsid w:val="00C4263A"/>
    <w:rsid w:val="00CC13AA"/>
    <w:rsid w:val="00D50DB6"/>
    <w:rsid w:val="00D5241B"/>
    <w:rsid w:val="00D61894"/>
    <w:rsid w:val="00D77F67"/>
    <w:rsid w:val="00E23796"/>
    <w:rsid w:val="00E24850"/>
    <w:rsid w:val="00E24D4E"/>
    <w:rsid w:val="00E33D6A"/>
    <w:rsid w:val="00F22ACA"/>
    <w:rsid w:val="00F7071C"/>
    <w:rsid w:val="00FB65E2"/>
    <w:rsid w:val="00FE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E4347"/>
  <w15:chartTrackingRefBased/>
  <w15:docId w15:val="{8A377178-2FF6-4D70-BBB2-F56F6581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1C6D2B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1C6D2B"/>
    <w:pPr>
      <w:tabs>
        <w:tab w:val="left" w:pos="5812"/>
      </w:tabs>
      <w:ind w:firstLine="1134"/>
      <w:jc w:val="both"/>
    </w:pPr>
    <w:rPr>
      <w:szCs w:val="20"/>
      <w:lang w:val="uk-UA"/>
    </w:rPr>
  </w:style>
  <w:style w:type="character" w:customStyle="1" w:styleId="30">
    <w:name w:val="Основной текст с отступом 3 Знак"/>
    <w:basedOn w:val="a0"/>
    <w:link w:val="3"/>
    <w:rsid w:val="001C6D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rsid w:val="001C6D2B"/>
    <w:pPr>
      <w:ind w:left="720" w:firstLine="709"/>
      <w:jc w:val="both"/>
    </w:pPr>
    <w:rPr>
      <w:rFonts w:ascii="Calibri" w:hAnsi="Calibri"/>
      <w:sz w:val="22"/>
      <w:szCs w:val="22"/>
      <w:lang w:val="uk-UA" w:eastAsia="en-US"/>
    </w:rPr>
  </w:style>
  <w:style w:type="paragraph" w:styleId="a3">
    <w:name w:val="Normal (Web)"/>
    <w:basedOn w:val="a"/>
    <w:uiPriority w:val="99"/>
    <w:semiHidden/>
    <w:unhideWhenUsed/>
    <w:rsid w:val="001C6D2B"/>
    <w:pPr>
      <w:spacing w:before="100" w:beforeAutospacing="1" w:after="100" w:afterAutospacing="1"/>
    </w:pPr>
    <w:rPr>
      <w:lang w:val="uk-UA" w:eastAsia="uk-UA"/>
    </w:rPr>
  </w:style>
  <w:style w:type="character" w:customStyle="1" w:styleId="20">
    <w:name w:val="Заголовок 2 Знак"/>
    <w:basedOn w:val="a0"/>
    <w:link w:val="2"/>
    <w:rsid w:val="001C6D2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3D6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3D6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Body Text"/>
    <w:basedOn w:val="a"/>
    <w:link w:val="a7"/>
    <w:rsid w:val="00C4263A"/>
    <w:pPr>
      <w:spacing w:after="120"/>
    </w:pPr>
    <w:rPr>
      <w:sz w:val="28"/>
    </w:rPr>
  </w:style>
  <w:style w:type="character" w:customStyle="1" w:styleId="a7">
    <w:name w:val="Основной текст Знак"/>
    <w:basedOn w:val="a0"/>
    <w:link w:val="a6"/>
    <w:rsid w:val="00C4263A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10">
    <w:name w:val="Заголовок1"/>
    <w:basedOn w:val="a"/>
    <w:next w:val="a6"/>
    <w:rsid w:val="00C4263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val="uk-UA" w:eastAsia="ar-SA"/>
    </w:rPr>
  </w:style>
  <w:style w:type="paragraph" w:styleId="a8">
    <w:name w:val="header"/>
    <w:basedOn w:val="a"/>
    <w:link w:val="a9"/>
    <w:uiPriority w:val="99"/>
    <w:unhideWhenUsed/>
    <w:rsid w:val="00C4263A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263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C4263A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4263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D5241B"/>
  </w:style>
  <w:style w:type="paragraph" w:customStyle="1" w:styleId="rvps2">
    <w:name w:val="rvps2"/>
    <w:basedOn w:val="a"/>
    <w:rsid w:val="00D5241B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basedOn w:val="a0"/>
    <w:uiPriority w:val="99"/>
    <w:semiHidden/>
    <w:unhideWhenUsed/>
    <w:rsid w:val="00D5241B"/>
    <w:rPr>
      <w:color w:val="0000FF"/>
      <w:u w:val="single"/>
    </w:rPr>
  </w:style>
  <w:style w:type="character" w:customStyle="1" w:styleId="rvts46">
    <w:name w:val="rvts46"/>
    <w:basedOn w:val="a0"/>
    <w:rsid w:val="00D5241B"/>
  </w:style>
  <w:style w:type="character" w:customStyle="1" w:styleId="rvts11">
    <w:name w:val="rvts11"/>
    <w:basedOn w:val="a0"/>
    <w:rsid w:val="00D5241B"/>
  </w:style>
  <w:style w:type="paragraph" w:customStyle="1" w:styleId="tj">
    <w:name w:val="tj"/>
    <w:basedOn w:val="a"/>
    <w:rsid w:val="001E606D"/>
    <w:pPr>
      <w:spacing w:before="100" w:beforeAutospacing="1" w:after="100" w:afterAutospacing="1"/>
    </w:pPr>
    <w:rPr>
      <w:lang w:val="uk-UA" w:eastAsia="uk-UA"/>
    </w:rPr>
  </w:style>
  <w:style w:type="character" w:customStyle="1" w:styleId="hard-blue-color">
    <w:name w:val="hard-blue-color"/>
    <w:basedOn w:val="a0"/>
    <w:rsid w:val="001E606D"/>
  </w:style>
  <w:style w:type="paragraph" w:customStyle="1" w:styleId="tr">
    <w:name w:val="tr"/>
    <w:basedOn w:val="a"/>
    <w:rsid w:val="001E606D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46865-42F2-4BEB-BB20-CCAD95A70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Олена Сошникова</cp:lastModifiedBy>
  <cp:revision>12</cp:revision>
  <cp:lastPrinted>2025-03-10T09:24:00Z</cp:lastPrinted>
  <dcterms:created xsi:type="dcterms:W3CDTF">2025-03-06T13:37:00Z</dcterms:created>
  <dcterms:modified xsi:type="dcterms:W3CDTF">2025-03-19T14:54:00Z</dcterms:modified>
</cp:coreProperties>
</file>