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034E3">
        <w:rPr>
          <w:rFonts w:ascii="Times New Roman" w:hAnsi="Times New Roman"/>
          <w:sz w:val="28"/>
          <w:szCs w:val="28"/>
          <w:lang w:val="uk-UA"/>
        </w:rPr>
        <w:t>2</w:t>
      </w:r>
    </w:p>
    <w:p w:rsidR="008034E3" w:rsidRPr="00071CCF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 xml:space="preserve">до рішення  </w:t>
      </w:r>
      <w:r w:rsidR="00071CCF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034E3" w:rsidRPr="00071CCF" w:rsidRDefault="00F50482" w:rsidP="00F50482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071C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C96736">
        <w:rPr>
          <w:rFonts w:ascii="Times New Roman" w:hAnsi="Times New Roman"/>
          <w:sz w:val="28"/>
          <w:szCs w:val="28"/>
          <w:lang w:val="uk-UA"/>
        </w:rPr>
        <w:t>від _____________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>№</w:t>
      </w:r>
      <w:r w:rsidR="00071CCF">
        <w:rPr>
          <w:rFonts w:ascii="Times New Roman" w:hAnsi="Times New Roman"/>
          <w:sz w:val="28"/>
          <w:szCs w:val="28"/>
          <w:lang w:val="uk-UA"/>
        </w:rPr>
        <w:t>__________</w:t>
      </w:r>
    </w:p>
    <w:p w:rsidR="008034E3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071CCF">
        <w:rPr>
          <w:rFonts w:ascii="Times New Roman" w:hAnsi="Times New Roman"/>
          <w:b/>
          <w:sz w:val="28"/>
          <w:szCs w:val="28"/>
          <w:lang w:val="uk-UA"/>
        </w:rPr>
        <w:t>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5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"/>
        <w:gridCol w:w="3697"/>
        <w:gridCol w:w="1072"/>
        <w:gridCol w:w="1622"/>
        <w:gridCol w:w="1447"/>
        <w:gridCol w:w="1529"/>
        <w:gridCol w:w="1701"/>
        <w:gridCol w:w="1472"/>
        <w:gridCol w:w="2901"/>
      </w:tblGrid>
      <w:tr w:rsidR="00342F0E" w:rsidRPr="00300B9C" w:rsidTr="00E47097">
        <w:trPr>
          <w:trHeight w:val="137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413FF2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9pt"/>
                <w:b w:val="0"/>
                <w:bCs w:val="0"/>
                <w:sz w:val="20"/>
                <w:szCs w:val="20"/>
              </w:rPr>
              <w:t>тис.грн</w:t>
            </w:r>
            <w:proofErr w:type="spellEnd"/>
            <w:r>
              <w:rPr>
                <w:rStyle w:val="119pt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80AC8" w:rsidRPr="00300B9C" w:rsidTr="00E47097">
        <w:trPr>
          <w:trHeight w:hRule="exact" w:val="42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022F6D" w:rsidRDefault="008333F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2026 р.</w:t>
            </w: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Pr="00300B9C" w:rsidRDefault="00D80AC8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AC8" w:rsidRPr="00300B9C" w:rsidTr="008333F3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Default="008333F3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D80AC8" w:rsidRPr="00A06961" w:rsidTr="008333F3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Pr="00300B9C" w:rsidRDefault="00D80AC8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рр.</w:t>
            </w:r>
          </w:p>
          <w:p w:rsidR="00D80AC8" w:rsidRPr="00300B9C" w:rsidRDefault="00D80AC8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80AC8" w:rsidRPr="00D57CF1" w:rsidRDefault="00D80AC8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8333F3" w:rsidRPr="00F028BA" w:rsidRDefault="00A06961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5 960,810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D80AC8" w:rsidRPr="00386748" w:rsidRDefault="00D80AC8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D80AC8" w:rsidRPr="003413B4" w:rsidTr="008333F3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Style w:val="119pt"/>
                <w:bCs w:val="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15B77" w:rsidRDefault="00D80AC8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A06961" w:rsidRPr="003413B4" w:rsidTr="008333F3">
        <w:trPr>
          <w:trHeight w:val="2744"/>
        </w:trPr>
        <w:tc>
          <w:tcPr>
            <w:tcW w:w="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300B9C" w:rsidRDefault="00A06961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BD40BC" w:rsidRDefault="00A06961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Оновлення матеріально-технічної бази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0696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60,000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Default="00A06961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Pr="00300B9C" w:rsidRDefault="00A06961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E47097">
        <w:trPr>
          <w:trHeight w:val="1008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E47097" w:rsidRPr="009A1E69" w:rsidTr="00E47097">
        <w:trPr>
          <w:trHeight w:hRule="exact" w:val="74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E4709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</w:rPr>
              <w:t>2025 р.</w:t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</w:pPr>
          </w:p>
          <w:p w:rsidR="00E47097" w:rsidRDefault="00E47097" w:rsidP="0070339F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E47097" w:rsidRPr="00E47097" w:rsidRDefault="00E47097" w:rsidP="0070339F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   </w:t>
            </w:r>
            <w:r w:rsidRPr="00E47097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2026 р.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  <w:lang w:val="uk-UA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sz w:val="20"/>
                <w:szCs w:val="20"/>
                <w:lang w:val="uk-UA"/>
              </w:rPr>
              <w:t>2027 р.</w:t>
            </w:r>
          </w:p>
          <w:p w:rsidR="00E47097" w:rsidRPr="00E47097" w:rsidRDefault="00E47097" w:rsidP="00AB124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A1E69" w:rsidTr="00E47097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055B60" w:rsidRDefault="00E47097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9A1E69" w:rsidRDefault="00E47097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62F43" w:rsidTr="00E47097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E47097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Загальний обсяг, у </w:t>
            </w:r>
            <w:proofErr w:type="spellStart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т.ч</w:t>
            </w:r>
            <w:proofErr w:type="spellEnd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8333F3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Default="00E47097" w:rsidP="00E47097">
            <w:pPr>
              <w:pStyle w:val="110"/>
              <w:tabs>
                <w:tab w:val="left" w:pos="1016"/>
              </w:tabs>
              <w:spacing w:line="240" w:lineRule="auto"/>
              <w:ind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-</w:t>
            </w:r>
          </w:p>
          <w:p w:rsidR="00E47097" w:rsidRPr="0017698E" w:rsidRDefault="00E47097" w:rsidP="00E47097">
            <w:pPr>
              <w:pStyle w:val="110"/>
              <w:spacing w:line="240" w:lineRule="auto"/>
              <w:ind w:left="132"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</w:t>
            </w:r>
            <w:r w:rsidR="00E47097">
              <w:rPr>
                <w:sz w:val="18"/>
                <w:szCs w:val="18"/>
                <w:lang w:val="uk-UA"/>
              </w:rPr>
              <w:t xml:space="preserve">     </w:t>
            </w:r>
            <w:r>
              <w:rPr>
                <w:sz w:val="18"/>
                <w:szCs w:val="18"/>
                <w:lang w:val="uk-UA"/>
              </w:rPr>
              <w:t xml:space="preserve">    -</w:t>
            </w:r>
          </w:p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E47097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        </w:t>
            </w:r>
            <w:r w:rsidR="008333F3"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E47097" w:rsidRPr="00962F43" w:rsidTr="00E47097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62F43" w:rsidRDefault="00E47097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D57CF1" w:rsidRDefault="00E47097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5B4F02" w:rsidRDefault="00E47097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90716E" w:rsidRDefault="00CB3756" w:rsidP="00473CA8">
      <w:pPr>
        <w:ind w:firstLine="1134"/>
        <w:rPr>
          <w:rFonts w:ascii="Times New Roman" w:hAnsi="Times New Roman"/>
          <w:sz w:val="28"/>
          <w:szCs w:val="28"/>
          <w:lang w:val="uk-UA"/>
        </w:rPr>
      </w:pPr>
      <w:r w:rsidRPr="00AC61D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342F0E" w:rsidRPr="00AC61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6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 xml:space="preserve">     Сергій ОСТРЕНКО</w:t>
      </w:r>
    </w:p>
    <w:p w:rsidR="008034E3" w:rsidRPr="0090716E" w:rsidRDefault="008034E3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8034E3" w:rsidRPr="0090716E" w:rsidSect="00661C01">
      <w:headerReference w:type="default" r:id="rId8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3E9" w:rsidRDefault="00E873E9" w:rsidP="008E1FC9">
      <w:r>
        <w:separator/>
      </w:r>
    </w:p>
  </w:endnote>
  <w:endnote w:type="continuationSeparator" w:id="0">
    <w:p w:rsidR="00E873E9" w:rsidRDefault="00E873E9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3E9" w:rsidRDefault="00E873E9" w:rsidP="008E1FC9">
      <w:r>
        <w:separator/>
      </w:r>
    </w:p>
  </w:footnote>
  <w:footnote w:type="continuationSeparator" w:id="0">
    <w:p w:rsidR="00E873E9" w:rsidRDefault="00E873E9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E3" w:rsidRDefault="00813D7A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A06961">
      <w:rPr>
        <w:noProof/>
      </w:rPr>
      <w:t>3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DD"/>
    <w:rsid w:val="00022E61"/>
    <w:rsid w:val="00022F6D"/>
    <w:rsid w:val="00055B60"/>
    <w:rsid w:val="00071CCF"/>
    <w:rsid w:val="000C1995"/>
    <w:rsid w:val="000E162B"/>
    <w:rsid w:val="000F3B94"/>
    <w:rsid w:val="00124D9C"/>
    <w:rsid w:val="001472CB"/>
    <w:rsid w:val="00170F97"/>
    <w:rsid w:val="0017698E"/>
    <w:rsid w:val="00195B79"/>
    <w:rsid w:val="001A51EE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13FF2"/>
    <w:rsid w:val="00443CC4"/>
    <w:rsid w:val="00456661"/>
    <w:rsid w:val="004608DE"/>
    <w:rsid w:val="00473CA8"/>
    <w:rsid w:val="00475A3D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D683F"/>
    <w:rsid w:val="005E5638"/>
    <w:rsid w:val="006028EC"/>
    <w:rsid w:val="00613D26"/>
    <w:rsid w:val="00636000"/>
    <w:rsid w:val="00640075"/>
    <w:rsid w:val="00644A1A"/>
    <w:rsid w:val="00661C01"/>
    <w:rsid w:val="006A7ACD"/>
    <w:rsid w:val="006D3C81"/>
    <w:rsid w:val="006D52B5"/>
    <w:rsid w:val="0070339F"/>
    <w:rsid w:val="00753B54"/>
    <w:rsid w:val="00773BB0"/>
    <w:rsid w:val="007B3E92"/>
    <w:rsid w:val="007C299C"/>
    <w:rsid w:val="007F31EC"/>
    <w:rsid w:val="008034E3"/>
    <w:rsid w:val="00813D7A"/>
    <w:rsid w:val="0081600E"/>
    <w:rsid w:val="008333F3"/>
    <w:rsid w:val="00890C1B"/>
    <w:rsid w:val="008C2438"/>
    <w:rsid w:val="008E1FC9"/>
    <w:rsid w:val="008F0CEB"/>
    <w:rsid w:val="0090716E"/>
    <w:rsid w:val="00942C47"/>
    <w:rsid w:val="009526A8"/>
    <w:rsid w:val="00953ECE"/>
    <w:rsid w:val="009561A2"/>
    <w:rsid w:val="00962F43"/>
    <w:rsid w:val="00993943"/>
    <w:rsid w:val="00995413"/>
    <w:rsid w:val="00997351"/>
    <w:rsid w:val="009A1E69"/>
    <w:rsid w:val="009C3ED8"/>
    <w:rsid w:val="009D5859"/>
    <w:rsid w:val="00A0272C"/>
    <w:rsid w:val="00A06961"/>
    <w:rsid w:val="00A61430"/>
    <w:rsid w:val="00A73F05"/>
    <w:rsid w:val="00A82520"/>
    <w:rsid w:val="00A864F5"/>
    <w:rsid w:val="00A9295D"/>
    <w:rsid w:val="00AA1F1A"/>
    <w:rsid w:val="00AA3BE6"/>
    <w:rsid w:val="00AB124C"/>
    <w:rsid w:val="00AB5D51"/>
    <w:rsid w:val="00AC61D2"/>
    <w:rsid w:val="00AD163D"/>
    <w:rsid w:val="00AE5543"/>
    <w:rsid w:val="00AE7D4D"/>
    <w:rsid w:val="00B019A4"/>
    <w:rsid w:val="00B43A50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96736"/>
    <w:rsid w:val="00CA1079"/>
    <w:rsid w:val="00CA11B7"/>
    <w:rsid w:val="00CB3756"/>
    <w:rsid w:val="00CC1B77"/>
    <w:rsid w:val="00D50F63"/>
    <w:rsid w:val="00D57CF1"/>
    <w:rsid w:val="00D80AC8"/>
    <w:rsid w:val="00D84B97"/>
    <w:rsid w:val="00DB4988"/>
    <w:rsid w:val="00DE17C2"/>
    <w:rsid w:val="00E03939"/>
    <w:rsid w:val="00E15C70"/>
    <w:rsid w:val="00E423E7"/>
    <w:rsid w:val="00E47097"/>
    <w:rsid w:val="00E734D1"/>
    <w:rsid w:val="00E77500"/>
    <w:rsid w:val="00E873E9"/>
    <w:rsid w:val="00E90911"/>
    <w:rsid w:val="00EE4E60"/>
    <w:rsid w:val="00EE6EA4"/>
    <w:rsid w:val="00EF3943"/>
    <w:rsid w:val="00F028BA"/>
    <w:rsid w:val="00F04499"/>
    <w:rsid w:val="00F245D5"/>
    <w:rsid w:val="00F50482"/>
    <w:rsid w:val="00F70D68"/>
    <w:rsid w:val="00F71364"/>
    <w:rsid w:val="00F97ABD"/>
    <w:rsid w:val="00FB400C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Work-1</cp:lastModifiedBy>
  <cp:revision>3</cp:revision>
  <cp:lastPrinted>2024-08-06T09:19:00Z</cp:lastPrinted>
  <dcterms:created xsi:type="dcterms:W3CDTF">2025-02-20T11:47:00Z</dcterms:created>
  <dcterms:modified xsi:type="dcterms:W3CDTF">2025-02-20T11:51:00Z</dcterms:modified>
</cp:coreProperties>
</file>