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60F6" w:rsidRDefault="004260F6">
      <w:pPr>
        <w:ind w:right="99"/>
        <w:jc w:val="both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         </w:t>
      </w:r>
      <w:r w:rsidR="00B352E0">
        <w:rPr>
          <w:b/>
          <w:bCs/>
          <w:sz w:val="28"/>
          <w:szCs w:val="28"/>
          <w:lang w:val="uk-UA"/>
        </w:rPr>
        <w:t xml:space="preserve">    </w:t>
      </w:r>
      <w:r>
        <w:rPr>
          <w:b/>
          <w:bCs/>
          <w:sz w:val="28"/>
          <w:szCs w:val="28"/>
          <w:lang w:val="uk-UA"/>
        </w:rPr>
        <w:t xml:space="preserve">    </w:t>
      </w:r>
      <w:r>
        <w:object w:dxaOrig="1246" w:dyaOrig="159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05pt;height:48.3pt" o:ole="" filled="t">
            <v:fill color2="black"/>
            <v:imagedata r:id="rId5" o:title=""/>
          </v:shape>
          <o:OLEObject Type="Embed" ProgID="Word.Picture.8" ShapeID="_x0000_i1025" DrawAspect="Content" ObjectID="_1802853441" r:id="rId6"/>
        </w:object>
      </w:r>
    </w:p>
    <w:p w:rsidR="004260F6" w:rsidRPr="00C515CB" w:rsidRDefault="004260F6">
      <w:pPr>
        <w:jc w:val="center"/>
        <w:rPr>
          <w:b/>
          <w:bCs/>
          <w:sz w:val="6"/>
          <w:szCs w:val="6"/>
          <w:lang w:val="uk-UA"/>
        </w:rPr>
      </w:pPr>
    </w:p>
    <w:p w:rsidR="004260F6" w:rsidRDefault="004260F6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УКРАЇНА</w:t>
      </w:r>
    </w:p>
    <w:p w:rsidR="004260F6" w:rsidRDefault="00E97B5D">
      <w:pPr>
        <w:spacing w:line="283" w:lineRule="atLeast"/>
        <w:jc w:val="center"/>
        <w:rPr>
          <w:b/>
          <w:bCs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ПАВЛОГРАДСЬКА</w:t>
      </w:r>
      <w:r w:rsidR="004260F6">
        <w:rPr>
          <w:b/>
          <w:bCs/>
          <w:sz w:val="32"/>
          <w:szCs w:val="32"/>
          <w:lang w:val="uk-UA"/>
        </w:rPr>
        <w:t xml:space="preserve">  МІСЬКА  РАДА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sz w:val="32"/>
          <w:szCs w:val="32"/>
          <w:lang w:val="uk-UA"/>
        </w:rPr>
        <w:t>ДНІПРОПЕТРОВСЬКОЇ  ОБЛАСТІ</w:t>
      </w:r>
    </w:p>
    <w:p w:rsidR="004260F6" w:rsidRDefault="004260F6">
      <w:pPr>
        <w:spacing w:line="283" w:lineRule="atLeast"/>
        <w:jc w:val="center"/>
        <w:rPr>
          <w:b/>
          <w:bCs/>
          <w:color w:val="000000"/>
          <w:sz w:val="32"/>
          <w:szCs w:val="32"/>
          <w:lang w:val="uk-UA"/>
        </w:rPr>
      </w:pPr>
      <w:r>
        <w:rPr>
          <w:b/>
          <w:bCs/>
          <w:color w:val="000000"/>
          <w:sz w:val="32"/>
          <w:szCs w:val="32"/>
          <w:lang w:val="uk-UA"/>
        </w:rPr>
        <w:t>(</w:t>
      </w:r>
      <w:r w:rsidR="00011CC2">
        <w:rPr>
          <w:b/>
          <w:bCs/>
          <w:color w:val="000000"/>
          <w:sz w:val="32"/>
          <w:szCs w:val="32"/>
          <w:lang w:val="uk-UA"/>
        </w:rPr>
        <w:t>__</w:t>
      </w:r>
      <w:r w:rsidR="00A72524">
        <w:rPr>
          <w:b/>
          <w:bCs/>
          <w:color w:val="000000"/>
          <w:sz w:val="32"/>
          <w:szCs w:val="32"/>
          <w:lang w:val="uk-UA"/>
        </w:rPr>
        <w:t xml:space="preserve"> </w:t>
      </w:r>
      <w:r w:rsidR="002E747D">
        <w:rPr>
          <w:b/>
          <w:bCs/>
          <w:color w:val="000000"/>
          <w:sz w:val="32"/>
          <w:szCs w:val="32"/>
          <w:lang w:val="uk-UA"/>
        </w:rPr>
        <w:t xml:space="preserve">сесія </w:t>
      </w:r>
      <w:r>
        <w:rPr>
          <w:b/>
          <w:bCs/>
          <w:color w:val="000000"/>
          <w:sz w:val="32"/>
          <w:szCs w:val="32"/>
          <w:lang w:val="en-US"/>
        </w:rPr>
        <w:t>V</w:t>
      </w:r>
      <w:r>
        <w:rPr>
          <w:b/>
          <w:bCs/>
          <w:color w:val="000000"/>
          <w:sz w:val="32"/>
          <w:szCs w:val="32"/>
          <w:lang w:val="uk-UA"/>
        </w:rPr>
        <w:t>ІІ</w:t>
      </w:r>
      <w:r w:rsidR="002E747D">
        <w:rPr>
          <w:b/>
          <w:bCs/>
          <w:color w:val="000000"/>
          <w:sz w:val="32"/>
          <w:szCs w:val="32"/>
          <w:lang w:val="uk-UA"/>
        </w:rPr>
        <w:t>І</w:t>
      </w:r>
      <w:r>
        <w:rPr>
          <w:b/>
          <w:bCs/>
          <w:color w:val="000000"/>
          <w:sz w:val="32"/>
          <w:szCs w:val="32"/>
          <w:lang w:val="uk-UA"/>
        </w:rPr>
        <w:t xml:space="preserve"> скликання)</w:t>
      </w:r>
    </w:p>
    <w:p w:rsidR="00810AA0" w:rsidRPr="0068495C" w:rsidRDefault="00810AA0" w:rsidP="00810AA0">
      <w:pPr>
        <w:jc w:val="center"/>
        <w:rPr>
          <w:b/>
          <w:bCs/>
          <w:sz w:val="12"/>
          <w:szCs w:val="12"/>
          <w:lang w:val="uk-UA"/>
        </w:rPr>
      </w:pPr>
    </w:p>
    <w:p w:rsidR="004260F6" w:rsidRDefault="00011CC2">
      <w:pPr>
        <w:jc w:val="center"/>
        <w:rPr>
          <w:b/>
          <w:bCs/>
          <w:sz w:val="4"/>
          <w:szCs w:val="4"/>
          <w:lang w:val="uk-UA"/>
        </w:rPr>
      </w:pPr>
      <w:r>
        <w:rPr>
          <w:b/>
          <w:bCs/>
          <w:sz w:val="32"/>
          <w:szCs w:val="32"/>
          <w:lang w:val="uk-UA"/>
        </w:rPr>
        <w:t xml:space="preserve">ПРОЄКТ  </w:t>
      </w:r>
      <w:r w:rsidR="004260F6">
        <w:rPr>
          <w:b/>
          <w:bCs/>
          <w:sz w:val="32"/>
          <w:szCs w:val="32"/>
          <w:lang w:val="uk-UA"/>
        </w:rPr>
        <w:t>РІШЕННЯ</w:t>
      </w:r>
    </w:p>
    <w:p w:rsidR="004260F6" w:rsidRPr="0068495C" w:rsidRDefault="004260F6" w:rsidP="00B352E0">
      <w:pPr>
        <w:jc w:val="center"/>
        <w:rPr>
          <w:b/>
          <w:bCs/>
          <w:sz w:val="12"/>
          <w:szCs w:val="12"/>
          <w:lang w:val="uk-UA"/>
        </w:rPr>
      </w:pPr>
    </w:p>
    <w:p w:rsidR="004260F6" w:rsidRPr="008066A6" w:rsidRDefault="002E747D">
      <w:pPr>
        <w:tabs>
          <w:tab w:val="left" w:pos="765"/>
        </w:tabs>
        <w:rPr>
          <w:b/>
          <w:bCs/>
          <w:color w:val="000000"/>
          <w:sz w:val="32"/>
          <w:szCs w:val="32"/>
          <w:lang w:val="uk-UA"/>
        </w:rPr>
      </w:pPr>
      <w:r w:rsidRPr="009F6099">
        <w:rPr>
          <w:b/>
          <w:bCs/>
          <w:color w:val="000000"/>
          <w:sz w:val="32"/>
          <w:szCs w:val="32"/>
          <w:lang w:val="uk-UA"/>
        </w:rPr>
        <w:t xml:space="preserve">від </w:t>
      </w:r>
      <w:r w:rsidR="00634D42">
        <w:rPr>
          <w:b/>
          <w:bCs/>
          <w:color w:val="000000"/>
          <w:sz w:val="32"/>
          <w:szCs w:val="32"/>
          <w:lang w:val="uk-UA"/>
        </w:rPr>
        <w:t>11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="00634D42">
        <w:rPr>
          <w:b/>
          <w:bCs/>
          <w:color w:val="000000"/>
          <w:sz w:val="32"/>
          <w:szCs w:val="32"/>
          <w:lang w:val="uk-UA"/>
        </w:rPr>
        <w:t>03</w:t>
      </w:r>
      <w:r w:rsidR="00EE1435">
        <w:rPr>
          <w:b/>
          <w:bCs/>
          <w:color w:val="000000"/>
          <w:sz w:val="32"/>
          <w:szCs w:val="32"/>
          <w:lang w:val="uk-UA"/>
        </w:rPr>
        <w:t>.</w:t>
      </w:r>
      <w:r w:rsidRPr="009F6099">
        <w:rPr>
          <w:b/>
          <w:bCs/>
          <w:color w:val="000000"/>
          <w:sz w:val="32"/>
          <w:szCs w:val="32"/>
          <w:lang w:val="uk-UA"/>
        </w:rPr>
        <w:t>202</w:t>
      </w:r>
      <w:r w:rsidR="00634D42">
        <w:rPr>
          <w:b/>
          <w:bCs/>
          <w:color w:val="000000"/>
          <w:sz w:val="32"/>
          <w:szCs w:val="32"/>
          <w:lang w:val="uk-UA"/>
        </w:rPr>
        <w:t>5</w:t>
      </w:r>
      <w:r w:rsidRPr="009F6099">
        <w:rPr>
          <w:b/>
          <w:bCs/>
          <w:color w:val="000000"/>
          <w:sz w:val="32"/>
          <w:szCs w:val="32"/>
          <w:lang w:val="uk-UA"/>
        </w:rPr>
        <w:t>р.</w:t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</w:r>
      <w:r w:rsidRPr="009F6099">
        <w:rPr>
          <w:b/>
          <w:bCs/>
          <w:color w:val="000000"/>
          <w:sz w:val="32"/>
          <w:szCs w:val="32"/>
          <w:lang w:val="uk-UA"/>
        </w:rPr>
        <w:tab/>
        <w:t xml:space="preserve">                                 </w:t>
      </w:r>
      <w:r w:rsidR="008066A6" w:rsidRPr="008066A6">
        <w:rPr>
          <w:b/>
          <w:bCs/>
          <w:sz w:val="32"/>
          <w:szCs w:val="32"/>
          <w:lang w:val="uk-UA"/>
        </w:rPr>
        <w:t>№</w:t>
      </w:r>
      <w:r w:rsidR="00011CC2">
        <w:rPr>
          <w:b/>
          <w:bCs/>
          <w:sz w:val="32"/>
          <w:szCs w:val="32"/>
          <w:lang w:val="uk-UA"/>
        </w:rPr>
        <w:t>__________</w:t>
      </w:r>
    </w:p>
    <w:p w:rsidR="004260F6" w:rsidRPr="0068495C" w:rsidRDefault="004260F6">
      <w:pPr>
        <w:rPr>
          <w:sz w:val="16"/>
          <w:szCs w:val="16"/>
          <w:lang w:val="uk-UA"/>
        </w:rPr>
      </w:pP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Про надання дозволу на складання технічної </w:t>
      </w:r>
    </w:p>
    <w:p w:rsidR="004260F6" w:rsidRDefault="004260F6" w:rsidP="00CA4508">
      <w:pPr>
        <w:jc w:val="both"/>
        <w:rPr>
          <w:lang w:val="uk-UA"/>
        </w:rPr>
      </w:pPr>
      <w:r>
        <w:rPr>
          <w:lang w:val="uk-UA"/>
        </w:rPr>
        <w:t xml:space="preserve">документації із землеустрою щодо поділу </w:t>
      </w:r>
    </w:p>
    <w:p w:rsidR="004260F6" w:rsidRPr="00D14E1A" w:rsidRDefault="004260F6" w:rsidP="00CA4508">
      <w:pPr>
        <w:jc w:val="both"/>
        <w:rPr>
          <w:sz w:val="6"/>
          <w:szCs w:val="6"/>
          <w:lang w:val="uk-UA"/>
        </w:rPr>
      </w:pPr>
      <w:r>
        <w:rPr>
          <w:lang w:val="uk-UA"/>
        </w:rPr>
        <w:t>земельн</w:t>
      </w:r>
      <w:r w:rsidR="00CE3A80">
        <w:rPr>
          <w:lang w:val="uk-UA"/>
        </w:rPr>
        <w:t>их</w:t>
      </w:r>
      <w:r>
        <w:rPr>
          <w:lang w:val="uk-UA"/>
        </w:rPr>
        <w:t xml:space="preserve"> ділян</w:t>
      </w:r>
      <w:r w:rsidR="00CE3A80">
        <w:rPr>
          <w:lang w:val="uk-UA"/>
        </w:rPr>
        <w:t>о</w:t>
      </w:r>
      <w:r>
        <w:rPr>
          <w:lang w:val="uk-UA"/>
        </w:rPr>
        <w:t>к</w:t>
      </w:r>
    </w:p>
    <w:p w:rsidR="004260F6" w:rsidRPr="0068495C" w:rsidRDefault="004260F6">
      <w:pPr>
        <w:jc w:val="both"/>
        <w:rPr>
          <w:sz w:val="16"/>
          <w:szCs w:val="16"/>
          <w:lang w:val="uk-UA"/>
        </w:rPr>
      </w:pPr>
    </w:p>
    <w:p w:rsidR="004260F6" w:rsidRPr="00DE64D5" w:rsidRDefault="004260F6" w:rsidP="00CA4508">
      <w:pPr>
        <w:pStyle w:val="31"/>
        <w:ind w:firstLine="709"/>
        <w:rPr>
          <w:color w:val="000000" w:themeColor="text1"/>
          <w:sz w:val="24"/>
          <w:szCs w:val="24"/>
        </w:rPr>
      </w:pPr>
      <w:r>
        <w:rPr>
          <w:sz w:val="24"/>
          <w:szCs w:val="24"/>
        </w:rPr>
        <w:t xml:space="preserve">Керуючись п.34 ч.1 ст.26 Закону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місцеве самоврядування в Україні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 ст.ст.12,116,123,124 Земельного кодексу України, Законом України 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>Про землеустрій</w:t>
      </w:r>
      <w:r w:rsidR="00843DE9">
        <w:rPr>
          <w:sz w:val="24"/>
          <w:szCs w:val="24"/>
        </w:rPr>
        <w:t>"</w:t>
      </w:r>
      <w:r>
        <w:rPr>
          <w:sz w:val="24"/>
          <w:szCs w:val="24"/>
        </w:rPr>
        <w:t xml:space="preserve">, </w:t>
      </w:r>
      <w:r w:rsidR="00843DE9">
        <w:rPr>
          <w:sz w:val="24"/>
          <w:szCs w:val="24"/>
        </w:rPr>
        <w:t xml:space="preserve">               </w:t>
      </w:r>
      <w:r w:rsidR="00843DE9" w:rsidRPr="00B352E0">
        <w:rPr>
          <w:color w:val="000000"/>
          <w:sz w:val="24"/>
          <w:szCs w:val="24"/>
        </w:rPr>
        <w:t>"</w:t>
      </w:r>
      <w:r w:rsidRPr="00B352E0">
        <w:rPr>
          <w:color w:val="000000"/>
          <w:sz w:val="24"/>
          <w:szCs w:val="24"/>
        </w:rPr>
        <w:t xml:space="preserve">Про Державний земельний </w:t>
      </w:r>
      <w:r w:rsidRPr="00D03AA9">
        <w:rPr>
          <w:color w:val="000000" w:themeColor="text1"/>
          <w:sz w:val="24"/>
          <w:szCs w:val="24"/>
        </w:rPr>
        <w:t>кадастр</w:t>
      </w:r>
      <w:r w:rsidR="00843DE9" w:rsidRPr="00D03AA9">
        <w:rPr>
          <w:color w:val="000000" w:themeColor="text1"/>
          <w:sz w:val="24"/>
          <w:szCs w:val="24"/>
        </w:rPr>
        <w:t>"</w:t>
      </w:r>
      <w:r w:rsidRPr="00D03AA9">
        <w:rPr>
          <w:color w:val="000000" w:themeColor="text1"/>
          <w:sz w:val="24"/>
          <w:szCs w:val="24"/>
        </w:rPr>
        <w:t xml:space="preserve">, </w:t>
      </w:r>
      <w:r w:rsidR="00D5158A" w:rsidRPr="00D5158A">
        <w:rPr>
          <w:color w:val="000000" w:themeColor="text1"/>
          <w:sz w:val="24"/>
          <w:szCs w:val="24"/>
        </w:rPr>
        <w:t xml:space="preserve">Постановою КМУ від 17.10.2012р. №1051 </w:t>
      </w:r>
      <w:r w:rsidR="00B0721C">
        <w:rPr>
          <w:color w:val="000000" w:themeColor="text1"/>
          <w:sz w:val="24"/>
          <w:szCs w:val="24"/>
        </w:rPr>
        <w:t xml:space="preserve">                           </w:t>
      </w:r>
      <w:r w:rsidR="00D5158A" w:rsidRPr="00D5158A">
        <w:rPr>
          <w:color w:val="000000" w:themeColor="text1"/>
          <w:sz w:val="24"/>
          <w:szCs w:val="24"/>
        </w:rPr>
        <w:t xml:space="preserve">"Про затвердження Порядку ведення Державного земельного </w:t>
      </w:r>
      <w:r w:rsidR="00D5158A" w:rsidRPr="00F01782">
        <w:rPr>
          <w:color w:val="000000" w:themeColor="text1"/>
          <w:sz w:val="24"/>
          <w:szCs w:val="24"/>
        </w:rPr>
        <w:t xml:space="preserve">кадастру", </w:t>
      </w:r>
      <w:r w:rsidR="00DF1A0A" w:rsidRPr="00C02735">
        <w:rPr>
          <w:color w:val="000000" w:themeColor="text1"/>
          <w:sz w:val="24"/>
          <w:szCs w:val="24"/>
        </w:rPr>
        <w:t>рішенням 51 сесії VIIІ скликання від 28.05.2024р. №1576-51/</w:t>
      </w:r>
      <w:r w:rsidR="00DF1A0A" w:rsidRPr="00C02735">
        <w:rPr>
          <w:color w:val="000000" w:themeColor="text1"/>
          <w:sz w:val="24"/>
          <w:szCs w:val="24"/>
          <w:lang w:val="en-US"/>
        </w:rPr>
        <w:t>VIII</w:t>
      </w:r>
      <w:r w:rsidR="00DF1A0A" w:rsidRPr="00C02735">
        <w:rPr>
          <w:color w:val="000000" w:themeColor="text1"/>
          <w:sz w:val="24"/>
          <w:szCs w:val="24"/>
        </w:rPr>
        <w:t xml:space="preserve"> "Про внесення змін </w:t>
      </w:r>
      <w:r w:rsidR="00DF1A0A" w:rsidRPr="00DE64D5">
        <w:rPr>
          <w:color w:val="000000" w:themeColor="text1"/>
          <w:sz w:val="24"/>
          <w:szCs w:val="24"/>
        </w:rPr>
        <w:t>до переліку назв вулиць, провулків, проїздів, проспектів, бульварів, площ у місті Павлоград"</w:t>
      </w:r>
      <w:r w:rsidR="0096731B" w:rsidRPr="00DE64D5">
        <w:rPr>
          <w:color w:val="000000" w:themeColor="text1"/>
          <w:sz w:val="24"/>
          <w:szCs w:val="24"/>
        </w:rPr>
        <w:t xml:space="preserve">, </w:t>
      </w:r>
      <w:r w:rsidRPr="00DE64D5">
        <w:rPr>
          <w:color w:val="000000" w:themeColor="text1"/>
          <w:sz w:val="24"/>
          <w:szCs w:val="24"/>
        </w:rPr>
        <w:t>розглянувши заяв</w:t>
      </w:r>
      <w:r w:rsidR="00DE64D5" w:rsidRPr="00DE64D5">
        <w:rPr>
          <w:color w:val="000000" w:themeColor="text1"/>
          <w:sz w:val="24"/>
          <w:szCs w:val="24"/>
        </w:rPr>
        <w:t>и</w:t>
      </w:r>
      <w:r w:rsidRPr="00DE64D5">
        <w:rPr>
          <w:color w:val="000000" w:themeColor="text1"/>
          <w:sz w:val="24"/>
          <w:szCs w:val="24"/>
        </w:rPr>
        <w:t>, міська рада</w:t>
      </w:r>
    </w:p>
    <w:p w:rsidR="004260F6" w:rsidRPr="00B352E0" w:rsidRDefault="004260F6">
      <w:pPr>
        <w:jc w:val="center"/>
        <w:rPr>
          <w:color w:val="000000"/>
          <w:lang w:val="uk-UA"/>
        </w:rPr>
      </w:pPr>
      <w:r w:rsidRPr="00B352E0">
        <w:rPr>
          <w:color w:val="000000"/>
          <w:lang w:val="uk-UA"/>
        </w:rPr>
        <w:t>В И Р І Ш И Л А:</w:t>
      </w:r>
    </w:p>
    <w:p w:rsidR="005E5534" w:rsidRPr="00CA4508" w:rsidRDefault="005E5534" w:rsidP="00414C6E">
      <w:pPr>
        <w:jc w:val="center"/>
        <w:rPr>
          <w:color w:val="000000"/>
          <w:sz w:val="12"/>
          <w:szCs w:val="12"/>
        </w:rPr>
      </w:pPr>
    </w:p>
    <w:p w:rsidR="004260F6" w:rsidRPr="00A33E6A" w:rsidRDefault="004260F6" w:rsidP="00CA4508">
      <w:pPr>
        <w:ind w:firstLine="709"/>
        <w:jc w:val="both"/>
        <w:rPr>
          <w:color w:val="000000" w:themeColor="text1"/>
          <w:lang w:val="uk-UA"/>
        </w:rPr>
      </w:pPr>
      <w:r w:rsidRPr="00A33E6A">
        <w:rPr>
          <w:color w:val="000000" w:themeColor="text1"/>
        </w:rPr>
        <w:t xml:space="preserve">1. </w:t>
      </w:r>
      <w:r w:rsidRPr="00A33E6A">
        <w:rPr>
          <w:color w:val="000000" w:themeColor="text1"/>
          <w:lang w:val="uk-UA"/>
        </w:rPr>
        <w:t>Над</w:t>
      </w:r>
      <w:proofErr w:type="spellStart"/>
      <w:r w:rsidRPr="00A33E6A">
        <w:rPr>
          <w:color w:val="000000" w:themeColor="text1"/>
        </w:rPr>
        <w:t>ати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дозвіл</w:t>
      </w:r>
      <w:proofErr w:type="spellEnd"/>
      <w:r w:rsidRPr="00A33E6A">
        <w:rPr>
          <w:color w:val="000000" w:themeColor="text1"/>
        </w:rPr>
        <w:t xml:space="preserve"> на </w:t>
      </w:r>
      <w:proofErr w:type="spellStart"/>
      <w:r w:rsidRPr="00A33E6A">
        <w:rPr>
          <w:color w:val="000000" w:themeColor="text1"/>
        </w:rPr>
        <w:t>складання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технічної</w:t>
      </w:r>
      <w:proofErr w:type="spellEnd"/>
      <w:r w:rsidRPr="00A33E6A">
        <w:rPr>
          <w:color w:val="000000" w:themeColor="text1"/>
        </w:rPr>
        <w:t xml:space="preserve"> </w:t>
      </w:r>
      <w:proofErr w:type="spellStart"/>
      <w:r w:rsidRPr="00A33E6A">
        <w:rPr>
          <w:color w:val="000000" w:themeColor="text1"/>
        </w:rPr>
        <w:t>документац</w:t>
      </w:r>
      <w:r w:rsidRPr="00A33E6A">
        <w:rPr>
          <w:color w:val="000000" w:themeColor="text1"/>
          <w:lang w:val="uk-UA"/>
        </w:rPr>
        <w:t>ії</w:t>
      </w:r>
      <w:proofErr w:type="spellEnd"/>
      <w:r w:rsidRPr="00A33E6A">
        <w:rPr>
          <w:color w:val="000000" w:themeColor="text1"/>
          <w:lang w:val="uk-UA"/>
        </w:rPr>
        <w:t xml:space="preserve"> із землеустрою щодо поділу земельної ділянки:</w:t>
      </w:r>
    </w:p>
    <w:p w:rsidR="00213047" w:rsidRPr="0068495C" w:rsidRDefault="00213047" w:rsidP="003634E9">
      <w:pPr>
        <w:ind w:firstLine="709"/>
        <w:jc w:val="both"/>
        <w:rPr>
          <w:color w:val="000000" w:themeColor="text1"/>
          <w:sz w:val="12"/>
          <w:szCs w:val="12"/>
          <w:lang w:val="uk-UA"/>
        </w:rPr>
      </w:pPr>
    </w:p>
    <w:p w:rsidR="00B26C42" w:rsidRPr="00DB4F04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634D42">
        <w:rPr>
          <w:color w:val="000000" w:themeColor="text1"/>
          <w:kern w:val="1"/>
          <w:shd w:val="clear" w:color="auto" w:fill="FFFFFF"/>
          <w:lang w:val="uk-UA"/>
        </w:rPr>
        <w:t>1.1 Г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ромадянину </w:t>
      </w:r>
      <w:r w:rsidR="00634D42" w:rsidRPr="00634D42">
        <w:rPr>
          <w:bCs/>
          <w:color w:val="000000" w:themeColor="text1"/>
          <w:shd w:val="clear" w:color="auto" w:fill="FFFFFF"/>
          <w:lang w:val="uk-UA"/>
        </w:rPr>
        <w:t>Шинкаренку Сергію Леонідовичу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 </w:t>
      </w:r>
      <w:r w:rsidRPr="00634D42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AF00DA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634D42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 xml:space="preserve">загальною площею </w:t>
      </w:r>
      <w:r w:rsidR="00634D42" w:rsidRPr="00634D42">
        <w:rPr>
          <w:bCs/>
          <w:color w:val="000000" w:themeColor="text1"/>
          <w:kern w:val="1"/>
          <w:shd w:val="clear" w:color="auto" w:fill="FFFFFF"/>
          <w:lang w:val="uk-UA"/>
        </w:rPr>
        <w:t>2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634D42" w:rsidRPr="00634D42">
        <w:rPr>
          <w:bCs/>
          <w:color w:val="000000" w:themeColor="text1"/>
          <w:kern w:val="1"/>
          <w:shd w:val="clear" w:color="auto" w:fill="FFFFFF"/>
          <w:lang w:val="uk-UA"/>
        </w:rPr>
        <w:t>1821</w:t>
      </w:r>
      <w:r w:rsidRPr="00634D42">
        <w:rPr>
          <w:bCs/>
          <w:color w:val="000000" w:themeColor="text1"/>
          <w:kern w:val="1"/>
          <w:shd w:val="clear" w:color="auto" w:fill="FFFFFF"/>
          <w:lang w:val="uk-UA"/>
        </w:rPr>
        <w:t xml:space="preserve"> га</w:t>
      </w:r>
      <w:r w:rsidRPr="00634D42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634D42">
        <w:rPr>
          <w:color w:val="000000" w:themeColor="text1"/>
          <w:lang w:val="uk-UA"/>
        </w:rPr>
        <w:t xml:space="preserve">на </w:t>
      </w:r>
      <w:proofErr w:type="spellStart"/>
      <w:r w:rsidRPr="00634D42">
        <w:rPr>
          <w:color w:val="000000" w:themeColor="text1"/>
          <w:lang w:val="uk-UA"/>
        </w:rPr>
        <w:t>вул.</w:t>
      </w:r>
      <w:r w:rsidR="00634D42" w:rsidRPr="00634D42">
        <w:rPr>
          <w:color w:val="000000" w:themeColor="text1"/>
          <w:lang w:val="uk-UA"/>
        </w:rPr>
        <w:t>Тернівська</w:t>
      </w:r>
      <w:proofErr w:type="spellEnd"/>
      <w:r w:rsidR="00634D42" w:rsidRPr="00634D42">
        <w:rPr>
          <w:color w:val="000000" w:themeColor="text1"/>
          <w:lang w:val="uk-UA"/>
        </w:rPr>
        <w:t>,13</w:t>
      </w:r>
      <w:r w:rsidRPr="00634D42">
        <w:rPr>
          <w:color w:val="000000" w:themeColor="text1"/>
          <w:lang w:val="uk-UA"/>
        </w:rPr>
        <w:t>, кадастровий номер 1212400000:0</w:t>
      </w:r>
      <w:r w:rsidR="00634D42" w:rsidRPr="00634D42">
        <w:rPr>
          <w:color w:val="000000" w:themeColor="text1"/>
          <w:lang w:val="uk-UA"/>
        </w:rPr>
        <w:t>3</w:t>
      </w:r>
      <w:r w:rsidRPr="00634D42">
        <w:rPr>
          <w:color w:val="000000" w:themeColor="text1"/>
          <w:lang w:val="uk-UA"/>
        </w:rPr>
        <w:t>:0</w:t>
      </w:r>
      <w:r w:rsidR="00634D42" w:rsidRPr="00634D42">
        <w:rPr>
          <w:color w:val="000000" w:themeColor="text1"/>
          <w:lang w:val="uk-UA"/>
        </w:rPr>
        <w:t>23</w:t>
      </w:r>
      <w:r w:rsidRPr="00634D42">
        <w:rPr>
          <w:color w:val="000000" w:themeColor="text1"/>
          <w:lang w:val="uk-UA"/>
        </w:rPr>
        <w:t>:00</w:t>
      </w:r>
      <w:r w:rsidR="00634D42" w:rsidRPr="00634D42">
        <w:rPr>
          <w:color w:val="000000" w:themeColor="text1"/>
          <w:lang w:val="uk-UA"/>
        </w:rPr>
        <w:t>55</w:t>
      </w:r>
      <w:r w:rsidRPr="00634D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,</w:t>
      </w:r>
      <w:r w:rsidRPr="00634D42">
        <w:rPr>
          <w:bCs/>
          <w:color w:val="C00000"/>
          <w:kern w:val="1"/>
          <w:szCs w:val="22"/>
          <w:shd w:val="clear" w:color="auto" w:fill="FFFFFF"/>
          <w:lang w:val="uk-UA"/>
        </w:rPr>
        <w:t xml:space="preserve"> </w:t>
      </w:r>
      <w:r w:rsidR="00634D42" w:rsidRPr="008A22BF">
        <w:rPr>
          <w:bCs/>
          <w:color w:val="000000" w:themeColor="text1"/>
          <w:shd w:val="clear" w:color="auto" w:fill="FFFFFF"/>
          <w:lang w:val="uk-UA"/>
        </w:rPr>
        <w:t xml:space="preserve">код виду цільового призначення </w:t>
      </w:r>
      <w:r w:rsidR="00634D42" w:rsidRPr="008A22BF">
        <w:rPr>
          <w:bCs/>
          <w:color w:val="000000" w:themeColor="text1"/>
          <w:lang w:val="uk-UA"/>
        </w:rPr>
        <w:t xml:space="preserve">- </w:t>
      </w:r>
      <w:r w:rsidR="00634D42" w:rsidRPr="008A22BF">
        <w:rPr>
          <w:bCs/>
          <w:color w:val="000000" w:themeColor="text1"/>
          <w:shd w:val="clear" w:color="auto" w:fill="FFFFFF"/>
          <w:lang w:val="uk-UA"/>
        </w:rPr>
        <w:t xml:space="preserve">11.02 - (для </w:t>
      </w:r>
      <w:r w:rsidR="00634D42" w:rsidRPr="008A22BF">
        <w:rPr>
          <w:color w:val="000000" w:themeColor="text1"/>
          <w:shd w:val="clear" w:color="auto" w:fill="FFFFFF"/>
          <w:lang w:val="uk-UA"/>
        </w:rPr>
        <w:t xml:space="preserve">розміщення та експлуатації основних, </w:t>
      </w:r>
      <w:r w:rsidR="00634D42" w:rsidRPr="00DB4F04">
        <w:rPr>
          <w:color w:val="000000" w:themeColor="text1"/>
          <w:shd w:val="clear" w:color="auto" w:fill="FFFFFF"/>
          <w:lang w:val="uk-UA"/>
        </w:rPr>
        <w:t>підсобних і допоміжних будівель та споруд підприємств переробної, машинобудівної та іншої промисловості, включаючи об’єкти оброблення відходів,                   зокрема із енергогенеруючим блоком</w:t>
      </w:r>
      <w:r w:rsidR="00634D42" w:rsidRPr="00DB4F04">
        <w:rPr>
          <w:bCs/>
          <w:color w:val="000000" w:themeColor="text1"/>
          <w:shd w:val="clear" w:color="auto" w:fill="FFFFFF"/>
          <w:lang w:val="uk-UA"/>
        </w:rPr>
        <w:t>)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, із земель, </w:t>
      </w:r>
      <w:r w:rsidR="00634D42" w:rsidRPr="00DB4F04">
        <w:rPr>
          <w:bCs/>
          <w:color w:val="000000" w:themeColor="text1"/>
          <w:shd w:val="clear" w:color="auto" w:fill="FFFFFF"/>
          <w:lang w:val="uk-UA"/>
        </w:rPr>
        <w:t>які знаходяться в оренді                                            у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 </w:t>
      </w:r>
      <w:proofErr w:type="spellStart"/>
      <w:r w:rsidR="00634D42" w:rsidRPr="00DB4F04">
        <w:rPr>
          <w:bCs/>
          <w:color w:val="000000" w:themeColor="text1"/>
          <w:shd w:val="clear" w:color="auto" w:fill="FFFFFF"/>
          <w:lang w:val="uk-UA"/>
        </w:rPr>
        <w:t>гр.Шинкаренка</w:t>
      </w:r>
      <w:proofErr w:type="spellEnd"/>
      <w:r w:rsidR="00634D42" w:rsidRPr="00DB4F04">
        <w:rPr>
          <w:bCs/>
          <w:color w:val="000000" w:themeColor="text1"/>
          <w:shd w:val="clear" w:color="auto" w:fill="FFFFFF"/>
          <w:lang w:val="uk-UA"/>
        </w:rPr>
        <w:t xml:space="preserve"> С.Л.</w:t>
      </w:r>
      <w:r w:rsidRPr="00DB4F04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="00634D42" w:rsidRPr="00DB4F04">
        <w:rPr>
          <w:bCs/>
          <w:color w:val="000000" w:themeColor="text1"/>
          <w:kern w:val="2"/>
          <w:shd w:val="clear" w:color="auto" w:fill="FFFFFF"/>
          <w:lang w:val="uk-UA"/>
        </w:rPr>
        <w:t>землі промисловості, транспорту, електронних комунікацій, енергетики, оборони та іншого призначення</w:t>
      </w:r>
      <w:r w:rsidRPr="00DB4F04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а саме:</w:t>
      </w:r>
    </w:p>
    <w:p w:rsidR="00B26C42" w:rsidRPr="00DE64D5" w:rsidRDefault="00B26C42" w:rsidP="0068495C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B26C42" w:rsidRPr="00DB4F04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B4F04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DB4F04" w:rsidRPr="00DB4F04">
        <w:rPr>
          <w:bCs/>
          <w:color w:val="000000" w:themeColor="text1"/>
          <w:kern w:val="1"/>
          <w:shd w:val="clear" w:color="auto" w:fill="FFFFFF"/>
          <w:lang w:val="uk-UA"/>
        </w:rPr>
        <w:t>6900</w:t>
      </w:r>
      <w:r w:rsidRPr="00DB4F04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DB4F04">
        <w:rPr>
          <w:color w:val="000000" w:themeColor="text1"/>
          <w:lang w:val="uk-UA"/>
        </w:rPr>
        <w:t xml:space="preserve"> </w:t>
      </w:r>
    </w:p>
    <w:p w:rsidR="00B26C42" w:rsidRDefault="00B26C42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B4F04">
        <w:rPr>
          <w:bCs/>
          <w:color w:val="000000" w:themeColor="text1"/>
          <w:kern w:val="1"/>
          <w:shd w:val="clear" w:color="auto" w:fill="FFFFFF"/>
          <w:lang w:val="uk-UA"/>
        </w:rPr>
        <w:t xml:space="preserve">- земельна ділянка №2 площею </w:t>
      </w:r>
      <w:r w:rsidR="00DB4F04" w:rsidRPr="00DB4F04">
        <w:rPr>
          <w:bCs/>
          <w:color w:val="000000" w:themeColor="text1"/>
          <w:kern w:val="1"/>
          <w:shd w:val="clear" w:color="auto" w:fill="FFFFFF"/>
          <w:lang w:val="uk-UA"/>
        </w:rPr>
        <w:t>1</w:t>
      </w:r>
      <w:r w:rsidRPr="00DB4F04">
        <w:rPr>
          <w:bCs/>
          <w:color w:val="000000" w:themeColor="text1"/>
          <w:kern w:val="1"/>
          <w:shd w:val="clear" w:color="auto" w:fill="FFFFFF"/>
          <w:lang w:val="uk-UA"/>
        </w:rPr>
        <w:t>,</w:t>
      </w:r>
      <w:r w:rsidR="00DB4F04" w:rsidRPr="00DB4F04">
        <w:rPr>
          <w:bCs/>
          <w:color w:val="000000" w:themeColor="text1"/>
          <w:kern w:val="1"/>
          <w:shd w:val="clear" w:color="auto" w:fill="FFFFFF"/>
          <w:lang w:val="uk-UA"/>
        </w:rPr>
        <w:t>4921</w:t>
      </w:r>
      <w:r w:rsidRPr="00DB4F04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161534" w:rsidRPr="0068495C" w:rsidRDefault="00161534" w:rsidP="00B26C42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6"/>
          <w:szCs w:val="16"/>
          <w:shd w:val="clear" w:color="auto" w:fill="FFFFFF"/>
          <w:lang w:val="uk-UA"/>
        </w:rPr>
      </w:pPr>
    </w:p>
    <w:p w:rsidR="00161534" w:rsidRPr="00DE64D5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Cs w:val="22"/>
          <w:shd w:val="clear" w:color="auto" w:fill="FFFFFF"/>
          <w:lang w:val="uk-UA"/>
        </w:rPr>
      </w:pPr>
      <w:r w:rsidRPr="00DE64D5">
        <w:rPr>
          <w:color w:val="000000" w:themeColor="text1"/>
          <w:kern w:val="1"/>
          <w:shd w:val="clear" w:color="auto" w:fill="FFFFFF"/>
          <w:lang w:val="uk-UA"/>
        </w:rPr>
        <w:t>1.2 Г</w:t>
      </w:r>
      <w:r w:rsidRPr="00DE64D5">
        <w:rPr>
          <w:bCs/>
          <w:color w:val="000000" w:themeColor="text1"/>
          <w:shd w:val="clear" w:color="auto" w:fill="FFFFFF"/>
          <w:lang w:val="uk-UA"/>
        </w:rPr>
        <w:t xml:space="preserve">ромадянці </w:t>
      </w:r>
      <w:proofErr w:type="spellStart"/>
      <w:r w:rsidRPr="00DE64D5">
        <w:rPr>
          <w:bCs/>
          <w:color w:val="000000" w:themeColor="text1"/>
          <w:shd w:val="clear" w:color="auto" w:fill="FFFFFF"/>
          <w:lang w:val="uk-UA"/>
        </w:rPr>
        <w:t>Короткевич</w:t>
      </w:r>
      <w:proofErr w:type="spellEnd"/>
      <w:r w:rsidRPr="00DE64D5">
        <w:rPr>
          <w:bCs/>
          <w:color w:val="000000" w:themeColor="text1"/>
          <w:shd w:val="clear" w:color="auto" w:fill="FFFFFF"/>
          <w:lang w:val="uk-UA"/>
        </w:rPr>
        <w:t xml:space="preserve"> Тетяна Михайлівна </w:t>
      </w:r>
      <w:r w:rsidRPr="00DE64D5">
        <w:rPr>
          <w:color w:val="000000" w:themeColor="text1"/>
          <w:shd w:val="clear" w:color="auto" w:fill="FFFFFF"/>
          <w:lang w:val="uk-UA" w:eastAsia="uk-UA"/>
        </w:rPr>
        <w:t xml:space="preserve">(ідентифікаційний номер </w:t>
      </w:r>
      <w:proofErr w:type="spellStart"/>
      <w:r w:rsidR="00AF00DA">
        <w:rPr>
          <w:color w:val="000000" w:themeColor="text1"/>
          <w:shd w:val="clear" w:color="auto" w:fill="FFFFFF"/>
          <w:lang w:val="uk-UA" w:eastAsia="uk-UA"/>
        </w:rPr>
        <w:t>хххххххххх</w:t>
      </w:r>
      <w:proofErr w:type="spellEnd"/>
      <w:r w:rsidRPr="00DE64D5">
        <w:rPr>
          <w:color w:val="000000" w:themeColor="text1"/>
          <w:shd w:val="clear" w:color="auto" w:fill="FFFFFF"/>
          <w:lang w:val="uk-UA" w:eastAsia="uk-UA"/>
        </w:rPr>
        <w:t xml:space="preserve">) </w:t>
      </w:r>
      <w:r w:rsidRPr="00DE64D5">
        <w:rPr>
          <w:bCs/>
          <w:color w:val="000000" w:themeColor="text1"/>
          <w:kern w:val="1"/>
          <w:shd w:val="clear" w:color="auto" w:fill="FFFFFF"/>
          <w:lang w:val="uk-UA"/>
        </w:rPr>
        <w:t>загальною площею 0,1236 га</w:t>
      </w:r>
      <w:r w:rsidRPr="00DE64D5">
        <w:rPr>
          <w:bCs/>
          <w:color w:val="000000" w:themeColor="text1"/>
          <w:shd w:val="clear" w:color="auto" w:fill="FFFFFF"/>
          <w:lang w:val="uk-UA"/>
        </w:rPr>
        <w:t xml:space="preserve">, </w:t>
      </w:r>
      <w:r w:rsidRPr="00DE64D5">
        <w:rPr>
          <w:color w:val="000000" w:themeColor="text1"/>
          <w:lang w:val="uk-UA"/>
        </w:rPr>
        <w:t xml:space="preserve">на </w:t>
      </w:r>
      <w:proofErr w:type="spellStart"/>
      <w:r w:rsidRPr="00DE64D5">
        <w:rPr>
          <w:color w:val="000000" w:themeColor="text1"/>
          <w:lang w:val="uk-UA"/>
        </w:rPr>
        <w:t>вул.Промислова</w:t>
      </w:r>
      <w:proofErr w:type="spellEnd"/>
      <w:r w:rsidRPr="00DE64D5">
        <w:rPr>
          <w:color w:val="000000" w:themeColor="text1"/>
          <w:lang w:val="uk-UA"/>
        </w:rPr>
        <w:t>,9/3, кадастровий номер 1212400000:03:022:0021</w:t>
      </w:r>
      <w:r w:rsidRPr="00DE64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, </w:t>
      </w:r>
      <w:r w:rsidRPr="00DE64D5">
        <w:rPr>
          <w:bCs/>
          <w:color w:val="000000" w:themeColor="text1"/>
          <w:kern w:val="1"/>
          <w:shd w:val="clear" w:color="auto" w:fill="FFFFFF"/>
          <w:lang w:val="uk-UA"/>
        </w:rPr>
        <w:t xml:space="preserve">код виду цільового призначення </w:t>
      </w:r>
      <w:r w:rsidRPr="00DE64D5">
        <w:rPr>
          <w:bCs/>
          <w:color w:val="000000" w:themeColor="text1"/>
          <w:shd w:val="clear" w:color="auto" w:fill="FFFFFF"/>
          <w:lang w:val="uk-UA"/>
        </w:rPr>
        <w:t xml:space="preserve">- </w:t>
      </w:r>
      <w:r w:rsidRPr="00DE64D5">
        <w:rPr>
          <w:bCs/>
          <w:color w:val="000000" w:themeColor="text1"/>
          <w:szCs w:val="22"/>
          <w:shd w:val="clear" w:color="auto" w:fill="FFFFFF"/>
          <w:lang w:val="uk-UA"/>
        </w:rPr>
        <w:t xml:space="preserve">03.15 - (для будівництва та обслуговування </w:t>
      </w:r>
      <w:r w:rsidRPr="00DE64D5">
        <w:rPr>
          <w:color w:val="000000" w:themeColor="text1"/>
          <w:lang w:val="uk-UA"/>
        </w:rPr>
        <w:t>інших будівель громадської забудови</w:t>
      </w:r>
      <w:r w:rsidRPr="00DE64D5">
        <w:rPr>
          <w:bCs/>
          <w:color w:val="000000" w:themeColor="text1"/>
          <w:shd w:val="clear" w:color="auto" w:fill="FFFFFF"/>
          <w:lang w:val="uk-UA"/>
        </w:rPr>
        <w:t xml:space="preserve">), із земель, які знаходяться в оренді                                            у </w:t>
      </w:r>
      <w:proofErr w:type="spellStart"/>
      <w:r w:rsidRPr="00DE64D5">
        <w:rPr>
          <w:bCs/>
          <w:color w:val="000000" w:themeColor="text1"/>
          <w:shd w:val="clear" w:color="auto" w:fill="FFFFFF"/>
          <w:lang w:val="uk-UA"/>
        </w:rPr>
        <w:t>гр.Короткевич</w:t>
      </w:r>
      <w:proofErr w:type="spellEnd"/>
      <w:r w:rsidRPr="00DE64D5">
        <w:rPr>
          <w:bCs/>
          <w:color w:val="000000" w:themeColor="text1"/>
          <w:shd w:val="clear" w:color="auto" w:fill="FFFFFF"/>
          <w:lang w:val="uk-UA"/>
        </w:rPr>
        <w:t xml:space="preserve"> Т.М., </w:t>
      </w:r>
      <w:r w:rsidR="0068495C" w:rsidRPr="00DE64D5">
        <w:rPr>
          <w:bCs/>
          <w:color w:val="000000" w:themeColor="text1"/>
          <w:kern w:val="1"/>
          <w:shd w:val="clear" w:color="auto" w:fill="FFFFFF"/>
          <w:lang w:val="uk-UA"/>
        </w:rPr>
        <w:t>землі житлової та громадської забудови</w:t>
      </w:r>
      <w:r w:rsidRPr="00DE64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на окремі земельні ділянки, </w:t>
      </w:r>
      <w:r w:rsidR="0068495C" w:rsidRPr="00DE64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 xml:space="preserve">                    </w:t>
      </w:r>
      <w:r w:rsidRPr="00DE64D5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а саме:</w:t>
      </w:r>
    </w:p>
    <w:p w:rsidR="00161534" w:rsidRPr="00DE64D5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z w:val="10"/>
          <w:szCs w:val="10"/>
          <w:shd w:val="clear" w:color="auto" w:fill="FFFFFF"/>
          <w:lang w:val="uk-UA"/>
        </w:rPr>
      </w:pPr>
    </w:p>
    <w:p w:rsidR="00161534" w:rsidRPr="00DE64D5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64D5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№1 площею 0,</w:t>
      </w:r>
      <w:r w:rsidR="0068495C" w:rsidRPr="00DE64D5">
        <w:rPr>
          <w:bCs/>
          <w:color w:val="000000" w:themeColor="text1"/>
          <w:kern w:val="1"/>
          <w:shd w:val="clear" w:color="auto" w:fill="FFFFFF"/>
          <w:lang w:val="uk-UA"/>
        </w:rPr>
        <w:t>0529</w:t>
      </w:r>
      <w:r w:rsidRPr="00DE64D5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(умовно),</w:t>
      </w:r>
      <w:r w:rsidRPr="00DE64D5">
        <w:rPr>
          <w:color w:val="000000" w:themeColor="text1"/>
          <w:lang w:val="uk-UA"/>
        </w:rPr>
        <w:t xml:space="preserve"> </w:t>
      </w:r>
    </w:p>
    <w:p w:rsidR="00161534" w:rsidRPr="00DE64D5" w:rsidRDefault="00161534" w:rsidP="00161534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kern w:val="1"/>
          <w:shd w:val="clear" w:color="auto" w:fill="FFFFFF"/>
          <w:lang w:val="uk-UA"/>
        </w:rPr>
      </w:pPr>
      <w:r w:rsidRPr="00DE64D5">
        <w:rPr>
          <w:bCs/>
          <w:color w:val="000000" w:themeColor="text1"/>
          <w:kern w:val="1"/>
          <w:shd w:val="clear" w:color="auto" w:fill="FFFFFF"/>
          <w:lang w:val="uk-UA"/>
        </w:rPr>
        <w:t>- земельна ділянка №2 площею 1,</w:t>
      </w:r>
      <w:r w:rsidR="0068495C" w:rsidRPr="00DE64D5">
        <w:rPr>
          <w:bCs/>
          <w:color w:val="000000" w:themeColor="text1"/>
          <w:kern w:val="1"/>
          <w:shd w:val="clear" w:color="auto" w:fill="FFFFFF"/>
          <w:lang w:val="uk-UA"/>
        </w:rPr>
        <w:t>0707</w:t>
      </w:r>
      <w:r w:rsidRPr="00DE64D5">
        <w:rPr>
          <w:bCs/>
          <w:color w:val="000000" w:themeColor="text1"/>
          <w:kern w:val="1"/>
          <w:shd w:val="clear" w:color="auto" w:fill="FFFFFF"/>
          <w:lang w:val="uk-UA"/>
        </w:rPr>
        <w:t xml:space="preserve"> га (умовно).</w:t>
      </w:r>
    </w:p>
    <w:p w:rsidR="00F40FF7" w:rsidRPr="00DE64D5" w:rsidRDefault="00F40FF7" w:rsidP="00CA4508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1"/>
          <w:sz w:val="12"/>
          <w:szCs w:val="12"/>
          <w:shd w:val="clear" w:color="auto" w:fill="FFFFFF"/>
          <w:lang w:val="uk-UA"/>
        </w:rPr>
      </w:pPr>
    </w:p>
    <w:p w:rsidR="00CB2A07" w:rsidRPr="00B26C42" w:rsidRDefault="00BC4F2A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lang w:val="uk-UA"/>
        </w:rPr>
      </w:pPr>
      <w:r w:rsidRPr="00DE64D5">
        <w:rPr>
          <w:bCs/>
          <w:color w:val="000000" w:themeColor="text1"/>
          <w:lang w:val="uk-UA"/>
        </w:rPr>
        <w:t>2</w:t>
      </w:r>
      <w:r w:rsidR="00CB2A07" w:rsidRPr="00DE64D5">
        <w:rPr>
          <w:bCs/>
          <w:color w:val="000000" w:themeColor="text1"/>
          <w:lang w:val="uk-UA"/>
        </w:rPr>
        <w:t>. Зобов'язати розробника землевпорядної документації забезпечити відображення переліку наявних на земельній ділянці обмежень у використанні та земельних сервітутів                       з обов'язковим внесенням до відомостей Державного</w:t>
      </w:r>
      <w:r w:rsidR="00CB2A07" w:rsidRPr="00B26C42">
        <w:rPr>
          <w:bCs/>
          <w:color w:val="000000" w:themeColor="text1"/>
          <w:lang w:val="uk-UA"/>
        </w:rPr>
        <w:t xml:space="preserve"> земельного кадастру.</w:t>
      </w:r>
    </w:p>
    <w:p w:rsidR="003634E9" w:rsidRPr="0068495C" w:rsidRDefault="003634E9" w:rsidP="00CA4508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12"/>
          <w:szCs w:val="12"/>
          <w:lang w:val="uk-UA"/>
        </w:rPr>
      </w:pPr>
    </w:p>
    <w:p w:rsidR="00C515CB" w:rsidRPr="00B26C42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bCs/>
          <w:color w:val="000000" w:themeColor="text1"/>
          <w:kern w:val="1"/>
          <w:szCs w:val="22"/>
          <w:shd w:val="clear" w:color="auto" w:fill="FFFFFF"/>
          <w:lang w:val="uk-UA"/>
        </w:rPr>
        <w:t>3</w:t>
      </w:r>
      <w:r w:rsidR="004260F6" w:rsidRPr="00B26C42">
        <w:rPr>
          <w:bCs/>
          <w:color w:val="000000" w:themeColor="text1"/>
          <w:kern w:val="1"/>
          <w:szCs w:val="22"/>
          <w:shd w:val="clear" w:color="auto" w:fill="FFFFFF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Відповідальність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щодо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начальника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відділу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земельно-ринкових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відносин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3634E9" w:rsidRPr="0068495C" w:rsidRDefault="003634E9" w:rsidP="00CA4508">
      <w:pPr>
        <w:ind w:firstLine="709"/>
        <w:jc w:val="both"/>
        <w:rPr>
          <w:bCs/>
          <w:color w:val="000000" w:themeColor="text1"/>
          <w:sz w:val="12"/>
          <w:szCs w:val="12"/>
          <w:shd w:val="clear" w:color="auto" w:fill="FFFFFF"/>
          <w:lang w:val="uk-UA"/>
        </w:rPr>
      </w:pPr>
    </w:p>
    <w:p w:rsidR="00C515CB" w:rsidRDefault="00BC4F2A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  <w:r w:rsidRPr="00B26C42">
        <w:rPr>
          <w:color w:val="000000" w:themeColor="text1"/>
          <w:szCs w:val="22"/>
          <w:lang w:val="uk-UA"/>
        </w:rPr>
        <w:t>4</w:t>
      </w:r>
      <w:r w:rsidR="00C515CB" w:rsidRPr="00B26C42">
        <w:rPr>
          <w:color w:val="000000" w:themeColor="text1"/>
          <w:szCs w:val="22"/>
        </w:rPr>
        <w:t xml:space="preserve">.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Загальне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керівництво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по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виконанню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даного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proofErr w:type="gramStart"/>
      <w:r w:rsidR="00C515CB" w:rsidRPr="00B26C42">
        <w:rPr>
          <w:bCs/>
          <w:color w:val="000000" w:themeColor="text1"/>
          <w:shd w:val="clear" w:color="auto" w:fill="FFFFFF"/>
        </w:rPr>
        <w:t>р</w:t>
      </w:r>
      <w:proofErr w:type="gramEnd"/>
      <w:r w:rsidR="00C515CB" w:rsidRPr="00B26C42">
        <w:rPr>
          <w:bCs/>
          <w:color w:val="000000" w:themeColor="text1"/>
          <w:shd w:val="clear" w:color="auto" w:fill="FFFFFF"/>
        </w:rPr>
        <w:t>ішення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покласти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на заступника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міського</w:t>
      </w:r>
      <w:proofErr w:type="spellEnd"/>
      <w:r w:rsidR="00C515CB" w:rsidRPr="00B26C42">
        <w:rPr>
          <w:bCs/>
          <w:color w:val="000000" w:themeColor="text1"/>
          <w:shd w:val="clear" w:color="auto" w:fill="FFFFFF"/>
        </w:rPr>
        <w:t xml:space="preserve"> </w:t>
      </w:r>
      <w:proofErr w:type="spellStart"/>
      <w:r w:rsidR="00C515CB" w:rsidRPr="00B26C42">
        <w:rPr>
          <w:bCs/>
          <w:color w:val="000000" w:themeColor="text1"/>
          <w:shd w:val="clear" w:color="auto" w:fill="FFFFFF"/>
        </w:rPr>
        <w:t>голови</w:t>
      </w:r>
      <w:proofErr w:type="spellEnd"/>
      <w:r w:rsidR="009F6099" w:rsidRPr="00B26C42">
        <w:rPr>
          <w:bCs/>
          <w:color w:val="000000" w:themeColor="text1"/>
          <w:shd w:val="clear" w:color="auto" w:fill="FFFFFF"/>
          <w:lang w:val="uk-UA"/>
        </w:rPr>
        <w:t xml:space="preserve"> за напрямком роботи</w:t>
      </w:r>
      <w:r w:rsidR="00C515CB" w:rsidRPr="00B26C42">
        <w:rPr>
          <w:bCs/>
          <w:color w:val="000000" w:themeColor="text1"/>
          <w:shd w:val="clear" w:color="auto" w:fill="FFFFFF"/>
        </w:rPr>
        <w:t>.</w:t>
      </w:r>
    </w:p>
    <w:p w:rsidR="0068495C" w:rsidRDefault="0068495C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68495C" w:rsidRDefault="0068495C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68495C" w:rsidRDefault="0068495C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D361A7" w:rsidRDefault="00D361A7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68495C" w:rsidRPr="0068495C" w:rsidRDefault="0068495C" w:rsidP="00CA4508">
      <w:pPr>
        <w:ind w:firstLine="709"/>
        <w:jc w:val="both"/>
        <w:rPr>
          <w:bCs/>
          <w:color w:val="000000" w:themeColor="text1"/>
          <w:shd w:val="clear" w:color="auto" w:fill="FFFFFF"/>
          <w:lang w:val="uk-UA"/>
        </w:rPr>
      </w:pPr>
    </w:p>
    <w:p w:rsidR="004260F6" w:rsidRPr="00B26C42" w:rsidRDefault="00BC4F2A" w:rsidP="00CA4508">
      <w:pPr>
        <w:pStyle w:val="210"/>
        <w:ind w:firstLine="709"/>
        <w:rPr>
          <w:color w:val="000000" w:themeColor="text1"/>
          <w:sz w:val="16"/>
          <w:szCs w:val="16"/>
        </w:rPr>
      </w:pPr>
      <w:r w:rsidRPr="00B26C42">
        <w:rPr>
          <w:color w:val="000000" w:themeColor="text1"/>
          <w:kern w:val="1"/>
        </w:rPr>
        <w:t>5</w:t>
      </w:r>
      <w:r w:rsidR="004260F6" w:rsidRPr="00B26C42">
        <w:rPr>
          <w:color w:val="000000" w:themeColor="text1"/>
          <w:kern w:val="1"/>
        </w:rPr>
        <w:t>. Контроль за виконанням рішення покласти на постійну депутатську комісію              з питань екології, землеустрою, архітектури, генераль</w:t>
      </w:r>
      <w:r w:rsidR="001A7EE4" w:rsidRPr="00B26C42">
        <w:rPr>
          <w:color w:val="000000" w:themeColor="text1"/>
          <w:kern w:val="1"/>
        </w:rPr>
        <w:t>ного планування та благоустрою</w:t>
      </w:r>
      <w:r w:rsidR="004260F6" w:rsidRPr="00B26C42">
        <w:rPr>
          <w:color w:val="000000" w:themeColor="text1"/>
          <w:kern w:val="1"/>
        </w:rPr>
        <w:t>.</w:t>
      </w:r>
    </w:p>
    <w:p w:rsidR="004260F6" w:rsidRPr="00B26C42" w:rsidRDefault="004260F6">
      <w:pPr>
        <w:ind w:firstLine="708"/>
        <w:jc w:val="both"/>
        <w:rPr>
          <w:color w:val="000000" w:themeColor="text1"/>
          <w:lang w:val="uk-UA"/>
        </w:rPr>
      </w:pPr>
    </w:p>
    <w:p w:rsidR="00B67082" w:rsidRPr="00A25E03" w:rsidRDefault="00B67082" w:rsidP="00B67082">
      <w:pPr>
        <w:tabs>
          <w:tab w:val="left" w:pos="6804"/>
          <w:tab w:val="left" w:pos="6946"/>
          <w:tab w:val="left" w:pos="7088"/>
        </w:tabs>
        <w:rPr>
          <w:color w:val="000000" w:themeColor="text1"/>
        </w:rPr>
      </w:pPr>
      <w:proofErr w:type="spellStart"/>
      <w:r w:rsidRPr="00B26C42">
        <w:rPr>
          <w:color w:val="000000" w:themeColor="text1"/>
        </w:rPr>
        <w:t>Міський</w:t>
      </w:r>
      <w:proofErr w:type="spellEnd"/>
      <w:r w:rsidRPr="00B26C42">
        <w:rPr>
          <w:color w:val="000000" w:themeColor="text1"/>
        </w:rPr>
        <w:t xml:space="preserve"> голова                                                                                             </w:t>
      </w:r>
      <w:proofErr w:type="spellStart"/>
      <w:r w:rsidRPr="00A25E03">
        <w:rPr>
          <w:color w:val="000000" w:themeColor="text1"/>
        </w:rPr>
        <w:t>Анатолій</w:t>
      </w:r>
      <w:proofErr w:type="spellEnd"/>
      <w:r w:rsidRPr="00A25E03">
        <w:rPr>
          <w:color w:val="000000" w:themeColor="text1"/>
        </w:rPr>
        <w:t xml:space="preserve"> ВЕРШИНА</w:t>
      </w:r>
    </w:p>
    <w:p w:rsidR="00B67082" w:rsidRPr="00D50522" w:rsidRDefault="00B67082" w:rsidP="00B67082">
      <w:pPr>
        <w:rPr>
          <w:color w:val="000000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p w:rsidR="00F40FF7" w:rsidRDefault="00F40FF7" w:rsidP="00D50522">
      <w:pPr>
        <w:rPr>
          <w:color w:val="000000" w:themeColor="text1"/>
          <w:lang w:val="uk-UA"/>
        </w:rPr>
      </w:pPr>
    </w:p>
    <w:sectPr w:rsidR="00F40FF7" w:rsidSect="003634E9">
      <w:pgSz w:w="11906" w:h="16838"/>
      <w:pgMar w:top="397" w:right="680" w:bottom="397" w:left="1531" w:header="720" w:footer="720" w:gutter="0"/>
      <w:cols w:space="720"/>
      <w:docGrid w:linePitch="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260F6"/>
    <w:rsid w:val="00005FBB"/>
    <w:rsid w:val="00011CC2"/>
    <w:rsid w:val="00013167"/>
    <w:rsid w:val="000149E8"/>
    <w:rsid w:val="000160EF"/>
    <w:rsid w:val="00026675"/>
    <w:rsid w:val="00034433"/>
    <w:rsid w:val="00041E5B"/>
    <w:rsid w:val="00053B0B"/>
    <w:rsid w:val="00061D92"/>
    <w:rsid w:val="0006627F"/>
    <w:rsid w:val="00071DFC"/>
    <w:rsid w:val="00077F89"/>
    <w:rsid w:val="0008189B"/>
    <w:rsid w:val="0008280D"/>
    <w:rsid w:val="0008314D"/>
    <w:rsid w:val="000A016F"/>
    <w:rsid w:val="000A7846"/>
    <w:rsid w:val="000B0FFE"/>
    <w:rsid w:val="000C50E3"/>
    <w:rsid w:val="00100528"/>
    <w:rsid w:val="001033FD"/>
    <w:rsid w:val="00105E54"/>
    <w:rsid w:val="001208A2"/>
    <w:rsid w:val="00122872"/>
    <w:rsid w:val="00136EF1"/>
    <w:rsid w:val="001543C7"/>
    <w:rsid w:val="00160D94"/>
    <w:rsid w:val="00161534"/>
    <w:rsid w:val="00170E06"/>
    <w:rsid w:val="001765A2"/>
    <w:rsid w:val="00193958"/>
    <w:rsid w:val="00193BAB"/>
    <w:rsid w:val="001A7EE4"/>
    <w:rsid w:val="001C6AC2"/>
    <w:rsid w:val="001D38AD"/>
    <w:rsid w:val="001F4F25"/>
    <w:rsid w:val="00202FF8"/>
    <w:rsid w:val="00213047"/>
    <w:rsid w:val="00223E94"/>
    <w:rsid w:val="00230A92"/>
    <w:rsid w:val="00240FFE"/>
    <w:rsid w:val="00242A62"/>
    <w:rsid w:val="00245A9C"/>
    <w:rsid w:val="002604B1"/>
    <w:rsid w:val="00272C30"/>
    <w:rsid w:val="00280E78"/>
    <w:rsid w:val="00280E99"/>
    <w:rsid w:val="00282C8D"/>
    <w:rsid w:val="00282E2B"/>
    <w:rsid w:val="002854B3"/>
    <w:rsid w:val="002A0166"/>
    <w:rsid w:val="002A0168"/>
    <w:rsid w:val="002A787E"/>
    <w:rsid w:val="002B436B"/>
    <w:rsid w:val="002E747D"/>
    <w:rsid w:val="002F4CBD"/>
    <w:rsid w:val="002F6AD7"/>
    <w:rsid w:val="00324754"/>
    <w:rsid w:val="00333725"/>
    <w:rsid w:val="0033465D"/>
    <w:rsid w:val="003403F6"/>
    <w:rsid w:val="003562DA"/>
    <w:rsid w:val="00362CC0"/>
    <w:rsid w:val="003634E9"/>
    <w:rsid w:val="003640DF"/>
    <w:rsid w:val="00367C90"/>
    <w:rsid w:val="00370C99"/>
    <w:rsid w:val="00382762"/>
    <w:rsid w:val="003A0BE7"/>
    <w:rsid w:val="003A200A"/>
    <w:rsid w:val="003D0D25"/>
    <w:rsid w:val="003D5406"/>
    <w:rsid w:val="003E551A"/>
    <w:rsid w:val="00412457"/>
    <w:rsid w:val="00414C6E"/>
    <w:rsid w:val="004222FD"/>
    <w:rsid w:val="0042258D"/>
    <w:rsid w:val="00425F27"/>
    <w:rsid w:val="004260F6"/>
    <w:rsid w:val="004311D7"/>
    <w:rsid w:val="0044139A"/>
    <w:rsid w:val="004458E0"/>
    <w:rsid w:val="00451D75"/>
    <w:rsid w:val="00452FA3"/>
    <w:rsid w:val="00462440"/>
    <w:rsid w:val="00473811"/>
    <w:rsid w:val="00482A5F"/>
    <w:rsid w:val="004876B9"/>
    <w:rsid w:val="00487DC6"/>
    <w:rsid w:val="00490798"/>
    <w:rsid w:val="00492F7D"/>
    <w:rsid w:val="004A3B00"/>
    <w:rsid w:val="004A4996"/>
    <w:rsid w:val="004B5D21"/>
    <w:rsid w:val="004B7594"/>
    <w:rsid w:val="004C2C8B"/>
    <w:rsid w:val="004E0502"/>
    <w:rsid w:val="0050231E"/>
    <w:rsid w:val="005024F1"/>
    <w:rsid w:val="00502FCE"/>
    <w:rsid w:val="00503ADE"/>
    <w:rsid w:val="00530B32"/>
    <w:rsid w:val="005515AE"/>
    <w:rsid w:val="005537A6"/>
    <w:rsid w:val="00566701"/>
    <w:rsid w:val="00582E42"/>
    <w:rsid w:val="00591A8C"/>
    <w:rsid w:val="005B2BB6"/>
    <w:rsid w:val="005C4A69"/>
    <w:rsid w:val="005D003F"/>
    <w:rsid w:val="005E2A6A"/>
    <w:rsid w:val="005E4FC6"/>
    <w:rsid w:val="005E5534"/>
    <w:rsid w:val="005E567B"/>
    <w:rsid w:val="005F73C1"/>
    <w:rsid w:val="0060432A"/>
    <w:rsid w:val="00604A95"/>
    <w:rsid w:val="00613DAB"/>
    <w:rsid w:val="00615D09"/>
    <w:rsid w:val="00623851"/>
    <w:rsid w:val="006245C6"/>
    <w:rsid w:val="00624F06"/>
    <w:rsid w:val="00626378"/>
    <w:rsid w:val="006276F6"/>
    <w:rsid w:val="006335A9"/>
    <w:rsid w:val="00634D42"/>
    <w:rsid w:val="0063731A"/>
    <w:rsid w:val="00666733"/>
    <w:rsid w:val="00674DB2"/>
    <w:rsid w:val="0068495C"/>
    <w:rsid w:val="006857FB"/>
    <w:rsid w:val="00693171"/>
    <w:rsid w:val="006C66DE"/>
    <w:rsid w:val="006D245D"/>
    <w:rsid w:val="006E1726"/>
    <w:rsid w:val="006F2475"/>
    <w:rsid w:val="006F45D5"/>
    <w:rsid w:val="00702307"/>
    <w:rsid w:val="007030B3"/>
    <w:rsid w:val="007209E9"/>
    <w:rsid w:val="00726F02"/>
    <w:rsid w:val="00727488"/>
    <w:rsid w:val="00727FF4"/>
    <w:rsid w:val="00734F97"/>
    <w:rsid w:val="00737533"/>
    <w:rsid w:val="007444CF"/>
    <w:rsid w:val="00764B40"/>
    <w:rsid w:val="00767B3A"/>
    <w:rsid w:val="007757C9"/>
    <w:rsid w:val="007766C1"/>
    <w:rsid w:val="007938DD"/>
    <w:rsid w:val="007A1373"/>
    <w:rsid w:val="007A7821"/>
    <w:rsid w:val="007B2BA3"/>
    <w:rsid w:val="007B3EC3"/>
    <w:rsid w:val="007B7900"/>
    <w:rsid w:val="007C1EF5"/>
    <w:rsid w:val="007C71F5"/>
    <w:rsid w:val="007D1356"/>
    <w:rsid w:val="007D32CA"/>
    <w:rsid w:val="007D4C71"/>
    <w:rsid w:val="007E385D"/>
    <w:rsid w:val="007F743A"/>
    <w:rsid w:val="008066A6"/>
    <w:rsid w:val="00810AA0"/>
    <w:rsid w:val="00817417"/>
    <w:rsid w:val="0083199B"/>
    <w:rsid w:val="00843DE9"/>
    <w:rsid w:val="008463FF"/>
    <w:rsid w:val="008A30C6"/>
    <w:rsid w:val="008A72D7"/>
    <w:rsid w:val="008B1040"/>
    <w:rsid w:val="008B4551"/>
    <w:rsid w:val="008D1F16"/>
    <w:rsid w:val="008D2EEF"/>
    <w:rsid w:val="008E2723"/>
    <w:rsid w:val="008E47DE"/>
    <w:rsid w:val="008E798E"/>
    <w:rsid w:val="00905B70"/>
    <w:rsid w:val="00921608"/>
    <w:rsid w:val="00924A10"/>
    <w:rsid w:val="0093095B"/>
    <w:rsid w:val="00932186"/>
    <w:rsid w:val="00955510"/>
    <w:rsid w:val="009560BC"/>
    <w:rsid w:val="00961D3B"/>
    <w:rsid w:val="00962251"/>
    <w:rsid w:val="00965862"/>
    <w:rsid w:val="0096731B"/>
    <w:rsid w:val="00974F32"/>
    <w:rsid w:val="009B40B7"/>
    <w:rsid w:val="009B62F3"/>
    <w:rsid w:val="009B739E"/>
    <w:rsid w:val="009D0D88"/>
    <w:rsid w:val="009D69E0"/>
    <w:rsid w:val="009E2133"/>
    <w:rsid w:val="009F6099"/>
    <w:rsid w:val="00A14614"/>
    <w:rsid w:val="00A22FE2"/>
    <w:rsid w:val="00A24DE2"/>
    <w:rsid w:val="00A25E03"/>
    <w:rsid w:val="00A33E6A"/>
    <w:rsid w:val="00A42917"/>
    <w:rsid w:val="00A45B66"/>
    <w:rsid w:val="00A50554"/>
    <w:rsid w:val="00A50C7D"/>
    <w:rsid w:val="00A553C1"/>
    <w:rsid w:val="00A5682A"/>
    <w:rsid w:val="00A661E7"/>
    <w:rsid w:val="00A675BF"/>
    <w:rsid w:val="00A72524"/>
    <w:rsid w:val="00A866FA"/>
    <w:rsid w:val="00A95D12"/>
    <w:rsid w:val="00A9631D"/>
    <w:rsid w:val="00AA366E"/>
    <w:rsid w:val="00AA425C"/>
    <w:rsid w:val="00AC6D2E"/>
    <w:rsid w:val="00AC77EB"/>
    <w:rsid w:val="00AD6A15"/>
    <w:rsid w:val="00AF00DA"/>
    <w:rsid w:val="00AF5B43"/>
    <w:rsid w:val="00B04BAE"/>
    <w:rsid w:val="00B0721C"/>
    <w:rsid w:val="00B10D8E"/>
    <w:rsid w:val="00B13788"/>
    <w:rsid w:val="00B14642"/>
    <w:rsid w:val="00B25BF8"/>
    <w:rsid w:val="00B26762"/>
    <w:rsid w:val="00B26C42"/>
    <w:rsid w:val="00B27101"/>
    <w:rsid w:val="00B27D39"/>
    <w:rsid w:val="00B352E0"/>
    <w:rsid w:val="00B556D1"/>
    <w:rsid w:val="00B608F4"/>
    <w:rsid w:val="00B63C44"/>
    <w:rsid w:val="00B67082"/>
    <w:rsid w:val="00B76CD8"/>
    <w:rsid w:val="00B8135F"/>
    <w:rsid w:val="00B97A84"/>
    <w:rsid w:val="00BA2C19"/>
    <w:rsid w:val="00BA304D"/>
    <w:rsid w:val="00BB3D61"/>
    <w:rsid w:val="00BC4F2A"/>
    <w:rsid w:val="00BC73C9"/>
    <w:rsid w:val="00BE07C0"/>
    <w:rsid w:val="00BE2CF7"/>
    <w:rsid w:val="00BE45FF"/>
    <w:rsid w:val="00BE7197"/>
    <w:rsid w:val="00BF365B"/>
    <w:rsid w:val="00BF68F2"/>
    <w:rsid w:val="00C025D6"/>
    <w:rsid w:val="00C03B4F"/>
    <w:rsid w:val="00C04353"/>
    <w:rsid w:val="00C071B7"/>
    <w:rsid w:val="00C104C2"/>
    <w:rsid w:val="00C2009E"/>
    <w:rsid w:val="00C36D89"/>
    <w:rsid w:val="00C449A2"/>
    <w:rsid w:val="00C47505"/>
    <w:rsid w:val="00C515CB"/>
    <w:rsid w:val="00C54710"/>
    <w:rsid w:val="00C72480"/>
    <w:rsid w:val="00C747E7"/>
    <w:rsid w:val="00C8093C"/>
    <w:rsid w:val="00C809FE"/>
    <w:rsid w:val="00C83F71"/>
    <w:rsid w:val="00C94ADF"/>
    <w:rsid w:val="00CA4508"/>
    <w:rsid w:val="00CB2A07"/>
    <w:rsid w:val="00CD5872"/>
    <w:rsid w:val="00CE3A80"/>
    <w:rsid w:val="00D03AA9"/>
    <w:rsid w:val="00D05415"/>
    <w:rsid w:val="00D14013"/>
    <w:rsid w:val="00D14E1A"/>
    <w:rsid w:val="00D26A16"/>
    <w:rsid w:val="00D331ED"/>
    <w:rsid w:val="00D361A7"/>
    <w:rsid w:val="00D50522"/>
    <w:rsid w:val="00D5080B"/>
    <w:rsid w:val="00D5158A"/>
    <w:rsid w:val="00D60EEE"/>
    <w:rsid w:val="00D64C61"/>
    <w:rsid w:val="00D66123"/>
    <w:rsid w:val="00D70886"/>
    <w:rsid w:val="00D81540"/>
    <w:rsid w:val="00D8461B"/>
    <w:rsid w:val="00D96EBC"/>
    <w:rsid w:val="00DA139F"/>
    <w:rsid w:val="00DA3175"/>
    <w:rsid w:val="00DB06A1"/>
    <w:rsid w:val="00DB4F04"/>
    <w:rsid w:val="00DE64D5"/>
    <w:rsid w:val="00DE6B89"/>
    <w:rsid w:val="00DF1A0A"/>
    <w:rsid w:val="00DF6B5E"/>
    <w:rsid w:val="00E2012A"/>
    <w:rsid w:val="00E450D6"/>
    <w:rsid w:val="00E758AE"/>
    <w:rsid w:val="00E84BD6"/>
    <w:rsid w:val="00E97B5D"/>
    <w:rsid w:val="00EA5A43"/>
    <w:rsid w:val="00EB4245"/>
    <w:rsid w:val="00EC07ED"/>
    <w:rsid w:val="00EC5A8C"/>
    <w:rsid w:val="00ED725F"/>
    <w:rsid w:val="00EE1398"/>
    <w:rsid w:val="00EE1435"/>
    <w:rsid w:val="00EE641A"/>
    <w:rsid w:val="00EF25D1"/>
    <w:rsid w:val="00F01782"/>
    <w:rsid w:val="00F10144"/>
    <w:rsid w:val="00F3275A"/>
    <w:rsid w:val="00F40FF7"/>
    <w:rsid w:val="00F532F1"/>
    <w:rsid w:val="00F55E4D"/>
    <w:rsid w:val="00F77DE8"/>
    <w:rsid w:val="00F82505"/>
    <w:rsid w:val="00FD7905"/>
    <w:rsid w:val="00FE2EB9"/>
    <w:rsid w:val="00FE34DC"/>
    <w:rsid w:val="00FE4EFA"/>
    <w:rsid w:val="00FF0B92"/>
    <w:rsid w:val="00FF1D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B89"/>
    <w:pPr>
      <w:suppressAutoHyphens/>
    </w:pPr>
    <w:rPr>
      <w:sz w:val="24"/>
      <w:szCs w:val="24"/>
      <w:lang w:val="ru-R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шрифт абзаца3"/>
    <w:rsid w:val="00DE6B89"/>
  </w:style>
  <w:style w:type="character" w:customStyle="1" w:styleId="2">
    <w:name w:val="Основной шрифт абзаца2"/>
    <w:rsid w:val="00DE6B89"/>
  </w:style>
  <w:style w:type="character" w:customStyle="1" w:styleId="1">
    <w:name w:val="Основной шрифт абзаца1"/>
    <w:rsid w:val="00DE6B89"/>
  </w:style>
  <w:style w:type="character" w:customStyle="1" w:styleId="rvts0">
    <w:name w:val="rvts0"/>
    <w:rsid w:val="00DE6B89"/>
  </w:style>
  <w:style w:type="character" w:customStyle="1" w:styleId="20">
    <w:name w:val="Основной текст 2 Знак"/>
    <w:rsid w:val="00DE6B89"/>
    <w:rPr>
      <w:sz w:val="24"/>
      <w:szCs w:val="24"/>
      <w:lang w:eastAsia="zh-CN"/>
    </w:rPr>
  </w:style>
  <w:style w:type="character" w:customStyle="1" w:styleId="a3">
    <w:name w:val="Символ нумерации"/>
    <w:rsid w:val="00DE6B89"/>
  </w:style>
  <w:style w:type="paragraph" w:customStyle="1" w:styleId="a4">
    <w:name w:val="Заголовок"/>
    <w:basedOn w:val="a"/>
    <w:next w:val="a5"/>
    <w:rsid w:val="00DE6B8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E6B89"/>
    <w:pPr>
      <w:spacing w:after="120"/>
    </w:pPr>
  </w:style>
  <w:style w:type="paragraph" w:styleId="a6">
    <w:name w:val="List"/>
    <w:basedOn w:val="a5"/>
    <w:rsid w:val="00DE6B89"/>
    <w:rPr>
      <w:rFonts w:cs="Mangal"/>
    </w:rPr>
  </w:style>
  <w:style w:type="paragraph" w:styleId="a7">
    <w:name w:val="caption"/>
    <w:basedOn w:val="a"/>
    <w:qFormat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rsid w:val="00DE6B89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DE6B89"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rsid w:val="00DE6B8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DE6B89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rsid w:val="00DE6B89"/>
    <w:pPr>
      <w:jc w:val="both"/>
    </w:pPr>
    <w:rPr>
      <w:lang w:val="uk-UA"/>
    </w:rPr>
  </w:style>
  <w:style w:type="paragraph" w:customStyle="1" w:styleId="31">
    <w:name w:val="Основной текст 31"/>
    <w:basedOn w:val="a"/>
    <w:rsid w:val="00DE6B89"/>
    <w:pPr>
      <w:jc w:val="both"/>
    </w:pPr>
    <w:rPr>
      <w:sz w:val="22"/>
      <w:szCs w:val="22"/>
      <w:lang w:val="uk-UA"/>
    </w:rPr>
  </w:style>
  <w:style w:type="paragraph" w:styleId="a8">
    <w:name w:val="header"/>
    <w:basedOn w:val="a"/>
    <w:rsid w:val="00DE6B89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220">
    <w:name w:val="Основной текст 22"/>
    <w:basedOn w:val="a"/>
    <w:rsid w:val="00DE6B89"/>
    <w:pPr>
      <w:jc w:val="both"/>
    </w:pPr>
    <w:rPr>
      <w:lang w:val="uk-UA"/>
    </w:rPr>
  </w:style>
  <w:style w:type="paragraph" w:customStyle="1" w:styleId="23">
    <w:name w:val="Основной текст 23"/>
    <w:basedOn w:val="a"/>
    <w:rsid w:val="00DE6B89"/>
    <w:pPr>
      <w:jc w:val="both"/>
    </w:pPr>
    <w:rPr>
      <w:lang w:val="uk-UA"/>
    </w:rPr>
  </w:style>
  <w:style w:type="paragraph" w:customStyle="1" w:styleId="24">
    <w:name w:val="Основной текст 24"/>
    <w:basedOn w:val="a"/>
    <w:rsid w:val="00DE6B89"/>
    <w:pPr>
      <w:jc w:val="both"/>
    </w:pPr>
    <w:rPr>
      <w:lang w:val="uk-UA"/>
    </w:rPr>
  </w:style>
  <w:style w:type="paragraph" w:customStyle="1" w:styleId="25">
    <w:name w:val="Основной текст 25"/>
    <w:basedOn w:val="a"/>
    <w:rsid w:val="00DE6B89"/>
    <w:pPr>
      <w:spacing w:after="120" w:line="480" w:lineRule="auto"/>
    </w:pPr>
  </w:style>
  <w:style w:type="character" w:customStyle="1" w:styleId="rvts82">
    <w:name w:val="rvts82"/>
    <w:basedOn w:val="a0"/>
    <w:rsid w:val="00AA425C"/>
  </w:style>
  <w:style w:type="character" w:customStyle="1" w:styleId="rvts90">
    <w:name w:val="rvts90"/>
    <w:basedOn w:val="a0"/>
    <w:rsid w:val="00932186"/>
  </w:style>
  <w:style w:type="paragraph" w:customStyle="1" w:styleId="rvps2">
    <w:name w:val="rvps2"/>
    <w:basedOn w:val="a"/>
    <w:rsid w:val="007A7821"/>
    <w:pPr>
      <w:suppressAutoHyphens w:val="0"/>
      <w:spacing w:before="100" w:beforeAutospacing="1" w:after="100" w:afterAutospacing="1"/>
    </w:pPr>
    <w:rPr>
      <w:lang w:val="uk-UA" w:eastAsia="uk-UA"/>
    </w:rPr>
  </w:style>
  <w:style w:type="paragraph" w:styleId="a9">
    <w:name w:val="List Paragraph"/>
    <w:basedOn w:val="a"/>
    <w:uiPriority w:val="34"/>
    <w:qFormat/>
    <w:rsid w:val="0050231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BB9F5-A4BB-4615-9D5A-A469E476C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2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zem3</cp:lastModifiedBy>
  <cp:revision>74</cp:revision>
  <cp:lastPrinted>2024-12-16T12:54:00Z</cp:lastPrinted>
  <dcterms:created xsi:type="dcterms:W3CDTF">2022-01-31T12:48:00Z</dcterms:created>
  <dcterms:modified xsi:type="dcterms:W3CDTF">2025-03-07T09:51:00Z</dcterms:modified>
</cp:coreProperties>
</file>