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1975776"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324093" w:rsidRDefault="009825DC" w:rsidP="00440CA5">
      <w:pPr>
        <w:spacing w:after="0" w:line="240" w:lineRule="auto"/>
        <w:jc w:val="center"/>
        <w:rPr>
          <w:rFonts w:ascii="Times New Roman" w:hAnsi="Times New Roman" w:cs="Times New Roman"/>
          <w:b/>
          <w:bCs/>
          <w:kern w:val="1"/>
          <w:sz w:val="28"/>
          <w:szCs w:val="32"/>
        </w:rPr>
      </w:pPr>
      <w:r w:rsidRPr="00324093">
        <w:rPr>
          <w:rFonts w:ascii="Times New Roman" w:hAnsi="Times New Roman" w:cs="Times New Roman"/>
          <w:b/>
          <w:bCs/>
          <w:kern w:val="1"/>
          <w:sz w:val="28"/>
          <w:szCs w:val="32"/>
        </w:rPr>
        <w:t xml:space="preserve">  (</w:t>
      </w:r>
      <w:r w:rsidR="00A6711D">
        <w:rPr>
          <w:rFonts w:ascii="Times New Roman" w:hAnsi="Times New Roman" w:cs="Times New Roman"/>
          <w:b/>
          <w:bCs/>
          <w:kern w:val="1"/>
          <w:sz w:val="28"/>
          <w:szCs w:val="32"/>
        </w:rPr>
        <w:t>6</w:t>
      </w:r>
      <w:r w:rsidR="00FE5C09">
        <w:rPr>
          <w:rFonts w:ascii="Times New Roman" w:hAnsi="Times New Roman" w:cs="Times New Roman"/>
          <w:b/>
          <w:bCs/>
          <w:kern w:val="1"/>
          <w:sz w:val="28"/>
          <w:szCs w:val="32"/>
        </w:rPr>
        <w:t>1</w:t>
      </w:r>
      <w:bookmarkStart w:id="1" w:name="_GoBack"/>
      <w:bookmarkEnd w:id="1"/>
      <w:r w:rsidR="00AD2C56">
        <w:rPr>
          <w:rFonts w:ascii="Times New Roman" w:hAnsi="Times New Roman" w:cs="Times New Roman"/>
          <w:b/>
          <w:bCs/>
          <w:kern w:val="1"/>
          <w:sz w:val="28"/>
          <w:szCs w:val="32"/>
        </w:rPr>
        <w:t xml:space="preserve"> </w:t>
      </w:r>
      <w:r w:rsidRPr="00324093">
        <w:rPr>
          <w:rFonts w:ascii="Times New Roman" w:hAnsi="Times New Roman" w:cs="Times New Roman"/>
          <w:b/>
          <w:bCs/>
          <w:kern w:val="1"/>
          <w:sz w:val="28"/>
          <w:szCs w:val="32"/>
        </w:rPr>
        <w:t xml:space="preserve">сесія </w:t>
      </w:r>
      <w:r w:rsidRPr="00324093">
        <w:rPr>
          <w:rFonts w:ascii="Times New Roman" w:hAnsi="Times New Roman" w:cs="Times New Roman"/>
          <w:b/>
          <w:bCs/>
          <w:kern w:val="1"/>
          <w:sz w:val="28"/>
          <w:szCs w:val="32"/>
          <w:lang w:val="en-US"/>
        </w:rPr>
        <w:t>V</w:t>
      </w:r>
      <w:r w:rsidRPr="00324093">
        <w:rPr>
          <w:rFonts w:ascii="Times New Roman" w:hAnsi="Times New Roman" w:cs="Times New Roman"/>
          <w:b/>
          <w:bCs/>
          <w:kern w:val="1"/>
          <w:sz w:val="28"/>
          <w:szCs w:val="32"/>
        </w:rPr>
        <w:t>ІІІ скликання)</w:t>
      </w:r>
    </w:p>
    <w:p w:rsidR="009825DC" w:rsidRPr="00324093" w:rsidRDefault="009825DC" w:rsidP="00440CA5">
      <w:pPr>
        <w:spacing w:after="0" w:line="240" w:lineRule="auto"/>
        <w:jc w:val="center"/>
        <w:rPr>
          <w:b/>
          <w:bCs/>
          <w:kern w:val="1"/>
          <w:sz w:val="2"/>
          <w:szCs w:val="14"/>
        </w:rPr>
      </w:pPr>
    </w:p>
    <w:p w:rsidR="009825DC" w:rsidRPr="009825DC" w:rsidRDefault="009825DC" w:rsidP="00440CA5">
      <w:pPr>
        <w:spacing w:after="0" w:line="240" w:lineRule="auto"/>
        <w:jc w:val="center"/>
        <w:rPr>
          <w:rFonts w:ascii="Times New Roman" w:hAnsi="Times New Roman" w:cs="Times New Roman"/>
          <w:b/>
          <w:bCs/>
          <w:kern w:val="1"/>
          <w:sz w:val="32"/>
          <w:szCs w:val="32"/>
        </w:rPr>
      </w:pPr>
      <w:r w:rsidRPr="009825DC">
        <w:rPr>
          <w:rFonts w:ascii="Times New Roman" w:hAnsi="Times New Roman" w:cs="Times New Roman"/>
          <w:b/>
          <w:bCs/>
          <w:kern w:val="1"/>
          <w:sz w:val="32"/>
          <w:szCs w:val="32"/>
        </w:rPr>
        <w:t>РІШЕННЯ</w:t>
      </w:r>
    </w:p>
    <w:p w:rsidR="009825DC" w:rsidRPr="001B56CB" w:rsidRDefault="009825DC" w:rsidP="00440CA5">
      <w:pPr>
        <w:pStyle w:val="2"/>
        <w:ind w:left="0" w:firstLine="0"/>
        <w:jc w:val="left"/>
        <w:rPr>
          <w:b/>
          <w:bCs/>
          <w:kern w:val="1"/>
          <w:sz w:val="32"/>
          <w:szCs w:val="32"/>
          <w:u w:val="single"/>
        </w:rPr>
      </w:pPr>
      <w:r>
        <w:rPr>
          <w:b/>
          <w:bCs/>
          <w:kern w:val="1"/>
          <w:sz w:val="32"/>
          <w:szCs w:val="32"/>
        </w:rPr>
        <w:t>__________________</w:t>
      </w:r>
      <w:r>
        <w:rPr>
          <w:b/>
          <w:bCs/>
          <w:kern w:val="1"/>
          <w:sz w:val="32"/>
          <w:szCs w:val="32"/>
        </w:rPr>
        <w:tab/>
        <w:t xml:space="preserve">              </w:t>
      </w:r>
      <w:r w:rsidRPr="007D3019">
        <w:rPr>
          <w:b/>
          <w:bCs/>
          <w:kern w:val="1"/>
          <w:sz w:val="32"/>
          <w:szCs w:val="32"/>
        </w:rPr>
        <w:t xml:space="preserve">     </w:t>
      </w:r>
      <w:r>
        <w:rPr>
          <w:b/>
          <w:bCs/>
          <w:kern w:val="1"/>
          <w:sz w:val="32"/>
          <w:szCs w:val="32"/>
        </w:rPr>
        <w:t xml:space="preserve">                              </w:t>
      </w:r>
      <w:r w:rsidRPr="00440CA5">
        <w:rPr>
          <w:bCs/>
          <w:kern w:val="1"/>
          <w:sz w:val="32"/>
          <w:szCs w:val="32"/>
          <w:u w:val="single"/>
        </w:rPr>
        <w:t>№</w:t>
      </w:r>
      <w:r w:rsidR="00440CA5" w:rsidRPr="00440CA5">
        <w:rPr>
          <w:bCs/>
          <w:kern w:val="1"/>
          <w:sz w:val="32"/>
          <w:szCs w:val="32"/>
        </w:rPr>
        <w:t>___________</w:t>
      </w:r>
      <w:r>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Default="00AD2C56"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Ліцею № 9 імені Євгенія Єніна</w:t>
      </w:r>
      <w:r w:rsidR="00175C60">
        <w:rPr>
          <w:rFonts w:ascii="Times New Roman" w:hAnsi="Times New Roman" w:cs="Times New Roman"/>
          <w:sz w:val="28"/>
          <w:szCs w:val="28"/>
        </w:rPr>
        <w:t xml:space="preserve"> </w:t>
      </w:r>
    </w:p>
    <w:p w:rsidR="00175C60" w:rsidRPr="00440CA5" w:rsidRDefault="00175C60"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C239C6">
        <w:rPr>
          <w:rFonts w:ascii="Times New Roman" w:hAnsi="Times New Roman" w:cs="Times New Roman"/>
          <w:sz w:val="28"/>
          <w:szCs w:val="28"/>
        </w:rPr>
        <w:t xml:space="preserve">з 01 квітня 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AD2C56">
        <w:rPr>
          <w:rFonts w:ascii="Times New Roman" w:hAnsi="Times New Roman" w:cs="Times New Roman"/>
          <w:sz w:val="28"/>
          <w:szCs w:val="28"/>
        </w:rPr>
        <w:t>Ліцею № 9 імені Євгенія Єніна</w:t>
      </w:r>
      <w:r w:rsidR="00585800">
        <w:rPr>
          <w:rFonts w:ascii="Times New Roman" w:hAnsi="Times New Roman" w:cs="Times New Roman"/>
          <w:sz w:val="28"/>
          <w:szCs w:val="28"/>
        </w:rPr>
        <w:t xml:space="preserve"> Павлоградської міської ради згідно з штатним розписом </w:t>
      </w:r>
      <w:r w:rsidR="00C239C6" w:rsidRPr="00A709A7">
        <w:rPr>
          <w:rFonts w:ascii="Times New Roman" w:hAnsi="Times New Roman" w:cs="Times New Roman"/>
          <w:sz w:val="28"/>
          <w:szCs w:val="28"/>
        </w:rPr>
        <w:t>136,8</w:t>
      </w:r>
      <w:r w:rsidR="00585800">
        <w:rPr>
          <w:rFonts w:ascii="Times New Roman" w:hAnsi="Times New Roman" w:cs="Times New Roman"/>
          <w:sz w:val="28"/>
          <w:szCs w:val="28"/>
        </w:rPr>
        <w:t xml:space="preserve"> одиниці. Штатна чисельність може коригуватись у разі збільшення/зменшення контингенту учнів мережі </w:t>
      </w:r>
      <w:r w:rsidR="00A54EFF">
        <w:rPr>
          <w:rFonts w:ascii="Times New Roman" w:hAnsi="Times New Roman" w:cs="Times New Roman"/>
          <w:sz w:val="28"/>
          <w:szCs w:val="28"/>
        </w:rPr>
        <w:t>Ліцею</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Pr>
          <w:rFonts w:ascii="Times New Roman" w:hAnsi="Times New Roman" w:cs="Times New Roman"/>
          <w:sz w:val="28"/>
          <w:szCs w:val="28"/>
        </w:rPr>
        <w:t>Ліцею № 9 імені Євгенія Єніна Павлоградської міської ради</w:t>
      </w:r>
      <w:r w:rsidR="00585800">
        <w:rPr>
          <w:rFonts w:ascii="Times New Roman" w:hAnsi="Times New Roman" w:cs="Times New Roman"/>
          <w:sz w:val="28"/>
          <w:szCs w:val="28"/>
        </w:rPr>
        <w:t xml:space="preserve"> </w:t>
      </w:r>
      <w:r w:rsidR="00A6711D">
        <w:rPr>
          <w:rFonts w:ascii="Times New Roman" w:hAnsi="Times New Roman" w:cs="Times New Roman"/>
          <w:sz w:val="28"/>
          <w:szCs w:val="28"/>
        </w:rPr>
        <w:t>з 01 квітня 2025 року майно</w:t>
      </w:r>
      <w:r w:rsidR="00912BC6">
        <w:rPr>
          <w:rFonts w:ascii="Times New Roman" w:hAnsi="Times New Roman" w:cs="Times New Roman"/>
          <w:sz w:val="28"/>
          <w:szCs w:val="28"/>
        </w:rPr>
        <w:t xml:space="preserve">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Ліцею № 9 імені Євгенія Єніна станом на 31.03.2025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A6711D" w:rsidRPr="00A6711D" w:rsidRDefault="00A6711D" w:rsidP="00A6711D">
      <w:pPr>
        <w:spacing w:after="0" w:line="240" w:lineRule="auto"/>
        <w:jc w:val="both"/>
        <w:rPr>
          <w:rFonts w:ascii="Times New Roman" w:eastAsia="Times New Roman" w:hAnsi="Times New Roman" w:cs="Times New Roman"/>
          <w:color w:val="000000"/>
          <w:sz w:val="28"/>
          <w:szCs w:val="28"/>
          <w:lang w:eastAsia="en-US"/>
        </w:rPr>
      </w:pPr>
    </w:p>
    <w:p w:rsidR="00912BC6" w:rsidRPr="00A6711D" w:rsidRDefault="00A6711D" w:rsidP="00A6711D">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sidRPr="00A6711D">
        <w:rPr>
          <w:rFonts w:ascii="Times New Roman" w:eastAsia="Times New Roman" w:hAnsi="Times New Roman" w:cs="Times New Roman"/>
          <w:color w:val="000000"/>
          <w:sz w:val="28"/>
          <w:szCs w:val="28"/>
          <w:lang w:eastAsia="en-US"/>
        </w:rPr>
        <w:t xml:space="preserve">Фінансовому управлінню Павлоградської міської ради передбачити видатки по утриманню </w:t>
      </w:r>
      <w:r>
        <w:rPr>
          <w:rFonts w:ascii="Times New Roman" w:hAnsi="Times New Roman" w:cs="Times New Roman"/>
          <w:sz w:val="28"/>
          <w:szCs w:val="28"/>
        </w:rPr>
        <w:t>Ліцею № 9 імені Євгенія Єніна</w:t>
      </w:r>
      <w:r w:rsidRPr="00A6711D">
        <w:rPr>
          <w:rFonts w:ascii="Times New Roman" w:hAnsi="Times New Roman" w:cs="Times New Roman"/>
          <w:sz w:val="28"/>
          <w:szCs w:val="28"/>
        </w:rPr>
        <w:t xml:space="preserve"> Павлоградської міської ради</w:t>
      </w:r>
      <w:r w:rsidRPr="00A6711D">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p>
    <w:p w:rsidR="00585800" w:rsidRPr="00585800" w:rsidRDefault="0058580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lastRenderedPageBreak/>
        <w:t xml:space="preserve">Визнати таким, що втратило чинність рішення Павлоградської міської ради від </w:t>
      </w:r>
      <w:r w:rsidR="00C239C6">
        <w:rPr>
          <w:rFonts w:ascii="Times New Roman" w:hAnsi="Times New Roman" w:cs="Times New Roman"/>
          <w:sz w:val="28"/>
          <w:szCs w:val="28"/>
        </w:rPr>
        <w:t>15.11.2016 № 410-15/</w:t>
      </w:r>
      <w:r w:rsidR="00C239C6">
        <w:rPr>
          <w:rFonts w:ascii="Times New Roman" w:hAnsi="Times New Roman" w:cs="Times New Roman"/>
          <w:sz w:val="28"/>
          <w:szCs w:val="28"/>
          <w:lang w:val="en-US"/>
        </w:rPr>
        <w:t>VII</w:t>
      </w:r>
      <w:r w:rsidR="00C239C6">
        <w:rPr>
          <w:rFonts w:ascii="Times New Roman" w:hAnsi="Times New Roman" w:cs="Times New Roman"/>
          <w:sz w:val="28"/>
          <w:szCs w:val="28"/>
        </w:rPr>
        <w:t xml:space="preserve"> "Про затвердження нової редакції Статуту Павлоградської загальноосвітньої школи </w:t>
      </w:r>
      <w:r w:rsidR="00C239C6">
        <w:rPr>
          <w:rFonts w:ascii="Times New Roman" w:hAnsi="Times New Roman" w:cs="Times New Roman"/>
          <w:sz w:val="28"/>
          <w:szCs w:val="28"/>
          <w:lang w:val="en-US"/>
        </w:rPr>
        <w:t>I-III</w:t>
      </w:r>
      <w:r w:rsidR="00C239C6">
        <w:rPr>
          <w:rFonts w:ascii="Times New Roman" w:hAnsi="Times New Roman" w:cs="Times New Roman"/>
          <w:sz w:val="28"/>
          <w:szCs w:val="28"/>
        </w:rPr>
        <w:t xml:space="preserve"> ступенів № 9 Павлоградської міської ради Дніпропетровської області"</w:t>
      </w:r>
      <w:r>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9C2EAC" w:rsidRPr="009C2EAC" w:rsidRDefault="009C2EAC" w:rsidP="009C2EAC">
      <w:pPr>
        <w:rPr>
          <w:rFonts w:ascii="Times New Roman" w:eastAsia="Times New Roman" w:hAnsi="Times New Roman"/>
          <w:sz w:val="20"/>
          <w:szCs w:val="20"/>
          <w:lang w:eastAsia="ar-SA"/>
        </w:rPr>
      </w:pPr>
      <w:r w:rsidRPr="009C2EAC">
        <w:rPr>
          <w:rFonts w:ascii="Times New Roman" w:eastAsia="Times New Roman" w:hAnsi="Times New Roman"/>
          <w:sz w:val="20"/>
          <w:szCs w:val="20"/>
          <w:lang w:eastAsia="ar-SA"/>
        </w:rPr>
        <w:t>Питання винесено на розгляд ради згідно з розпорядженням міського голови від ________р.№ ___</w:t>
      </w:r>
      <w:r w:rsidR="00C87CE8">
        <w:rPr>
          <w:rFonts w:ascii="Times New Roman" w:eastAsia="Times New Roman" w:hAnsi="Times New Roman"/>
          <w:sz w:val="20"/>
          <w:szCs w:val="20"/>
          <w:lang w:eastAsia="ar-SA"/>
        </w:rPr>
        <w:t>__</w:t>
      </w:r>
      <w:r w:rsidRPr="009C2EAC">
        <w:rPr>
          <w:rFonts w:ascii="Times New Roman" w:eastAsia="Times New Roman" w:hAnsi="Times New Roman"/>
          <w:sz w:val="20"/>
          <w:szCs w:val="20"/>
          <w:lang w:eastAsia="ar-SA"/>
        </w:rPr>
        <w:t>____________</w:t>
      </w:r>
    </w:p>
    <w:p w:rsidR="000F300B" w:rsidRPr="00440CA5" w:rsidRDefault="000F300B" w:rsidP="00440CA5">
      <w:pPr>
        <w:tabs>
          <w:tab w:val="left" w:pos="7275"/>
        </w:tabs>
        <w:spacing w:after="0" w:line="240" w:lineRule="auto"/>
        <w:rPr>
          <w:rFonts w:ascii="Times New Roman" w:hAnsi="Times New Roman" w:cs="Times New Roman"/>
          <w:sz w:val="28"/>
          <w:szCs w:val="28"/>
        </w:rPr>
      </w:pPr>
      <w:r w:rsidRPr="00440CA5">
        <w:rPr>
          <w:rFonts w:ascii="Times New Roman" w:hAnsi="Times New Roman" w:cs="Times New Roman"/>
          <w:sz w:val="28"/>
          <w:szCs w:val="28"/>
        </w:rPr>
        <w:tab/>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Рішення підготував: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відділу освіти</w:t>
      </w:r>
      <w:r w:rsidRPr="00440CA5">
        <w:rPr>
          <w:rFonts w:ascii="Times New Roman" w:hAnsi="Times New Roman" w:cs="Times New Roman"/>
          <w:sz w:val="28"/>
          <w:szCs w:val="28"/>
        </w:rPr>
        <w:tab/>
        <w:t xml:space="preserve">             </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Ірина ДЕМ’ЯНЕНКО</w:t>
      </w:r>
    </w:p>
    <w:p w:rsidR="00DD1AF1" w:rsidRPr="00440CA5" w:rsidRDefault="00DD1AF1" w:rsidP="00440CA5">
      <w:pPr>
        <w:spacing w:after="0" w:line="240" w:lineRule="auto"/>
        <w:jc w:val="both"/>
        <w:rPr>
          <w:rFonts w:ascii="Times New Roman" w:hAnsi="Times New Roman" w:cs="Times New Roman"/>
          <w:sz w:val="28"/>
          <w:szCs w:val="28"/>
        </w:rPr>
      </w:pPr>
    </w:p>
    <w:p w:rsidR="009A7D1A" w:rsidRPr="00C87CE8" w:rsidRDefault="00DD1AF1" w:rsidP="00C87CE8">
      <w:pPr>
        <w:suppressAutoHyphens/>
        <w:spacing w:after="0" w:line="240" w:lineRule="auto"/>
        <w:rPr>
          <w:rFonts w:ascii="Times New Roman" w:eastAsia="Times New Roman" w:hAnsi="Times New Roman"/>
          <w:sz w:val="28"/>
          <w:szCs w:val="28"/>
          <w:lang w:eastAsia="zh-CN"/>
        </w:rPr>
      </w:pPr>
      <w:r w:rsidRPr="00440CA5">
        <w:rPr>
          <w:rFonts w:ascii="Times New Roman" w:eastAsia="Times New Roman" w:hAnsi="Times New Roman"/>
          <w:sz w:val="28"/>
          <w:szCs w:val="28"/>
          <w:lang w:eastAsia="zh-CN"/>
        </w:rPr>
        <w:t xml:space="preserve">Секретар міської ради </w:t>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r>
      <w:r w:rsidRPr="00440CA5">
        <w:rPr>
          <w:rFonts w:ascii="Times New Roman" w:eastAsia="Times New Roman" w:hAnsi="Times New Roman"/>
          <w:sz w:val="28"/>
          <w:szCs w:val="28"/>
          <w:lang w:eastAsia="zh-CN"/>
        </w:rPr>
        <w:tab/>
        <w:t xml:space="preserve">Сергій ОСТРЕНКО </w:t>
      </w:r>
    </w:p>
    <w:p w:rsidR="000F300B" w:rsidRPr="00440CA5"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 xml:space="preserve">Заступник міського голови з питань </w:t>
      </w:r>
    </w:p>
    <w:p w:rsidR="000F300B"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діяльності виконавчих органів ради</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Олена ШУЛІКА</w:t>
      </w:r>
    </w:p>
    <w:p w:rsidR="00585800" w:rsidRDefault="00585800"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фінансового управління                               Раїса РОЇК</w:t>
      </w:r>
    </w:p>
    <w:p w:rsidR="000F300B" w:rsidRPr="00440CA5" w:rsidRDefault="000F300B" w:rsidP="00440CA5">
      <w:pPr>
        <w:tabs>
          <w:tab w:val="left" w:pos="0"/>
        </w:tabs>
        <w:spacing w:after="0" w:line="240" w:lineRule="auto"/>
        <w:jc w:val="both"/>
        <w:rPr>
          <w:rFonts w:ascii="Times New Roman" w:hAnsi="Times New Roman" w:cs="Times New Roman"/>
          <w:sz w:val="28"/>
          <w:szCs w:val="28"/>
        </w:rPr>
      </w:pPr>
    </w:p>
    <w:p w:rsidR="009825DC" w:rsidRDefault="000F300B" w:rsidP="00440CA5">
      <w:pPr>
        <w:spacing w:after="0" w:line="240" w:lineRule="auto"/>
        <w:jc w:val="both"/>
        <w:rPr>
          <w:rFonts w:ascii="Times New Roman" w:hAnsi="Times New Roman" w:cs="Times New Roman"/>
          <w:sz w:val="28"/>
          <w:szCs w:val="28"/>
        </w:rPr>
      </w:pPr>
      <w:r w:rsidRPr="00440CA5">
        <w:rPr>
          <w:rFonts w:ascii="Times New Roman" w:hAnsi="Times New Roman" w:cs="Times New Roman"/>
          <w:sz w:val="28"/>
          <w:szCs w:val="28"/>
        </w:rPr>
        <w:t>Начальник юридичного відділу</w:t>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r>
      <w:r w:rsidRPr="00440CA5">
        <w:rPr>
          <w:rFonts w:ascii="Times New Roman" w:hAnsi="Times New Roman" w:cs="Times New Roman"/>
          <w:sz w:val="28"/>
          <w:szCs w:val="28"/>
        </w:rPr>
        <w:tab/>
        <w:t xml:space="preserve"> Олег ЯЛИННИЙ</w:t>
      </w:r>
      <w:r w:rsidR="009825DC" w:rsidRPr="00440CA5">
        <w:rPr>
          <w:rFonts w:ascii="Times New Roman" w:hAnsi="Times New Roman" w:cs="Times New Roman"/>
          <w:sz w:val="28"/>
          <w:szCs w:val="28"/>
        </w:rPr>
        <w:t xml:space="preserve">       </w:t>
      </w: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BE"/>
    <w:rsid w:val="0003139C"/>
    <w:rsid w:val="000467D1"/>
    <w:rsid w:val="00050275"/>
    <w:rsid w:val="000819B6"/>
    <w:rsid w:val="000B21EC"/>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96E6A"/>
    <w:rsid w:val="006B0F99"/>
    <w:rsid w:val="00712AA6"/>
    <w:rsid w:val="0074412E"/>
    <w:rsid w:val="00755845"/>
    <w:rsid w:val="00775331"/>
    <w:rsid w:val="0082287A"/>
    <w:rsid w:val="008376CB"/>
    <w:rsid w:val="00843DEB"/>
    <w:rsid w:val="00854A88"/>
    <w:rsid w:val="008873D5"/>
    <w:rsid w:val="00912BC6"/>
    <w:rsid w:val="00913D72"/>
    <w:rsid w:val="00975DAB"/>
    <w:rsid w:val="009825DC"/>
    <w:rsid w:val="009A7D1A"/>
    <w:rsid w:val="009C2EAC"/>
    <w:rsid w:val="009D0FBA"/>
    <w:rsid w:val="00A27CBD"/>
    <w:rsid w:val="00A5396C"/>
    <w:rsid w:val="00A54EFF"/>
    <w:rsid w:val="00A6711D"/>
    <w:rsid w:val="00A709A7"/>
    <w:rsid w:val="00A861DE"/>
    <w:rsid w:val="00AD2C56"/>
    <w:rsid w:val="00B12520"/>
    <w:rsid w:val="00B12FE7"/>
    <w:rsid w:val="00BF1880"/>
    <w:rsid w:val="00C239C6"/>
    <w:rsid w:val="00C37AC7"/>
    <w:rsid w:val="00C87CE8"/>
    <w:rsid w:val="00CA3EC9"/>
    <w:rsid w:val="00CA57D8"/>
    <w:rsid w:val="00CB0BA9"/>
    <w:rsid w:val="00CB4395"/>
    <w:rsid w:val="00D11C20"/>
    <w:rsid w:val="00D47868"/>
    <w:rsid w:val="00D74DE4"/>
    <w:rsid w:val="00D95B0A"/>
    <w:rsid w:val="00DC120B"/>
    <w:rsid w:val="00DD1AF1"/>
    <w:rsid w:val="00DE0693"/>
    <w:rsid w:val="00EC2C2B"/>
    <w:rsid w:val="00EF20E3"/>
    <w:rsid w:val="00F314ED"/>
    <w:rsid w:val="00FE5C09"/>
    <w:rsid w:val="00FF0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AC77-5D7C-4E3A-A365-1D2A55E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2025-02-10T08:15:00Z</cp:lastPrinted>
  <dcterms:created xsi:type="dcterms:W3CDTF">2024-10-22T13:26:00Z</dcterms:created>
  <dcterms:modified xsi:type="dcterms:W3CDTF">2025-02-25T06:03:00Z</dcterms:modified>
</cp:coreProperties>
</file>