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71C" w:rsidRPr="004D171C" w:rsidRDefault="004D171C">
      <w:pPr>
        <w:rPr>
          <w:rFonts w:ascii="Times New Roman" w:hAnsi="Times New Roman" w:cs="Times New Roman"/>
          <w:sz w:val="28"/>
          <w:szCs w:val="28"/>
        </w:rPr>
      </w:pPr>
    </w:p>
    <w:p w:rsidR="004D171C" w:rsidRPr="004D171C" w:rsidRDefault="004D171C" w:rsidP="004D171C">
      <w:pPr>
        <w:tabs>
          <w:tab w:val="left" w:pos="3686"/>
        </w:tabs>
        <w:spacing w:line="240" w:lineRule="exact"/>
        <w:ind w:left="5670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4D171C">
        <w:rPr>
          <w:rFonts w:ascii="Times New Roman" w:hAnsi="Times New Roman" w:cs="Times New Roman"/>
          <w:color w:val="000000"/>
          <w:sz w:val="28"/>
          <w:szCs w:val="28"/>
        </w:rPr>
        <w:t xml:space="preserve">ЗАТВЕРДЖЕНО  </w:t>
      </w:r>
    </w:p>
    <w:p w:rsidR="004D171C" w:rsidRPr="004D171C" w:rsidRDefault="004D171C" w:rsidP="004D171C">
      <w:pPr>
        <w:tabs>
          <w:tab w:val="left" w:pos="3686"/>
        </w:tabs>
        <w:spacing w:line="240" w:lineRule="exact"/>
        <w:ind w:left="567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71C">
        <w:rPr>
          <w:rFonts w:ascii="Times New Roman" w:hAnsi="Times New Roman" w:cs="Times New Roman"/>
          <w:color w:val="000000"/>
          <w:sz w:val="28"/>
          <w:szCs w:val="28"/>
        </w:rPr>
        <w:t xml:space="preserve">Розпорядження міського голови </w:t>
      </w:r>
    </w:p>
    <w:p w:rsidR="004D171C" w:rsidRPr="004D171C" w:rsidRDefault="004D171C" w:rsidP="003F5520">
      <w:pPr>
        <w:spacing w:line="240" w:lineRule="exact"/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 w:rsidRPr="004D171C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="003F5520">
        <w:rPr>
          <w:rFonts w:ascii="Times New Roman" w:hAnsi="Times New Roman" w:cs="Times New Roman"/>
          <w:color w:val="000000"/>
          <w:sz w:val="28"/>
          <w:szCs w:val="28"/>
        </w:rPr>
        <w:t>18.04.20</w:t>
      </w:r>
      <w:r w:rsidRPr="004D171C">
        <w:rPr>
          <w:rFonts w:ascii="Times New Roman" w:hAnsi="Times New Roman" w:cs="Times New Roman"/>
          <w:color w:val="000000"/>
          <w:sz w:val="28"/>
          <w:szCs w:val="28"/>
        </w:rPr>
        <w:t>25 №</w:t>
      </w:r>
      <w:r w:rsidR="003F5520">
        <w:rPr>
          <w:rFonts w:ascii="Times New Roman" w:hAnsi="Times New Roman" w:cs="Times New Roman"/>
          <w:color w:val="000000"/>
          <w:sz w:val="28"/>
          <w:szCs w:val="28"/>
        </w:rPr>
        <w:t xml:space="preserve"> Р-50/0/4-25</w:t>
      </w:r>
      <w:bookmarkStart w:id="0" w:name="_GoBack"/>
      <w:bookmarkEnd w:id="0"/>
    </w:p>
    <w:p w:rsidR="004D171C" w:rsidRPr="004D171C" w:rsidRDefault="004D171C" w:rsidP="004D171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171C">
        <w:rPr>
          <w:rFonts w:ascii="Times New Roman" w:hAnsi="Times New Roman" w:cs="Times New Roman"/>
          <w:color w:val="000000"/>
          <w:sz w:val="28"/>
          <w:szCs w:val="28"/>
        </w:rPr>
        <w:t>План</w:t>
      </w:r>
    </w:p>
    <w:p w:rsidR="004D171C" w:rsidRPr="004D171C" w:rsidRDefault="004D171C" w:rsidP="004D171C">
      <w:pPr>
        <w:ind w:right="1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17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заходів </w:t>
      </w:r>
      <w:r w:rsidRPr="004D171C">
        <w:rPr>
          <w:rFonts w:ascii="Times New Roman" w:hAnsi="Times New Roman" w:cs="Times New Roman"/>
          <w:color w:val="000000"/>
          <w:sz w:val="28"/>
          <w:szCs w:val="28"/>
        </w:rPr>
        <w:t>з нагоди 39-ої річниці</w:t>
      </w:r>
    </w:p>
    <w:p w:rsidR="004D171C" w:rsidRPr="004D171C" w:rsidRDefault="004D171C" w:rsidP="004D171C">
      <w:pPr>
        <w:ind w:right="1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171C">
        <w:rPr>
          <w:rFonts w:ascii="Times New Roman" w:hAnsi="Times New Roman" w:cs="Times New Roman"/>
          <w:color w:val="000000"/>
          <w:sz w:val="28"/>
          <w:szCs w:val="28"/>
        </w:rPr>
        <w:t>Чорнобильської катастрофи у 2025 році</w:t>
      </w:r>
    </w:p>
    <w:p w:rsidR="004D171C" w:rsidRPr="004D171C" w:rsidRDefault="004D171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34"/>
        <w:gridCol w:w="1728"/>
        <w:gridCol w:w="2134"/>
        <w:gridCol w:w="2129"/>
      </w:tblGrid>
      <w:tr w:rsidR="004D171C" w:rsidRPr="004D171C" w:rsidTr="004D171C">
        <w:tc>
          <w:tcPr>
            <w:tcW w:w="704" w:type="dxa"/>
          </w:tcPr>
          <w:p w:rsidR="004D171C" w:rsidRPr="004D171C" w:rsidRDefault="004D171C" w:rsidP="004D171C">
            <w:pPr>
              <w:pStyle w:val="a4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D171C">
              <w:rPr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2934" w:type="dxa"/>
          </w:tcPr>
          <w:p w:rsidR="004D171C" w:rsidRPr="004D171C" w:rsidRDefault="004D171C" w:rsidP="004D171C">
            <w:pPr>
              <w:pStyle w:val="a4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D171C">
              <w:rPr>
                <w:color w:val="000000"/>
                <w:sz w:val="28"/>
                <w:szCs w:val="28"/>
              </w:rPr>
              <w:t>Назва заходу</w:t>
            </w:r>
          </w:p>
        </w:tc>
        <w:tc>
          <w:tcPr>
            <w:tcW w:w="1728" w:type="dxa"/>
          </w:tcPr>
          <w:p w:rsidR="004D171C" w:rsidRPr="004D171C" w:rsidRDefault="004D171C" w:rsidP="004D171C">
            <w:pPr>
              <w:pStyle w:val="a4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D171C">
              <w:rPr>
                <w:color w:val="000000"/>
                <w:sz w:val="28"/>
                <w:szCs w:val="28"/>
              </w:rPr>
              <w:t>Дата,</w:t>
            </w:r>
          </w:p>
          <w:p w:rsidR="004D171C" w:rsidRPr="004D171C" w:rsidRDefault="004D171C" w:rsidP="004D171C">
            <w:pPr>
              <w:pStyle w:val="a4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D171C">
              <w:rPr>
                <w:color w:val="000000"/>
                <w:sz w:val="28"/>
                <w:szCs w:val="28"/>
              </w:rPr>
              <w:t xml:space="preserve"> час проведення </w:t>
            </w:r>
          </w:p>
        </w:tc>
        <w:tc>
          <w:tcPr>
            <w:tcW w:w="2134" w:type="dxa"/>
          </w:tcPr>
          <w:p w:rsidR="004D171C" w:rsidRPr="004D171C" w:rsidRDefault="004D171C" w:rsidP="004D171C">
            <w:pPr>
              <w:pStyle w:val="a4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D171C">
              <w:rPr>
                <w:color w:val="000000"/>
                <w:sz w:val="28"/>
                <w:szCs w:val="28"/>
              </w:rPr>
              <w:t xml:space="preserve">Місце проведення </w:t>
            </w:r>
          </w:p>
        </w:tc>
        <w:tc>
          <w:tcPr>
            <w:tcW w:w="2129" w:type="dxa"/>
          </w:tcPr>
          <w:p w:rsidR="004D171C" w:rsidRPr="004D171C" w:rsidRDefault="004D171C" w:rsidP="004D171C">
            <w:pPr>
              <w:pStyle w:val="a4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D171C">
              <w:rPr>
                <w:color w:val="000000"/>
                <w:sz w:val="28"/>
                <w:szCs w:val="28"/>
              </w:rPr>
              <w:t xml:space="preserve">Відповідальні </w:t>
            </w:r>
          </w:p>
        </w:tc>
      </w:tr>
      <w:tr w:rsidR="004D171C" w:rsidRPr="004D171C" w:rsidTr="004D171C">
        <w:tc>
          <w:tcPr>
            <w:tcW w:w="704" w:type="dxa"/>
          </w:tcPr>
          <w:p w:rsidR="004D171C" w:rsidRPr="004D171C" w:rsidRDefault="004D171C" w:rsidP="004D171C">
            <w:pPr>
              <w:pStyle w:val="a4"/>
              <w:spacing w:line="240" w:lineRule="exact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4D171C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934" w:type="dxa"/>
          </w:tcPr>
          <w:p w:rsidR="004D171C" w:rsidRPr="004D171C" w:rsidRDefault="004D171C" w:rsidP="004D171C">
            <w:pPr>
              <w:pStyle w:val="a4"/>
              <w:spacing w:line="240" w:lineRule="exact"/>
              <w:rPr>
                <w:color w:val="000000"/>
                <w:sz w:val="28"/>
                <w:szCs w:val="28"/>
              </w:rPr>
            </w:pPr>
            <w:r w:rsidRPr="004D171C">
              <w:rPr>
                <w:bCs/>
                <w:color w:val="000000"/>
                <w:sz w:val="28"/>
                <w:szCs w:val="28"/>
              </w:rPr>
              <w:t xml:space="preserve">Відвідати за місцем проживання </w:t>
            </w:r>
            <w:proofErr w:type="spellStart"/>
            <w:r w:rsidRPr="004D171C">
              <w:rPr>
                <w:bCs/>
                <w:color w:val="000000"/>
                <w:sz w:val="28"/>
                <w:szCs w:val="28"/>
              </w:rPr>
              <w:t>маломобільних</w:t>
            </w:r>
            <w:proofErr w:type="spellEnd"/>
            <w:r w:rsidRPr="004D171C">
              <w:rPr>
                <w:bCs/>
                <w:color w:val="000000"/>
                <w:sz w:val="28"/>
                <w:szCs w:val="28"/>
              </w:rPr>
              <w:t xml:space="preserve"> осіб, постраждалих внаслідок аварії на ЧАЕС (в тому числі осіб з інвалідністю), з врученням продовольчих наборів </w:t>
            </w:r>
          </w:p>
        </w:tc>
        <w:tc>
          <w:tcPr>
            <w:tcW w:w="1728" w:type="dxa"/>
          </w:tcPr>
          <w:p w:rsidR="004D171C" w:rsidRPr="004D171C" w:rsidRDefault="004D171C" w:rsidP="004D171C">
            <w:pPr>
              <w:pStyle w:val="a4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D171C">
              <w:rPr>
                <w:color w:val="000000"/>
                <w:sz w:val="28"/>
                <w:szCs w:val="28"/>
              </w:rPr>
              <w:t xml:space="preserve"> 21-25 квітня</w:t>
            </w:r>
          </w:p>
          <w:p w:rsidR="004D171C" w:rsidRPr="004D171C" w:rsidRDefault="004D171C" w:rsidP="004D171C">
            <w:pPr>
              <w:pStyle w:val="a4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D171C">
              <w:rPr>
                <w:color w:val="000000"/>
                <w:sz w:val="28"/>
                <w:szCs w:val="28"/>
              </w:rPr>
              <w:t xml:space="preserve"> 20</w:t>
            </w:r>
            <w:r w:rsidRPr="004D171C">
              <w:rPr>
                <w:color w:val="000000"/>
                <w:sz w:val="28"/>
                <w:szCs w:val="28"/>
                <w:lang w:val="en-US"/>
              </w:rPr>
              <w:t>2</w:t>
            </w:r>
            <w:r w:rsidRPr="004D171C">
              <w:rPr>
                <w:color w:val="000000"/>
                <w:sz w:val="28"/>
                <w:szCs w:val="28"/>
              </w:rPr>
              <w:t>5 року</w:t>
            </w:r>
          </w:p>
        </w:tc>
        <w:tc>
          <w:tcPr>
            <w:tcW w:w="2134" w:type="dxa"/>
          </w:tcPr>
          <w:p w:rsidR="004D171C" w:rsidRPr="004D171C" w:rsidRDefault="004D171C" w:rsidP="004D171C">
            <w:pPr>
              <w:pStyle w:val="a4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D171C">
              <w:rPr>
                <w:color w:val="000000"/>
                <w:sz w:val="28"/>
                <w:szCs w:val="28"/>
              </w:rPr>
              <w:t>За місцем проживання громадян</w:t>
            </w:r>
          </w:p>
        </w:tc>
        <w:tc>
          <w:tcPr>
            <w:tcW w:w="2129" w:type="dxa"/>
          </w:tcPr>
          <w:p w:rsidR="004D171C" w:rsidRPr="004D171C" w:rsidRDefault="004D171C" w:rsidP="004D171C">
            <w:pPr>
              <w:pStyle w:val="a4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D171C">
              <w:rPr>
                <w:bCs/>
                <w:color w:val="000000"/>
                <w:sz w:val="28"/>
                <w:szCs w:val="28"/>
              </w:rPr>
              <w:t>Управління соціального захисту населення</w:t>
            </w:r>
          </w:p>
        </w:tc>
      </w:tr>
      <w:tr w:rsidR="004D171C" w:rsidRPr="004D171C" w:rsidTr="004D171C">
        <w:tc>
          <w:tcPr>
            <w:tcW w:w="704" w:type="dxa"/>
          </w:tcPr>
          <w:p w:rsidR="004D171C" w:rsidRPr="004D171C" w:rsidRDefault="004D171C" w:rsidP="004D171C">
            <w:pPr>
              <w:pStyle w:val="a4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D171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34" w:type="dxa"/>
          </w:tcPr>
          <w:p w:rsidR="004D171C" w:rsidRPr="004D171C" w:rsidRDefault="004D171C" w:rsidP="004D171C">
            <w:pPr>
              <w:pStyle w:val="a4"/>
              <w:spacing w:line="240" w:lineRule="exact"/>
              <w:rPr>
                <w:color w:val="000000"/>
                <w:sz w:val="28"/>
                <w:szCs w:val="28"/>
              </w:rPr>
            </w:pPr>
            <w:r w:rsidRPr="004D171C">
              <w:rPr>
                <w:color w:val="000000"/>
                <w:sz w:val="28"/>
                <w:szCs w:val="28"/>
              </w:rPr>
              <w:t>Надати матеріальну допомогу  постраждалим внаслідок Чорнобильської катастрофи</w:t>
            </w:r>
            <w:r w:rsidRPr="004D171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4D171C">
              <w:rPr>
                <w:color w:val="000000"/>
                <w:sz w:val="28"/>
                <w:szCs w:val="28"/>
              </w:rPr>
              <w:t>згідно міської програми «Соціальний захист окремих категорій населення на 2025-2027 роки»</w:t>
            </w:r>
          </w:p>
        </w:tc>
        <w:tc>
          <w:tcPr>
            <w:tcW w:w="1728" w:type="dxa"/>
          </w:tcPr>
          <w:p w:rsidR="004D171C" w:rsidRPr="004D171C" w:rsidRDefault="004D171C" w:rsidP="004D171C">
            <w:pPr>
              <w:pStyle w:val="a4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D171C">
              <w:rPr>
                <w:color w:val="000000"/>
                <w:sz w:val="28"/>
                <w:szCs w:val="28"/>
              </w:rPr>
              <w:t>Квітень</w:t>
            </w:r>
          </w:p>
          <w:p w:rsidR="004D171C" w:rsidRPr="004D171C" w:rsidRDefault="004D171C" w:rsidP="004D171C">
            <w:pPr>
              <w:pStyle w:val="a4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D171C">
              <w:rPr>
                <w:color w:val="000000"/>
                <w:sz w:val="28"/>
                <w:szCs w:val="28"/>
              </w:rPr>
              <w:t>20</w:t>
            </w:r>
            <w:r w:rsidRPr="004D171C">
              <w:rPr>
                <w:color w:val="000000"/>
                <w:sz w:val="28"/>
                <w:szCs w:val="28"/>
                <w:lang w:val="en-US"/>
              </w:rPr>
              <w:t>2</w:t>
            </w:r>
            <w:r w:rsidRPr="004D171C">
              <w:rPr>
                <w:color w:val="000000"/>
                <w:sz w:val="28"/>
                <w:szCs w:val="28"/>
              </w:rPr>
              <w:t>5 року</w:t>
            </w:r>
          </w:p>
        </w:tc>
        <w:tc>
          <w:tcPr>
            <w:tcW w:w="2134" w:type="dxa"/>
          </w:tcPr>
          <w:p w:rsidR="004D171C" w:rsidRPr="004D171C" w:rsidRDefault="004D171C" w:rsidP="004D171C">
            <w:pPr>
              <w:pStyle w:val="a4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D171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29" w:type="dxa"/>
          </w:tcPr>
          <w:p w:rsidR="004D171C" w:rsidRPr="004D171C" w:rsidRDefault="004D171C" w:rsidP="004D171C">
            <w:pPr>
              <w:pStyle w:val="a4"/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4D171C">
              <w:rPr>
                <w:bCs/>
                <w:color w:val="000000"/>
                <w:sz w:val="28"/>
                <w:szCs w:val="28"/>
              </w:rPr>
              <w:t>Управління соціального захисту населення,</w:t>
            </w:r>
          </w:p>
          <w:p w:rsidR="004D171C" w:rsidRPr="004D171C" w:rsidRDefault="004D171C" w:rsidP="004D171C">
            <w:pPr>
              <w:pStyle w:val="a4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D171C">
              <w:rPr>
                <w:bCs/>
                <w:color w:val="000000"/>
                <w:sz w:val="28"/>
                <w:szCs w:val="28"/>
              </w:rPr>
              <w:t>Фінансове управління</w:t>
            </w:r>
          </w:p>
          <w:p w:rsidR="004D171C" w:rsidRPr="004D171C" w:rsidRDefault="004D171C" w:rsidP="004D171C">
            <w:pPr>
              <w:pStyle w:val="a4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D171C" w:rsidRPr="004D171C" w:rsidTr="004D171C">
        <w:tc>
          <w:tcPr>
            <w:tcW w:w="704" w:type="dxa"/>
          </w:tcPr>
          <w:p w:rsidR="004D171C" w:rsidRPr="004D171C" w:rsidRDefault="004D171C" w:rsidP="004D171C">
            <w:pPr>
              <w:pStyle w:val="a5"/>
              <w:spacing w:line="240" w:lineRule="exact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4D171C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934" w:type="dxa"/>
          </w:tcPr>
          <w:p w:rsidR="004D171C" w:rsidRPr="004D171C" w:rsidRDefault="004D171C" w:rsidP="004D171C">
            <w:pPr>
              <w:pStyle w:val="a5"/>
              <w:pBdr>
                <w:left w:val="single" w:sz="4" w:space="4" w:color="auto"/>
              </w:pBdr>
              <w:spacing w:line="240" w:lineRule="exact"/>
              <w:rPr>
                <w:color w:val="000000"/>
                <w:sz w:val="28"/>
                <w:szCs w:val="28"/>
              </w:rPr>
            </w:pPr>
            <w:r w:rsidRPr="004D171C">
              <w:rPr>
                <w:color w:val="000000"/>
                <w:sz w:val="28"/>
                <w:szCs w:val="28"/>
              </w:rPr>
              <w:t>Забезпечити осіб, які постраждали внаслідок Чорнобильської катастрофи та віднесені до 1 категорії, безоплатним позачерговим зубопротезуванням та безоплатними лікарськими засобами за рахунок субвенції з обласного бюджету</w:t>
            </w:r>
          </w:p>
          <w:p w:rsidR="004D171C" w:rsidRPr="004D171C" w:rsidRDefault="004D171C" w:rsidP="004D171C">
            <w:pPr>
              <w:pStyle w:val="a5"/>
              <w:pBdr>
                <w:left w:val="single" w:sz="4" w:space="4" w:color="auto"/>
              </w:pBd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</w:tcPr>
          <w:p w:rsidR="004D171C" w:rsidRPr="004D171C" w:rsidRDefault="004D171C" w:rsidP="004D171C">
            <w:pPr>
              <w:pStyle w:val="a5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D171C"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2134" w:type="dxa"/>
          </w:tcPr>
          <w:p w:rsidR="004D171C" w:rsidRPr="004D171C" w:rsidRDefault="004D171C" w:rsidP="004D171C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4D171C">
              <w:rPr>
                <w:color w:val="000000"/>
                <w:sz w:val="28"/>
                <w:szCs w:val="28"/>
              </w:rPr>
              <w:t>Лікувальні установи</w:t>
            </w:r>
          </w:p>
        </w:tc>
        <w:tc>
          <w:tcPr>
            <w:tcW w:w="2129" w:type="dxa"/>
          </w:tcPr>
          <w:p w:rsidR="004D171C" w:rsidRPr="004D171C" w:rsidRDefault="004D171C" w:rsidP="004D171C">
            <w:pPr>
              <w:pStyle w:val="a4"/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4D171C">
              <w:rPr>
                <w:bCs/>
                <w:color w:val="000000"/>
                <w:sz w:val="28"/>
                <w:szCs w:val="28"/>
              </w:rPr>
              <w:t>Управління соціального захисту населення,</w:t>
            </w:r>
          </w:p>
          <w:p w:rsidR="004D171C" w:rsidRPr="004D171C" w:rsidRDefault="004D171C" w:rsidP="004D171C">
            <w:pPr>
              <w:pStyle w:val="a4"/>
              <w:spacing w:line="240" w:lineRule="exact"/>
              <w:jc w:val="center"/>
              <w:rPr>
                <w:bCs/>
                <w:color w:val="263638"/>
                <w:sz w:val="28"/>
                <w:szCs w:val="28"/>
                <w:bdr w:val="none" w:sz="0" w:space="0" w:color="auto" w:frame="1"/>
              </w:rPr>
            </w:pPr>
            <w:r w:rsidRPr="004D171C">
              <w:rPr>
                <w:bCs/>
                <w:color w:val="263638"/>
                <w:sz w:val="28"/>
                <w:szCs w:val="28"/>
                <w:bdr w:val="none" w:sz="0" w:space="0" w:color="auto" w:frame="1"/>
              </w:rPr>
              <w:t>КНП «Центр первинної медико-санітарної допомоги»,</w:t>
            </w:r>
          </w:p>
          <w:p w:rsidR="004D171C" w:rsidRPr="004D171C" w:rsidRDefault="004D171C" w:rsidP="004D171C">
            <w:pPr>
              <w:pStyle w:val="a4"/>
              <w:spacing w:line="240" w:lineRule="exact"/>
              <w:jc w:val="center"/>
              <w:rPr>
                <w:bCs/>
                <w:color w:val="263638"/>
                <w:sz w:val="28"/>
                <w:szCs w:val="28"/>
                <w:bdr w:val="none" w:sz="0" w:space="0" w:color="auto" w:frame="1"/>
              </w:rPr>
            </w:pPr>
            <w:r w:rsidRPr="004D171C">
              <w:rPr>
                <w:bCs/>
                <w:color w:val="263638"/>
                <w:sz w:val="28"/>
                <w:szCs w:val="28"/>
                <w:bdr w:val="none" w:sz="0" w:space="0" w:color="auto" w:frame="1"/>
              </w:rPr>
              <w:t>КНП «Павлоградська міська лікарня №1»</w:t>
            </w:r>
          </w:p>
          <w:p w:rsidR="004D171C" w:rsidRPr="004D171C" w:rsidRDefault="004D171C" w:rsidP="004D171C">
            <w:pPr>
              <w:pStyle w:val="a4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D171C" w:rsidRPr="004D171C" w:rsidTr="004D171C">
        <w:tc>
          <w:tcPr>
            <w:tcW w:w="704" w:type="dxa"/>
          </w:tcPr>
          <w:p w:rsidR="004D171C" w:rsidRPr="004D171C" w:rsidRDefault="004D171C" w:rsidP="004D171C">
            <w:pPr>
              <w:pStyle w:val="a5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D171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34" w:type="dxa"/>
          </w:tcPr>
          <w:p w:rsidR="004D171C" w:rsidRPr="004D171C" w:rsidRDefault="004D171C" w:rsidP="004D171C">
            <w:pPr>
              <w:pStyle w:val="a5"/>
              <w:pBdr>
                <w:left w:val="single" w:sz="4" w:space="4" w:color="auto"/>
              </w:pBdr>
              <w:spacing w:line="240" w:lineRule="exact"/>
              <w:rPr>
                <w:color w:val="000000"/>
                <w:sz w:val="28"/>
                <w:szCs w:val="28"/>
              </w:rPr>
            </w:pPr>
            <w:r w:rsidRPr="004D171C">
              <w:rPr>
                <w:color w:val="000000"/>
                <w:sz w:val="28"/>
                <w:szCs w:val="28"/>
              </w:rPr>
              <w:t>Провести медичний огляд осіб, постраждалих від наслідків аварії на Чорнобильській АЕС, при звернені до загальноміської лікувальної мережі</w:t>
            </w:r>
          </w:p>
        </w:tc>
        <w:tc>
          <w:tcPr>
            <w:tcW w:w="1728" w:type="dxa"/>
          </w:tcPr>
          <w:p w:rsidR="004D171C" w:rsidRPr="004D171C" w:rsidRDefault="004D171C" w:rsidP="004D171C">
            <w:pPr>
              <w:pStyle w:val="a5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D171C"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2134" w:type="dxa"/>
          </w:tcPr>
          <w:p w:rsidR="004D171C" w:rsidRPr="004D171C" w:rsidRDefault="004D171C" w:rsidP="004D171C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4D171C">
              <w:rPr>
                <w:color w:val="000000"/>
                <w:sz w:val="28"/>
                <w:szCs w:val="28"/>
              </w:rPr>
              <w:t xml:space="preserve">Лікувальні установи </w:t>
            </w:r>
          </w:p>
        </w:tc>
        <w:tc>
          <w:tcPr>
            <w:tcW w:w="2129" w:type="dxa"/>
          </w:tcPr>
          <w:p w:rsidR="004D171C" w:rsidRPr="004D171C" w:rsidRDefault="004D171C" w:rsidP="004D171C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171C" w:rsidRPr="004D171C" w:rsidRDefault="004D171C" w:rsidP="004D171C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Відділ охорони </w:t>
            </w:r>
            <w:proofErr w:type="spellStart"/>
            <w:r w:rsidRPr="004D1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</w:t>
            </w:r>
            <w:proofErr w:type="spellEnd"/>
            <w:r w:rsidRPr="004D17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’</w:t>
            </w:r>
            <w:r w:rsidRPr="004D1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</w:tr>
      <w:tr w:rsidR="004D171C" w:rsidRPr="004D171C" w:rsidTr="004D171C">
        <w:tc>
          <w:tcPr>
            <w:tcW w:w="704" w:type="dxa"/>
          </w:tcPr>
          <w:p w:rsidR="004D171C" w:rsidRPr="004D171C" w:rsidRDefault="004D171C" w:rsidP="004D171C">
            <w:pPr>
              <w:pStyle w:val="a5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D171C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934" w:type="dxa"/>
          </w:tcPr>
          <w:p w:rsidR="004D171C" w:rsidRPr="004D171C" w:rsidRDefault="004D171C" w:rsidP="004D171C">
            <w:pPr>
              <w:pStyle w:val="a4"/>
              <w:spacing w:line="240" w:lineRule="exact"/>
              <w:rPr>
                <w:color w:val="000000"/>
                <w:sz w:val="28"/>
                <w:szCs w:val="28"/>
              </w:rPr>
            </w:pPr>
            <w:r w:rsidRPr="004D171C">
              <w:rPr>
                <w:color w:val="000000"/>
                <w:sz w:val="28"/>
                <w:szCs w:val="28"/>
              </w:rPr>
              <w:t>Заходи (конкурси, тематичні виставки, презентації) до річниці Чорнобильської катастрофи, що ілюструють події трагедії</w:t>
            </w:r>
          </w:p>
        </w:tc>
        <w:tc>
          <w:tcPr>
            <w:tcW w:w="1728" w:type="dxa"/>
          </w:tcPr>
          <w:p w:rsidR="004D171C" w:rsidRPr="004D171C" w:rsidRDefault="004D171C" w:rsidP="004D171C">
            <w:pPr>
              <w:pStyle w:val="a4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D171C">
              <w:rPr>
                <w:color w:val="000000"/>
                <w:sz w:val="28"/>
                <w:szCs w:val="28"/>
              </w:rPr>
              <w:t>Квітень 2025 року</w:t>
            </w:r>
          </w:p>
        </w:tc>
        <w:tc>
          <w:tcPr>
            <w:tcW w:w="2134" w:type="dxa"/>
          </w:tcPr>
          <w:p w:rsidR="004D171C" w:rsidRPr="004D171C" w:rsidRDefault="004D171C" w:rsidP="004D171C">
            <w:pPr>
              <w:pStyle w:val="a4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D171C">
              <w:rPr>
                <w:color w:val="000000"/>
                <w:sz w:val="28"/>
                <w:szCs w:val="28"/>
              </w:rPr>
              <w:t>Відповідно до планів уповноважених осіб</w:t>
            </w:r>
          </w:p>
        </w:tc>
        <w:tc>
          <w:tcPr>
            <w:tcW w:w="2129" w:type="dxa"/>
          </w:tcPr>
          <w:p w:rsidR="004D171C" w:rsidRPr="004D171C" w:rsidRDefault="004D171C" w:rsidP="004D171C">
            <w:pPr>
              <w:pStyle w:val="a4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D171C">
              <w:rPr>
                <w:color w:val="000000"/>
                <w:sz w:val="28"/>
                <w:szCs w:val="28"/>
              </w:rPr>
              <w:t>Відділ культури,       відділ</w:t>
            </w:r>
          </w:p>
          <w:p w:rsidR="004D171C" w:rsidRPr="004D171C" w:rsidRDefault="004D171C" w:rsidP="004D171C">
            <w:pPr>
              <w:pStyle w:val="a4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D171C">
              <w:rPr>
                <w:color w:val="000000"/>
                <w:sz w:val="28"/>
                <w:szCs w:val="28"/>
              </w:rPr>
              <w:t>освіти</w:t>
            </w:r>
          </w:p>
        </w:tc>
      </w:tr>
      <w:tr w:rsidR="004D171C" w:rsidRPr="004D171C" w:rsidTr="004D171C">
        <w:tc>
          <w:tcPr>
            <w:tcW w:w="704" w:type="dxa"/>
          </w:tcPr>
          <w:p w:rsidR="004D171C" w:rsidRPr="004D171C" w:rsidRDefault="004D171C" w:rsidP="004D171C">
            <w:pPr>
              <w:pStyle w:val="a4"/>
              <w:spacing w:line="240" w:lineRule="exact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4D171C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2934" w:type="dxa"/>
          </w:tcPr>
          <w:p w:rsidR="004D171C" w:rsidRPr="004D171C" w:rsidRDefault="004D171C" w:rsidP="004D171C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Забезпечити благоустрій та прибирання місця проведення урочистих заходів. </w:t>
            </w:r>
          </w:p>
        </w:tc>
        <w:tc>
          <w:tcPr>
            <w:tcW w:w="1728" w:type="dxa"/>
          </w:tcPr>
          <w:p w:rsidR="004D171C" w:rsidRPr="004D171C" w:rsidRDefault="004D171C" w:rsidP="004D171C">
            <w:pPr>
              <w:pStyle w:val="a4"/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D171C">
              <w:rPr>
                <w:color w:val="000000"/>
                <w:sz w:val="28"/>
                <w:szCs w:val="28"/>
              </w:rPr>
              <w:t xml:space="preserve">До 25.04.2025 </w:t>
            </w:r>
          </w:p>
        </w:tc>
        <w:tc>
          <w:tcPr>
            <w:tcW w:w="2134" w:type="dxa"/>
          </w:tcPr>
          <w:p w:rsidR="004D171C" w:rsidRPr="004D171C" w:rsidRDefault="004D171C" w:rsidP="004D171C">
            <w:pPr>
              <w:pStyle w:val="a4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D171C">
              <w:rPr>
                <w:color w:val="000000"/>
                <w:sz w:val="28"/>
                <w:szCs w:val="28"/>
              </w:rPr>
              <w:t>Пам’ятний знак жертвам</w:t>
            </w:r>
          </w:p>
          <w:p w:rsidR="004D171C" w:rsidRPr="004D171C" w:rsidRDefault="004D171C" w:rsidP="004D171C">
            <w:pPr>
              <w:pStyle w:val="a4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D171C">
              <w:rPr>
                <w:color w:val="000000"/>
                <w:sz w:val="28"/>
                <w:szCs w:val="28"/>
              </w:rPr>
              <w:t>Чорнобильської</w:t>
            </w:r>
            <w:r w:rsidRPr="004D171C">
              <w:rPr>
                <w:color w:val="000000"/>
                <w:sz w:val="28"/>
                <w:szCs w:val="28"/>
              </w:rPr>
              <w:br/>
              <w:t>катастрофи</w:t>
            </w:r>
            <w:r w:rsidRPr="004D171C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129" w:type="dxa"/>
          </w:tcPr>
          <w:p w:rsidR="004D171C" w:rsidRPr="004D171C" w:rsidRDefault="004D171C" w:rsidP="004D171C">
            <w:pPr>
              <w:pStyle w:val="a4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D171C">
              <w:rPr>
                <w:color w:val="000000"/>
                <w:sz w:val="28"/>
                <w:szCs w:val="28"/>
              </w:rPr>
              <w:t>КП «Затишне місто»</w:t>
            </w:r>
          </w:p>
        </w:tc>
      </w:tr>
      <w:tr w:rsidR="004D171C" w:rsidRPr="004D171C" w:rsidTr="004D171C">
        <w:tc>
          <w:tcPr>
            <w:tcW w:w="704" w:type="dxa"/>
          </w:tcPr>
          <w:p w:rsidR="004D171C" w:rsidRPr="004D171C" w:rsidRDefault="004D171C" w:rsidP="004D171C">
            <w:pPr>
              <w:pStyle w:val="a4"/>
              <w:spacing w:line="240" w:lineRule="exact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4D171C">
              <w:rPr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934" w:type="dxa"/>
          </w:tcPr>
          <w:p w:rsidR="004D171C" w:rsidRPr="004D171C" w:rsidRDefault="004D171C" w:rsidP="004D171C">
            <w:pPr>
              <w:pStyle w:val="a4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4D171C">
              <w:rPr>
                <w:color w:val="000000"/>
                <w:sz w:val="28"/>
                <w:szCs w:val="28"/>
              </w:rPr>
              <w:t xml:space="preserve">Провести церемонію покладання квітів з нагоди Дня Чорнобильської трагедії  </w:t>
            </w:r>
          </w:p>
        </w:tc>
        <w:tc>
          <w:tcPr>
            <w:tcW w:w="1728" w:type="dxa"/>
          </w:tcPr>
          <w:p w:rsidR="004D171C" w:rsidRPr="004D171C" w:rsidRDefault="004D171C" w:rsidP="004D171C">
            <w:pPr>
              <w:pStyle w:val="a4"/>
              <w:pBdr>
                <w:left w:val="single" w:sz="4" w:space="4" w:color="auto"/>
              </w:pBd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D171C">
              <w:rPr>
                <w:color w:val="000000"/>
                <w:sz w:val="28"/>
                <w:szCs w:val="28"/>
              </w:rPr>
              <w:t>25 квітня</w:t>
            </w:r>
            <w:r w:rsidRPr="004D171C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134" w:type="dxa"/>
          </w:tcPr>
          <w:p w:rsidR="004D171C" w:rsidRPr="004D171C" w:rsidRDefault="004D171C" w:rsidP="004D171C">
            <w:pPr>
              <w:pStyle w:val="a4"/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D171C">
              <w:rPr>
                <w:color w:val="000000"/>
                <w:sz w:val="28"/>
                <w:szCs w:val="28"/>
              </w:rPr>
              <w:t>Пам’ятний знак жертвам Чорнобильської катастрофи</w:t>
            </w:r>
            <w:r w:rsidRPr="004D171C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129" w:type="dxa"/>
          </w:tcPr>
          <w:p w:rsidR="004D171C" w:rsidRPr="004D171C" w:rsidRDefault="004D171C" w:rsidP="004D171C">
            <w:pPr>
              <w:pStyle w:val="a4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D171C">
              <w:rPr>
                <w:color w:val="000000"/>
                <w:sz w:val="28"/>
                <w:szCs w:val="28"/>
              </w:rPr>
              <w:t>Уповноважені      особи</w:t>
            </w:r>
          </w:p>
        </w:tc>
      </w:tr>
      <w:tr w:rsidR="004D171C" w:rsidRPr="004D171C" w:rsidTr="004D171C">
        <w:tc>
          <w:tcPr>
            <w:tcW w:w="704" w:type="dxa"/>
          </w:tcPr>
          <w:p w:rsidR="004D171C" w:rsidRPr="004D171C" w:rsidRDefault="004D171C" w:rsidP="004D171C">
            <w:pPr>
              <w:pStyle w:val="a4"/>
              <w:spacing w:line="240" w:lineRule="exact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4D171C"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934" w:type="dxa"/>
          </w:tcPr>
          <w:p w:rsidR="004D171C" w:rsidRPr="004D171C" w:rsidRDefault="004D171C" w:rsidP="004D171C">
            <w:pPr>
              <w:pStyle w:val="a4"/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4D171C">
              <w:rPr>
                <w:color w:val="000000"/>
                <w:sz w:val="28"/>
                <w:szCs w:val="28"/>
              </w:rPr>
              <w:t xml:space="preserve">Медичний супровід під час масових заходів </w:t>
            </w:r>
          </w:p>
        </w:tc>
        <w:tc>
          <w:tcPr>
            <w:tcW w:w="1728" w:type="dxa"/>
          </w:tcPr>
          <w:p w:rsidR="004D171C" w:rsidRPr="004D171C" w:rsidRDefault="004D171C" w:rsidP="004D171C">
            <w:pPr>
              <w:pStyle w:val="a4"/>
              <w:pBdr>
                <w:left w:val="single" w:sz="4" w:space="4" w:color="auto"/>
              </w:pBd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D171C">
              <w:rPr>
                <w:color w:val="000000"/>
                <w:sz w:val="28"/>
                <w:szCs w:val="28"/>
              </w:rPr>
              <w:t>25 квітня</w:t>
            </w:r>
          </w:p>
        </w:tc>
        <w:tc>
          <w:tcPr>
            <w:tcW w:w="2134" w:type="dxa"/>
          </w:tcPr>
          <w:p w:rsidR="004D171C" w:rsidRPr="004D171C" w:rsidRDefault="004D171C" w:rsidP="004D171C">
            <w:pPr>
              <w:pStyle w:val="a4"/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D171C">
              <w:rPr>
                <w:color w:val="000000"/>
                <w:sz w:val="28"/>
                <w:szCs w:val="28"/>
              </w:rPr>
              <w:t>Пам’ятний знак жертвам Чорнобильської катастрофи</w:t>
            </w:r>
          </w:p>
        </w:tc>
        <w:tc>
          <w:tcPr>
            <w:tcW w:w="2129" w:type="dxa"/>
          </w:tcPr>
          <w:p w:rsidR="004D171C" w:rsidRPr="004D171C" w:rsidRDefault="004D171C" w:rsidP="004D171C">
            <w:pPr>
              <w:pStyle w:val="a4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D171C">
              <w:rPr>
                <w:color w:val="000000"/>
                <w:sz w:val="28"/>
                <w:szCs w:val="28"/>
              </w:rPr>
              <w:t xml:space="preserve">Відділ охорони </w:t>
            </w:r>
            <w:proofErr w:type="spellStart"/>
            <w:r w:rsidRPr="004D171C">
              <w:rPr>
                <w:color w:val="000000"/>
                <w:sz w:val="28"/>
                <w:szCs w:val="28"/>
              </w:rPr>
              <w:t>здоров</w:t>
            </w:r>
            <w:proofErr w:type="spellEnd"/>
            <w:r w:rsidRPr="004D171C">
              <w:rPr>
                <w:color w:val="000000"/>
                <w:sz w:val="28"/>
                <w:szCs w:val="28"/>
                <w:lang w:val="en-US"/>
              </w:rPr>
              <w:t>’</w:t>
            </w:r>
            <w:r w:rsidRPr="004D171C">
              <w:rPr>
                <w:color w:val="000000"/>
                <w:sz w:val="28"/>
                <w:szCs w:val="28"/>
              </w:rPr>
              <w:t>я</w:t>
            </w:r>
          </w:p>
        </w:tc>
      </w:tr>
      <w:tr w:rsidR="004D171C" w:rsidRPr="004D171C" w:rsidTr="004D171C">
        <w:tc>
          <w:tcPr>
            <w:tcW w:w="704" w:type="dxa"/>
          </w:tcPr>
          <w:p w:rsidR="004D171C" w:rsidRPr="004D171C" w:rsidRDefault="004D171C" w:rsidP="004D171C">
            <w:pPr>
              <w:pStyle w:val="a4"/>
              <w:spacing w:line="240" w:lineRule="exact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4D171C">
              <w:rPr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2934" w:type="dxa"/>
          </w:tcPr>
          <w:p w:rsidR="004D171C" w:rsidRPr="004D171C" w:rsidRDefault="004D171C" w:rsidP="004D171C">
            <w:pPr>
              <w:pStyle w:val="a4"/>
              <w:spacing w:line="240" w:lineRule="exact"/>
              <w:rPr>
                <w:color w:val="000000"/>
                <w:sz w:val="28"/>
                <w:szCs w:val="28"/>
              </w:rPr>
            </w:pPr>
            <w:r w:rsidRPr="004D171C">
              <w:rPr>
                <w:color w:val="000000"/>
                <w:sz w:val="28"/>
                <w:szCs w:val="28"/>
              </w:rPr>
              <w:t>Висвітлення інформації про заходи проведені з нагоди</w:t>
            </w:r>
            <w:r w:rsidRPr="004D171C">
              <w:rPr>
                <w:color w:val="000000"/>
                <w:sz w:val="28"/>
                <w:szCs w:val="28"/>
              </w:rPr>
              <w:br/>
              <w:t xml:space="preserve">39-ої річниці Чорнобильської катастрофи у регіональних ЗМІ </w:t>
            </w:r>
            <w:r w:rsidRPr="004D171C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728" w:type="dxa"/>
          </w:tcPr>
          <w:p w:rsidR="004D171C" w:rsidRPr="004D171C" w:rsidRDefault="004D171C" w:rsidP="004D171C">
            <w:pPr>
              <w:pStyle w:val="a4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D171C">
              <w:rPr>
                <w:color w:val="000000"/>
                <w:sz w:val="28"/>
                <w:szCs w:val="28"/>
              </w:rPr>
              <w:t>Протягом квітня 2025р.</w:t>
            </w:r>
          </w:p>
        </w:tc>
        <w:tc>
          <w:tcPr>
            <w:tcW w:w="2134" w:type="dxa"/>
          </w:tcPr>
          <w:p w:rsidR="004D171C" w:rsidRPr="004D171C" w:rsidRDefault="004D171C" w:rsidP="004D171C">
            <w:pPr>
              <w:pStyle w:val="a4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4D171C" w:rsidRPr="004D171C" w:rsidRDefault="004D171C" w:rsidP="004D171C">
            <w:pPr>
              <w:pStyle w:val="a4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D171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29" w:type="dxa"/>
          </w:tcPr>
          <w:p w:rsidR="004D171C" w:rsidRPr="004D171C" w:rsidRDefault="004D171C" w:rsidP="004D171C">
            <w:pPr>
              <w:pStyle w:val="a4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D171C">
              <w:rPr>
                <w:color w:val="000000"/>
                <w:sz w:val="28"/>
                <w:szCs w:val="28"/>
              </w:rPr>
              <w:t>Відділ організаційної роботи та взаємодії з громадськістю</w:t>
            </w:r>
          </w:p>
        </w:tc>
      </w:tr>
    </w:tbl>
    <w:p w:rsidR="004D171C" w:rsidRPr="004D171C" w:rsidRDefault="004D171C" w:rsidP="004D171C">
      <w:pPr>
        <w:tabs>
          <w:tab w:val="left" w:pos="72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171C" w:rsidRPr="004D171C" w:rsidRDefault="004D171C" w:rsidP="004D171C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71C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управління </w:t>
      </w:r>
    </w:p>
    <w:p w:rsidR="004D171C" w:rsidRPr="004D171C" w:rsidRDefault="004D171C" w:rsidP="004D171C">
      <w:pPr>
        <w:spacing w:after="0"/>
        <w:ind w:right="127"/>
        <w:jc w:val="both"/>
        <w:rPr>
          <w:rFonts w:ascii="Times New Roman" w:hAnsi="Times New Roman" w:cs="Times New Roman"/>
          <w:sz w:val="28"/>
          <w:szCs w:val="28"/>
        </w:rPr>
      </w:pPr>
      <w:r w:rsidRPr="004D171C">
        <w:rPr>
          <w:rFonts w:ascii="Times New Roman" w:hAnsi="Times New Roman" w:cs="Times New Roman"/>
          <w:color w:val="000000"/>
          <w:sz w:val="28"/>
          <w:szCs w:val="28"/>
        </w:rPr>
        <w:t xml:space="preserve">соціального захисту населення                              </w:t>
      </w:r>
      <w:r w:rsidRPr="004D171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Олена Г</w:t>
      </w:r>
      <w:r w:rsidRPr="004D171C">
        <w:rPr>
          <w:rFonts w:ascii="Times New Roman" w:hAnsi="Times New Roman" w:cs="Times New Roman"/>
          <w:sz w:val="28"/>
          <w:szCs w:val="28"/>
        </w:rPr>
        <w:t>ЕРАСИМЕНКО</w:t>
      </w:r>
      <w:r w:rsidRPr="004D171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4D171C" w:rsidRPr="004D171C" w:rsidRDefault="004D171C">
      <w:pPr>
        <w:rPr>
          <w:rFonts w:ascii="Times New Roman" w:hAnsi="Times New Roman" w:cs="Times New Roman"/>
          <w:sz w:val="28"/>
          <w:szCs w:val="28"/>
        </w:rPr>
      </w:pPr>
    </w:p>
    <w:sectPr w:rsidR="004D171C" w:rsidRPr="004D171C" w:rsidSect="004D171C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AB"/>
    <w:rsid w:val="003349AB"/>
    <w:rsid w:val="003971EC"/>
    <w:rsid w:val="003F5520"/>
    <w:rsid w:val="004D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EF5A1-D73F-40A4-B177-B0586F39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4D171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"/>
    <w:basedOn w:val="a"/>
    <w:link w:val="a6"/>
    <w:rsid w:val="004D17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4D171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1470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2025-04-16T10:40:00Z</dcterms:created>
  <dcterms:modified xsi:type="dcterms:W3CDTF">2025-04-18T08:03:00Z</dcterms:modified>
</cp:coreProperties>
</file>