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 w:rsidRPr="001D4B88">
        <w:rPr>
          <w:rFonts w:ascii="Arial" w:eastAsia="Lucida Sans Unicode" w:hAnsi="Arial" w:cs="Times New Roman"/>
          <w:kern w:val="2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0.4pt" o:ole="" filled="t">
            <v:fill color2="black"/>
            <v:imagedata r:id="rId5" o:title=""/>
          </v:shape>
          <o:OLEObject Type="Embed" ProgID="Word.Picture.8" ShapeID="_x0000_i1025" DrawAspect="Content" ObjectID="_1807682639" r:id="rId6"/>
        </w:objec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УКРАЇНА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ПАВЛОГРАДСЬКА   МІСЬКА  РАДА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ДНІПРОПЕТРОВСЬКОЇ  ОБЛАСТІ</w:t>
      </w:r>
    </w:p>
    <w:p w:rsidR="00760D01" w:rsidRDefault="00467743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(____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сесія   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VII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І  скликання)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РІШЕННЯ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Pr="007F304A" w:rsidRDefault="00760D01" w:rsidP="00760D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  <w:r w:rsidRPr="007F304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 xml:space="preserve">Від  ____________                                    </w:t>
      </w:r>
      <w:r w:rsidRPr="007F304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</w:r>
      <w:r w:rsidRPr="007F304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</w:r>
      <w:r w:rsidRPr="007F304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  <w:t xml:space="preserve">     №___________          </w:t>
      </w:r>
    </w:p>
    <w:p w:rsidR="00760D01" w:rsidRPr="007F304A" w:rsidRDefault="00760D01" w:rsidP="00760D01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val="uk-UA" w:eastAsia="zh-CN"/>
        </w:rPr>
      </w:pPr>
    </w:p>
    <w:p w:rsidR="00BF2174" w:rsidRDefault="00760D01" w:rsidP="00BF21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Про </w:t>
      </w:r>
      <w:r w:rsidR="00BF2174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BF2174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повноважен</w:t>
      </w:r>
      <w:r w:rsidR="00BF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 щодо</w:t>
      </w:r>
    </w:p>
    <w:p w:rsidR="00BF2174" w:rsidRDefault="00BF2174" w:rsidP="00BF21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управління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майном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належить </w:t>
      </w:r>
    </w:p>
    <w:p w:rsidR="00BF2174" w:rsidRDefault="00BF2174" w:rsidP="00BF21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комунальної 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власності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Павлоградської</w:t>
      </w:r>
      <w:proofErr w:type="spellEnd"/>
    </w:p>
    <w:p w:rsidR="00760D01" w:rsidRDefault="00BF2174" w:rsidP="00BF21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міської територіальної громади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9C71BE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>Згідно зі ст.ст. 19, 144 Конституції України</w:t>
      </w:r>
      <w:r w:rsidRPr="009C71B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,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керуючись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 31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26,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статтями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29, 52,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частиною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59,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частиною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 Закону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="009C71BE" w:rsidRPr="0009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967A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, </w:t>
      </w:r>
      <w:r w:rsidR="000967AF" w:rsidRPr="000967AF">
        <w:rPr>
          <w:rFonts w:ascii="Times New Roman" w:hAnsi="Times New Roman" w:cs="Times New Roman"/>
          <w:sz w:val="28"/>
          <w:szCs w:val="28"/>
          <w:lang w:val="uk-UA"/>
        </w:rPr>
        <w:t xml:space="preserve">з  метою  </w:t>
      </w:r>
      <w:r w:rsidR="000967AF">
        <w:rPr>
          <w:rFonts w:ascii="Times New Roman" w:hAnsi="Times New Roman" w:cs="Times New Roman"/>
          <w:sz w:val="28"/>
          <w:szCs w:val="28"/>
          <w:lang w:val="uk-UA"/>
        </w:rPr>
        <w:t>впорядкування та належної організації</w:t>
      </w:r>
      <w:r w:rsidR="000967AF" w:rsidRPr="000967AF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питань, пов’язаних з </w:t>
      </w:r>
      <w:r w:rsidR="00BF2174">
        <w:rPr>
          <w:rFonts w:ascii="Times New Roman" w:hAnsi="Times New Roman" w:cs="Times New Roman"/>
          <w:sz w:val="28"/>
          <w:szCs w:val="28"/>
          <w:lang w:val="uk-UA"/>
        </w:rPr>
        <w:t xml:space="preserve">прийманням, </w:t>
      </w:r>
      <w:r w:rsidR="000967AF" w:rsidRPr="000967AF">
        <w:rPr>
          <w:rFonts w:ascii="Times New Roman" w:hAnsi="Times New Roman" w:cs="Times New Roman"/>
          <w:sz w:val="28"/>
          <w:szCs w:val="28"/>
          <w:lang w:val="uk-UA"/>
        </w:rPr>
        <w:t>передачею майна, яке належить до комунальної власності територіальної громади</w:t>
      </w:r>
      <w:r w:rsidRPr="000967A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0967A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Павлоградська</w:t>
      </w:r>
      <w:proofErr w:type="spellEnd"/>
      <w:r w:rsidRPr="000967A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міська</w:t>
      </w:r>
      <w:r w:rsidRPr="009C71B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рада,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ВИРІШИЛА: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9C71BE" w:rsidRDefault="00A6648D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6648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Надати повноваження виконавчому комітету </w:t>
      </w:r>
      <w:proofErr w:type="spellStart"/>
      <w:r w:rsid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Павлоградської</w:t>
      </w:r>
      <w:proofErr w:type="spellEnd"/>
      <w:r w:rsid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</w:t>
      </w:r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міської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ради управляти майном, що належить до комунальної власності </w:t>
      </w:r>
      <w:proofErr w:type="spellStart"/>
      <w:r w:rsid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Павлоградської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громади, а саме:</w:t>
      </w:r>
    </w:p>
    <w:p w:rsidR="00C718AE" w:rsidRDefault="00C718AE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60D01" w:rsidRDefault="009C71BE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1.1. Приймати рішення про передачу (приймання) нерухомого та рухомого майна комунальної власності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Павлоградської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 з балансу структурних підрозділів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Павлоградської</w:t>
      </w:r>
      <w:proofErr w:type="spellEnd"/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ради, підприємств, організацій, установ комунальної власності на баланс інших структурних підрозділів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Павлоградської</w:t>
      </w:r>
      <w:proofErr w:type="spellEnd"/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ради, підприємств, організацій</w:t>
      </w:r>
      <w:r w:rsidR="0009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установ комунальної власності</w:t>
      </w:r>
      <w:r w:rsidR="00BF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передачі такого майна в оперативне  управління або господарське відання.</w:t>
      </w:r>
    </w:p>
    <w:p w:rsidR="000967AF" w:rsidRDefault="000967AF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C71BE" w:rsidRPr="00C718AE" w:rsidRDefault="009C71BE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1.2. </w:t>
      </w:r>
      <w:r w:rsidR="00FF6898" w:rsidRP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Приймати рішення про затвердження складу комісій при </w:t>
      </w:r>
      <w:r w:rsidR="00C718AE" w:rsidRP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передачі (прийманні) будівель, споруд, приміщень, а також їх окремих частин, іншого окремого індивідуально визначеного майна</w:t>
      </w:r>
      <w:r w:rsid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державної та </w:t>
      </w:r>
      <w:r w:rsidR="00C718AE" w:rsidRP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комунальної власності</w:t>
      </w:r>
      <w:r w:rsidR="00E66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до Закону України «Про передачу об’єктів права державної та комунальної власності»</w:t>
      </w:r>
      <w:r w:rsidR="00E66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E66A83" w:rsidRDefault="00E66A83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E66A83" w:rsidRDefault="00E66A83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P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60D0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60D0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</w:t>
      </w:r>
      <w:proofErr w:type="spellStart"/>
      <w:r w:rsidRPr="00760D01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760D01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760D01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760D01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громадськими організаціями та ЗМІ.</w:t>
      </w:r>
    </w:p>
    <w:p w:rsidR="00760D01" w:rsidRPr="00760D01" w:rsidRDefault="00760D01" w:rsidP="00760D01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42"/>
        </w:tabs>
        <w:jc w:val="both"/>
        <w:rPr>
          <w:sz w:val="28"/>
          <w:szCs w:val="28"/>
        </w:rPr>
      </w:pPr>
      <w:r w:rsidRPr="007F304A">
        <w:rPr>
          <w:sz w:val="28"/>
          <w:szCs w:val="28"/>
          <w:lang w:val="uk-UA"/>
        </w:rPr>
        <w:t>Міський го</w:t>
      </w:r>
      <w:r>
        <w:rPr>
          <w:sz w:val="28"/>
          <w:szCs w:val="28"/>
          <w:lang w:val="uk-UA"/>
        </w:rPr>
        <w:t xml:space="preserve">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 w:rsidRPr="007F304A">
        <w:rPr>
          <w:sz w:val="28"/>
          <w:szCs w:val="28"/>
          <w:lang w:val="uk-UA"/>
        </w:rPr>
        <w:t>Анатолій  ВЕРШИНА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536097" w:rsidRDefault="00536097" w:rsidP="00760D01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</w:p>
    <w:p w:rsidR="00760D01" w:rsidRPr="0085134C" w:rsidRDefault="00760D01" w:rsidP="00760D01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  <w:r w:rsidRPr="0085134C">
        <w:rPr>
          <w:sz w:val="20"/>
          <w:szCs w:val="20"/>
          <w:lang w:val="uk-UA"/>
        </w:rPr>
        <w:t xml:space="preserve">Рішення на розгляд ради винесено згідно розпорядження міського голови   №                  </w:t>
      </w:r>
      <w:r>
        <w:rPr>
          <w:sz w:val="20"/>
          <w:szCs w:val="20"/>
          <w:lang w:val="uk-UA"/>
        </w:rPr>
        <w:t xml:space="preserve">       </w:t>
      </w:r>
      <w:r w:rsidRPr="0085134C">
        <w:rPr>
          <w:sz w:val="20"/>
          <w:szCs w:val="20"/>
          <w:lang w:val="uk-UA"/>
        </w:rPr>
        <w:t xml:space="preserve">від    </w:t>
      </w:r>
    </w:p>
    <w:p w:rsidR="00760D01" w:rsidRPr="0085134C" w:rsidRDefault="00760D01" w:rsidP="00760D01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387D" w:rsidRDefault="0076387D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  <w:r w:rsidRPr="007F304A">
        <w:rPr>
          <w:sz w:val="28"/>
          <w:szCs w:val="28"/>
          <w:lang w:val="uk-UA"/>
        </w:rPr>
        <w:t>Рішення підготував: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42"/>
          <w:tab w:val="left" w:pos="6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юридичного відділ                                      </w:t>
      </w:r>
      <w:r w:rsidR="00AE3818">
        <w:rPr>
          <w:sz w:val="28"/>
          <w:szCs w:val="28"/>
          <w:lang w:val="uk-UA"/>
        </w:rPr>
        <w:t xml:space="preserve">    </w:t>
      </w:r>
      <w:r w:rsidRPr="007F304A">
        <w:rPr>
          <w:sz w:val="28"/>
          <w:szCs w:val="28"/>
        </w:rPr>
        <w:t>Олег ЯЛИННИЙ</w:t>
      </w:r>
    </w:p>
    <w:p w:rsidR="00760D01" w:rsidRPr="007F304A" w:rsidRDefault="00760D01" w:rsidP="00760D01">
      <w:pPr>
        <w:pStyle w:val="Standard"/>
        <w:tabs>
          <w:tab w:val="left" w:pos="142"/>
          <w:tab w:val="left" w:pos="6946"/>
          <w:tab w:val="left" w:pos="9356"/>
        </w:tabs>
        <w:jc w:val="both"/>
        <w:rPr>
          <w:sz w:val="28"/>
          <w:szCs w:val="28"/>
          <w:lang w:val="uk-UA"/>
        </w:rPr>
      </w:pPr>
      <w:r w:rsidRPr="007F304A">
        <w:rPr>
          <w:sz w:val="28"/>
          <w:szCs w:val="28"/>
          <w:lang w:val="uk-UA"/>
        </w:rPr>
        <w:t xml:space="preserve">виконавчого комітету                                        </w:t>
      </w:r>
      <w:r w:rsidRPr="007F304A">
        <w:rPr>
          <w:sz w:val="28"/>
          <w:szCs w:val="28"/>
          <w:lang w:val="uk-UA"/>
        </w:rPr>
        <w:tab/>
        <w:t xml:space="preserve"> </w:t>
      </w:r>
      <w:r w:rsidRPr="007F304A">
        <w:rPr>
          <w:sz w:val="28"/>
          <w:szCs w:val="28"/>
          <w:lang w:val="uk-UA"/>
        </w:rPr>
        <w:tab/>
        <w:t xml:space="preserve">   </w:t>
      </w:r>
      <w:r w:rsidRPr="007F304A">
        <w:rPr>
          <w:sz w:val="28"/>
          <w:szCs w:val="28"/>
          <w:lang w:val="uk-UA"/>
        </w:rPr>
        <w:tab/>
        <w:t xml:space="preserve">  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  <w:r w:rsidRPr="007F304A">
        <w:rPr>
          <w:sz w:val="28"/>
          <w:szCs w:val="28"/>
          <w:lang w:val="uk-UA"/>
        </w:rPr>
        <w:t xml:space="preserve">Секретар міської </w:t>
      </w: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Pr="007F304A">
        <w:rPr>
          <w:sz w:val="28"/>
          <w:szCs w:val="28"/>
          <w:lang w:val="uk-UA"/>
        </w:rPr>
        <w:t>Сергій ОСТРЕНКО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  <w:r w:rsidRPr="007F304A">
        <w:rPr>
          <w:sz w:val="28"/>
          <w:szCs w:val="28"/>
          <w:lang w:val="uk-UA"/>
        </w:rPr>
        <w:t>Керуючий справами</w:t>
      </w:r>
    </w:p>
    <w:p w:rsidR="00760D01" w:rsidRPr="007F304A" w:rsidRDefault="00760D01" w:rsidP="00760D01">
      <w:pPr>
        <w:spacing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proofErr w:type="spellStart"/>
      <w:r w:rsidRPr="007F304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F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04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F304A">
        <w:rPr>
          <w:rFonts w:ascii="Times New Roman" w:hAnsi="Times New Roman" w:cs="Times New Roman"/>
          <w:sz w:val="28"/>
          <w:szCs w:val="28"/>
        </w:rPr>
        <w:tab/>
      </w:r>
      <w:r w:rsidRPr="007F304A">
        <w:rPr>
          <w:rFonts w:ascii="Times New Roman" w:hAnsi="Times New Roman" w:cs="Times New Roman"/>
          <w:sz w:val="28"/>
          <w:szCs w:val="28"/>
        </w:rPr>
        <w:tab/>
      </w:r>
      <w:r w:rsidRPr="007F304A">
        <w:rPr>
          <w:rFonts w:ascii="Times New Roman" w:hAnsi="Times New Roman" w:cs="Times New Roman"/>
          <w:sz w:val="28"/>
          <w:szCs w:val="28"/>
        </w:rPr>
        <w:tab/>
      </w:r>
      <w:r w:rsidRPr="007F304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proofErr w:type="gramStart"/>
      <w:r w:rsidRPr="007F304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F304A">
        <w:rPr>
          <w:rFonts w:ascii="Times New Roman" w:hAnsi="Times New Roman" w:cs="Times New Roman"/>
          <w:sz w:val="28"/>
          <w:szCs w:val="28"/>
        </w:rPr>
        <w:t>ітлана</w:t>
      </w:r>
      <w:proofErr w:type="spellEnd"/>
      <w:r w:rsidRPr="007F304A">
        <w:rPr>
          <w:rFonts w:ascii="Times New Roman" w:hAnsi="Times New Roman" w:cs="Times New Roman"/>
          <w:sz w:val="28"/>
          <w:szCs w:val="28"/>
        </w:rPr>
        <w:t xml:space="preserve"> ШУМІЛОВА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Pr="00BF1195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  <w:r w:rsidRPr="001D4B88">
        <w:rPr>
          <w:rFonts w:ascii="Arial" w:eastAsia="Lucida Sans Unicode" w:hAnsi="Arial" w:cs="Times New Roman"/>
          <w:kern w:val="2"/>
          <w:sz w:val="32"/>
          <w:szCs w:val="32"/>
          <w:lang w:eastAsia="ar-SA"/>
        </w:rPr>
        <w:object w:dxaOrig="1246" w:dyaOrig="1591">
          <v:shape id="_x0000_i1026" type="#_x0000_t75" style="width:39.6pt;height:50.4pt" o:ole="" filled="t">
            <v:fill color2="black"/>
            <v:imagedata r:id="rId5" o:title=""/>
          </v:shape>
          <o:OLEObject Type="Embed" ProgID="Word.Picture.8" ShapeID="_x0000_i1026" DrawAspect="Content" ObjectID="_1807682640" r:id="rId7"/>
        </w:objec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УКРАЇНА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ПАВЛОГРАДСЬКА   МІСЬКА  РАДА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ДНІПРОПЕТРОВСЬКОЇ  ОБЛАСТІ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(</w:t>
      </w:r>
      <w:r w:rsidR="00467743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_____</w:t>
      </w: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сесія   </w:t>
      </w: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VII</w:t>
      </w: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І  скликання)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РІШЕННЯ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 xml:space="preserve">Від  ____________                                    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  <w:t xml:space="preserve">     №___________          </w:t>
      </w:r>
    </w:p>
    <w:p w:rsidR="00760D01" w:rsidRDefault="00760D01" w:rsidP="00760D01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6"/>
          <w:szCs w:val="26"/>
          <w:lang w:val="uk-UA" w:eastAsia="zh-CN"/>
        </w:rPr>
      </w:pP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Про внесення змін до рішення № 748-28/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V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ІІ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I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від 18.10.2022 року «Про затвердження 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списку присяжних»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</w:p>
    <w:p w:rsidR="00760D01" w:rsidRPr="00B02E0E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ab/>
      </w:r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Згідно зі ст.ст. 19, 144 Конституції України, ст. 25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,  ч.1 ст. 59,  Закону України «</w:t>
      </w:r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Про м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ісцеве самоврядування в Україні», ст. 64-65, 66 Закону України «Про судоустрій і статус суддів»</w:t>
      </w:r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, розглянувши подання територіального управління Державної судової адміністрації України в Дніпропетровській області від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</w:t>
      </w:r>
      <w:r w:rsidR="00536097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30.12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.24</w:t>
      </w:r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року №</w:t>
      </w:r>
      <w:r w:rsidR="00536097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6501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/24,  </w:t>
      </w:r>
      <w:proofErr w:type="spellStart"/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Павлоградська</w:t>
      </w:r>
      <w:proofErr w:type="spellEnd"/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міська рада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,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</w:p>
    <w:p w:rsidR="00760D01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ВИРІШИЛА:</w:t>
      </w:r>
    </w:p>
    <w:p w:rsidR="00760D01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</w:p>
    <w:p w:rsidR="00760D01" w:rsidRPr="007F3C31" w:rsidRDefault="00760D01" w:rsidP="00760D01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Внести до рішення </w:t>
      </w:r>
      <w:proofErr w:type="spellStart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Павлоградської</w:t>
      </w:r>
      <w:proofErr w:type="spellEnd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міської ради від 18.10.2022 року                               № 748-28/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V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ІІ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I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«Про затвердження списку присяжних» такі зміни:</w:t>
      </w:r>
    </w:p>
    <w:p w:rsidR="00760D01" w:rsidRDefault="00760D01" w:rsidP="00760D01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1)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виключити зі списку присяжних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Орєхову Олену Сергіївну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, у зв'язку з тим, що її увільнено від виконання обов’язків присяжного </w:t>
      </w:r>
      <w:proofErr w:type="spellStart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Павлоградського</w:t>
      </w:r>
      <w:proofErr w:type="spellEnd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</w:t>
      </w:r>
      <w:proofErr w:type="spellStart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міськрайонного</w:t>
      </w:r>
      <w:proofErr w:type="spellEnd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суду Дніпропетровської області з підстав, передбачених  ч.1 ст.66 Закону України «Про судоустрій та статус суддів».</w:t>
      </w:r>
    </w:p>
    <w:p w:rsidR="00760D01" w:rsidRPr="007F3C3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2. Затвердити список присяжних у кількості </w:t>
      </w:r>
      <w:r w:rsidRPr="00760D0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8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осіб з урахуванням внесених змін.</w:t>
      </w: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3. </w:t>
      </w:r>
      <w:r>
        <w:rPr>
          <w:sz w:val="26"/>
          <w:szCs w:val="26"/>
          <w:lang w:val="uk-UA"/>
        </w:rPr>
        <w:tab/>
        <w:t xml:space="preserve"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'</w:t>
      </w:r>
      <w:proofErr w:type="spellStart"/>
      <w:r>
        <w:rPr>
          <w:sz w:val="26"/>
          <w:szCs w:val="26"/>
          <w:lang w:val="uk-UA"/>
        </w:rPr>
        <w:t>язків</w:t>
      </w:r>
      <w:proofErr w:type="spellEnd"/>
      <w:r>
        <w:rPr>
          <w:sz w:val="26"/>
          <w:szCs w:val="26"/>
          <w:lang w:val="uk-UA"/>
        </w:rPr>
        <w:t xml:space="preserve"> з громадськими організаціями та ЗМІ.</w:t>
      </w: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760D01" w:rsidRPr="0085134C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Анатолій  ВЕРШИНА</w:t>
      </w:r>
    </w:p>
    <w:p w:rsidR="00670588" w:rsidRDefault="00670588"/>
    <w:sectPr w:rsidR="00670588" w:rsidSect="00760D01">
      <w:pgSz w:w="11906" w:h="16838"/>
      <w:pgMar w:top="851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7FF"/>
    <w:multiLevelType w:val="hybridMultilevel"/>
    <w:tmpl w:val="657227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5DC2"/>
    <w:multiLevelType w:val="hybridMultilevel"/>
    <w:tmpl w:val="2B78084C"/>
    <w:lvl w:ilvl="0" w:tplc="9B42CC38">
      <w:start w:val="1"/>
      <w:numFmt w:val="decimal"/>
      <w:lvlText w:val="%1)"/>
      <w:lvlJc w:val="left"/>
      <w:pPr>
        <w:ind w:left="305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D01"/>
    <w:rsid w:val="000967AF"/>
    <w:rsid w:val="002D006A"/>
    <w:rsid w:val="00467743"/>
    <w:rsid w:val="00536097"/>
    <w:rsid w:val="00670588"/>
    <w:rsid w:val="00760D01"/>
    <w:rsid w:val="0076387D"/>
    <w:rsid w:val="009C71BE"/>
    <w:rsid w:val="00A6648D"/>
    <w:rsid w:val="00AE3818"/>
    <w:rsid w:val="00BA04C4"/>
    <w:rsid w:val="00BB438E"/>
    <w:rsid w:val="00BC32E7"/>
    <w:rsid w:val="00BF2174"/>
    <w:rsid w:val="00C718AE"/>
    <w:rsid w:val="00E66A83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0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01"/>
    <w:pPr>
      <w:ind w:left="720"/>
      <w:contextualSpacing/>
    </w:pPr>
  </w:style>
  <w:style w:type="paragraph" w:customStyle="1" w:styleId="Standard">
    <w:name w:val="Standard"/>
    <w:rsid w:val="00760D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2">
    <w:name w:val="WW8Num2"/>
    <w:rsid w:val="00760D0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yur1</cp:lastModifiedBy>
  <cp:revision>2</cp:revision>
  <cp:lastPrinted>2025-01-13T07:03:00Z</cp:lastPrinted>
  <dcterms:created xsi:type="dcterms:W3CDTF">2025-05-02T06:18:00Z</dcterms:created>
  <dcterms:modified xsi:type="dcterms:W3CDTF">2025-05-02T06:18:00Z</dcterms:modified>
</cp:coreProperties>
</file>