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51FE6" w:rsidRPr="00AA4DEF" w:rsidRDefault="00925C80" w:rsidP="00A32AB3">
      <w:pPr>
        <w:tabs>
          <w:tab w:val="left" w:pos="1328"/>
          <w:tab w:val="center" w:pos="4752"/>
        </w:tabs>
        <w:ind w:left="0" w:firstLine="0"/>
        <w:jc w:val="center"/>
        <w:rPr>
          <w:sz w:val="16"/>
          <w:szCs w:val="16"/>
          <w:lang w:val="uk-UA"/>
        </w:rPr>
      </w:pPr>
      <w:r>
        <w:rPr>
          <w:noProof/>
          <w:lang w:val="uk-UA"/>
        </w:rPr>
      </w:r>
      <w:r>
        <w:rPr>
          <w:noProof/>
          <w:lang w:val="uk-UA"/>
        </w:rPr>
        <w:pict>
          <v:group id="_x0000_s1026" style="width:44pt;height:55pt;mso-position-horizontal-relative:char;mso-position-vertical-relative:line" coordsize="5586,6981">
            <v:rect id="_x0000_s1027" style="position:absolute;width:5586;height:6981" stroked="f" strokeweight="1pt">
              <v:stroke miterlimit="4"/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width:5586;height:6981">
              <v:imagedata r:id="rId8" o:title="image1"/>
            </v:shape>
            <w10:wrap type="none"/>
            <w10:anchorlock/>
          </v:group>
        </w:pict>
      </w:r>
    </w:p>
    <w:p w:rsidR="00151FE6" w:rsidRPr="00AA4DEF" w:rsidRDefault="00151FE6">
      <w:pPr>
        <w:jc w:val="center"/>
        <w:rPr>
          <w:sz w:val="16"/>
          <w:szCs w:val="16"/>
          <w:lang w:val="uk-UA"/>
        </w:rPr>
      </w:pPr>
    </w:p>
    <w:p w:rsidR="00151FE6" w:rsidRPr="00AA4DEF" w:rsidRDefault="0058788D">
      <w:pPr>
        <w:jc w:val="center"/>
        <w:rPr>
          <w:sz w:val="32"/>
          <w:szCs w:val="32"/>
          <w:lang w:val="uk-UA"/>
        </w:rPr>
      </w:pPr>
      <w:r w:rsidRPr="00AA4DEF">
        <w:rPr>
          <w:sz w:val="32"/>
          <w:szCs w:val="32"/>
          <w:lang w:val="uk-UA"/>
        </w:rPr>
        <w:t>ПАВЛОГРАДСЬКА МІСЬКА РАДА</w:t>
      </w:r>
    </w:p>
    <w:p w:rsidR="00151FE6" w:rsidRPr="00AA4DEF" w:rsidRDefault="0058788D">
      <w:pPr>
        <w:jc w:val="center"/>
        <w:rPr>
          <w:sz w:val="32"/>
          <w:szCs w:val="32"/>
          <w:lang w:val="uk-UA"/>
        </w:rPr>
      </w:pPr>
      <w:r w:rsidRPr="00AA4DEF">
        <w:rPr>
          <w:sz w:val="32"/>
          <w:szCs w:val="32"/>
          <w:lang w:val="uk-UA"/>
        </w:rPr>
        <w:t>ВИКОНАВЧИЙ КОМІТЕТ</w:t>
      </w:r>
    </w:p>
    <w:p w:rsidR="00151FE6" w:rsidRPr="00AA4DEF" w:rsidRDefault="00151FE6">
      <w:pPr>
        <w:jc w:val="center"/>
        <w:rPr>
          <w:sz w:val="22"/>
          <w:szCs w:val="22"/>
          <w:lang w:val="uk-UA"/>
        </w:rPr>
      </w:pPr>
    </w:p>
    <w:p w:rsidR="00151FE6" w:rsidRPr="00AA4DEF" w:rsidRDefault="0058788D">
      <w:pPr>
        <w:pStyle w:val="2"/>
        <w:rPr>
          <w:b/>
          <w:bCs/>
          <w:sz w:val="36"/>
          <w:szCs w:val="36"/>
          <w:lang w:val="uk-UA"/>
        </w:rPr>
      </w:pPr>
      <w:r w:rsidRPr="00AA4DEF">
        <w:rPr>
          <w:b/>
          <w:bCs/>
          <w:sz w:val="36"/>
          <w:szCs w:val="36"/>
          <w:lang w:val="uk-UA"/>
        </w:rPr>
        <w:t>Р І Ш Е Н Н Я</w:t>
      </w:r>
    </w:p>
    <w:p w:rsidR="00151FE6" w:rsidRPr="00AA4DEF" w:rsidRDefault="00151FE6">
      <w:pPr>
        <w:spacing w:line="200" w:lineRule="exact"/>
        <w:rPr>
          <w:lang w:val="uk-UA"/>
        </w:rPr>
      </w:pPr>
    </w:p>
    <w:p w:rsidR="00151FE6" w:rsidRPr="00AA4DEF" w:rsidRDefault="00151FE6">
      <w:pPr>
        <w:spacing w:line="200" w:lineRule="exact"/>
        <w:jc w:val="center"/>
        <w:rPr>
          <w:lang w:val="uk-UA"/>
        </w:rPr>
      </w:pPr>
    </w:p>
    <w:p w:rsidR="00151FE6" w:rsidRPr="00AA4DEF" w:rsidRDefault="00265980">
      <w:pPr>
        <w:rPr>
          <w:lang w:val="uk-UA"/>
        </w:rPr>
      </w:pPr>
      <w:r>
        <w:rPr>
          <w:lang w:val="uk-UA"/>
        </w:rPr>
        <w:t>25.06.</w:t>
      </w:r>
      <w:r w:rsidR="0058788D" w:rsidRPr="00AA4DEF">
        <w:rPr>
          <w:lang w:val="uk-UA"/>
        </w:rPr>
        <w:t>20</w:t>
      </w:r>
      <w:r>
        <w:rPr>
          <w:lang w:val="uk-UA"/>
        </w:rPr>
        <w:t xml:space="preserve">25 </w:t>
      </w:r>
      <w:r w:rsidR="0058788D" w:rsidRPr="00AA4DEF">
        <w:rPr>
          <w:lang w:val="uk-UA"/>
        </w:rPr>
        <w:t xml:space="preserve">р.        </w:t>
      </w:r>
      <w:r>
        <w:rPr>
          <w:lang w:val="uk-UA"/>
        </w:rPr>
        <w:t xml:space="preserve">                         </w:t>
      </w:r>
      <w:r w:rsidR="0058788D" w:rsidRPr="00AA4DEF">
        <w:rPr>
          <w:lang w:val="uk-UA"/>
        </w:rPr>
        <w:t xml:space="preserve">   м.</w:t>
      </w:r>
      <w:r w:rsidR="00BF54C6" w:rsidRPr="00AA4DEF">
        <w:rPr>
          <w:lang w:val="uk-UA"/>
        </w:rPr>
        <w:t xml:space="preserve"> </w:t>
      </w:r>
      <w:r w:rsidR="0058788D" w:rsidRPr="00AA4DEF">
        <w:rPr>
          <w:lang w:val="uk-UA"/>
        </w:rPr>
        <w:t>Павлоград</w:t>
      </w:r>
      <w:r>
        <w:rPr>
          <w:lang w:val="uk-UA"/>
        </w:rPr>
        <w:t xml:space="preserve">                              </w:t>
      </w:r>
      <w:r w:rsidR="0058788D" w:rsidRPr="00AA4DEF">
        <w:rPr>
          <w:lang w:val="uk-UA"/>
        </w:rPr>
        <w:t>№</w:t>
      </w:r>
      <w:r>
        <w:rPr>
          <w:lang w:val="uk-UA"/>
        </w:rPr>
        <w:t xml:space="preserve"> 1045/0/3-25</w:t>
      </w:r>
    </w:p>
    <w:p w:rsidR="00151FE6" w:rsidRPr="00AA4DEF" w:rsidRDefault="00151FE6">
      <w:pPr>
        <w:rPr>
          <w:lang w:val="uk-UA"/>
        </w:rPr>
      </w:pPr>
    </w:p>
    <w:p w:rsidR="008A2B45" w:rsidRDefault="0058788D" w:rsidP="003B6D1B">
      <w:pPr>
        <w:rPr>
          <w:lang w:val="uk-UA"/>
        </w:rPr>
      </w:pPr>
      <w:r w:rsidRPr="00AA4DEF">
        <w:rPr>
          <w:lang w:val="uk-UA"/>
        </w:rPr>
        <w:t>Пр</w:t>
      </w:r>
      <w:r w:rsidR="00BF54C6" w:rsidRPr="00AA4DEF">
        <w:rPr>
          <w:lang w:val="uk-UA"/>
        </w:rPr>
        <w:t xml:space="preserve">о </w:t>
      </w:r>
      <w:r w:rsidR="008A2B45">
        <w:rPr>
          <w:lang w:val="uk-UA"/>
        </w:rPr>
        <w:t xml:space="preserve">проведення конкурсного відбору на </w:t>
      </w:r>
    </w:p>
    <w:p w:rsidR="003B6D1B" w:rsidRPr="00AA4DEF" w:rsidRDefault="008A2B45" w:rsidP="003B6D1B">
      <w:pPr>
        <w:rPr>
          <w:lang w:val="uk-UA"/>
        </w:rPr>
      </w:pPr>
      <w:r>
        <w:rPr>
          <w:lang w:val="uk-UA"/>
        </w:rPr>
        <w:t xml:space="preserve">одержання персональної </w:t>
      </w:r>
      <w:r w:rsidR="003B6D1B" w:rsidRPr="00AA4DEF">
        <w:rPr>
          <w:lang w:val="uk-UA"/>
        </w:rPr>
        <w:t>міськ</w:t>
      </w:r>
      <w:r>
        <w:rPr>
          <w:lang w:val="uk-UA"/>
        </w:rPr>
        <w:t>ої</w:t>
      </w:r>
      <w:r w:rsidR="007E509F" w:rsidRPr="00AA4DEF">
        <w:rPr>
          <w:lang w:val="uk-UA"/>
        </w:rPr>
        <w:t xml:space="preserve"> </w:t>
      </w:r>
      <w:r w:rsidR="003B6D1B" w:rsidRPr="00AA4DEF">
        <w:rPr>
          <w:lang w:val="uk-UA"/>
        </w:rPr>
        <w:t xml:space="preserve"> премі</w:t>
      </w:r>
      <w:r>
        <w:rPr>
          <w:lang w:val="uk-UA"/>
        </w:rPr>
        <w:t>ї</w:t>
      </w:r>
      <w:r w:rsidR="003B6D1B" w:rsidRPr="00AA4DEF">
        <w:rPr>
          <w:lang w:val="uk-UA"/>
        </w:rPr>
        <w:t xml:space="preserve"> </w:t>
      </w:r>
    </w:p>
    <w:p w:rsidR="003B6D1B" w:rsidRPr="00AA4DEF" w:rsidRDefault="003B6D1B" w:rsidP="003B6D1B">
      <w:pPr>
        <w:rPr>
          <w:lang w:val="uk-UA"/>
        </w:rPr>
      </w:pPr>
      <w:r w:rsidRPr="00AA4DEF">
        <w:rPr>
          <w:lang w:val="uk-UA"/>
        </w:rPr>
        <w:t xml:space="preserve">«Кращий медичний працівник року», </w:t>
      </w:r>
    </w:p>
    <w:p w:rsidR="009D527A" w:rsidRPr="00AA4DEF" w:rsidRDefault="00C254C3" w:rsidP="00C97659">
      <w:pPr>
        <w:rPr>
          <w:lang w:val="uk-UA"/>
        </w:rPr>
      </w:pPr>
      <w:r w:rsidRPr="00AA4DEF">
        <w:rPr>
          <w:lang w:val="uk-UA"/>
        </w:rPr>
        <w:t>з</w:t>
      </w:r>
      <w:r w:rsidR="009D527A" w:rsidRPr="00AA4DEF">
        <w:rPr>
          <w:lang w:val="uk-UA"/>
        </w:rPr>
        <w:t xml:space="preserve">атвердження Положення про </w:t>
      </w:r>
      <w:r w:rsidR="005E0780" w:rsidRPr="00AA4DEF">
        <w:rPr>
          <w:lang w:val="uk-UA"/>
        </w:rPr>
        <w:t>персональну</w:t>
      </w:r>
      <w:r w:rsidR="00C52A45" w:rsidRPr="00AA4DEF">
        <w:rPr>
          <w:lang w:val="uk-UA"/>
        </w:rPr>
        <w:t xml:space="preserve"> </w:t>
      </w:r>
      <w:r w:rsidR="005E0780" w:rsidRPr="00AA4DEF">
        <w:rPr>
          <w:lang w:val="uk-UA"/>
        </w:rPr>
        <w:t>премію</w:t>
      </w:r>
    </w:p>
    <w:p w:rsidR="003B6D1B" w:rsidRPr="00AA4DEF" w:rsidRDefault="003B6D1B" w:rsidP="003B6D1B">
      <w:pPr>
        <w:rPr>
          <w:lang w:val="uk-UA"/>
        </w:rPr>
      </w:pPr>
      <w:r w:rsidRPr="00AA4DEF">
        <w:rPr>
          <w:lang w:val="uk-UA"/>
        </w:rPr>
        <w:t>«Кращий медичний працівник року»</w:t>
      </w:r>
    </w:p>
    <w:p w:rsidR="009D527A" w:rsidRPr="00AA4DEF" w:rsidRDefault="00DF2965" w:rsidP="00C97659">
      <w:pPr>
        <w:rPr>
          <w:lang w:val="uk-UA"/>
        </w:rPr>
      </w:pPr>
      <w:r w:rsidRPr="00AA4DEF">
        <w:rPr>
          <w:lang w:val="uk-UA"/>
        </w:rPr>
        <w:t>та склад</w:t>
      </w:r>
      <w:r w:rsidR="00A87A1D" w:rsidRPr="00AA4DEF">
        <w:rPr>
          <w:lang w:val="uk-UA"/>
        </w:rPr>
        <w:t>у</w:t>
      </w:r>
      <w:r w:rsidRPr="00AA4DEF">
        <w:rPr>
          <w:lang w:val="uk-UA"/>
        </w:rPr>
        <w:t xml:space="preserve"> конкурсної комісії</w:t>
      </w:r>
      <w:r w:rsidR="007E509F" w:rsidRPr="00AA4DEF">
        <w:rPr>
          <w:lang w:val="uk-UA"/>
        </w:rPr>
        <w:t xml:space="preserve"> </w:t>
      </w:r>
    </w:p>
    <w:p w:rsidR="00151FE6" w:rsidRPr="00AA4DEF" w:rsidRDefault="00151FE6" w:rsidP="009D527A">
      <w:pPr>
        <w:rPr>
          <w:lang w:val="uk-UA"/>
        </w:rPr>
      </w:pPr>
    </w:p>
    <w:p w:rsidR="00C52A45" w:rsidRPr="00AA4DEF" w:rsidRDefault="0058788D" w:rsidP="0073491A">
      <w:pPr>
        <w:tabs>
          <w:tab w:val="clear" w:pos="567"/>
        </w:tabs>
        <w:ind w:left="0" w:firstLine="567"/>
        <w:rPr>
          <w:lang w:val="uk-UA"/>
        </w:rPr>
      </w:pPr>
      <w:r w:rsidRPr="00AA4DEF">
        <w:rPr>
          <w:lang w:val="uk-UA"/>
        </w:rPr>
        <w:t>Відповідно до ст. 32</w:t>
      </w:r>
      <w:r w:rsidR="009D527A" w:rsidRPr="00AA4DEF">
        <w:rPr>
          <w:lang w:val="uk-UA"/>
        </w:rPr>
        <w:t xml:space="preserve">,40 </w:t>
      </w:r>
      <w:r w:rsidRPr="00AA4DEF">
        <w:rPr>
          <w:lang w:val="uk-UA"/>
        </w:rPr>
        <w:t xml:space="preserve">Закону Україні «Про місцеве самоврядування в Україні», </w:t>
      </w:r>
      <w:r w:rsidR="005B046D" w:rsidRPr="00AA4DEF">
        <w:rPr>
          <w:bCs/>
          <w:lang w:val="uk-UA"/>
        </w:rPr>
        <w:t xml:space="preserve">рішення сесії Павлоградської міської ради від </w:t>
      </w:r>
      <w:r w:rsidR="007E509F" w:rsidRPr="00AA4DEF">
        <w:rPr>
          <w:bCs/>
          <w:lang w:val="uk-UA"/>
        </w:rPr>
        <w:t>30</w:t>
      </w:r>
      <w:r w:rsidR="005B046D" w:rsidRPr="00AA4DEF">
        <w:rPr>
          <w:bCs/>
          <w:lang w:val="uk-UA"/>
        </w:rPr>
        <w:t>.</w:t>
      </w:r>
      <w:r w:rsidR="007E509F" w:rsidRPr="00AA4DEF">
        <w:rPr>
          <w:bCs/>
          <w:lang w:val="uk-UA"/>
        </w:rPr>
        <w:t>08</w:t>
      </w:r>
      <w:r w:rsidR="005B046D" w:rsidRPr="00AA4DEF">
        <w:rPr>
          <w:bCs/>
          <w:lang w:val="uk-UA"/>
        </w:rPr>
        <w:t>.20</w:t>
      </w:r>
      <w:r w:rsidR="00503662">
        <w:rPr>
          <w:bCs/>
          <w:lang w:val="uk-UA"/>
        </w:rPr>
        <w:t>22</w:t>
      </w:r>
      <w:r w:rsidR="00350E2A" w:rsidRPr="00AA4DEF">
        <w:rPr>
          <w:bCs/>
          <w:lang w:val="uk-UA"/>
        </w:rPr>
        <w:t xml:space="preserve"> р. </w:t>
      </w:r>
      <w:r w:rsidR="00503662">
        <w:rPr>
          <w:bCs/>
          <w:lang w:val="uk-UA"/>
        </w:rPr>
        <w:t xml:space="preserve">             </w:t>
      </w:r>
      <w:r w:rsidR="00350E2A" w:rsidRPr="00AA4DEF">
        <w:rPr>
          <w:bCs/>
          <w:lang w:val="uk-UA"/>
        </w:rPr>
        <w:t xml:space="preserve">№ </w:t>
      </w:r>
      <w:r w:rsidR="007E509F" w:rsidRPr="00AA4DEF">
        <w:rPr>
          <w:bCs/>
          <w:lang w:val="uk-UA"/>
        </w:rPr>
        <w:t>708</w:t>
      </w:r>
      <w:r w:rsidR="005B046D" w:rsidRPr="00AA4DEF">
        <w:rPr>
          <w:bCs/>
          <w:lang w:val="uk-UA"/>
        </w:rPr>
        <w:t>-</w:t>
      </w:r>
      <w:r w:rsidR="007E509F" w:rsidRPr="00AA4DEF">
        <w:rPr>
          <w:bCs/>
          <w:lang w:val="uk-UA"/>
        </w:rPr>
        <w:t>27</w:t>
      </w:r>
      <w:r w:rsidR="005B046D" w:rsidRPr="00AA4DEF">
        <w:rPr>
          <w:bCs/>
          <w:lang w:val="uk-UA"/>
        </w:rPr>
        <w:t>/V</w:t>
      </w:r>
      <w:r w:rsidR="007E509F" w:rsidRPr="00AA4DEF">
        <w:rPr>
          <w:bCs/>
          <w:lang w:val="uk-UA"/>
        </w:rPr>
        <w:t>І</w:t>
      </w:r>
      <w:r w:rsidR="005B046D" w:rsidRPr="00AA4DEF">
        <w:rPr>
          <w:bCs/>
          <w:lang w:val="uk-UA"/>
        </w:rPr>
        <w:t xml:space="preserve">IІ «Про </w:t>
      </w:r>
      <w:r w:rsidR="008607A9" w:rsidRPr="00AA4DEF">
        <w:rPr>
          <w:bCs/>
          <w:lang w:val="uk-UA"/>
        </w:rPr>
        <w:t xml:space="preserve">затвердження </w:t>
      </w:r>
      <w:r w:rsidR="005B046D" w:rsidRPr="00AA4DEF">
        <w:rPr>
          <w:bCs/>
          <w:lang w:val="uk-UA"/>
        </w:rPr>
        <w:t>міської програми «Здоров’я павлоградців</w:t>
      </w:r>
      <w:r w:rsidR="008D3632" w:rsidRPr="00AA4DEF">
        <w:rPr>
          <w:bCs/>
          <w:lang w:val="uk-UA"/>
        </w:rPr>
        <w:t xml:space="preserve"> на 202</w:t>
      </w:r>
      <w:r w:rsidR="008607A9" w:rsidRPr="00AA4DEF">
        <w:rPr>
          <w:bCs/>
          <w:lang w:val="uk-UA"/>
        </w:rPr>
        <w:t>3</w:t>
      </w:r>
      <w:r w:rsidR="008D3632" w:rsidRPr="00AA4DEF">
        <w:rPr>
          <w:bCs/>
          <w:lang w:val="uk-UA"/>
        </w:rPr>
        <w:t>-202</w:t>
      </w:r>
      <w:r w:rsidR="008607A9" w:rsidRPr="00AA4DEF">
        <w:rPr>
          <w:bCs/>
          <w:lang w:val="uk-UA"/>
        </w:rPr>
        <w:t>5</w:t>
      </w:r>
      <w:r w:rsidR="008D3632" w:rsidRPr="00AA4DEF">
        <w:rPr>
          <w:bCs/>
          <w:lang w:val="uk-UA"/>
        </w:rPr>
        <w:t xml:space="preserve"> роки»</w:t>
      </w:r>
      <w:r w:rsidR="005B046D" w:rsidRPr="00AA4DEF">
        <w:rPr>
          <w:bCs/>
          <w:lang w:val="uk-UA"/>
        </w:rPr>
        <w:t xml:space="preserve"> (зі змінами)</w:t>
      </w:r>
      <w:r w:rsidR="00C52A45" w:rsidRPr="00AA4DEF">
        <w:rPr>
          <w:lang w:val="uk-UA"/>
        </w:rPr>
        <w:t xml:space="preserve"> з метою піднесення ролі медичного працівника у суспільстві, підвищення престижності та стимулювання праці медичних працівників</w:t>
      </w:r>
      <w:r w:rsidR="00C92ACC" w:rsidRPr="00AA4DEF">
        <w:rPr>
          <w:lang w:val="uk-UA"/>
        </w:rPr>
        <w:t xml:space="preserve">, виконавчий комітет Павлоградської міської ради </w:t>
      </w:r>
    </w:p>
    <w:p w:rsidR="00151FE6" w:rsidRPr="00AA4DEF" w:rsidRDefault="0058788D" w:rsidP="00A32AB3">
      <w:pPr>
        <w:ind w:left="0" w:firstLine="567"/>
        <w:jc w:val="center"/>
        <w:rPr>
          <w:lang w:val="uk-UA"/>
        </w:rPr>
      </w:pPr>
      <w:r w:rsidRPr="00AA4DEF">
        <w:rPr>
          <w:lang w:val="uk-UA"/>
        </w:rPr>
        <w:t>ВИРШИВ:</w:t>
      </w:r>
    </w:p>
    <w:p w:rsidR="007F7F87" w:rsidRPr="00AA4DEF" w:rsidRDefault="00C92ACC" w:rsidP="007F7F87">
      <w:pPr>
        <w:pStyle w:val="1"/>
        <w:tabs>
          <w:tab w:val="left" w:pos="0"/>
        </w:tabs>
        <w:jc w:val="both"/>
        <w:rPr>
          <w:sz w:val="28"/>
          <w:szCs w:val="28"/>
        </w:rPr>
      </w:pPr>
      <w:r w:rsidRPr="00AA4DEF">
        <w:rPr>
          <w:sz w:val="28"/>
          <w:szCs w:val="28"/>
        </w:rPr>
        <w:tab/>
        <w:t xml:space="preserve">1. </w:t>
      </w:r>
      <w:r w:rsidR="008607A9" w:rsidRPr="00AA4DEF">
        <w:rPr>
          <w:sz w:val="28"/>
          <w:szCs w:val="28"/>
        </w:rPr>
        <w:t xml:space="preserve">Організувати проведення конкурсного </w:t>
      </w:r>
      <w:r w:rsidR="008607A9" w:rsidRPr="00340DBF">
        <w:rPr>
          <w:sz w:val="28"/>
          <w:szCs w:val="28"/>
        </w:rPr>
        <w:t>відбору серед працівників</w:t>
      </w:r>
      <w:r w:rsidR="008607A9" w:rsidRPr="00AA4DEF">
        <w:rPr>
          <w:sz w:val="28"/>
          <w:szCs w:val="28"/>
        </w:rPr>
        <w:t xml:space="preserve"> галузі охорони здоров’я м. Павлограда на одержання </w:t>
      </w:r>
      <w:r w:rsidR="008607A9" w:rsidRPr="00AA4DEF">
        <w:rPr>
          <w:rStyle w:val="af0"/>
          <w:b w:val="0"/>
          <w:color w:val="000000"/>
          <w:sz w:val="28"/>
          <w:szCs w:val="28"/>
        </w:rPr>
        <w:t>міської премії</w:t>
      </w:r>
      <w:r w:rsidR="007F7F87" w:rsidRPr="00AA4DEF">
        <w:rPr>
          <w:sz w:val="28"/>
          <w:szCs w:val="28"/>
        </w:rPr>
        <w:t xml:space="preserve"> «Кращий медичний працівник року» </w:t>
      </w:r>
      <w:r w:rsidR="007F7F87" w:rsidRPr="00AA4DEF">
        <w:rPr>
          <w:color w:val="000000"/>
          <w:sz w:val="28"/>
          <w:szCs w:val="28"/>
        </w:rPr>
        <w:t>до Дня медичного працівника</w:t>
      </w:r>
      <w:r w:rsidR="007F7F87" w:rsidRPr="00AA4DEF">
        <w:rPr>
          <w:sz w:val="28"/>
          <w:szCs w:val="28"/>
        </w:rPr>
        <w:t>.</w:t>
      </w:r>
    </w:p>
    <w:p w:rsidR="00C52A45" w:rsidRPr="00AA4DEF" w:rsidRDefault="008A2B45" w:rsidP="003B6D1B">
      <w:pPr>
        <w:tabs>
          <w:tab w:val="clear" w:pos="567"/>
        </w:tabs>
        <w:ind w:left="0" w:right="125" w:firstLine="720"/>
        <w:rPr>
          <w:lang w:val="uk-UA"/>
        </w:rPr>
      </w:pPr>
      <w:r>
        <w:rPr>
          <w:lang w:val="uk-UA"/>
        </w:rPr>
        <w:t>2</w:t>
      </w:r>
      <w:r w:rsidR="003B6D1B" w:rsidRPr="00AA4DEF">
        <w:rPr>
          <w:lang w:val="uk-UA"/>
        </w:rPr>
        <w:t xml:space="preserve">. </w:t>
      </w:r>
      <w:r w:rsidR="00C52A45" w:rsidRPr="00AA4DEF">
        <w:rPr>
          <w:lang w:val="uk-UA"/>
        </w:rPr>
        <w:t xml:space="preserve">Затвердити Положення про </w:t>
      </w:r>
      <w:r w:rsidR="005E0780" w:rsidRPr="00AA4DEF">
        <w:rPr>
          <w:lang w:val="uk-UA"/>
        </w:rPr>
        <w:t>персональну премію</w:t>
      </w:r>
      <w:r w:rsidR="00C52A45" w:rsidRPr="00AA4DEF">
        <w:rPr>
          <w:lang w:val="uk-UA"/>
        </w:rPr>
        <w:t xml:space="preserve"> «Кращ</w:t>
      </w:r>
      <w:r w:rsidR="00DF2965" w:rsidRPr="00AA4DEF">
        <w:rPr>
          <w:lang w:val="uk-UA"/>
        </w:rPr>
        <w:t>и</w:t>
      </w:r>
      <w:r w:rsidR="00C52A45" w:rsidRPr="00AA4DEF">
        <w:rPr>
          <w:lang w:val="uk-UA"/>
        </w:rPr>
        <w:t>й медичний працівник року» (дода</w:t>
      </w:r>
      <w:r w:rsidR="00C92ACC" w:rsidRPr="00AA4DEF">
        <w:rPr>
          <w:lang w:val="uk-UA"/>
        </w:rPr>
        <w:t>ється</w:t>
      </w:r>
      <w:r w:rsidR="00C52A45" w:rsidRPr="00AA4DEF">
        <w:rPr>
          <w:lang w:val="uk-UA"/>
        </w:rPr>
        <w:t>).</w:t>
      </w:r>
    </w:p>
    <w:p w:rsidR="008607A9" w:rsidRPr="00AA4DEF" w:rsidRDefault="007F7F87" w:rsidP="007F7F87">
      <w:pPr>
        <w:tabs>
          <w:tab w:val="clear" w:pos="567"/>
          <w:tab w:val="left" w:pos="0"/>
        </w:tabs>
        <w:ind w:left="0" w:right="125" w:firstLine="0"/>
        <w:rPr>
          <w:rFonts w:cs="Times New Roman"/>
          <w:lang w:val="uk-UA"/>
        </w:rPr>
      </w:pPr>
      <w:r w:rsidRPr="00AA4DEF">
        <w:rPr>
          <w:lang w:val="uk-UA"/>
        </w:rPr>
        <w:tab/>
      </w:r>
      <w:r w:rsidR="008A2B45">
        <w:rPr>
          <w:lang w:val="uk-UA"/>
        </w:rPr>
        <w:t>3</w:t>
      </w:r>
      <w:r w:rsidRPr="00AA4DEF">
        <w:rPr>
          <w:lang w:val="uk-UA"/>
        </w:rPr>
        <w:t xml:space="preserve">. </w:t>
      </w:r>
      <w:r w:rsidR="00C52A45" w:rsidRPr="00AA4DEF">
        <w:rPr>
          <w:lang w:val="uk-UA"/>
        </w:rPr>
        <w:t>Затвердити склад конкурсн</w:t>
      </w:r>
      <w:r w:rsidR="00DF2965" w:rsidRPr="00AA4DEF">
        <w:rPr>
          <w:lang w:val="uk-UA"/>
        </w:rPr>
        <w:t>ої</w:t>
      </w:r>
      <w:r w:rsidR="00C52A45" w:rsidRPr="00AA4DEF">
        <w:rPr>
          <w:lang w:val="uk-UA"/>
        </w:rPr>
        <w:t xml:space="preserve"> </w:t>
      </w:r>
      <w:r w:rsidR="00DF2965" w:rsidRPr="00AA4DEF">
        <w:rPr>
          <w:lang w:val="uk-UA"/>
        </w:rPr>
        <w:t xml:space="preserve">комісії </w:t>
      </w:r>
      <w:r w:rsidR="00C52A45" w:rsidRPr="00AA4DEF">
        <w:rPr>
          <w:lang w:val="uk-UA"/>
        </w:rPr>
        <w:t xml:space="preserve">з питань </w:t>
      </w:r>
      <w:r w:rsidR="008A2B45">
        <w:rPr>
          <w:lang w:val="uk-UA"/>
        </w:rPr>
        <w:t>відбору</w:t>
      </w:r>
      <w:r w:rsidR="00C52A45" w:rsidRPr="00AA4DEF">
        <w:rPr>
          <w:lang w:val="uk-UA"/>
        </w:rPr>
        <w:t xml:space="preserve"> кращих працівників галузі охорони здоров’я міста Павлограда</w:t>
      </w:r>
      <w:r w:rsidR="005E0780" w:rsidRPr="00AA4DEF">
        <w:rPr>
          <w:lang w:val="uk-UA"/>
        </w:rPr>
        <w:t xml:space="preserve"> персональною премією «Кращ</w:t>
      </w:r>
      <w:r w:rsidR="00DF2965" w:rsidRPr="00AA4DEF">
        <w:rPr>
          <w:lang w:val="uk-UA"/>
        </w:rPr>
        <w:t>и</w:t>
      </w:r>
      <w:r w:rsidR="005E0780" w:rsidRPr="00AA4DEF">
        <w:rPr>
          <w:lang w:val="uk-UA"/>
        </w:rPr>
        <w:t xml:space="preserve">й медичний працівник року» </w:t>
      </w:r>
      <w:r w:rsidR="00C52A45" w:rsidRPr="00AA4DEF">
        <w:rPr>
          <w:lang w:val="uk-UA"/>
        </w:rPr>
        <w:t xml:space="preserve"> (дода</w:t>
      </w:r>
      <w:r w:rsidR="00C92ACC" w:rsidRPr="00AA4DEF">
        <w:rPr>
          <w:lang w:val="uk-UA"/>
        </w:rPr>
        <w:t>ється</w:t>
      </w:r>
      <w:r w:rsidR="00C97659" w:rsidRPr="00AA4DEF">
        <w:rPr>
          <w:rFonts w:cs="Times New Roman"/>
          <w:lang w:val="uk-UA"/>
        </w:rPr>
        <w:t>).</w:t>
      </w:r>
      <w:r w:rsidR="008607A9" w:rsidRPr="00AA4DEF">
        <w:rPr>
          <w:rFonts w:cs="Times New Roman"/>
          <w:lang w:val="uk-UA"/>
        </w:rPr>
        <w:tab/>
      </w:r>
    </w:p>
    <w:p w:rsidR="008607A9" w:rsidRPr="00AA4DEF" w:rsidRDefault="008607A9" w:rsidP="007F7F87">
      <w:pPr>
        <w:tabs>
          <w:tab w:val="clear" w:pos="567"/>
          <w:tab w:val="left" w:pos="0"/>
        </w:tabs>
        <w:ind w:left="0" w:right="125" w:firstLine="0"/>
        <w:rPr>
          <w:rFonts w:cs="Times New Roman"/>
          <w:lang w:val="uk-UA"/>
        </w:rPr>
      </w:pPr>
      <w:r w:rsidRPr="00AA4DEF">
        <w:rPr>
          <w:rFonts w:cs="Times New Roman"/>
          <w:lang w:val="uk-UA"/>
        </w:rPr>
        <w:tab/>
      </w:r>
      <w:r w:rsidR="008A2B45">
        <w:rPr>
          <w:rFonts w:cs="Times New Roman"/>
          <w:lang w:val="uk-UA"/>
        </w:rPr>
        <w:t>4</w:t>
      </w:r>
      <w:r w:rsidRPr="00AA4DEF">
        <w:rPr>
          <w:rFonts w:cs="Times New Roman"/>
          <w:lang w:val="uk-UA"/>
        </w:rPr>
        <w:t xml:space="preserve">. </w:t>
      </w:r>
      <w:r w:rsidR="008A2B45">
        <w:rPr>
          <w:rFonts w:cs="Times New Roman"/>
          <w:lang w:val="uk-UA"/>
        </w:rPr>
        <w:t>Пункти 3,4,5,6 р</w:t>
      </w:r>
      <w:r w:rsidRPr="00AA4DEF">
        <w:rPr>
          <w:rFonts w:cs="Times New Roman"/>
          <w:lang w:val="uk-UA"/>
        </w:rPr>
        <w:t>ішення виконавчого комітету Павлоградської міської ради від 26.05.2021 р. № 436 «Про заснування міської премії «Кращий медичний працівник року», затвердження Положення про персональну премію «Кращий медичний працівник року» та склад конкурсної комісії» вважати таким</w:t>
      </w:r>
      <w:r w:rsidR="008A2B45">
        <w:rPr>
          <w:rFonts w:cs="Times New Roman"/>
          <w:lang w:val="uk-UA"/>
        </w:rPr>
        <w:t>и</w:t>
      </w:r>
      <w:r w:rsidRPr="00AA4DEF">
        <w:rPr>
          <w:rFonts w:cs="Times New Roman"/>
          <w:lang w:val="uk-UA"/>
        </w:rPr>
        <w:t>, що втратил</w:t>
      </w:r>
      <w:r w:rsidR="008A2B45">
        <w:rPr>
          <w:rFonts w:cs="Times New Roman"/>
          <w:lang w:val="uk-UA"/>
        </w:rPr>
        <w:t>и</w:t>
      </w:r>
      <w:r w:rsidRPr="00AA4DEF">
        <w:rPr>
          <w:rFonts w:cs="Times New Roman"/>
          <w:lang w:val="uk-UA"/>
        </w:rPr>
        <w:t xml:space="preserve"> чинність.</w:t>
      </w:r>
    </w:p>
    <w:p w:rsidR="003B6D1B" w:rsidRPr="00AA4DEF" w:rsidRDefault="007F7F87" w:rsidP="003B6D1B">
      <w:pPr>
        <w:pStyle w:val="22"/>
        <w:tabs>
          <w:tab w:val="left" w:pos="700"/>
        </w:tabs>
        <w:ind w:firstLine="0"/>
        <w:rPr>
          <w:szCs w:val="28"/>
        </w:rPr>
      </w:pPr>
      <w:r w:rsidRPr="00AA4DEF">
        <w:rPr>
          <w:szCs w:val="28"/>
        </w:rPr>
        <w:tab/>
      </w:r>
      <w:r w:rsidR="008607A9" w:rsidRPr="00AA4DEF">
        <w:rPr>
          <w:szCs w:val="28"/>
        </w:rPr>
        <w:t>6</w:t>
      </w:r>
      <w:r w:rsidR="003B6D1B" w:rsidRPr="00AA4DEF">
        <w:rPr>
          <w:szCs w:val="28"/>
        </w:rPr>
        <w:t xml:space="preserve">. Організаційно-правове забезпечення по виконанню даного рішення </w:t>
      </w:r>
      <w:r w:rsidR="00350E2A" w:rsidRPr="00AA4DEF">
        <w:rPr>
          <w:szCs w:val="28"/>
        </w:rPr>
        <w:t>покласти на начальника відділу охорони здоров'я Дейнеженко Ю.С.</w:t>
      </w:r>
    </w:p>
    <w:p w:rsidR="00B3275F" w:rsidRPr="00AA4DEF" w:rsidRDefault="003B6D1B" w:rsidP="007F7F87">
      <w:pPr>
        <w:tabs>
          <w:tab w:val="clear" w:pos="567"/>
          <w:tab w:val="left" w:pos="0"/>
        </w:tabs>
        <w:ind w:left="0" w:right="125" w:firstLine="0"/>
        <w:rPr>
          <w:lang w:val="uk-UA"/>
        </w:rPr>
      </w:pPr>
      <w:r w:rsidRPr="00AA4DEF">
        <w:rPr>
          <w:lang w:val="uk-UA"/>
        </w:rPr>
        <w:tab/>
      </w:r>
      <w:r w:rsidR="008607A9" w:rsidRPr="00AA4DEF">
        <w:rPr>
          <w:lang w:val="uk-UA"/>
        </w:rPr>
        <w:t>7</w:t>
      </w:r>
      <w:r w:rsidR="007F7F87" w:rsidRPr="00AA4DEF">
        <w:rPr>
          <w:lang w:val="uk-UA"/>
        </w:rPr>
        <w:t xml:space="preserve">. </w:t>
      </w:r>
      <w:r w:rsidR="004764EB" w:rsidRPr="00AA4DEF">
        <w:rPr>
          <w:lang w:val="uk-UA"/>
        </w:rPr>
        <w:t>Координацію роботи щодо виконання даного рішення покласти на</w:t>
      </w:r>
      <w:r w:rsidR="006F61A6" w:rsidRPr="00AA4DEF">
        <w:rPr>
          <w:lang w:val="uk-UA"/>
        </w:rPr>
        <w:t xml:space="preserve"> </w:t>
      </w:r>
      <w:r w:rsidR="007F7F87" w:rsidRPr="00AA4DEF">
        <w:rPr>
          <w:lang w:val="uk-UA"/>
        </w:rPr>
        <w:t xml:space="preserve">начальника </w:t>
      </w:r>
      <w:r w:rsidR="004764EB" w:rsidRPr="00AA4DEF">
        <w:rPr>
          <w:lang w:val="uk-UA"/>
        </w:rPr>
        <w:t>відділ</w:t>
      </w:r>
      <w:r w:rsidR="007F7F87" w:rsidRPr="00AA4DEF">
        <w:rPr>
          <w:lang w:val="uk-UA"/>
        </w:rPr>
        <w:t>у</w:t>
      </w:r>
      <w:r w:rsidR="004764EB" w:rsidRPr="00AA4DEF">
        <w:rPr>
          <w:lang w:val="uk-UA"/>
        </w:rPr>
        <w:t xml:space="preserve"> охорони здоров’я</w:t>
      </w:r>
      <w:r w:rsidR="00634239" w:rsidRPr="00AA4DEF">
        <w:rPr>
          <w:lang w:val="uk-UA"/>
        </w:rPr>
        <w:t xml:space="preserve"> </w:t>
      </w:r>
      <w:r w:rsidR="007F7F87" w:rsidRPr="00AA4DEF">
        <w:rPr>
          <w:lang w:val="uk-UA"/>
        </w:rPr>
        <w:t>Дейнеженко Ю.С.</w:t>
      </w:r>
      <w:r w:rsidR="004764EB" w:rsidRPr="00AA4DEF">
        <w:rPr>
          <w:lang w:val="uk-UA"/>
        </w:rPr>
        <w:t xml:space="preserve">, контроль – на заступника міського голови з питань діяльності виконавчих органів ради </w:t>
      </w:r>
      <w:r w:rsidR="00C52A45" w:rsidRPr="00AA4DEF">
        <w:rPr>
          <w:lang w:val="uk-UA"/>
        </w:rPr>
        <w:t>Рябову А.В</w:t>
      </w:r>
      <w:r w:rsidR="004764EB" w:rsidRPr="00AA4DEF">
        <w:rPr>
          <w:lang w:val="uk-UA"/>
        </w:rPr>
        <w:t xml:space="preserve">.  </w:t>
      </w:r>
      <w:r w:rsidR="00CC196E" w:rsidRPr="00AA4DEF">
        <w:rPr>
          <w:lang w:val="uk-UA"/>
        </w:rPr>
        <w:t xml:space="preserve"> </w:t>
      </w:r>
      <w:r w:rsidR="00B3275F" w:rsidRPr="00AA4DEF">
        <w:rPr>
          <w:lang w:val="uk-UA"/>
        </w:rPr>
        <w:t xml:space="preserve"> </w:t>
      </w:r>
    </w:p>
    <w:p w:rsidR="006E6011" w:rsidRPr="00AA4DEF" w:rsidRDefault="006E6011" w:rsidP="007F7F87">
      <w:pPr>
        <w:tabs>
          <w:tab w:val="clear" w:pos="567"/>
          <w:tab w:val="left" w:pos="0"/>
        </w:tabs>
        <w:ind w:left="0" w:right="125" w:firstLine="0"/>
        <w:rPr>
          <w:lang w:val="uk-UA"/>
        </w:rPr>
      </w:pPr>
      <w:bookmarkStart w:id="0" w:name="_GoBack"/>
      <w:bookmarkEnd w:id="0"/>
    </w:p>
    <w:p w:rsidR="00B16F64" w:rsidRPr="00AA4DEF" w:rsidRDefault="00B16F64" w:rsidP="00B3275F">
      <w:pPr>
        <w:tabs>
          <w:tab w:val="clear" w:pos="567"/>
          <w:tab w:val="left" w:pos="283"/>
          <w:tab w:val="left" w:pos="1145"/>
        </w:tabs>
        <w:rPr>
          <w:lang w:val="uk-UA"/>
        </w:rPr>
      </w:pPr>
    </w:p>
    <w:p w:rsidR="00151FE6" w:rsidRDefault="0058788D" w:rsidP="00F90EBC">
      <w:pPr>
        <w:tabs>
          <w:tab w:val="clear" w:pos="567"/>
          <w:tab w:val="left" w:pos="283"/>
        </w:tabs>
        <w:ind w:left="0" w:firstLine="0"/>
        <w:rPr>
          <w:lang w:val="uk-UA"/>
        </w:rPr>
      </w:pPr>
      <w:r w:rsidRPr="00AA4DEF">
        <w:rPr>
          <w:lang w:val="uk-UA"/>
        </w:rPr>
        <w:t>Міськ</w:t>
      </w:r>
      <w:r w:rsidR="00203776" w:rsidRPr="00AA4DEF">
        <w:rPr>
          <w:lang w:val="uk-UA"/>
        </w:rPr>
        <w:t>и</w:t>
      </w:r>
      <w:r w:rsidRPr="00AA4DEF">
        <w:rPr>
          <w:lang w:val="uk-UA"/>
        </w:rPr>
        <w:t>й голова</w:t>
      </w:r>
      <w:r w:rsidR="0073491A" w:rsidRPr="00AA4DEF">
        <w:rPr>
          <w:lang w:val="uk-UA"/>
        </w:rPr>
        <w:tab/>
      </w:r>
      <w:r w:rsidR="0073491A" w:rsidRPr="00AA4DEF">
        <w:rPr>
          <w:lang w:val="uk-UA"/>
        </w:rPr>
        <w:tab/>
      </w:r>
      <w:r w:rsidR="0073491A" w:rsidRPr="00AA4DEF">
        <w:rPr>
          <w:lang w:val="uk-UA"/>
        </w:rPr>
        <w:tab/>
      </w:r>
      <w:r w:rsidR="0073491A" w:rsidRPr="00AA4DEF">
        <w:rPr>
          <w:lang w:val="uk-UA"/>
        </w:rPr>
        <w:tab/>
      </w:r>
      <w:r w:rsidR="0073491A" w:rsidRPr="00AA4DEF">
        <w:rPr>
          <w:lang w:val="uk-UA"/>
        </w:rPr>
        <w:tab/>
      </w:r>
      <w:r w:rsidR="0073491A" w:rsidRPr="00AA4DEF">
        <w:rPr>
          <w:lang w:val="uk-UA"/>
        </w:rPr>
        <w:tab/>
      </w:r>
      <w:r w:rsidR="0073491A" w:rsidRPr="00AA4DEF">
        <w:rPr>
          <w:lang w:val="uk-UA"/>
        </w:rPr>
        <w:tab/>
      </w:r>
      <w:r w:rsidRPr="00AA4DEF">
        <w:rPr>
          <w:lang w:val="uk-UA"/>
        </w:rPr>
        <w:t>А</w:t>
      </w:r>
      <w:r w:rsidR="008607A9" w:rsidRPr="00AA4DEF">
        <w:rPr>
          <w:lang w:val="uk-UA"/>
        </w:rPr>
        <w:t xml:space="preserve">натолій </w:t>
      </w:r>
      <w:r w:rsidR="00AC4D38" w:rsidRPr="00AA4DEF">
        <w:rPr>
          <w:lang w:val="uk-UA"/>
        </w:rPr>
        <w:t xml:space="preserve"> </w:t>
      </w:r>
      <w:r w:rsidR="008607A9" w:rsidRPr="00AA4DEF">
        <w:rPr>
          <w:lang w:val="uk-UA"/>
        </w:rPr>
        <w:t>ВЕРШИНА</w:t>
      </w:r>
    </w:p>
    <w:sectPr w:rsidR="00151FE6" w:rsidSect="004A6381">
      <w:headerReference w:type="even" r:id="rId9"/>
      <w:pgSz w:w="11900" w:h="16840"/>
      <w:pgMar w:top="142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C80" w:rsidRDefault="00925C80">
      <w:r>
        <w:separator/>
      </w:r>
    </w:p>
  </w:endnote>
  <w:endnote w:type="continuationSeparator" w:id="0">
    <w:p w:rsidR="00925C80" w:rsidRDefault="00925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C80" w:rsidRDefault="00925C80">
      <w:r>
        <w:separator/>
      </w:r>
    </w:p>
  </w:footnote>
  <w:footnote w:type="continuationSeparator" w:id="0">
    <w:p w:rsidR="00925C80" w:rsidRDefault="00925C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a"/>
      </w:rPr>
      <w:id w:val="-1969731932"/>
      <w:docPartObj>
        <w:docPartGallery w:val="Page Numbers (Top of Page)"/>
        <w:docPartUnique/>
      </w:docPartObj>
    </w:sdtPr>
    <w:sdtEndPr>
      <w:rPr>
        <w:rStyle w:val="aa"/>
      </w:rPr>
    </w:sdtEndPr>
    <w:sdtContent>
      <w:p w:rsidR="00262E20" w:rsidRDefault="00D800CA" w:rsidP="005906A8">
        <w:pPr>
          <w:pStyle w:val="a6"/>
          <w:framePr w:wrap="none" w:vAnchor="text" w:hAnchor="margin" w:xAlign="center" w:y="1"/>
          <w:rPr>
            <w:rStyle w:val="aa"/>
          </w:rPr>
        </w:pPr>
        <w:r>
          <w:rPr>
            <w:rStyle w:val="aa"/>
          </w:rPr>
          <w:fldChar w:fldCharType="begin"/>
        </w:r>
        <w:r w:rsidR="00262E20">
          <w:rPr>
            <w:rStyle w:val="aa"/>
          </w:rPr>
          <w:instrText xml:space="preserve"> PAGE </w:instrText>
        </w:r>
        <w:r>
          <w:rPr>
            <w:rStyle w:val="aa"/>
          </w:rPr>
          <w:fldChar w:fldCharType="end"/>
        </w:r>
      </w:p>
    </w:sdtContent>
  </w:sdt>
  <w:p w:rsidR="00BF54C6" w:rsidRDefault="00BF54C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F44EB"/>
    <w:multiLevelType w:val="hybridMultilevel"/>
    <w:tmpl w:val="315853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327E54"/>
    <w:multiLevelType w:val="hybridMultilevel"/>
    <w:tmpl w:val="430CB7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81053"/>
    <w:multiLevelType w:val="hybridMultilevel"/>
    <w:tmpl w:val="5E86C8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03FE1"/>
    <w:multiLevelType w:val="hybridMultilevel"/>
    <w:tmpl w:val="15DE3A64"/>
    <w:lvl w:ilvl="0" w:tplc="26641154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3DD5A00"/>
    <w:multiLevelType w:val="hybridMultilevel"/>
    <w:tmpl w:val="D5F4AC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F374E"/>
    <w:multiLevelType w:val="multilevel"/>
    <w:tmpl w:val="62CA526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 w15:restartNumberingAfterBreak="0">
    <w:nsid w:val="47304681"/>
    <w:multiLevelType w:val="hybridMultilevel"/>
    <w:tmpl w:val="F66E63AC"/>
    <w:lvl w:ilvl="0" w:tplc="0419000F">
      <w:start w:val="1"/>
      <w:numFmt w:val="decimal"/>
      <w:lvlText w:val="%1."/>
      <w:lvlJc w:val="left"/>
      <w:pPr>
        <w:ind w:left="1827" w:hanging="360"/>
      </w:pPr>
    </w:lvl>
    <w:lvl w:ilvl="1" w:tplc="04190019" w:tentative="1">
      <w:start w:val="1"/>
      <w:numFmt w:val="lowerLetter"/>
      <w:lvlText w:val="%2."/>
      <w:lvlJc w:val="left"/>
      <w:pPr>
        <w:ind w:left="2547" w:hanging="360"/>
      </w:pPr>
    </w:lvl>
    <w:lvl w:ilvl="2" w:tplc="0419001B" w:tentative="1">
      <w:start w:val="1"/>
      <w:numFmt w:val="lowerRoman"/>
      <w:lvlText w:val="%3."/>
      <w:lvlJc w:val="right"/>
      <w:pPr>
        <w:ind w:left="3267" w:hanging="180"/>
      </w:pPr>
    </w:lvl>
    <w:lvl w:ilvl="3" w:tplc="0419000F" w:tentative="1">
      <w:start w:val="1"/>
      <w:numFmt w:val="decimal"/>
      <w:lvlText w:val="%4."/>
      <w:lvlJc w:val="left"/>
      <w:pPr>
        <w:ind w:left="3987" w:hanging="360"/>
      </w:pPr>
    </w:lvl>
    <w:lvl w:ilvl="4" w:tplc="04190019" w:tentative="1">
      <w:start w:val="1"/>
      <w:numFmt w:val="lowerLetter"/>
      <w:lvlText w:val="%5."/>
      <w:lvlJc w:val="left"/>
      <w:pPr>
        <w:ind w:left="4707" w:hanging="360"/>
      </w:pPr>
    </w:lvl>
    <w:lvl w:ilvl="5" w:tplc="0419001B" w:tentative="1">
      <w:start w:val="1"/>
      <w:numFmt w:val="lowerRoman"/>
      <w:lvlText w:val="%6."/>
      <w:lvlJc w:val="right"/>
      <w:pPr>
        <w:ind w:left="5427" w:hanging="180"/>
      </w:pPr>
    </w:lvl>
    <w:lvl w:ilvl="6" w:tplc="0419000F" w:tentative="1">
      <w:start w:val="1"/>
      <w:numFmt w:val="decimal"/>
      <w:lvlText w:val="%7."/>
      <w:lvlJc w:val="left"/>
      <w:pPr>
        <w:ind w:left="6147" w:hanging="360"/>
      </w:pPr>
    </w:lvl>
    <w:lvl w:ilvl="7" w:tplc="04190019" w:tentative="1">
      <w:start w:val="1"/>
      <w:numFmt w:val="lowerLetter"/>
      <w:lvlText w:val="%8."/>
      <w:lvlJc w:val="left"/>
      <w:pPr>
        <w:ind w:left="6867" w:hanging="360"/>
      </w:pPr>
    </w:lvl>
    <w:lvl w:ilvl="8" w:tplc="0419001B" w:tentative="1">
      <w:start w:val="1"/>
      <w:numFmt w:val="lowerRoman"/>
      <w:lvlText w:val="%9."/>
      <w:lvlJc w:val="right"/>
      <w:pPr>
        <w:ind w:left="7587" w:hanging="180"/>
      </w:pPr>
    </w:lvl>
  </w:abstractNum>
  <w:abstractNum w:abstractNumId="7" w15:restartNumberingAfterBreak="0">
    <w:nsid w:val="486212D3"/>
    <w:multiLevelType w:val="hybridMultilevel"/>
    <w:tmpl w:val="932C7282"/>
    <w:styleLink w:val="a"/>
    <w:lvl w:ilvl="0" w:tplc="7BC49DEC">
      <w:start w:val="1"/>
      <w:numFmt w:val="bullet"/>
      <w:lvlText w:val="-"/>
      <w:lvlJc w:val="left"/>
      <w:pPr>
        <w:tabs>
          <w:tab w:val="left" w:pos="283"/>
          <w:tab w:val="num" w:pos="1071"/>
        </w:tabs>
        <w:ind w:left="504" w:firstLine="34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48170A">
      <w:start w:val="1"/>
      <w:numFmt w:val="bullet"/>
      <w:lvlText w:val="-"/>
      <w:lvlJc w:val="left"/>
      <w:pPr>
        <w:tabs>
          <w:tab w:val="left" w:pos="283"/>
          <w:tab w:val="left" w:pos="1071"/>
          <w:tab w:val="num" w:pos="1671"/>
        </w:tabs>
        <w:ind w:left="1104" w:firstLine="34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E0CB214">
      <w:start w:val="1"/>
      <w:numFmt w:val="bullet"/>
      <w:lvlText w:val="-"/>
      <w:lvlJc w:val="left"/>
      <w:pPr>
        <w:tabs>
          <w:tab w:val="left" w:pos="283"/>
          <w:tab w:val="left" w:pos="1071"/>
          <w:tab w:val="num" w:pos="2271"/>
        </w:tabs>
        <w:ind w:left="1704" w:firstLine="34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1549BF4">
      <w:start w:val="1"/>
      <w:numFmt w:val="bullet"/>
      <w:lvlText w:val="-"/>
      <w:lvlJc w:val="left"/>
      <w:pPr>
        <w:tabs>
          <w:tab w:val="left" w:pos="283"/>
          <w:tab w:val="left" w:pos="1071"/>
          <w:tab w:val="num" w:pos="2871"/>
        </w:tabs>
        <w:ind w:left="2304" w:firstLine="34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D30D610">
      <w:start w:val="1"/>
      <w:numFmt w:val="bullet"/>
      <w:lvlText w:val="-"/>
      <w:lvlJc w:val="left"/>
      <w:pPr>
        <w:tabs>
          <w:tab w:val="left" w:pos="283"/>
          <w:tab w:val="left" w:pos="1071"/>
          <w:tab w:val="num" w:pos="3471"/>
        </w:tabs>
        <w:ind w:left="2904" w:firstLine="34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BEFC6E">
      <w:start w:val="1"/>
      <w:numFmt w:val="bullet"/>
      <w:lvlText w:val="-"/>
      <w:lvlJc w:val="left"/>
      <w:pPr>
        <w:tabs>
          <w:tab w:val="left" w:pos="283"/>
          <w:tab w:val="left" w:pos="1071"/>
          <w:tab w:val="num" w:pos="4071"/>
        </w:tabs>
        <w:ind w:left="3504" w:firstLine="34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1761A80">
      <w:start w:val="1"/>
      <w:numFmt w:val="bullet"/>
      <w:lvlText w:val="-"/>
      <w:lvlJc w:val="left"/>
      <w:pPr>
        <w:tabs>
          <w:tab w:val="left" w:pos="283"/>
          <w:tab w:val="left" w:pos="1071"/>
          <w:tab w:val="num" w:pos="4671"/>
        </w:tabs>
        <w:ind w:left="4104" w:firstLine="34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39649B2">
      <w:start w:val="1"/>
      <w:numFmt w:val="bullet"/>
      <w:lvlText w:val="-"/>
      <w:lvlJc w:val="left"/>
      <w:pPr>
        <w:tabs>
          <w:tab w:val="left" w:pos="283"/>
          <w:tab w:val="left" w:pos="1071"/>
          <w:tab w:val="num" w:pos="5271"/>
        </w:tabs>
        <w:ind w:left="4704" w:firstLine="34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3B0BE64">
      <w:start w:val="1"/>
      <w:numFmt w:val="bullet"/>
      <w:lvlText w:val="-"/>
      <w:lvlJc w:val="left"/>
      <w:pPr>
        <w:tabs>
          <w:tab w:val="left" w:pos="283"/>
          <w:tab w:val="left" w:pos="1071"/>
          <w:tab w:val="num" w:pos="5871"/>
        </w:tabs>
        <w:ind w:left="5304" w:firstLine="34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59DD4883"/>
    <w:multiLevelType w:val="hybridMultilevel"/>
    <w:tmpl w:val="4880C3D6"/>
    <w:lvl w:ilvl="0" w:tplc="0B2E50F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D6A6AC0"/>
    <w:multiLevelType w:val="hybridMultilevel"/>
    <w:tmpl w:val="5B7AD35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CA4E62"/>
    <w:multiLevelType w:val="hybridMultilevel"/>
    <w:tmpl w:val="932C7282"/>
    <w:numStyleLink w:val="a"/>
  </w:abstractNum>
  <w:abstractNum w:abstractNumId="11" w15:restartNumberingAfterBreak="0">
    <w:nsid w:val="6CDC7219"/>
    <w:multiLevelType w:val="hybridMultilevel"/>
    <w:tmpl w:val="0142BCE2"/>
    <w:lvl w:ilvl="0" w:tplc="84BA5CD0">
      <w:start w:val="1"/>
      <w:numFmt w:val="decimal"/>
      <w:lvlText w:val="%1."/>
      <w:lvlJc w:val="left"/>
      <w:pPr>
        <w:ind w:left="14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12" w15:restartNumberingAfterBreak="0">
    <w:nsid w:val="709C4FEC"/>
    <w:multiLevelType w:val="hybridMultilevel"/>
    <w:tmpl w:val="8FE245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6A1B8A"/>
    <w:multiLevelType w:val="hybridMultilevel"/>
    <w:tmpl w:val="55D67B60"/>
    <w:lvl w:ilvl="0" w:tplc="0419000F">
      <w:start w:val="1"/>
      <w:numFmt w:val="decimal"/>
      <w:lvlText w:val="%1."/>
      <w:lvlJc w:val="left"/>
      <w:pPr>
        <w:ind w:left="2661" w:hanging="360"/>
      </w:pPr>
    </w:lvl>
    <w:lvl w:ilvl="1" w:tplc="04190019" w:tentative="1">
      <w:start w:val="1"/>
      <w:numFmt w:val="lowerLetter"/>
      <w:lvlText w:val="%2."/>
      <w:lvlJc w:val="left"/>
      <w:pPr>
        <w:ind w:left="3381" w:hanging="360"/>
      </w:pPr>
    </w:lvl>
    <w:lvl w:ilvl="2" w:tplc="0419001B" w:tentative="1">
      <w:start w:val="1"/>
      <w:numFmt w:val="lowerRoman"/>
      <w:lvlText w:val="%3."/>
      <w:lvlJc w:val="right"/>
      <w:pPr>
        <w:ind w:left="4101" w:hanging="180"/>
      </w:pPr>
    </w:lvl>
    <w:lvl w:ilvl="3" w:tplc="0419000F" w:tentative="1">
      <w:start w:val="1"/>
      <w:numFmt w:val="decimal"/>
      <w:lvlText w:val="%4."/>
      <w:lvlJc w:val="left"/>
      <w:pPr>
        <w:ind w:left="4821" w:hanging="360"/>
      </w:pPr>
    </w:lvl>
    <w:lvl w:ilvl="4" w:tplc="04190019" w:tentative="1">
      <w:start w:val="1"/>
      <w:numFmt w:val="lowerLetter"/>
      <w:lvlText w:val="%5."/>
      <w:lvlJc w:val="left"/>
      <w:pPr>
        <w:ind w:left="5541" w:hanging="360"/>
      </w:pPr>
    </w:lvl>
    <w:lvl w:ilvl="5" w:tplc="0419001B" w:tentative="1">
      <w:start w:val="1"/>
      <w:numFmt w:val="lowerRoman"/>
      <w:lvlText w:val="%6."/>
      <w:lvlJc w:val="right"/>
      <w:pPr>
        <w:ind w:left="6261" w:hanging="180"/>
      </w:pPr>
    </w:lvl>
    <w:lvl w:ilvl="6" w:tplc="0419000F" w:tentative="1">
      <w:start w:val="1"/>
      <w:numFmt w:val="decimal"/>
      <w:lvlText w:val="%7."/>
      <w:lvlJc w:val="left"/>
      <w:pPr>
        <w:ind w:left="6981" w:hanging="360"/>
      </w:pPr>
    </w:lvl>
    <w:lvl w:ilvl="7" w:tplc="04190019" w:tentative="1">
      <w:start w:val="1"/>
      <w:numFmt w:val="lowerLetter"/>
      <w:lvlText w:val="%8."/>
      <w:lvlJc w:val="left"/>
      <w:pPr>
        <w:ind w:left="7701" w:hanging="360"/>
      </w:pPr>
    </w:lvl>
    <w:lvl w:ilvl="8" w:tplc="0419001B" w:tentative="1">
      <w:start w:val="1"/>
      <w:numFmt w:val="lowerRoman"/>
      <w:lvlText w:val="%9."/>
      <w:lvlJc w:val="right"/>
      <w:pPr>
        <w:ind w:left="8421" w:hanging="180"/>
      </w:pPr>
    </w:lvl>
  </w:abstractNum>
  <w:abstractNum w:abstractNumId="14" w15:restartNumberingAfterBreak="0">
    <w:nsid w:val="728773F0"/>
    <w:multiLevelType w:val="hybridMultilevel"/>
    <w:tmpl w:val="67E2A3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7A29EA"/>
    <w:multiLevelType w:val="hybridMultilevel"/>
    <w:tmpl w:val="97340A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12"/>
  </w:num>
  <w:num w:numId="8">
    <w:abstractNumId w:val="14"/>
  </w:num>
  <w:num w:numId="9">
    <w:abstractNumId w:val="9"/>
  </w:num>
  <w:num w:numId="10">
    <w:abstractNumId w:val="1"/>
  </w:num>
  <w:num w:numId="11">
    <w:abstractNumId w:val="15"/>
  </w:num>
  <w:num w:numId="12">
    <w:abstractNumId w:val="8"/>
  </w:num>
  <w:num w:numId="13">
    <w:abstractNumId w:val="11"/>
  </w:num>
  <w:num w:numId="14">
    <w:abstractNumId w:val="6"/>
  </w:num>
  <w:num w:numId="15">
    <w:abstractNumId w:val="13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51FE6"/>
    <w:rsid w:val="000437F3"/>
    <w:rsid w:val="00076A53"/>
    <w:rsid w:val="00092780"/>
    <w:rsid w:val="000A3D3C"/>
    <w:rsid w:val="000B6FFA"/>
    <w:rsid w:val="000D048D"/>
    <w:rsid w:val="0011319B"/>
    <w:rsid w:val="00151FE6"/>
    <w:rsid w:val="00156AB5"/>
    <w:rsid w:val="00157B7E"/>
    <w:rsid w:val="001B087A"/>
    <w:rsid w:val="001B331B"/>
    <w:rsid w:val="001B6B5C"/>
    <w:rsid w:val="00201C91"/>
    <w:rsid w:val="00202751"/>
    <w:rsid w:val="00203776"/>
    <w:rsid w:val="00207CFC"/>
    <w:rsid w:val="00262E20"/>
    <w:rsid w:val="00263E38"/>
    <w:rsid w:val="00265980"/>
    <w:rsid w:val="00282EAE"/>
    <w:rsid w:val="0029727F"/>
    <w:rsid w:val="002A353E"/>
    <w:rsid w:val="002C11BC"/>
    <w:rsid w:val="002D5E14"/>
    <w:rsid w:val="002E0F70"/>
    <w:rsid w:val="00315273"/>
    <w:rsid w:val="00321C45"/>
    <w:rsid w:val="0033107D"/>
    <w:rsid w:val="00340DBF"/>
    <w:rsid w:val="00350E2A"/>
    <w:rsid w:val="00375275"/>
    <w:rsid w:val="003861F7"/>
    <w:rsid w:val="00392A03"/>
    <w:rsid w:val="003960E5"/>
    <w:rsid w:val="003B6D1B"/>
    <w:rsid w:val="003B79B0"/>
    <w:rsid w:val="003C6CB9"/>
    <w:rsid w:val="003D5809"/>
    <w:rsid w:val="003D58B4"/>
    <w:rsid w:val="003E1F84"/>
    <w:rsid w:val="003F534B"/>
    <w:rsid w:val="003F58E5"/>
    <w:rsid w:val="004350FF"/>
    <w:rsid w:val="00443A46"/>
    <w:rsid w:val="00457326"/>
    <w:rsid w:val="00464D91"/>
    <w:rsid w:val="004678BB"/>
    <w:rsid w:val="004764EB"/>
    <w:rsid w:val="0048225C"/>
    <w:rsid w:val="004939C0"/>
    <w:rsid w:val="004A6381"/>
    <w:rsid w:val="004B2D33"/>
    <w:rsid w:val="004C3AE4"/>
    <w:rsid w:val="004C6EF0"/>
    <w:rsid w:val="00503662"/>
    <w:rsid w:val="00577D50"/>
    <w:rsid w:val="00585ABF"/>
    <w:rsid w:val="0058788D"/>
    <w:rsid w:val="00593C5F"/>
    <w:rsid w:val="005B046D"/>
    <w:rsid w:val="005E0780"/>
    <w:rsid w:val="005F704D"/>
    <w:rsid w:val="00617094"/>
    <w:rsid w:val="00634239"/>
    <w:rsid w:val="006845C6"/>
    <w:rsid w:val="006B781E"/>
    <w:rsid w:val="006E6011"/>
    <w:rsid w:val="006E77BB"/>
    <w:rsid w:val="006F61A6"/>
    <w:rsid w:val="00705BEA"/>
    <w:rsid w:val="00727664"/>
    <w:rsid w:val="0073491A"/>
    <w:rsid w:val="00742052"/>
    <w:rsid w:val="00744EC1"/>
    <w:rsid w:val="00746B06"/>
    <w:rsid w:val="00753AC9"/>
    <w:rsid w:val="0076354D"/>
    <w:rsid w:val="00772C1B"/>
    <w:rsid w:val="00796379"/>
    <w:rsid w:val="007A27EF"/>
    <w:rsid w:val="007B31D5"/>
    <w:rsid w:val="007C2288"/>
    <w:rsid w:val="007D092E"/>
    <w:rsid w:val="007E07C6"/>
    <w:rsid w:val="007E38E3"/>
    <w:rsid w:val="007E509F"/>
    <w:rsid w:val="007F0217"/>
    <w:rsid w:val="007F7F87"/>
    <w:rsid w:val="00832A5D"/>
    <w:rsid w:val="00851043"/>
    <w:rsid w:val="008607A9"/>
    <w:rsid w:val="008751CB"/>
    <w:rsid w:val="0089702C"/>
    <w:rsid w:val="008A2B45"/>
    <w:rsid w:val="008B031E"/>
    <w:rsid w:val="008D3632"/>
    <w:rsid w:val="008D3F9F"/>
    <w:rsid w:val="008D45D9"/>
    <w:rsid w:val="00925C80"/>
    <w:rsid w:val="009815B2"/>
    <w:rsid w:val="0098734C"/>
    <w:rsid w:val="00990263"/>
    <w:rsid w:val="00995184"/>
    <w:rsid w:val="009B274A"/>
    <w:rsid w:val="009B31F9"/>
    <w:rsid w:val="009C36E4"/>
    <w:rsid w:val="009D527A"/>
    <w:rsid w:val="009F3537"/>
    <w:rsid w:val="00A12966"/>
    <w:rsid w:val="00A210CF"/>
    <w:rsid w:val="00A22DD9"/>
    <w:rsid w:val="00A32AB3"/>
    <w:rsid w:val="00A45A4D"/>
    <w:rsid w:val="00A61496"/>
    <w:rsid w:val="00A61F7E"/>
    <w:rsid w:val="00A82411"/>
    <w:rsid w:val="00A87A1D"/>
    <w:rsid w:val="00AA062D"/>
    <w:rsid w:val="00AA4DEF"/>
    <w:rsid w:val="00AC4D38"/>
    <w:rsid w:val="00AD5D2E"/>
    <w:rsid w:val="00AE672E"/>
    <w:rsid w:val="00AF59AC"/>
    <w:rsid w:val="00B05B2F"/>
    <w:rsid w:val="00B16F64"/>
    <w:rsid w:val="00B3275F"/>
    <w:rsid w:val="00B44B58"/>
    <w:rsid w:val="00B647FD"/>
    <w:rsid w:val="00B71BDF"/>
    <w:rsid w:val="00B8124F"/>
    <w:rsid w:val="00BF54C6"/>
    <w:rsid w:val="00BF5FB9"/>
    <w:rsid w:val="00C0202C"/>
    <w:rsid w:val="00C03091"/>
    <w:rsid w:val="00C101D7"/>
    <w:rsid w:val="00C139C2"/>
    <w:rsid w:val="00C151A8"/>
    <w:rsid w:val="00C15FD9"/>
    <w:rsid w:val="00C254C3"/>
    <w:rsid w:val="00C517EC"/>
    <w:rsid w:val="00C52A45"/>
    <w:rsid w:val="00C63B2F"/>
    <w:rsid w:val="00C64D54"/>
    <w:rsid w:val="00C677CA"/>
    <w:rsid w:val="00C86AC4"/>
    <w:rsid w:val="00C87E2D"/>
    <w:rsid w:val="00C92ACC"/>
    <w:rsid w:val="00C97659"/>
    <w:rsid w:val="00CC196E"/>
    <w:rsid w:val="00CC7350"/>
    <w:rsid w:val="00CD118B"/>
    <w:rsid w:val="00D22AEA"/>
    <w:rsid w:val="00D515DD"/>
    <w:rsid w:val="00D620E5"/>
    <w:rsid w:val="00D65896"/>
    <w:rsid w:val="00D65E1D"/>
    <w:rsid w:val="00D66737"/>
    <w:rsid w:val="00D800CA"/>
    <w:rsid w:val="00D91DA2"/>
    <w:rsid w:val="00DA5F97"/>
    <w:rsid w:val="00DB7D10"/>
    <w:rsid w:val="00DD2268"/>
    <w:rsid w:val="00DF2965"/>
    <w:rsid w:val="00DF6AEF"/>
    <w:rsid w:val="00E1655D"/>
    <w:rsid w:val="00E3122F"/>
    <w:rsid w:val="00E435B5"/>
    <w:rsid w:val="00E53EDF"/>
    <w:rsid w:val="00E727C6"/>
    <w:rsid w:val="00ED1760"/>
    <w:rsid w:val="00ED1E1D"/>
    <w:rsid w:val="00F31668"/>
    <w:rsid w:val="00F42D9A"/>
    <w:rsid w:val="00F52A67"/>
    <w:rsid w:val="00F65C2E"/>
    <w:rsid w:val="00F66881"/>
    <w:rsid w:val="00F90EBC"/>
    <w:rsid w:val="00F943BF"/>
    <w:rsid w:val="00FA5AA5"/>
    <w:rsid w:val="00FB4927"/>
    <w:rsid w:val="00FB5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A46E8B-09CB-4A81-82C4-A53C042E3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48D"/>
    <w:pPr>
      <w:tabs>
        <w:tab w:val="left" w:pos="567"/>
      </w:tabs>
      <w:suppressAutoHyphens/>
      <w:ind w:left="567" w:right="127" w:hanging="567"/>
      <w:jc w:val="both"/>
    </w:pPr>
    <w:rPr>
      <w:rFonts w:cs="Arial Unicode MS"/>
      <w:color w:val="000000"/>
      <w:sz w:val="28"/>
      <w:szCs w:val="28"/>
      <w:u w:color="000000"/>
    </w:rPr>
  </w:style>
  <w:style w:type="paragraph" w:styleId="2">
    <w:name w:val="heading 2"/>
    <w:next w:val="a0"/>
    <w:link w:val="20"/>
    <w:uiPriority w:val="9"/>
    <w:unhideWhenUsed/>
    <w:qFormat/>
    <w:rsid w:val="000D048D"/>
    <w:pPr>
      <w:keepNext/>
      <w:suppressAutoHyphens/>
      <w:jc w:val="center"/>
      <w:outlineLvl w:val="1"/>
    </w:pPr>
    <w:rPr>
      <w:rFonts w:cs="Arial Unicode MS"/>
      <w:color w:val="000000"/>
      <w:sz w:val="28"/>
      <w:szCs w:val="28"/>
      <w:u w:color="0000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0D048D"/>
    <w:rPr>
      <w:u w:val="single"/>
    </w:rPr>
  </w:style>
  <w:style w:type="table" w:customStyle="1" w:styleId="TableNormal">
    <w:name w:val="Table Normal"/>
    <w:rsid w:val="000D048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Колонтитул"/>
    <w:rsid w:val="000D048D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numbering" w:customStyle="1" w:styleId="a">
    <w:name w:val="Пункты"/>
    <w:rsid w:val="000D048D"/>
    <w:pPr>
      <w:numPr>
        <w:numId w:val="1"/>
      </w:numPr>
    </w:pPr>
  </w:style>
  <w:style w:type="paragraph" w:styleId="a6">
    <w:name w:val="header"/>
    <w:basedOn w:val="a0"/>
    <w:link w:val="a7"/>
    <w:uiPriority w:val="99"/>
    <w:unhideWhenUsed/>
    <w:rsid w:val="00BF54C6"/>
    <w:pPr>
      <w:tabs>
        <w:tab w:val="clear" w:pos="567"/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BF54C6"/>
    <w:rPr>
      <w:rFonts w:cs="Arial Unicode MS"/>
      <w:color w:val="000000"/>
      <w:sz w:val="28"/>
      <w:szCs w:val="28"/>
      <w:u w:color="000000"/>
    </w:rPr>
  </w:style>
  <w:style w:type="paragraph" w:styleId="a8">
    <w:name w:val="footer"/>
    <w:basedOn w:val="a0"/>
    <w:link w:val="a9"/>
    <w:uiPriority w:val="99"/>
    <w:unhideWhenUsed/>
    <w:rsid w:val="00BF54C6"/>
    <w:pPr>
      <w:tabs>
        <w:tab w:val="clear" w:pos="567"/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BF54C6"/>
    <w:rPr>
      <w:rFonts w:cs="Arial Unicode MS"/>
      <w:color w:val="000000"/>
      <w:sz w:val="28"/>
      <w:szCs w:val="28"/>
      <w:u w:color="000000"/>
    </w:rPr>
  </w:style>
  <w:style w:type="character" w:styleId="aa">
    <w:name w:val="page number"/>
    <w:basedOn w:val="a1"/>
    <w:uiPriority w:val="99"/>
    <w:semiHidden/>
    <w:unhideWhenUsed/>
    <w:rsid w:val="00262E20"/>
  </w:style>
  <w:style w:type="paragraph" w:styleId="ab">
    <w:name w:val="List Paragraph"/>
    <w:basedOn w:val="a0"/>
    <w:uiPriority w:val="34"/>
    <w:qFormat/>
    <w:rsid w:val="00D65E1D"/>
    <w:pPr>
      <w:ind w:left="720"/>
      <w:contextualSpacing/>
    </w:pPr>
  </w:style>
  <w:style w:type="paragraph" w:styleId="ac">
    <w:name w:val="caption"/>
    <w:basedOn w:val="a0"/>
    <w:qFormat/>
    <w:rsid w:val="00F66881"/>
    <w:pPr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567"/>
      </w:tabs>
      <w:spacing w:before="120" w:after="120"/>
      <w:ind w:left="0" w:right="0" w:firstLine="0"/>
      <w:jc w:val="left"/>
    </w:pPr>
    <w:rPr>
      <w:rFonts w:eastAsia="Times New Roman" w:cs="Mangal"/>
      <w:i/>
      <w:iCs/>
      <w:color w:val="auto"/>
      <w:kern w:val="2"/>
      <w:sz w:val="24"/>
      <w:szCs w:val="24"/>
      <w:bdr w:val="none" w:sz="0" w:space="0" w:color="auto"/>
      <w:lang w:val="uk-UA" w:eastAsia="zh-CN"/>
    </w:rPr>
  </w:style>
  <w:style w:type="paragraph" w:customStyle="1" w:styleId="31">
    <w:name w:val="Основной текст 31"/>
    <w:basedOn w:val="a0"/>
    <w:rsid w:val="00F6688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567"/>
      </w:tabs>
      <w:spacing w:after="120"/>
      <w:ind w:left="0" w:right="0" w:firstLine="0"/>
      <w:jc w:val="left"/>
    </w:pPr>
    <w:rPr>
      <w:rFonts w:eastAsia="Times New Roman" w:cs="Times New Roman"/>
      <w:color w:val="auto"/>
      <w:kern w:val="2"/>
      <w:sz w:val="16"/>
      <w:szCs w:val="16"/>
      <w:bdr w:val="none" w:sz="0" w:space="0" w:color="auto"/>
      <w:lang w:val="uk-UA" w:eastAsia="zh-CN"/>
    </w:rPr>
  </w:style>
  <w:style w:type="paragraph" w:styleId="ad">
    <w:name w:val="Normal (Web)"/>
    <w:basedOn w:val="a0"/>
    <w:unhideWhenUsed/>
    <w:rsid w:val="00E53ED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567"/>
      </w:tabs>
      <w:suppressAutoHyphens w:val="0"/>
      <w:spacing w:before="100" w:beforeAutospacing="1" w:after="100" w:afterAutospacing="1"/>
      <w:ind w:left="0" w:right="0" w:firstLine="0"/>
      <w:jc w:val="left"/>
    </w:pPr>
    <w:rPr>
      <w:rFonts w:eastAsia="Times New Roman" w:cs="Times New Roman"/>
      <w:color w:val="auto"/>
      <w:sz w:val="24"/>
      <w:szCs w:val="24"/>
      <w:bdr w:val="none" w:sz="0" w:space="0" w:color="auto"/>
    </w:rPr>
  </w:style>
  <w:style w:type="paragraph" w:customStyle="1" w:styleId="ae">
    <w:name w:val="Знак Знак Знак Знак"/>
    <w:basedOn w:val="a0"/>
    <w:rsid w:val="00F943B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567"/>
      </w:tabs>
      <w:suppressAutoHyphens w:val="0"/>
      <w:ind w:left="0" w:right="0" w:firstLine="0"/>
      <w:jc w:val="left"/>
    </w:pPr>
    <w:rPr>
      <w:rFonts w:ascii="Verdana" w:eastAsia="Times New Roman" w:hAnsi="Verdana" w:cs="Verdana"/>
      <w:color w:val="auto"/>
      <w:sz w:val="20"/>
      <w:szCs w:val="20"/>
      <w:bdr w:val="none" w:sz="0" w:space="0" w:color="auto"/>
      <w:lang w:val="en-US" w:eastAsia="en-US"/>
    </w:rPr>
  </w:style>
  <w:style w:type="character" w:styleId="af">
    <w:name w:val="Emphasis"/>
    <w:basedOn w:val="a1"/>
    <w:uiPriority w:val="20"/>
    <w:qFormat/>
    <w:rsid w:val="009815B2"/>
    <w:rPr>
      <w:i/>
      <w:iCs/>
    </w:rPr>
  </w:style>
  <w:style w:type="character" w:styleId="af0">
    <w:name w:val="Strong"/>
    <w:qFormat/>
    <w:rsid w:val="00A12966"/>
    <w:rPr>
      <w:b/>
      <w:bCs/>
    </w:rPr>
  </w:style>
  <w:style w:type="paragraph" w:styleId="af1">
    <w:name w:val="Body Text"/>
    <w:basedOn w:val="a0"/>
    <w:link w:val="af2"/>
    <w:rsid w:val="00A1296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567"/>
      </w:tabs>
      <w:ind w:left="0" w:right="0" w:firstLine="0"/>
      <w:jc w:val="left"/>
    </w:pPr>
    <w:rPr>
      <w:rFonts w:eastAsia="Times New Roman" w:cs="Times New Roman"/>
      <w:color w:val="auto"/>
      <w:sz w:val="24"/>
      <w:szCs w:val="20"/>
      <w:bdr w:val="none" w:sz="0" w:space="0" w:color="auto"/>
      <w:lang w:val="uk-UA" w:eastAsia="ar-SA"/>
    </w:rPr>
  </w:style>
  <w:style w:type="character" w:customStyle="1" w:styleId="af2">
    <w:name w:val="Основной текст Знак"/>
    <w:basedOn w:val="a1"/>
    <w:link w:val="af1"/>
    <w:rsid w:val="00A12966"/>
    <w:rPr>
      <w:rFonts w:eastAsia="Times New Roman"/>
      <w:sz w:val="24"/>
      <w:bdr w:val="none" w:sz="0" w:space="0" w:color="auto"/>
      <w:lang w:val="uk-UA" w:eastAsia="ar-SA"/>
    </w:rPr>
  </w:style>
  <w:style w:type="paragraph" w:customStyle="1" w:styleId="af3">
    <w:name w:val="Содержимое таблицы"/>
    <w:basedOn w:val="a0"/>
    <w:rsid w:val="004678BB"/>
    <w:pPr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567"/>
      </w:tabs>
      <w:ind w:left="0" w:right="0" w:firstLine="0"/>
      <w:jc w:val="left"/>
    </w:pPr>
    <w:rPr>
      <w:rFonts w:eastAsia="Times New Roman" w:cs="Times New Roman"/>
      <w:color w:val="auto"/>
      <w:sz w:val="20"/>
      <w:szCs w:val="20"/>
      <w:bdr w:val="none" w:sz="0" w:space="0" w:color="auto"/>
      <w:lang w:val="uk-UA" w:eastAsia="ar-SA"/>
    </w:rPr>
  </w:style>
  <w:style w:type="paragraph" w:customStyle="1" w:styleId="1">
    <w:name w:val="Абзац списка1"/>
    <w:basedOn w:val="a0"/>
    <w:rsid w:val="007F7F8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567"/>
      </w:tabs>
      <w:ind w:left="0" w:right="0" w:firstLine="0"/>
      <w:jc w:val="left"/>
    </w:pPr>
    <w:rPr>
      <w:rFonts w:eastAsia="Times New Roman" w:cs="Times New Roman"/>
      <w:color w:val="auto"/>
      <w:sz w:val="20"/>
      <w:szCs w:val="20"/>
      <w:bdr w:val="none" w:sz="0" w:space="0" w:color="auto"/>
      <w:lang w:val="uk-UA" w:eastAsia="ar-SA"/>
    </w:rPr>
  </w:style>
  <w:style w:type="paragraph" w:customStyle="1" w:styleId="22">
    <w:name w:val="Основной текст с отступом 22"/>
    <w:basedOn w:val="a0"/>
    <w:rsid w:val="003B6D1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567"/>
      </w:tabs>
      <w:ind w:left="0" w:right="0" w:firstLine="567"/>
    </w:pPr>
    <w:rPr>
      <w:rFonts w:eastAsia="Times New Roman" w:cs="Times New Roman"/>
      <w:color w:val="auto"/>
      <w:szCs w:val="20"/>
      <w:bdr w:val="none" w:sz="0" w:space="0" w:color="auto"/>
      <w:lang w:val="uk-UA" w:eastAsia="ar-SA"/>
    </w:rPr>
  </w:style>
  <w:style w:type="paragraph" w:customStyle="1" w:styleId="af4">
    <w:name w:val="Текст в заданном формате"/>
    <w:basedOn w:val="a0"/>
    <w:rsid w:val="003B6D1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567"/>
      </w:tabs>
      <w:ind w:left="0" w:right="0" w:firstLine="0"/>
      <w:jc w:val="left"/>
    </w:pPr>
    <w:rPr>
      <w:rFonts w:ascii="Courier New" w:eastAsia="Courier New" w:hAnsi="Courier New" w:cs="Courier New"/>
      <w:color w:val="auto"/>
      <w:sz w:val="20"/>
      <w:szCs w:val="20"/>
      <w:bdr w:val="none" w:sz="0" w:space="0" w:color="auto"/>
      <w:lang w:val="uk-UA" w:eastAsia="ar-SA"/>
    </w:rPr>
  </w:style>
  <w:style w:type="paragraph" w:styleId="af5">
    <w:name w:val="Balloon Text"/>
    <w:basedOn w:val="a0"/>
    <w:link w:val="af6"/>
    <w:uiPriority w:val="99"/>
    <w:semiHidden/>
    <w:unhideWhenUsed/>
    <w:rsid w:val="00076A53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1"/>
    <w:link w:val="af5"/>
    <w:uiPriority w:val="99"/>
    <w:semiHidden/>
    <w:rsid w:val="00076A53"/>
    <w:rPr>
      <w:rFonts w:ascii="Segoe UI" w:hAnsi="Segoe UI" w:cs="Segoe UI"/>
      <w:color w:val="000000"/>
      <w:sz w:val="18"/>
      <w:szCs w:val="18"/>
      <w:u w:color="000000"/>
    </w:rPr>
  </w:style>
  <w:style w:type="character" w:customStyle="1" w:styleId="20">
    <w:name w:val="Заголовок 2 Знак"/>
    <w:basedOn w:val="a1"/>
    <w:link w:val="2"/>
    <w:uiPriority w:val="9"/>
    <w:rsid w:val="009F3537"/>
    <w:rPr>
      <w:rFonts w:cs="Arial Unicode MS"/>
      <w:color w:val="000000"/>
      <w:sz w:val="28"/>
      <w:szCs w:val="28"/>
      <w:u w:color="000000"/>
    </w:rPr>
  </w:style>
  <w:style w:type="table" w:styleId="af7">
    <w:name w:val="Table Grid"/>
    <w:basedOn w:val="a2"/>
    <w:uiPriority w:val="39"/>
    <w:rsid w:val="009F35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4"/>
      <w:szCs w:val="24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2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AF238A9-138B-4D56-BAFE-73CEF41EC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1094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Олена Сошникова</cp:lastModifiedBy>
  <cp:revision>25</cp:revision>
  <cp:lastPrinted>2025-06-20T10:51:00Z</cp:lastPrinted>
  <dcterms:created xsi:type="dcterms:W3CDTF">2021-05-24T08:50:00Z</dcterms:created>
  <dcterms:modified xsi:type="dcterms:W3CDTF">2025-06-30T10:53:00Z</dcterms:modified>
</cp:coreProperties>
</file>