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0F" w:rsidRPr="009C09DE" w:rsidRDefault="00B8540F" w:rsidP="00B8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B8540F" w:rsidRPr="009C09DE" w:rsidTr="005B61F8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B8540F" w:rsidRDefault="00B8540F" w:rsidP="005B61F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проїзду вздовж будинків №368, 370а, 366 </w:t>
            </w:r>
          </w:p>
          <w:p w:rsidR="00B8540F" w:rsidRDefault="00B8540F" w:rsidP="005B61F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вул.Дніпровська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B8540F" w:rsidRPr="009C09DE" w:rsidRDefault="00B8540F" w:rsidP="005B61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B8540F" w:rsidRPr="009C09DE" w:rsidRDefault="00B8540F" w:rsidP="005B61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9"/>
        <w:gridCol w:w="1778"/>
        <w:gridCol w:w="2102"/>
        <w:gridCol w:w="1870"/>
      </w:tblGrid>
      <w:tr w:rsidR="00B8540F" w:rsidRPr="004F7B99" w:rsidTr="005B61F8">
        <w:tc>
          <w:tcPr>
            <w:tcW w:w="3956" w:type="dxa"/>
            <w:vAlign w:val="center"/>
          </w:tcPr>
          <w:p w:rsidR="00B8540F" w:rsidRPr="00543644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78" w:type="dxa"/>
            <w:vAlign w:val="center"/>
          </w:tcPr>
          <w:p w:rsidR="00B8540F" w:rsidRPr="00543644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B8540F" w:rsidRPr="00543644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144" w:type="dxa"/>
            <w:vAlign w:val="center"/>
          </w:tcPr>
          <w:p w:rsidR="00B8540F" w:rsidRPr="00543644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894" w:type="dxa"/>
          </w:tcPr>
          <w:p w:rsidR="00B8540F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8540F" w:rsidRPr="00543644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B8540F" w:rsidRPr="00687D76" w:rsidTr="005B61F8">
        <w:trPr>
          <w:trHeight w:val="545"/>
        </w:trPr>
        <w:tc>
          <w:tcPr>
            <w:tcW w:w="3956" w:type="dxa"/>
          </w:tcPr>
          <w:p w:rsidR="00B8540F" w:rsidRPr="00687D76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778" w:type="dxa"/>
          </w:tcPr>
          <w:p w:rsidR="00B8540F" w:rsidRPr="00687D76" w:rsidRDefault="00B8540F" w:rsidP="005B6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B8540F" w:rsidRPr="00687D76" w:rsidRDefault="00B8540F" w:rsidP="005B6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:rsidR="00B8540F" w:rsidRPr="00687D76" w:rsidRDefault="00B8540F" w:rsidP="005B6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0F" w:rsidRPr="00E14F26" w:rsidTr="005B61F8">
        <w:tc>
          <w:tcPr>
            <w:tcW w:w="3956" w:type="dxa"/>
          </w:tcPr>
          <w:p w:rsidR="00B8540F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B8540F" w:rsidRPr="00E14F26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B8540F" w:rsidRPr="00E14F26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144" w:type="dxa"/>
          </w:tcPr>
          <w:p w:rsidR="00B8540F" w:rsidRPr="00E14F26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894" w:type="dxa"/>
          </w:tcPr>
          <w:p w:rsidR="00B8540F" w:rsidRPr="00086BB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B8540F" w:rsidRPr="00E14F26" w:rsidTr="005B61F8">
        <w:tc>
          <w:tcPr>
            <w:tcW w:w="3956" w:type="dxa"/>
          </w:tcPr>
          <w:p w:rsidR="00B8540F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B8540F" w:rsidRPr="00E14F26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B8540F" w:rsidRPr="00E14F26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144" w:type="dxa"/>
          </w:tcPr>
          <w:p w:rsidR="00B8540F" w:rsidRPr="00E14F26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894" w:type="dxa"/>
          </w:tcPr>
          <w:p w:rsidR="00B8540F" w:rsidRPr="00086BB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B8540F" w:rsidRPr="00E14F26" w:rsidTr="005B61F8">
        <w:tc>
          <w:tcPr>
            <w:tcW w:w="3956" w:type="dxa"/>
            <w:tcBorders>
              <w:bottom w:val="single" w:sz="4" w:space="0" w:color="auto"/>
            </w:tcBorders>
          </w:tcPr>
          <w:p w:rsidR="00B8540F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B8540F" w:rsidRPr="00E14F26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8540F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  <w:p w:rsidR="00B8540F" w:rsidRPr="00E14F26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B8540F" w:rsidRPr="00E14F26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0,247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B8540F" w:rsidRPr="00086BB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B8540F" w:rsidRPr="00E14F26" w:rsidTr="005B61F8">
        <w:tc>
          <w:tcPr>
            <w:tcW w:w="3956" w:type="dxa"/>
          </w:tcPr>
          <w:p w:rsidR="00B8540F" w:rsidRPr="00E14F26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778" w:type="dxa"/>
          </w:tcPr>
          <w:p w:rsidR="00B8540F" w:rsidRPr="00E14F26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144" w:type="dxa"/>
          </w:tcPr>
          <w:p w:rsidR="00B8540F" w:rsidRPr="00E14F26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23,99</w:t>
            </w:r>
          </w:p>
        </w:tc>
        <w:tc>
          <w:tcPr>
            <w:tcW w:w="1894" w:type="dxa"/>
          </w:tcPr>
          <w:p w:rsidR="00B8540F" w:rsidRPr="00086BB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B8540F" w:rsidRPr="00B85A3B" w:rsidTr="005B61F8">
        <w:tc>
          <w:tcPr>
            <w:tcW w:w="3956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B8540F" w:rsidRPr="008E014B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778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144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z w:val="24"/>
                <w:szCs w:val="24"/>
              </w:rPr>
              <w:t>23,99</w:t>
            </w:r>
          </w:p>
        </w:tc>
        <w:tc>
          <w:tcPr>
            <w:tcW w:w="1894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8540F" w:rsidRPr="00B85A3B" w:rsidTr="005B61F8">
        <w:tc>
          <w:tcPr>
            <w:tcW w:w="3956" w:type="dxa"/>
          </w:tcPr>
          <w:p w:rsidR="00B8540F" w:rsidRPr="008E014B" w:rsidRDefault="00B8540F" w:rsidP="005B61F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люка</w:t>
            </w:r>
          </w:p>
          <w:p w:rsidR="00B8540F" w:rsidRPr="008E014B" w:rsidRDefault="00B8540F" w:rsidP="005B61F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(Демонтаж)</w:t>
            </w:r>
          </w:p>
        </w:tc>
        <w:tc>
          <w:tcPr>
            <w:tcW w:w="1778" w:type="dxa"/>
          </w:tcPr>
          <w:p w:rsidR="00B8540F" w:rsidRPr="008E014B" w:rsidRDefault="00B8540F" w:rsidP="005B61F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B8540F" w:rsidRPr="008E014B" w:rsidRDefault="00B8540F" w:rsidP="005B61F8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894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к=0,6</w:t>
            </w:r>
          </w:p>
        </w:tc>
      </w:tr>
      <w:tr w:rsidR="00B8540F" w:rsidRPr="00B85A3B" w:rsidTr="005B61F8">
        <w:tc>
          <w:tcPr>
            <w:tcW w:w="3956" w:type="dxa"/>
          </w:tcPr>
          <w:p w:rsidR="00B8540F" w:rsidRPr="008E014B" w:rsidRDefault="00B8540F" w:rsidP="005B61F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кілець</w:t>
            </w:r>
            <w:proofErr w:type="spellEnd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діаметром до 1000 мм</w:t>
            </w:r>
          </w:p>
          <w:p w:rsidR="00B8540F" w:rsidRPr="008E014B" w:rsidRDefault="00B8540F" w:rsidP="005B61F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(Демонтаж)</w:t>
            </w:r>
          </w:p>
        </w:tc>
        <w:tc>
          <w:tcPr>
            <w:tcW w:w="1778" w:type="dxa"/>
          </w:tcPr>
          <w:p w:rsidR="00B8540F" w:rsidRPr="008E014B" w:rsidRDefault="00B8540F" w:rsidP="005B61F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100м3 збірних залізобетонних конструкцій</w:t>
            </w:r>
          </w:p>
        </w:tc>
        <w:tc>
          <w:tcPr>
            <w:tcW w:w="2144" w:type="dxa"/>
          </w:tcPr>
          <w:p w:rsidR="00B8540F" w:rsidRPr="008E014B" w:rsidRDefault="00B8540F" w:rsidP="005B61F8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0,02</w:t>
            </w:r>
          </w:p>
        </w:tc>
        <w:tc>
          <w:tcPr>
            <w:tcW w:w="1894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к=0,8;</w:t>
            </w:r>
          </w:p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  <w:tr w:rsidR="00B8540F" w:rsidRPr="00B85A3B" w:rsidTr="005B61F8">
        <w:tc>
          <w:tcPr>
            <w:tcW w:w="3956" w:type="dxa"/>
          </w:tcPr>
          <w:p w:rsidR="00B8540F" w:rsidRPr="008E014B" w:rsidRDefault="00B8540F" w:rsidP="005B61F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ковша</w:t>
            </w:r>
            <w:proofErr w:type="spellEnd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778" w:type="dxa"/>
          </w:tcPr>
          <w:p w:rsidR="00B8540F" w:rsidRPr="008E014B" w:rsidRDefault="00B8540F" w:rsidP="005B61F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т сміття</w:t>
            </w:r>
          </w:p>
        </w:tc>
        <w:tc>
          <w:tcPr>
            <w:tcW w:w="2144" w:type="dxa"/>
          </w:tcPr>
          <w:p w:rsidR="00B8540F" w:rsidRPr="008E014B" w:rsidRDefault="00B8540F" w:rsidP="005B61F8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0,046</w:t>
            </w:r>
          </w:p>
        </w:tc>
        <w:tc>
          <w:tcPr>
            <w:tcW w:w="1894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8540F" w:rsidRPr="00B85A3B" w:rsidTr="005B61F8">
        <w:tc>
          <w:tcPr>
            <w:tcW w:w="3956" w:type="dxa"/>
          </w:tcPr>
          <w:p w:rsidR="00B8540F" w:rsidRPr="008E014B" w:rsidRDefault="00B8540F" w:rsidP="005B61F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778" w:type="dxa"/>
          </w:tcPr>
          <w:p w:rsidR="00B8540F" w:rsidRPr="008E014B" w:rsidRDefault="00B8540F" w:rsidP="005B61F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144" w:type="dxa"/>
          </w:tcPr>
          <w:p w:rsidR="00B8540F" w:rsidRPr="008E014B" w:rsidRDefault="00B8540F" w:rsidP="005B61F8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4,6</w:t>
            </w:r>
          </w:p>
        </w:tc>
        <w:tc>
          <w:tcPr>
            <w:tcW w:w="1894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8540F" w:rsidRPr="00B85A3B" w:rsidTr="005B61F8">
        <w:tc>
          <w:tcPr>
            <w:tcW w:w="3956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778" w:type="dxa"/>
          </w:tcPr>
          <w:p w:rsidR="00B8540F" w:rsidRPr="002E6180" w:rsidRDefault="00B8540F" w:rsidP="005B6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B8540F" w:rsidRPr="002E6180" w:rsidRDefault="00B8540F" w:rsidP="005B6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B8540F" w:rsidRPr="002E6180" w:rsidRDefault="00B8540F" w:rsidP="005B6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0F" w:rsidRPr="00B85A3B" w:rsidTr="005B61F8">
        <w:tc>
          <w:tcPr>
            <w:tcW w:w="3956" w:type="dxa"/>
          </w:tcPr>
          <w:p w:rsidR="00B8540F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B8540F" w:rsidRPr="002E6180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B8540F" w:rsidRPr="00086BB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B8540F" w:rsidRPr="00B85A3B" w:rsidTr="005B61F8">
        <w:tc>
          <w:tcPr>
            <w:tcW w:w="3956" w:type="dxa"/>
          </w:tcPr>
          <w:p w:rsidR="00B8540F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B8540F" w:rsidRPr="002E6180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B8540F" w:rsidRPr="002E6180" w:rsidRDefault="00B8540F" w:rsidP="005B61F8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B8540F" w:rsidRPr="00086BB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B8540F" w:rsidRPr="00B85A3B" w:rsidTr="005B61F8">
        <w:tc>
          <w:tcPr>
            <w:tcW w:w="3956" w:type="dxa"/>
          </w:tcPr>
          <w:p w:rsidR="00B8540F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B8540F" w:rsidRPr="002E6180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B8540F" w:rsidRPr="002E6180" w:rsidRDefault="00B8540F" w:rsidP="005B61F8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B8540F" w:rsidRPr="00086BB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B8540F" w:rsidRPr="00B85A3B" w:rsidTr="005B61F8">
        <w:tc>
          <w:tcPr>
            <w:tcW w:w="3956" w:type="dxa"/>
          </w:tcPr>
          <w:p w:rsidR="00B8540F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B8540F" w:rsidRPr="002E6180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B8540F" w:rsidRPr="002E6180" w:rsidRDefault="00B8540F" w:rsidP="005B61F8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4" w:type="dxa"/>
          </w:tcPr>
          <w:p w:rsidR="00B8540F" w:rsidRPr="00086BB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B8540F" w:rsidRPr="00B85A3B" w:rsidTr="005B61F8">
        <w:tc>
          <w:tcPr>
            <w:tcW w:w="3956" w:type="dxa"/>
          </w:tcPr>
          <w:p w:rsidR="00B8540F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B8540F" w:rsidRPr="002E6180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144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894" w:type="dxa"/>
          </w:tcPr>
          <w:p w:rsidR="00B8540F" w:rsidRPr="00086BB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B8540F" w:rsidRPr="004F7B99" w:rsidTr="005B61F8">
        <w:tc>
          <w:tcPr>
            <w:tcW w:w="3956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144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894" w:type="dxa"/>
          </w:tcPr>
          <w:p w:rsidR="00B8540F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B8540F" w:rsidRPr="00086BB0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B8540F" w:rsidRPr="004F7B99" w:rsidTr="005B61F8">
        <w:tc>
          <w:tcPr>
            <w:tcW w:w="3956" w:type="dxa"/>
          </w:tcPr>
          <w:p w:rsidR="00B8540F" w:rsidRPr="00E20421" w:rsidRDefault="00B8540F" w:rsidP="005B61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Оглядові колодязі</w:t>
            </w:r>
          </w:p>
        </w:tc>
        <w:tc>
          <w:tcPr>
            <w:tcW w:w="1778" w:type="dxa"/>
          </w:tcPr>
          <w:p w:rsidR="00B8540F" w:rsidRPr="002E6180" w:rsidRDefault="00B8540F" w:rsidP="005B61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44" w:type="dxa"/>
          </w:tcPr>
          <w:p w:rsidR="00B8540F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B8540F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8540F" w:rsidRPr="004F7B99" w:rsidTr="005B61F8">
        <w:tc>
          <w:tcPr>
            <w:tcW w:w="3956" w:type="dxa"/>
          </w:tcPr>
          <w:p w:rsidR="00B8540F" w:rsidRPr="008E014B" w:rsidRDefault="00B8540F" w:rsidP="005B61F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кілець</w:t>
            </w:r>
            <w:proofErr w:type="spellEnd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діаметром до 1000 мм</w:t>
            </w:r>
          </w:p>
        </w:tc>
        <w:tc>
          <w:tcPr>
            <w:tcW w:w="1778" w:type="dxa"/>
          </w:tcPr>
          <w:p w:rsidR="00B8540F" w:rsidRPr="008E014B" w:rsidRDefault="00B8540F" w:rsidP="005B61F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100м3 збірних залізобетонних конструкцій</w:t>
            </w:r>
          </w:p>
        </w:tc>
        <w:tc>
          <w:tcPr>
            <w:tcW w:w="2144" w:type="dxa"/>
          </w:tcPr>
          <w:p w:rsidR="00B8540F" w:rsidRPr="008E014B" w:rsidRDefault="00B8540F" w:rsidP="005B61F8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0,02</w:t>
            </w:r>
          </w:p>
        </w:tc>
        <w:tc>
          <w:tcPr>
            <w:tcW w:w="1894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  <w:tr w:rsidR="00B8540F" w:rsidRPr="004F7B99" w:rsidTr="005B61F8">
        <w:tc>
          <w:tcPr>
            <w:tcW w:w="3956" w:type="dxa"/>
          </w:tcPr>
          <w:p w:rsidR="00B8540F" w:rsidRPr="008E014B" w:rsidRDefault="00B8540F" w:rsidP="005B61F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Плити опорні  ПД6 залізобетонні серія 3.900.1-14 випуск 1</w:t>
            </w:r>
          </w:p>
        </w:tc>
        <w:tc>
          <w:tcPr>
            <w:tcW w:w="1778" w:type="dxa"/>
          </w:tcPr>
          <w:p w:rsidR="00B8540F" w:rsidRPr="008E014B" w:rsidRDefault="00B8540F" w:rsidP="005B61F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B8540F" w:rsidRPr="008E014B" w:rsidRDefault="00B8540F" w:rsidP="005B61F8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894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8540F" w:rsidRPr="004F7B99" w:rsidTr="005B61F8">
        <w:tc>
          <w:tcPr>
            <w:tcW w:w="3956" w:type="dxa"/>
          </w:tcPr>
          <w:p w:rsidR="00B8540F" w:rsidRPr="008E014B" w:rsidRDefault="00B8540F" w:rsidP="005B61F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люка</w:t>
            </w:r>
          </w:p>
        </w:tc>
        <w:tc>
          <w:tcPr>
            <w:tcW w:w="1778" w:type="dxa"/>
          </w:tcPr>
          <w:p w:rsidR="00B8540F" w:rsidRPr="008E014B" w:rsidRDefault="00B8540F" w:rsidP="005B61F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B8540F" w:rsidRPr="008E014B" w:rsidRDefault="00B8540F" w:rsidP="005B61F8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894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8540F" w:rsidRPr="004F7B99" w:rsidTr="005B61F8">
        <w:tc>
          <w:tcPr>
            <w:tcW w:w="3956" w:type="dxa"/>
          </w:tcPr>
          <w:p w:rsidR="00B8540F" w:rsidRPr="008E014B" w:rsidRDefault="00B8540F" w:rsidP="005B61F8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 xml:space="preserve">Люк з замком </w:t>
            </w: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полімерпіщаний</w:t>
            </w:r>
            <w:proofErr w:type="spellEnd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778" w:type="dxa"/>
          </w:tcPr>
          <w:p w:rsidR="00B8540F" w:rsidRPr="008E014B" w:rsidRDefault="00B8540F" w:rsidP="005B61F8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B8540F" w:rsidRPr="008E014B" w:rsidRDefault="00B8540F" w:rsidP="005B61F8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894" w:type="dxa"/>
          </w:tcPr>
          <w:p w:rsidR="00B8540F" w:rsidRPr="008E014B" w:rsidRDefault="00B8540F" w:rsidP="005B61F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B8540F" w:rsidRDefault="00B8540F" w:rsidP="00B85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40F" w:rsidRPr="00505213" w:rsidRDefault="00B8540F" w:rsidP="00B8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B8540F" w:rsidRDefault="00B8540F" w:rsidP="00B8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B8540F" w:rsidRPr="00B8540F" w:rsidRDefault="00B8540F" w:rsidP="00B8540F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Роботи з поточного ремонту дорожнього покриття розпочинаються згідно письмової заявки Замовника.</w:t>
      </w:r>
      <w:bookmarkStart w:id="0" w:name="_GoBack"/>
      <w:bookmarkEnd w:id="0"/>
    </w:p>
    <w:p w:rsidR="00B8540F" w:rsidRPr="00DE1C52" w:rsidRDefault="00B8540F" w:rsidP="00B8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B8540F" w:rsidRPr="00517769" w:rsidRDefault="00B8540F" w:rsidP="00B8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B8540F" w:rsidRPr="00517769" w:rsidRDefault="00B8540F" w:rsidP="00B8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B8540F" w:rsidRPr="00517769" w:rsidRDefault="00B8540F" w:rsidP="00B8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B8540F" w:rsidRPr="00517769" w:rsidRDefault="00B8540F" w:rsidP="00B8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1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B8540F" w:rsidRPr="00505213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2" w:name="_Hlk133941853"/>
      <w:bookmarkEnd w:id="1"/>
    </w:p>
    <w:p w:rsidR="00B8540F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B8540F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B8540F" w:rsidRPr="0090129D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</w:t>
      </w:r>
      <w:r w:rsidRPr="00B1566F">
        <w:rPr>
          <w:color w:val="000000"/>
          <w:szCs w:val="24"/>
          <w:lang w:val="uk-UA"/>
        </w:rPr>
        <w:lastRenderedPageBreak/>
        <w:t>наданням відповідних висновків (протоколів) щодо відповідності вимогам ДСТУ.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B8540F" w:rsidRPr="00517769" w:rsidRDefault="00B8540F" w:rsidP="00B8540F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B8540F" w:rsidRPr="00517769" w:rsidRDefault="00B8540F" w:rsidP="00B8540F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B8540F" w:rsidRPr="00517769" w:rsidRDefault="00B8540F" w:rsidP="00B8540F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B8540F" w:rsidRPr="00517769" w:rsidRDefault="00B8540F" w:rsidP="00B8540F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2"/>
    </w:p>
    <w:p w:rsidR="00B8540F" w:rsidRPr="00517769" w:rsidRDefault="00B8540F" w:rsidP="00B8540F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A115D" w:rsidRPr="00B8540F" w:rsidRDefault="00FA115D" w:rsidP="00B8540F"/>
    <w:sectPr w:rsidR="00FA115D" w:rsidRPr="00B85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A"/>
    <w:rsid w:val="003202A8"/>
    <w:rsid w:val="0053347A"/>
    <w:rsid w:val="00B8540F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95D6"/>
  <w15:chartTrackingRefBased/>
  <w15:docId w15:val="{4AC47172-FEB2-43C4-B4A8-1C45A6B3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3202A8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Normal (Web)"/>
    <w:basedOn w:val="a"/>
    <w:link w:val="a5"/>
    <w:uiPriority w:val="99"/>
    <w:unhideWhenUsed/>
    <w:rsid w:val="00B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Звичайний (веб) Знак"/>
    <w:link w:val="a4"/>
    <w:uiPriority w:val="99"/>
    <w:locked/>
    <w:rsid w:val="00B8540F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8920</Words>
  <Characters>5085</Characters>
  <Application>Microsoft Office Word</Application>
  <DocSecurity>0</DocSecurity>
  <Lines>42</Lines>
  <Paragraphs>27</Paragraphs>
  <ScaleCrop>false</ScaleCrop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3</cp:revision>
  <dcterms:created xsi:type="dcterms:W3CDTF">2025-05-26T12:03:00Z</dcterms:created>
  <dcterms:modified xsi:type="dcterms:W3CDTF">2025-06-26T13:02:00Z</dcterms:modified>
</cp:coreProperties>
</file>