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814945380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092998">
        <w:rPr>
          <w:b/>
          <w:bCs/>
          <w:sz w:val="32"/>
          <w:szCs w:val="32"/>
          <w:lang w:val="uk-UA"/>
        </w:rPr>
        <w:t>63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910ED6" w:rsidRDefault="00866B2B">
      <w:pPr>
        <w:jc w:val="center"/>
        <w:rPr>
          <w:b/>
          <w:bCs/>
          <w:sz w:val="6"/>
          <w:szCs w:val="6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910ED6" w:rsidRDefault="006326A7" w:rsidP="00967595">
      <w:pPr>
        <w:rPr>
          <w:b/>
          <w:bCs/>
          <w:sz w:val="6"/>
          <w:szCs w:val="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2860E7">
        <w:rPr>
          <w:b/>
          <w:bCs/>
          <w:sz w:val="32"/>
          <w:szCs w:val="32"/>
          <w:lang w:val="uk-UA"/>
        </w:rPr>
        <w:t>22</w:t>
      </w:r>
      <w:r w:rsidR="00FE3126">
        <w:rPr>
          <w:b/>
          <w:bCs/>
          <w:sz w:val="32"/>
          <w:szCs w:val="32"/>
          <w:lang w:val="uk-UA"/>
        </w:rPr>
        <w:t>.</w:t>
      </w:r>
      <w:r w:rsidR="005578D7">
        <w:rPr>
          <w:b/>
          <w:bCs/>
          <w:sz w:val="32"/>
          <w:szCs w:val="32"/>
          <w:lang w:val="uk-UA"/>
        </w:rPr>
        <w:t>0</w:t>
      </w:r>
      <w:r w:rsidR="002860E7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5578D7">
        <w:rPr>
          <w:b/>
          <w:bCs/>
          <w:sz w:val="32"/>
          <w:szCs w:val="32"/>
          <w:lang w:val="uk-UA"/>
        </w:rPr>
        <w:t>5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AA5AB1">
        <w:rPr>
          <w:b/>
          <w:bCs/>
          <w:sz w:val="32"/>
          <w:szCs w:val="32"/>
          <w:lang w:val="uk-UA"/>
        </w:rPr>
        <w:t xml:space="preserve">     №215</w:t>
      </w:r>
      <w:r w:rsidR="00AA5AB1" w:rsidRPr="004206F6">
        <w:rPr>
          <w:b/>
          <w:bCs/>
          <w:sz w:val="32"/>
          <w:szCs w:val="32"/>
          <w:lang w:val="uk-UA"/>
        </w:rPr>
        <w:t>2</w:t>
      </w:r>
      <w:r w:rsidR="00AA5AB1">
        <w:rPr>
          <w:b/>
          <w:bCs/>
          <w:sz w:val="32"/>
          <w:szCs w:val="32"/>
          <w:lang w:val="uk-UA"/>
        </w:rPr>
        <w:t>-63/</w:t>
      </w:r>
      <w:r w:rsidR="00AA5AB1">
        <w:rPr>
          <w:b/>
          <w:bCs/>
          <w:sz w:val="32"/>
          <w:szCs w:val="32"/>
        </w:rPr>
        <w:t>VIII</w:t>
      </w:r>
    </w:p>
    <w:p w:rsidR="00866B2B" w:rsidRPr="00910ED6" w:rsidRDefault="00866B2B">
      <w:pPr>
        <w:jc w:val="both"/>
        <w:rPr>
          <w:sz w:val="12"/>
          <w:szCs w:val="12"/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>(земельна ділянка на</w:t>
      </w:r>
      <w:r w:rsidR="002860E7">
        <w:rPr>
          <w:lang w:val="uk-UA"/>
        </w:rPr>
        <w:t xml:space="preserve"> розі</w:t>
      </w:r>
      <w:r>
        <w:rPr>
          <w:lang w:val="uk-UA"/>
        </w:rPr>
        <w:t xml:space="preserve">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2860E7">
        <w:rPr>
          <w:lang w:val="uk-UA"/>
        </w:rPr>
        <w:t>Підгірна</w:t>
      </w:r>
    </w:p>
    <w:p w:rsidR="008F497A" w:rsidRDefault="002860E7" w:rsidP="008F497A">
      <w:pPr>
        <w:jc w:val="both"/>
        <w:rPr>
          <w:lang w:val="uk-UA"/>
        </w:rPr>
      </w:pPr>
      <w:r>
        <w:rPr>
          <w:lang w:val="uk-UA"/>
        </w:rPr>
        <w:t>та просп. Шахтобудівників</w:t>
      </w:r>
      <w:r w:rsidR="008F497A" w:rsidRPr="00EE458E">
        <w:rPr>
          <w:lang w:val="uk-UA"/>
        </w:rPr>
        <w:t>)</w:t>
      </w:r>
    </w:p>
    <w:p w:rsidR="008F497A" w:rsidRPr="00910ED6" w:rsidRDefault="008F497A" w:rsidP="008F497A">
      <w:pPr>
        <w:jc w:val="both"/>
        <w:rPr>
          <w:sz w:val="12"/>
          <w:szCs w:val="12"/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</w:t>
      </w:r>
      <w:r w:rsidR="002860E7">
        <w:rPr>
          <w:lang w:val="uk-UA"/>
        </w:rPr>
        <w:t>8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2860E7">
        <w:rPr>
          <w:lang w:val="uk-UA"/>
        </w:rPr>
        <w:t>17</w:t>
      </w:r>
      <w:r w:rsidRPr="00B320DE">
        <w:rPr>
          <w:lang w:val="uk-UA"/>
        </w:rPr>
        <w:t>.</w:t>
      </w:r>
      <w:r w:rsidR="002860E7">
        <w:rPr>
          <w:lang w:val="uk-UA"/>
        </w:rPr>
        <w:t>12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Pr="00B320DE">
        <w:rPr>
          <w:lang w:val="uk-UA"/>
        </w:rPr>
        <w:t xml:space="preserve"> </w:t>
      </w:r>
      <w:r w:rsidRPr="00B320DE">
        <w:rPr>
          <w:bCs/>
          <w:lang w:val="uk-UA"/>
        </w:rPr>
        <w:t>№ 1</w:t>
      </w:r>
      <w:r w:rsidR="002860E7">
        <w:rPr>
          <w:bCs/>
          <w:lang w:val="uk-UA"/>
        </w:rPr>
        <w:t>895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</w:t>
      </w:r>
      <w:r w:rsidR="002860E7">
        <w:rPr>
          <w:bCs/>
          <w:lang w:val="uk-UA"/>
        </w:rPr>
        <w:t>8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від 28.05.2024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r w:rsidR="001E1A17">
        <w:rPr>
          <w:color w:val="000000" w:themeColor="text1"/>
          <w:kern w:val="1"/>
          <w:lang w:val="uk-UA"/>
        </w:rPr>
        <w:t xml:space="preserve">             </w:t>
      </w:r>
      <w:r w:rsidRPr="00A065AE">
        <w:rPr>
          <w:color w:val="000000" w:themeColor="text1"/>
          <w:kern w:val="1"/>
          <w:lang w:val="uk-UA"/>
        </w:rPr>
        <w:t>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967595" w:rsidRDefault="00793D2D" w:rsidP="00A90797">
      <w:pPr>
        <w:ind w:firstLine="708"/>
        <w:jc w:val="both"/>
        <w:rPr>
          <w:sz w:val="12"/>
          <w:szCs w:val="12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967595" w:rsidRDefault="00866B2B">
      <w:pPr>
        <w:jc w:val="center"/>
        <w:rPr>
          <w:sz w:val="10"/>
          <w:szCs w:val="10"/>
          <w:lang w:val="uk-UA"/>
        </w:rPr>
      </w:pPr>
    </w:p>
    <w:p w:rsidR="00D24B3E" w:rsidRPr="00372F1B" w:rsidRDefault="00D24B3E" w:rsidP="00AB3C4E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  <w:r w:rsidRPr="001A15BA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1A15BA">
        <w:rPr>
          <w:lang w:val="uk-UA"/>
        </w:rPr>
        <w:t xml:space="preserve"> </w:t>
      </w:r>
      <w:r w:rsidR="002F665B" w:rsidRPr="00372F1B">
        <w:rPr>
          <w:lang w:val="uk-UA"/>
        </w:rPr>
        <w:t xml:space="preserve">Затвердити </w:t>
      </w:r>
      <w:proofErr w:type="spellStart"/>
      <w:r w:rsidR="002860E7">
        <w:rPr>
          <w:lang w:val="uk-UA"/>
        </w:rPr>
        <w:t>проєкт</w:t>
      </w:r>
      <w:proofErr w:type="spellEnd"/>
      <w:r w:rsidRPr="00372F1B">
        <w:rPr>
          <w:lang w:val="uk-UA"/>
        </w:rPr>
        <w:t xml:space="preserve"> землеустрою щодо </w:t>
      </w:r>
      <w:r w:rsidR="002860E7">
        <w:rPr>
          <w:lang w:val="uk-UA"/>
        </w:rPr>
        <w:t>відведення</w:t>
      </w:r>
      <w:r w:rsidR="006B57F9" w:rsidRPr="00372F1B">
        <w:rPr>
          <w:lang w:val="uk-UA"/>
        </w:rPr>
        <w:t xml:space="preserve"> </w:t>
      </w:r>
      <w:r w:rsidRPr="00372F1B">
        <w:rPr>
          <w:lang w:val="uk-UA"/>
        </w:rPr>
        <w:t>земель</w:t>
      </w:r>
      <w:r w:rsidR="002860E7">
        <w:rPr>
          <w:lang w:val="uk-UA"/>
        </w:rPr>
        <w:t>ної ділянки</w:t>
      </w:r>
      <w:r w:rsidR="00333A48" w:rsidRPr="00372F1B">
        <w:rPr>
          <w:lang w:val="uk-UA"/>
        </w:rPr>
        <w:t xml:space="preserve"> </w:t>
      </w:r>
      <w:proofErr w:type="spellStart"/>
      <w:r w:rsidRPr="00372F1B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372F1B">
        <w:rPr>
          <w:bCs/>
          <w:kern w:val="1"/>
          <w:shd w:val="clear" w:color="auto" w:fill="FFFFFF"/>
          <w:lang w:val="uk-UA"/>
        </w:rPr>
        <w:t xml:space="preserve"> міській раді 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4206F6">
        <w:rPr>
          <w:kern w:val="2"/>
          <w:sz w:val="23"/>
          <w:szCs w:val="23"/>
          <w:shd w:val="clear" w:color="auto" w:fill="FFFFFF"/>
          <w:lang w:val="uk-UA"/>
        </w:rPr>
        <w:t>хххххххх</w:t>
      </w:r>
      <w:proofErr w:type="spellEnd"/>
      <w:r w:rsidRPr="00372F1B">
        <w:rPr>
          <w:bCs/>
          <w:kern w:val="2"/>
          <w:shd w:val="clear" w:color="auto" w:fill="FFFFFF"/>
          <w:lang w:val="uk-UA" w:eastAsia="uk-UA"/>
        </w:rPr>
        <w:t xml:space="preserve">) на </w:t>
      </w:r>
      <w:r w:rsidR="002860E7">
        <w:rPr>
          <w:bCs/>
          <w:kern w:val="2"/>
          <w:shd w:val="clear" w:color="auto" w:fill="FFFFFF"/>
          <w:lang w:val="uk-UA" w:eastAsia="uk-UA"/>
        </w:rPr>
        <w:t xml:space="preserve">розі </w:t>
      </w:r>
      <w:r w:rsidRPr="00372F1B">
        <w:rPr>
          <w:lang w:val="uk-UA"/>
        </w:rPr>
        <w:t>вул.</w:t>
      </w:r>
      <w:r w:rsidR="00C43DF8" w:rsidRPr="00372F1B">
        <w:rPr>
          <w:lang w:val="uk-UA"/>
        </w:rPr>
        <w:t xml:space="preserve"> </w:t>
      </w:r>
      <w:r w:rsidR="002860E7">
        <w:rPr>
          <w:lang w:val="uk-UA"/>
        </w:rPr>
        <w:t>Підгірна та               просп. Шахтобудівників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="00D67268" w:rsidRPr="00372F1B">
        <w:rPr>
          <w:lang w:val="uk-UA"/>
        </w:rPr>
        <w:t>0</w:t>
      </w:r>
      <w:r w:rsidRPr="00372F1B">
        <w:rPr>
          <w:lang w:val="uk-UA"/>
        </w:rPr>
        <w:t>,</w:t>
      </w:r>
      <w:r w:rsidR="00372F1B" w:rsidRPr="00372F1B">
        <w:rPr>
          <w:lang w:val="uk-UA"/>
        </w:rPr>
        <w:t>0</w:t>
      </w:r>
      <w:r w:rsidR="002860E7">
        <w:rPr>
          <w:lang w:val="uk-UA"/>
        </w:rPr>
        <w:t>400</w:t>
      </w:r>
      <w:r w:rsidRPr="00372F1B">
        <w:rPr>
          <w:lang w:val="uk-UA"/>
        </w:rPr>
        <w:t xml:space="preserve"> </w:t>
      </w:r>
      <w:r w:rsidRPr="00372F1B">
        <w:rPr>
          <w:bCs/>
          <w:kern w:val="2"/>
          <w:shd w:val="clear" w:color="auto" w:fill="FFFFFF"/>
          <w:lang w:val="uk-UA" w:eastAsia="uk-UA"/>
        </w:rPr>
        <w:t>га</w:t>
      </w:r>
      <w:r w:rsidR="00484293" w:rsidRPr="00372F1B">
        <w:rPr>
          <w:bCs/>
          <w:kern w:val="2"/>
          <w:shd w:val="clear" w:color="auto" w:fill="FFFFFF"/>
          <w:lang w:val="uk-UA" w:eastAsia="uk-UA"/>
        </w:rPr>
        <w:t xml:space="preserve"> (</w:t>
      </w:r>
      <w:r w:rsidRPr="00372F1B">
        <w:rPr>
          <w:bCs/>
          <w:kern w:val="2"/>
          <w:shd w:val="clear" w:color="auto" w:fill="FFFFFF"/>
          <w:lang w:val="uk-UA" w:eastAsia="uk-UA"/>
        </w:rPr>
        <w:t xml:space="preserve">кадастровий номер </w:t>
      </w:r>
      <w:r w:rsidRPr="00372F1B">
        <w:rPr>
          <w:kern w:val="1"/>
          <w:shd w:val="clear" w:color="auto" w:fill="FFFFFF"/>
          <w:lang w:val="uk-UA"/>
        </w:rPr>
        <w:t>1212400000:0</w:t>
      </w:r>
      <w:r w:rsidR="002860E7">
        <w:rPr>
          <w:kern w:val="1"/>
          <w:shd w:val="clear" w:color="auto" w:fill="FFFFFF"/>
          <w:lang w:val="uk-UA"/>
        </w:rPr>
        <w:t>2</w:t>
      </w:r>
      <w:r w:rsidRPr="00372F1B">
        <w:rPr>
          <w:kern w:val="1"/>
          <w:shd w:val="clear" w:color="auto" w:fill="FFFFFF"/>
          <w:lang w:val="uk-UA"/>
        </w:rPr>
        <w:t>:0</w:t>
      </w:r>
      <w:r w:rsidR="002860E7">
        <w:rPr>
          <w:kern w:val="1"/>
          <w:shd w:val="clear" w:color="auto" w:fill="FFFFFF"/>
          <w:lang w:val="uk-UA"/>
        </w:rPr>
        <w:t>45</w:t>
      </w:r>
      <w:r w:rsidRPr="00372F1B">
        <w:rPr>
          <w:kern w:val="1"/>
          <w:shd w:val="clear" w:color="auto" w:fill="FFFFFF"/>
          <w:lang w:val="uk-UA"/>
        </w:rPr>
        <w:t>:00</w:t>
      </w:r>
      <w:r w:rsidR="002860E7">
        <w:rPr>
          <w:kern w:val="1"/>
          <w:shd w:val="clear" w:color="auto" w:fill="FFFFFF"/>
          <w:lang w:val="uk-UA"/>
        </w:rPr>
        <w:t>53</w:t>
      </w:r>
      <w:r w:rsidR="00484293" w:rsidRPr="00372F1B">
        <w:rPr>
          <w:kern w:val="1"/>
          <w:shd w:val="clear" w:color="auto" w:fill="FFFFFF"/>
          <w:lang w:val="uk-UA"/>
        </w:rPr>
        <w:t>)</w:t>
      </w:r>
      <w:r w:rsidR="00484293" w:rsidRPr="00372F1B">
        <w:rPr>
          <w:bCs/>
          <w:kern w:val="2"/>
          <w:shd w:val="clear" w:color="auto" w:fill="FFFFFF"/>
          <w:lang w:val="uk-UA" w:eastAsia="uk-UA"/>
        </w:rPr>
        <w:t xml:space="preserve"> </w:t>
      </w:r>
      <w:r w:rsidR="00910ED6">
        <w:rPr>
          <w:bCs/>
          <w:kern w:val="2"/>
          <w:shd w:val="clear" w:color="auto" w:fill="FFFFFF"/>
          <w:lang w:val="uk-UA" w:eastAsia="uk-UA"/>
        </w:rPr>
        <w:t xml:space="preserve">                      </w:t>
      </w:r>
      <w:r w:rsidR="00D67268" w:rsidRPr="00372F1B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</w:t>
      </w:r>
      <w:r w:rsidR="00182B5D" w:rsidRPr="002860E7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767686" w:rsidRPr="00372F1B">
        <w:rPr>
          <w:lang w:val="uk-UA"/>
        </w:rPr>
        <w:t xml:space="preserve">, </w:t>
      </w:r>
      <w:r w:rsidR="00484293" w:rsidRPr="00372F1B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виду цільового </w:t>
      </w:r>
      <w:r w:rsidR="001E1A1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                    </w:t>
      </w:r>
      <w:r w:rsidR="00484293" w:rsidRPr="00372F1B">
        <w:rPr>
          <w:bCs/>
          <w:color w:val="000000" w:themeColor="text1"/>
          <w:kern w:val="2"/>
          <w:shd w:val="clear" w:color="auto" w:fill="FFFFFF"/>
          <w:lang w:val="uk-UA" w:eastAsia="uk-UA"/>
        </w:rPr>
        <w:t>призначення</w:t>
      </w:r>
      <w:r w:rsidR="00767686" w:rsidRPr="00372F1B">
        <w:rPr>
          <w:bCs/>
          <w:shd w:val="clear" w:color="auto" w:fill="FFFFFF"/>
          <w:lang w:val="uk-UA"/>
        </w:rPr>
        <w:t xml:space="preserve"> -</w:t>
      </w:r>
      <w:r w:rsidR="001A15BA" w:rsidRPr="00372F1B">
        <w:rPr>
          <w:bCs/>
          <w:shd w:val="clear" w:color="auto" w:fill="FFFFFF"/>
          <w:lang w:val="uk-UA"/>
        </w:rPr>
        <w:t xml:space="preserve"> </w:t>
      </w:r>
      <w:r w:rsidR="00182B5D">
        <w:rPr>
          <w:bCs/>
          <w:shd w:val="clear" w:color="auto" w:fill="FFFFFF"/>
          <w:lang w:val="uk-UA"/>
        </w:rPr>
        <w:t xml:space="preserve"> </w:t>
      </w:r>
      <w:r w:rsidR="001A15BA" w:rsidRPr="00372F1B">
        <w:rPr>
          <w:lang w:val="uk-UA"/>
        </w:rPr>
        <w:t>03</w:t>
      </w:r>
      <w:r w:rsidR="00767686" w:rsidRPr="00372F1B">
        <w:rPr>
          <w:lang w:val="uk-UA"/>
        </w:rPr>
        <w:t>.0</w:t>
      </w:r>
      <w:r w:rsidR="002860E7">
        <w:rPr>
          <w:lang w:val="uk-UA"/>
        </w:rPr>
        <w:t>7</w:t>
      </w:r>
      <w:r w:rsidR="00767686" w:rsidRPr="00372F1B">
        <w:rPr>
          <w:lang w:val="uk-UA"/>
        </w:rPr>
        <w:t xml:space="preserve"> </w:t>
      </w:r>
      <w:r w:rsidR="003D03EE" w:rsidRPr="00372F1B">
        <w:rPr>
          <w:lang w:val="uk-UA"/>
        </w:rPr>
        <w:t xml:space="preserve">- </w:t>
      </w:r>
      <w:r w:rsidR="00767686" w:rsidRPr="00372F1B">
        <w:rPr>
          <w:bCs/>
          <w:shd w:val="clear" w:color="auto" w:fill="FFFFFF"/>
          <w:lang w:val="uk-UA"/>
        </w:rPr>
        <w:t>(</w:t>
      </w:r>
      <w:r w:rsidR="00484293" w:rsidRPr="00372F1B">
        <w:rPr>
          <w:color w:val="333333"/>
          <w:shd w:val="clear" w:color="auto" w:fill="FFFFFF"/>
          <w:lang w:val="uk-UA"/>
        </w:rPr>
        <w:t>д</w:t>
      </w:r>
      <w:r w:rsidR="00D67268" w:rsidRPr="00372F1B">
        <w:rPr>
          <w:color w:val="333333"/>
          <w:shd w:val="clear" w:color="auto" w:fill="FFFFFF"/>
          <w:lang w:val="uk-UA"/>
        </w:rPr>
        <w:t>ля</w:t>
      </w:r>
      <w:r w:rsidR="001A15BA" w:rsidRPr="00372F1B">
        <w:rPr>
          <w:color w:val="333333"/>
          <w:shd w:val="clear" w:color="auto" w:fill="FFFFFF"/>
          <w:lang w:val="uk-UA"/>
        </w:rPr>
        <w:t xml:space="preserve"> </w:t>
      </w:r>
      <w:r w:rsidR="002860E7" w:rsidRPr="002860E7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767686" w:rsidRPr="00372F1B">
        <w:rPr>
          <w:bCs/>
          <w:shd w:val="clear" w:color="auto" w:fill="FFFFFF"/>
          <w:lang w:val="uk-UA"/>
        </w:rPr>
        <w:t>)</w:t>
      </w:r>
      <w:r w:rsidRPr="00372F1B">
        <w:rPr>
          <w:bCs/>
          <w:shd w:val="clear" w:color="auto" w:fill="FFFFFF"/>
          <w:lang w:val="uk-UA"/>
        </w:rPr>
        <w:t>,</w:t>
      </w:r>
      <w:r w:rsidR="00372F1B" w:rsidRPr="00372F1B">
        <w:rPr>
          <w:bCs/>
          <w:shd w:val="clear" w:color="auto" w:fill="FFFFFF"/>
          <w:lang w:val="uk-UA"/>
        </w:rPr>
        <w:t xml:space="preserve"> </w:t>
      </w:r>
      <w:r w:rsidR="001A15BA" w:rsidRPr="00372F1B">
        <w:rPr>
          <w:color w:val="333333"/>
          <w:shd w:val="clear" w:color="auto" w:fill="FFFFFF"/>
          <w:lang w:val="uk-UA"/>
        </w:rPr>
        <w:t>землі житлової та громадської забудови</w:t>
      </w:r>
      <w:r w:rsidRPr="00372F1B">
        <w:rPr>
          <w:bCs/>
          <w:kern w:val="1"/>
          <w:shd w:val="clear" w:color="auto" w:fill="FFFFFF"/>
          <w:lang w:val="uk-UA"/>
        </w:rPr>
        <w:t>.</w:t>
      </w:r>
    </w:p>
    <w:p w:rsidR="00D24B3E" w:rsidRPr="004738B2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</w:t>
      </w:r>
      <w:r w:rsidR="004738B2" w:rsidRPr="004738B2">
        <w:rPr>
          <w:bCs/>
          <w:color w:val="000000" w:themeColor="text1"/>
          <w:kern w:val="2"/>
          <w:shd w:val="clear" w:color="auto" w:fill="FFFFFF"/>
        </w:rPr>
        <w:t xml:space="preserve">                             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7733AE" w:rsidRPr="003D03EE" w:rsidRDefault="00D24B3E" w:rsidP="007733AE">
      <w:pPr>
        <w:ind w:firstLine="708"/>
        <w:jc w:val="both"/>
        <w:rPr>
          <w:color w:val="000000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414011">
      <w:pPr>
        <w:ind w:firstLine="708"/>
        <w:jc w:val="both"/>
        <w:rPr>
          <w:lang w:val="uk-UA"/>
        </w:rPr>
      </w:pPr>
      <w:r w:rsidRPr="00C918AB">
        <w:rPr>
          <w:lang w:val="uk-UA"/>
        </w:rPr>
        <w:t>4</w:t>
      </w:r>
      <w:r w:rsidR="00FD4AB1" w:rsidRPr="00C918AB">
        <w:rPr>
          <w:lang w:val="uk-UA"/>
        </w:rPr>
        <w:t xml:space="preserve">. Продати на конкурентних засадах (на земельних торгах 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372F1B">
        <w:rPr>
          <w:lang w:val="uk-UA"/>
        </w:rPr>
        <w:t>0</w:t>
      </w:r>
      <w:r w:rsidR="00CB384D">
        <w:rPr>
          <w:lang w:val="uk-UA"/>
        </w:rPr>
        <w:t>400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B384D" w:rsidRPr="00372F1B">
        <w:rPr>
          <w:kern w:val="1"/>
          <w:shd w:val="clear" w:color="auto" w:fill="FFFFFF"/>
          <w:lang w:val="uk-UA"/>
        </w:rPr>
        <w:t>1212400000:0</w:t>
      </w:r>
      <w:r w:rsidR="00CB384D">
        <w:rPr>
          <w:kern w:val="1"/>
          <w:shd w:val="clear" w:color="auto" w:fill="FFFFFF"/>
          <w:lang w:val="uk-UA"/>
        </w:rPr>
        <w:t>2</w:t>
      </w:r>
      <w:r w:rsidR="00CB384D" w:rsidRPr="00372F1B">
        <w:rPr>
          <w:kern w:val="1"/>
          <w:shd w:val="clear" w:color="auto" w:fill="FFFFFF"/>
          <w:lang w:val="uk-UA"/>
        </w:rPr>
        <w:t>:0</w:t>
      </w:r>
      <w:r w:rsidR="00CB384D">
        <w:rPr>
          <w:kern w:val="1"/>
          <w:shd w:val="clear" w:color="auto" w:fill="FFFFFF"/>
          <w:lang w:val="uk-UA"/>
        </w:rPr>
        <w:t>45</w:t>
      </w:r>
      <w:r w:rsidR="00CB384D" w:rsidRPr="00372F1B">
        <w:rPr>
          <w:kern w:val="1"/>
          <w:shd w:val="clear" w:color="auto" w:fill="FFFFFF"/>
          <w:lang w:val="uk-UA"/>
        </w:rPr>
        <w:t>:00</w:t>
      </w:r>
      <w:r w:rsidR="00CB384D">
        <w:rPr>
          <w:kern w:val="1"/>
          <w:shd w:val="clear" w:color="auto" w:fill="FFFFFF"/>
          <w:lang w:val="uk-UA"/>
        </w:rPr>
        <w:t>53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414011">
        <w:rPr>
          <w:kern w:val="1"/>
          <w:shd w:val="clear" w:color="auto" w:fill="FFFFFF"/>
          <w:lang w:val="uk-UA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CB384D">
        <w:rPr>
          <w:bCs/>
          <w:kern w:val="2"/>
          <w:shd w:val="clear" w:color="auto" w:fill="FFFFFF"/>
          <w:lang w:val="uk-UA" w:eastAsia="uk-UA"/>
        </w:rPr>
        <w:t xml:space="preserve">розі </w:t>
      </w:r>
      <w:r w:rsidR="00CB384D" w:rsidRPr="00372F1B">
        <w:rPr>
          <w:lang w:val="uk-UA"/>
        </w:rPr>
        <w:t xml:space="preserve">вул. </w:t>
      </w:r>
      <w:r w:rsidR="00CB384D">
        <w:rPr>
          <w:lang w:val="uk-UA"/>
        </w:rPr>
        <w:t>Підгірна та просп. Шахтобудівників</w:t>
      </w:r>
      <w:r w:rsidR="00372F1B">
        <w:rPr>
          <w:lang w:val="uk-UA"/>
        </w:rPr>
        <w:t xml:space="preserve"> </w:t>
      </w:r>
      <w:r w:rsidR="00910ED6">
        <w:rPr>
          <w:lang w:val="uk-UA"/>
        </w:rPr>
        <w:t xml:space="preserve">                  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</w:t>
      </w:r>
      <w:r w:rsidR="00CB384D" w:rsidRPr="002860E7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414011" w:rsidRPr="001A15BA">
        <w:rPr>
          <w:lang w:val="uk-UA"/>
        </w:rPr>
        <w:t xml:space="preserve">,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виду цільового </w:t>
      </w:r>
      <w:r w:rsidR="00B0380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                       </w:t>
      </w:r>
      <w:r w:rsidR="00414011" w:rsidRPr="001A15BA">
        <w:rPr>
          <w:bCs/>
          <w:color w:val="000000" w:themeColor="text1"/>
          <w:kern w:val="2"/>
          <w:shd w:val="clear" w:color="auto" w:fill="FFFFFF"/>
          <w:lang w:val="uk-UA" w:eastAsia="uk-UA"/>
        </w:rPr>
        <w:t>призначення</w:t>
      </w:r>
      <w:r w:rsidR="00414011" w:rsidRPr="001A15BA">
        <w:rPr>
          <w:bCs/>
          <w:shd w:val="clear" w:color="auto" w:fill="FFFFFF"/>
          <w:lang w:val="uk-UA"/>
        </w:rPr>
        <w:t xml:space="preserve"> - </w:t>
      </w:r>
      <w:r w:rsidR="00414011" w:rsidRPr="001A15BA">
        <w:rPr>
          <w:lang w:val="uk-UA"/>
        </w:rPr>
        <w:t>03.0</w:t>
      </w:r>
      <w:r w:rsidR="00CB384D">
        <w:rPr>
          <w:lang w:val="uk-UA"/>
        </w:rPr>
        <w:t>7</w:t>
      </w:r>
      <w:r w:rsidR="00414011" w:rsidRPr="001A15BA">
        <w:rPr>
          <w:lang w:val="uk-UA"/>
        </w:rPr>
        <w:t xml:space="preserve"> - </w:t>
      </w:r>
      <w:r w:rsidR="00414011" w:rsidRPr="001A15BA">
        <w:rPr>
          <w:bCs/>
          <w:shd w:val="clear" w:color="auto" w:fill="FFFFFF"/>
          <w:lang w:val="uk-UA"/>
        </w:rPr>
        <w:t>(</w:t>
      </w:r>
      <w:r w:rsidR="00414011" w:rsidRPr="001A15BA">
        <w:rPr>
          <w:color w:val="333333"/>
          <w:shd w:val="clear" w:color="auto" w:fill="FFFFFF"/>
          <w:lang w:val="uk-UA"/>
        </w:rPr>
        <w:t xml:space="preserve">для </w:t>
      </w:r>
      <w:r w:rsidR="00CB384D" w:rsidRPr="002860E7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414011" w:rsidRPr="001A15BA">
        <w:rPr>
          <w:bCs/>
          <w:shd w:val="clear" w:color="auto" w:fill="FFFFFF"/>
          <w:lang w:val="uk-UA"/>
        </w:rPr>
        <w:t xml:space="preserve">), </w:t>
      </w:r>
      <w:r w:rsidR="00BA1D13" w:rsidRPr="00C918AB">
        <w:rPr>
          <w:lang w:val="uk-UA"/>
        </w:rPr>
        <w:t xml:space="preserve">категорія земель </w:t>
      </w:r>
      <w:r w:rsidR="00B0380C">
        <w:rPr>
          <w:lang w:val="uk-UA"/>
        </w:rPr>
        <w:t>-</w:t>
      </w:r>
      <w:r w:rsidR="00BA1D13" w:rsidRPr="00C918AB">
        <w:rPr>
          <w:lang w:val="uk-UA"/>
        </w:rPr>
        <w:t xml:space="preserve"> </w:t>
      </w:r>
      <w:r w:rsidR="00414011" w:rsidRPr="001A15BA">
        <w:rPr>
          <w:color w:val="333333"/>
          <w:shd w:val="clear" w:color="auto" w:fill="FFFFFF"/>
          <w:lang w:val="uk-UA"/>
        </w:rPr>
        <w:t>землі житлової та громадської забудови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910ED6" w:rsidRDefault="00910ED6" w:rsidP="00414011">
      <w:pPr>
        <w:ind w:firstLine="708"/>
        <w:jc w:val="both"/>
        <w:rPr>
          <w:lang w:val="uk-UA"/>
        </w:rPr>
      </w:pPr>
    </w:p>
    <w:p w:rsidR="00910ED6" w:rsidRDefault="00910ED6" w:rsidP="00414011">
      <w:pPr>
        <w:ind w:firstLine="708"/>
        <w:jc w:val="both"/>
        <w:rPr>
          <w:lang w:val="uk-UA"/>
        </w:rPr>
      </w:pPr>
    </w:p>
    <w:p w:rsidR="001E1A17" w:rsidRDefault="001E1A17" w:rsidP="00414011">
      <w:pPr>
        <w:ind w:firstLine="708"/>
        <w:jc w:val="both"/>
        <w:rPr>
          <w:lang w:val="uk-UA"/>
        </w:rPr>
      </w:pPr>
    </w:p>
    <w:p w:rsidR="00967595" w:rsidRDefault="00967595" w:rsidP="00414011">
      <w:pPr>
        <w:ind w:firstLine="708"/>
        <w:jc w:val="both"/>
        <w:rPr>
          <w:bCs/>
          <w:kern w:val="1"/>
          <w:shd w:val="clear" w:color="auto" w:fill="FFFFFF"/>
          <w:lang w:val="uk-UA"/>
        </w:rPr>
      </w:pP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B384D">
        <w:rPr>
          <w:bCs/>
          <w:kern w:val="1"/>
          <w:shd w:val="clear" w:color="auto" w:fill="FFFFFF"/>
        </w:rPr>
        <w:t>5</w:t>
      </w:r>
      <w:r w:rsidR="00706F9F" w:rsidRPr="00C244B6">
        <w:rPr>
          <w:bCs/>
          <w:kern w:val="1"/>
          <w:shd w:val="clear" w:color="auto" w:fill="FFFFFF"/>
        </w:rPr>
        <w:t xml:space="preserve"> (</w:t>
      </w:r>
      <w:r w:rsidR="00CB384D">
        <w:rPr>
          <w:bCs/>
          <w:kern w:val="1"/>
          <w:shd w:val="clear" w:color="auto" w:fill="FFFFFF"/>
        </w:rPr>
        <w:t>п’ять</w:t>
      </w:r>
      <w:r w:rsidR="00706F9F" w:rsidRPr="00C244B6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Pr="003D03EE" w:rsidRDefault="00706F9F" w:rsidP="00793D2D">
      <w:pPr>
        <w:pStyle w:val="aa"/>
        <w:ind w:firstLine="709"/>
        <w:rPr>
          <w:lang w:val="ru-RU"/>
        </w:rPr>
      </w:pPr>
      <w:r w:rsidRPr="00395166">
        <w:t xml:space="preserve">Строк оренди на даний термін встановлений на підставі голосування депутатів </w:t>
      </w:r>
      <w:r w:rsidR="00B0380C">
        <w:t xml:space="preserve"> 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E412BE" w:rsidRPr="00C244B6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C244B6">
        <w:rPr>
          <w:bCs/>
          <w:kern w:val="1"/>
          <w:shd w:val="clear" w:color="auto" w:fill="FFFFFF"/>
        </w:rPr>
        <w:t>6</w:t>
      </w:r>
      <w:r w:rsidR="009A4E50" w:rsidRPr="00C244B6">
        <w:rPr>
          <w:bCs/>
          <w:kern w:val="1"/>
          <w:shd w:val="clear" w:color="auto" w:fill="FFFFFF"/>
        </w:rPr>
        <w:t xml:space="preserve">. </w:t>
      </w:r>
      <w:r w:rsidR="00E412BE" w:rsidRPr="00C244B6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C244B6">
        <w:rPr>
          <w:bCs/>
          <w:kern w:val="1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>НВ-</w:t>
      </w:r>
      <w:r w:rsidR="00372F1B" w:rsidRPr="00C244B6">
        <w:rPr>
          <w:bCs/>
          <w:kern w:val="1"/>
          <w:shd w:val="clear" w:color="auto" w:fill="FFFFFF"/>
        </w:rPr>
        <w:t>99</w:t>
      </w:r>
      <w:r w:rsidR="00CB384D">
        <w:rPr>
          <w:bCs/>
          <w:kern w:val="1"/>
          <w:shd w:val="clear" w:color="auto" w:fill="FFFFFF"/>
        </w:rPr>
        <w:t>7029377</w:t>
      </w:r>
      <w:r w:rsidR="001F2D2F" w:rsidRPr="00C244B6">
        <w:rPr>
          <w:bCs/>
          <w:kern w:val="1"/>
          <w:shd w:val="clear" w:color="auto" w:fill="FFFFFF"/>
        </w:rPr>
        <w:t xml:space="preserve">2025 </w:t>
      </w:r>
      <w:r w:rsidR="00E412BE" w:rsidRPr="00C244B6">
        <w:rPr>
          <w:bCs/>
          <w:kern w:val="1"/>
          <w:shd w:val="clear" w:color="auto" w:fill="FFFFFF"/>
        </w:rPr>
        <w:t>із технічної документації з нормативної грошової оцінки земельних ділянок</w:t>
      </w:r>
      <w:r w:rsidR="00E412BE" w:rsidRPr="00C244B6">
        <w:rPr>
          <w:bCs/>
          <w:kern w:val="2"/>
          <w:shd w:val="clear" w:color="auto" w:fill="FFFFFF"/>
        </w:rPr>
        <w:t xml:space="preserve"> від </w:t>
      </w:r>
      <w:r w:rsidR="00CB384D">
        <w:rPr>
          <w:bCs/>
          <w:kern w:val="2"/>
          <w:shd w:val="clear" w:color="auto" w:fill="FFFFFF"/>
        </w:rPr>
        <w:t>10</w:t>
      </w:r>
      <w:r w:rsidR="00E412BE" w:rsidRPr="00C244B6">
        <w:rPr>
          <w:bCs/>
          <w:kern w:val="2"/>
          <w:shd w:val="clear" w:color="auto" w:fill="FFFFFF"/>
        </w:rPr>
        <w:t>.</w:t>
      </w:r>
      <w:r w:rsidR="001F2D2F" w:rsidRPr="00C244B6">
        <w:rPr>
          <w:bCs/>
          <w:kern w:val="2"/>
          <w:shd w:val="clear" w:color="auto" w:fill="FFFFFF"/>
        </w:rPr>
        <w:t>0</w:t>
      </w:r>
      <w:r w:rsidR="00CB384D">
        <w:rPr>
          <w:bCs/>
          <w:kern w:val="2"/>
          <w:shd w:val="clear" w:color="auto" w:fill="FFFFFF"/>
        </w:rPr>
        <w:t>7</w:t>
      </w:r>
      <w:r w:rsidR="00E412BE" w:rsidRPr="00C244B6">
        <w:rPr>
          <w:bCs/>
          <w:kern w:val="2"/>
          <w:shd w:val="clear" w:color="auto" w:fill="FFFFFF"/>
        </w:rPr>
        <w:t>.202</w:t>
      </w:r>
      <w:r w:rsidR="001F2D2F" w:rsidRPr="00C244B6">
        <w:rPr>
          <w:bCs/>
          <w:kern w:val="2"/>
          <w:shd w:val="clear" w:color="auto" w:fill="FFFFFF"/>
        </w:rPr>
        <w:t>5</w:t>
      </w:r>
      <w:r w:rsidR="00E412BE" w:rsidRPr="00C244B6">
        <w:rPr>
          <w:bCs/>
          <w:kern w:val="2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 xml:space="preserve">складає </w:t>
      </w:r>
      <w:r w:rsidR="00CB384D">
        <w:rPr>
          <w:bCs/>
          <w:kern w:val="1"/>
          <w:shd w:val="clear" w:color="auto" w:fill="FFFFFF"/>
        </w:rPr>
        <w:t>843</w:t>
      </w:r>
      <w:r w:rsidR="001F2D2F" w:rsidRPr="00C244B6">
        <w:rPr>
          <w:bCs/>
          <w:kern w:val="1"/>
          <w:shd w:val="clear" w:color="auto" w:fill="FFFFFF"/>
        </w:rPr>
        <w:t xml:space="preserve"> </w:t>
      </w:r>
      <w:r w:rsidR="00CB384D">
        <w:rPr>
          <w:bCs/>
          <w:kern w:val="1"/>
          <w:shd w:val="clear" w:color="auto" w:fill="FFFFFF"/>
        </w:rPr>
        <w:t>525</w:t>
      </w:r>
      <w:r w:rsidR="00186FE7" w:rsidRPr="00C244B6">
        <w:rPr>
          <w:bCs/>
          <w:kern w:val="1"/>
          <w:shd w:val="clear" w:color="auto" w:fill="FFFFFF"/>
        </w:rPr>
        <w:t>,</w:t>
      </w:r>
      <w:r w:rsidR="00CB384D">
        <w:rPr>
          <w:bCs/>
          <w:kern w:val="1"/>
          <w:shd w:val="clear" w:color="auto" w:fill="FFFFFF"/>
        </w:rPr>
        <w:t>51</w:t>
      </w:r>
      <w:r w:rsidR="00E412BE" w:rsidRPr="00C244B6">
        <w:rPr>
          <w:bCs/>
          <w:kern w:val="1"/>
          <w:shd w:val="clear" w:color="auto" w:fill="FFFFFF"/>
        </w:rPr>
        <w:t xml:space="preserve"> грн. (</w:t>
      </w:r>
      <w:r w:rsidR="00CB384D">
        <w:rPr>
          <w:bCs/>
          <w:kern w:val="1"/>
          <w:shd w:val="clear" w:color="auto" w:fill="FFFFFF"/>
        </w:rPr>
        <w:t>вісімсот сорок три</w:t>
      </w:r>
      <w:r w:rsidR="001F2D2F" w:rsidRPr="00C244B6">
        <w:rPr>
          <w:bCs/>
          <w:kern w:val="1"/>
          <w:shd w:val="clear" w:color="auto" w:fill="FFFFFF"/>
        </w:rPr>
        <w:t xml:space="preserve"> тисяч</w:t>
      </w:r>
      <w:r w:rsidR="00CB384D">
        <w:rPr>
          <w:bCs/>
          <w:kern w:val="1"/>
          <w:shd w:val="clear" w:color="auto" w:fill="FFFFFF"/>
        </w:rPr>
        <w:t xml:space="preserve">і п’ятсот двадцять п’ять </w:t>
      </w:r>
      <w:r w:rsidR="00E412BE" w:rsidRPr="00C244B6">
        <w:rPr>
          <w:bCs/>
          <w:kern w:val="1"/>
          <w:shd w:val="clear" w:color="auto" w:fill="FFFFFF"/>
        </w:rPr>
        <w:t xml:space="preserve">грн. </w:t>
      </w:r>
      <w:r w:rsidR="00CB384D">
        <w:rPr>
          <w:bCs/>
          <w:kern w:val="1"/>
          <w:shd w:val="clear" w:color="auto" w:fill="FFFFFF"/>
        </w:rPr>
        <w:t>51</w:t>
      </w:r>
      <w:r w:rsidR="008160A4" w:rsidRPr="00C244B6">
        <w:rPr>
          <w:bCs/>
          <w:kern w:val="1"/>
          <w:shd w:val="clear" w:color="auto" w:fill="FFFFFF"/>
        </w:rPr>
        <w:t xml:space="preserve"> </w:t>
      </w:r>
      <w:r w:rsidR="00E412BE" w:rsidRPr="00C244B6">
        <w:rPr>
          <w:bCs/>
          <w:kern w:val="1"/>
          <w:shd w:val="clear" w:color="auto" w:fill="FFFFFF"/>
        </w:rPr>
        <w:t>коп.).</w:t>
      </w:r>
    </w:p>
    <w:p w:rsidR="00E412BE" w:rsidRPr="00C244B6" w:rsidRDefault="00D24B3E" w:rsidP="00E412BE">
      <w:pPr>
        <w:pStyle w:val="aa"/>
        <w:ind w:firstLine="709"/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</w:t>
      </w:r>
      <w:r w:rsidR="00E412BE" w:rsidRPr="00B320DE">
        <w:t>в пункт</w:t>
      </w:r>
      <w:r w:rsidR="000E4F24" w:rsidRPr="00B320DE">
        <w:t>і</w:t>
      </w:r>
      <w:r w:rsidR="00E412BE" w:rsidRPr="00773D4C">
        <w:t xml:space="preserve"> 1 цього рішення в розмірі річної орендної плати,                            що становить </w:t>
      </w:r>
      <w:r w:rsidR="000E4F24" w:rsidRPr="00333A48">
        <w:t>4</w:t>
      </w:r>
      <w:r w:rsidR="00E412BE" w:rsidRPr="00333A48">
        <w:t xml:space="preserve">% від нормативної грошової оцінки земельної ділянки, а саме в сумі                       </w:t>
      </w:r>
      <w:r w:rsidR="00CB384D">
        <w:t>33</w:t>
      </w:r>
      <w:r w:rsidR="001F2D2F" w:rsidRPr="00C244B6">
        <w:t xml:space="preserve"> </w:t>
      </w:r>
      <w:r w:rsidR="00CB384D">
        <w:t>741</w:t>
      </w:r>
      <w:r w:rsidR="00186FE7" w:rsidRPr="00C244B6">
        <w:t>,</w:t>
      </w:r>
      <w:r w:rsidR="00CB384D">
        <w:t>0</w:t>
      </w:r>
      <w:r w:rsidR="001F2D2F" w:rsidRPr="00C244B6">
        <w:t>2</w:t>
      </w:r>
      <w:r w:rsidR="00E412BE" w:rsidRPr="00C244B6">
        <w:t xml:space="preserve"> грн. (</w:t>
      </w:r>
      <w:r w:rsidR="00CB384D">
        <w:t>тридцять три</w:t>
      </w:r>
      <w:r w:rsidR="0074113A" w:rsidRPr="00C244B6">
        <w:t xml:space="preserve"> </w:t>
      </w:r>
      <w:r w:rsidR="00186FE7" w:rsidRPr="00C244B6">
        <w:t>тисяч</w:t>
      </w:r>
      <w:r w:rsidR="00CB384D">
        <w:t xml:space="preserve">і сімсот </w:t>
      </w:r>
      <w:r w:rsidR="001F2D2F" w:rsidRPr="00C244B6">
        <w:t xml:space="preserve">сорок </w:t>
      </w:r>
      <w:r w:rsidR="00CB384D">
        <w:t>одна</w:t>
      </w:r>
      <w:r w:rsidR="00186FE7" w:rsidRPr="00C244B6">
        <w:t xml:space="preserve"> </w:t>
      </w:r>
      <w:r w:rsidR="00E412BE" w:rsidRPr="00C244B6">
        <w:t xml:space="preserve">грн. </w:t>
      </w:r>
      <w:r w:rsidR="00CB384D">
        <w:t>0</w:t>
      </w:r>
      <w:r w:rsidR="001F2D2F" w:rsidRPr="00C244B6">
        <w:t>2</w:t>
      </w:r>
      <w:r w:rsidR="00E412BE" w:rsidRPr="00C244B6">
        <w:t xml:space="preserve"> коп.).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B0380C">
        <w:rPr>
          <w:color w:val="000000" w:themeColor="text1"/>
        </w:rPr>
        <w:t>8</w:t>
      </w:r>
      <w:r w:rsidR="00887106" w:rsidRPr="00B0380C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B0380C">
        <w:rPr>
          <w:color w:val="000000" w:themeColor="text1"/>
        </w:rPr>
        <w:t>Павлоградську</w:t>
      </w:r>
      <w:proofErr w:type="spellEnd"/>
      <w:r w:rsidR="00887106" w:rsidRPr="00B0380C">
        <w:rPr>
          <w:color w:val="000000" w:themeColor="text1"/>
        </w:rPr>
        <w:t xml:space="preserve"> міську раду </w:t>
      </w:r>
      <w:r w:rsidR="003207A9" w:rsidRPr="00B0380C">
        <w:rPr>
          <w:color w:val="000000" w:themeColor="text1"/>
        </w:rPr>
        <w:t xml:space="preserve">                 </w:t>
      </w:r>
      <w:r w:rsidR="00887106" w:rsidRPr="00B0380C">
        <w:rPr>
          <w:color w:val="000000" w:themeColor="text1"/>
        </w:rPr>
        <w:t xml:space="preserve">(ЄДРПОУ </w:t>
      </w:r>
      <w:proofErr w:type="spellStart"/>
      <w:r w:rsidR="004206F6">
        <w:rPr>
          <w:kern w:val="2"/>
          <w:sz w:val="23"/>
          <w:szCs w:val="23"/>
          <w:shd w:val="clear" w:color="auto" w:fill="FFFFFF"/>
        </w:rPr>
        <w:t>хххххххх</w:t>
      </w:r>
      <w:proofErr w:type="spellEnd"/>
      <w:r w:rsidR="00887106" w:rsidRPr="00B0380C">
        <w:rPr>
          <w:color w:val="000000" w:themeColor="text1"/>
        </w:rPr>
        <w:t>, м.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Павлоград, вул.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Соборна,</w:t>
      </w:r>
      <w:r w:rsidR="007154DC" w:rsidRPr="00B0380C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95) через електронну торгову систему  Прозоро.</w:t>
      </w:r>
      <w:r w:rsidR="001E1A17">
        <w:rPr>
          <w:color w:val="000000" w:themeColor="text1"/>
        </w:rPr>
        <w:t xml:space="preserve"> </w:t>
      </w:r>
      <w:r w:rsidR="00887106" w:rsidRPr="00B0380C">
        <w:rPr>
          <w:color w:val="000000" w:themeColor="text1"/>
        </w:rPr>
        <w:t>Продажі  за допом</w:t>
      </w:r>
      <w:r w:rsidR="00887106" w:rsidRPr="00CC6D3C">
        <w:t xml:space="preserve">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</w:t>
      </w:r>
      <w:r w:rsidR="001E1A17">
        <w:t xml:space="preserve">                  </w:t>
      </w:r>
      <w:r w:rsidR="00887106" w:rsidRPr="00561228">
        <w:t xml:space="preserve">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3D03EE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EC0E1E" w:rsidRDefault="00EC0E1E" w:rsidP="00887106">
      <w:pPr>
        <w:pStyle w:val="aa"/>
        <w:ind w:firstLine="709"/>
        <w:rPr>
          <w:kern w:val="1"/>
        </w:rPr>
      </w:pPr>
    </w:p>
    <w:p w:rsidR="00EC0E1E" w:rsidRDefault="00EC0E1E" w:rsidP="00887106">
      <w:pPr>
        <w:pStyle w:val="aa"/>
        <w:ind w:firstLine="709"/>
        <w:rPr>
          <w:kern w:val="1"/>
        </w:rPr>
      </w:pPr>
    </w:p>
    <w:p w:rsidR="00EC0E1E" w:rsidRDefault="00EC0E1E" w:rsidP="00887106">
      <w:pPr>
        <w:pStyle w:val="aa"/>
        <w:ind w:firstLine="709"/>
        <w:rPr>
          <w:kern w:val="1"/>
        </w:rPr>
      </w:pPr>
    </w:p>
    <w:p w:rsidR="00910ED6" w:rsidRDefault="00910ED6" w:rsidP="00887106">
      <w:pPr>
        <w:pStyle w:val="aa"/>
        <w:ind w:firstLine="709"/>
        <w:rPr>
          <w:kern w:val="1"/>
        </w:rPr>
      </w:pPr>
    </w:p>
    <w:p w:rsidR="001E1A17" w:rsidRDefault="001E1A17" w:rsidP="00887106">
      <w:pPr>
        <w:pStyle w:val="aa"/>
        <w:ind w:firstLine="709"/>
        <w:rPr>
          <w:kern w:val="1"/>
        </w:rPr>
      </w:pPr>
    </w:p>
    <w:p w:rsidR="00EC0E1E" w:rsidRDefault="00EC0E1E" w:rsidP="00887106">
      <w:pPr>
        <w:pStyle w:val="aa"/>
        <w:ind w:firstLine="709"/>
        <w:rPr>
          <w:kern w:val="1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517E9B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>- виконання вимог містобудівної документації міста Павлоград;</w:t>
      </w:r>
      <w:r w:rsidR="00887106" w:rsidRPr="00CC6D3C">
        <w:rPr>
          <w:color w:val="000000"/>
        </w:rPr>
        <w:t xml:space="preserve"> </w:t>
      </w:r>
    </w:p>
    <w:p w:rsidR="00887106" w:rsidRPr="00CC6D3C" w:rsidRDefault="00887106" w:rsidP="00BD48A8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  <w:r w:rsidR="004738B2" w:rsidRPr="003D03EE">
        <w:rPr>
          <w:color w:val="000000"/>
        </w:rPr>
        <w:t xml:space="preserve"> </w:t>
      </w:r>
      <w:r w:rsidR="004738B2"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Pr="00CC6D3C">
        <w:rPr>
          <w:color w:val="000000"/>
        </w:rPr>
        <w:t>06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4206F6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4206F6">
        <w:rPr>
          <w:color w:val="FFFFFF" w:themeColor="background1"/>
          <w:sz w:val="20"/>
          <w:szCs w:val="20"/>
        </w:rPr>
        <w:t>Питання</w:t>
      </w:r>
      <w:proofErr w:type="spellEnd"/>
      <w:r w:rsidRPr="004206F6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4206F6">
        <w:rPr>
          <w:color w:val="FFFFFF" w:themeColor="background1"/>
          <w:sz w:val="20"/>
          <w:szCs w:val="20"/>
        </w:rPr>
        <w:t>розгляд</w:t>
      </w:r>
      <w:proofErr w:type="spellEnd"/>
      <w:r w:rsidRPr="004206F6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4206F6">
        <w:rPr>
          <w:color w:val="FFFFFF" w:themeColor="background1"/>
          <w:sz w:val="20"/>
          <w:szCs w:val="20"/>
        </w:rPr>
        <w:t>винесено</w:t>
      </w:r>
      <w:proofErr w:type="spellEnd"/>
      <w:r w:rsidRPr="004206F6">
        <w:rPr>
          <w:color w:val="FFFFFF" w:themeColor="background1"/>
          <w:sz w:val="20"/>
          <w:szCs w:val="20"/>
        </w:rPr>
        <w:t xml:space="preserve"> </w:t>
      </w:r>
      <w:proofErr w:type="spellStart"/>
      <w:r w:rsidRPr="004206F6">
        <w:rPr>
          <w:color w:val="FFFFFF" w:themeColor="background1"/>
          <w:sz w:val="20"/>
          <w:szCs w:val="20"/>
        </w:rPr>
        <w:t>згідно</w:t>
      </w:r>
      <w:proofErr w:type="spellEnd"/>
      <w:r w:rsidRPr="004206F6">
        <w:rPr>
          <w:color w:val="FFFFFF" w:themeColor="background1"/>
          <w:sz w:val="20"/>
          <w:szCs w:val="20"/>
        </w:rPr>
        <w:t xml:space="preserve"> </w:t>
      </w:r>
      <w:proofErr w:type="spellStart"/>
      <w:r w:rsidRPr="004206F6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4206F6">
        <w:rPr>
          <w:color w:val="FFFFFF" w:themeColor="background1"/>
          <w:sz w:val="20"/>
          <w:szCs w:val="20"/>
        </w:rPr>
        <w:t xml:space="preserve">  </w:t>
      </w:r>
      <w:proofErr w:type="spellStart"/>
      <w:r w:rsidRPr="004206F6">
        <w:rPr>
          <w:color w:val="FFFFFF" w:themeColor="background1"/>
          <w:sz w:val="20"/>
          <w:szCs w:val="20"/>
        </w:rPr>
        <w:t>міського</w:t>
      </w:r>
      <w:proofErr w:type="spellEnd"/>
      <w:r w:rsidRPr="004206F6">
        <w:rPr>
          <w:color w:val="FFFFFF" w:themeColor="background1"/>
          <w:sz w:val="20"/>
          <w:szCs w:val="20"/>
        </w:rPr>
        <w:t xml:space="preserve"> </w:t>
      </w:r>
      <w:proofErr w:type="spellStart"/>
      <w:r w:rsidRPr="004206F6">
        <w:rPr>
          <w:color w:val="FFFFFF" w:themeColor="background1"/>
          <w:sz w:val="20"/>
          <w:szCs w:val="20"/>
        </w:rPr>
        <w:t>голови</w:t>
      </w:r>
      <w:proofErr w:type="spellEnd"/>
      <w:r w:rsidRPr="004206F6">
        <w:rPr>
          <w:color w:val="FFFFFF" w:themeColor="background1"/>
          <w:sz w:val="20"/>
          <w:szCs w:val="20"/>
        </w:rPr>
        <w:t xml:space="preserve"> </w:t>
      </w:r>
      <w:proofErr w:type="spellStart"/>
      <w:r w:rsidR="00092998" w:rsidRPr="004206F6">
        <w:rPr>
          <w:color w:val="FFFFFF" w:themeColor="background1"/>
          <w:sz w:val="20"/>
          <w:szCs w:val="20"/>
        </w:rPr>
        <w:t>від</w:t>
      </w:r>
      <w:proofErr w:type="spellEnd"/>
      <w:r w:rsidR="00092998" w:rsidRPr="004206F6">
        <w:rPr>
          <w:color w:val="FFFFFF" w:themeColor="background1"/>
          <w:sz w:val="20"/>
          <w:szCs w:val="20"/>
        </w:rPr>
        <w:t xml:space="preserve"> 21.07.2025р. №Р-99/0/4-25</w:t>
      </w:r>
    </w:p>
    <w:p w:rsidR="000D2758" w:rsidRPr="004206F6" w:rsidRDefault="000D2758" w:rsidP="000D2758">
      <w:pPr>
        <w:rPr>
          <w:color w:val="FFFFFF" w:themeColor="background1"/>
          <w:highlight w:val="yellow"/>
        </w:rPr>
      </w:pPr>
    </w:p>
    <w:p w:rsidR="000D2758" w:rsidRPr="004206F6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4206F6">
        <w:rPr>
          <w:color w:val="FFFFFF" w:themeColor="background1"/>
        </w:rPr>
        <w:t>Р</w:t>
      </w:r>
      <w:proofErr w:type="gramEnd"/>
      <w:r w:rsidRPr="004206F6">
        <w:rPr>
          <w:color w:val="FFFFFF" w:themeColor="background1"/>
        </w:rPr>
        <w:t>ішення</w:t>
      </w:r>
      <w:proofErr w:type="spellEnd"/>
      <w:r w:rsidRPr="004206F6">
        <w:rPr>
          <w:color w:val="FFFFFF" w:themeColor="background1"/>
        </w:rPr>
        <w:t xml:space="preserve"> </w:t>
      </w:r>
      <w:proofErr w:type="spellStart"/>
      <w:r w:rsidRPr="004206F6">
        <w:rPr>
          <w:color w:val="FFFFFF" w:themeColor="background1"/>
        </w:rPr>
        <w:t>підготував</w:t>
      </w:r>
      <w:proofErr w:type="spellEnd"/>
      <w:r w:rsidRPr="004206F6">
        <w:rPr>
          <w:color w:val="FFFFFF" w:themeColor="background1"/>
        </w:rPr>
        <w:t>:</w:t>
      </w:r>
    </w:p>
    <w:p w:rsidR="000D2758" w:rsidRPr="004206F6" w:rsidRDefault="000D2758" w:rsidP="000D2758">
      <w:pPr>
        <w:rPr>
          <w:color w:val="FFFFFF" w:themeColor="background1"/>
          <w:lang w:val="uk-UA"/>
        </w:rPr>
      </w:pPr>
    </w:p>
    <w:p w:rsidR="000D2758" w:rsidRPr="004206F6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4206F6">
        <w:rPr>
          <w:color w:val="FFFFFF" w:themeColor="background1"/>
          <w:lang w:val="uk-UA"/>
        </w:rPr>
        <w:t>Начальник відділу</w:t>
      </w:r>
    </w:p>
    <w:p w:rsidR="000D2758" w:rsidRPr="004206F6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4206F6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4206F6">
        <w:rPr>
          <w:color w:val="FFFFFF" w:themeColor="background1"/>
          <w:lang w:val="uk-UA"/>
        </w:rPr>
        <w:t xml:space="preserve">                    </w:t>
      </w:r>
      <w:r w:rsidRPr="004206F6">
        <w:rPr>
          <w:color w:val="FFFFFF" w:themeColor="background1"/>
          <w:lang w:val="uk-UA"/>
        </w:rPr>
        <w:t>Олена ВИШНЯКОВА</w:t>
      </w:r>
    </w:p>
    <w:p w:rsidR="000D2758" w:rsidRPr="004206F6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4206F6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4206F6">
        <w:rPr>
          <w:color w:val="FFFFFF" w:themeColor="background1"/>
        </w:rPr>
        <w:t>Секретар</w:t>
      </w:r>
      <w:proofErr w:type="spellEnd"/>
      <w:r w:rsidRPr="004206F6">
        <w:rPr>
          <w:color w:val="FFFFFF" w:themeColor="background1"/>
        </w:rPr>
        <w:t xml:space="preserve"> </w:t>
      </w:r>
      <w:proofErr w:type="spellStart"/>
      <w:r w:rsidRPr="004206F6">
        <w:rPr>
          <w:color w:val="FFFFFF" w:themeColor="background1"/>
        </w:rPr>
        <w:t>міської</w:t>
      </w:r>
      <w:proofErr w:type="spellEnd"/>
      <w:r w:rsidRPr="004206F6">
        <w:rPr>
          <w:color w:val="FFFFFF" w:themeColor="background1"/>
        </w:rPr>
        <w:t xml:space="preserve"> ради</w:t>
      </w:r>
      <w:r w:rsidRPr="004206F6">
        <w:rPr>
          <w:color w:val="FFFFFF" w:themeColor="background1"/>
        </w:rPr>
        <w:tab/>
      </w:r>
      <w:r w:rsidRPr="004206F6">
        <w:rPr>
          <w:color w:val="FFFFFF" w:themeColor="background1"/>
        </w:rPr>
        <w:tab/>
      </w:r>
      <w:r w:rsidRPr="004206F6">
        <w:rPr>
          <w:color w:val="FFFFFF" w:themeColor="background1"/>
        </w:rPr>
        <w:tab/>
      </w:r>
      <w:r w:rsidRPr="004206F6">
        <w:rPr>
          <w:color w:val="FFFFFF" w:themeColor="background1"/>
          <w:lang w:val="uk-UA"/>
        </w:rPr>
        <w:t xml:space="preserve">   </w:t>
      </w:r>
      <w:r w:rsidRPr="004206F6">
        <w:rPr>
          <w:color w:val="FFFFFF" w:themeColor="background1"/>
        </w:rPr>
        <w:tab/>
      </w:r>
      <w:r w:rsidRPr="004206F6">
        <w:rPr>
          <w:color w:val="FFFFFF" w:themeColor="background1"/>
        </w:rPr>
        <w:tab/>
        <w:t xml:space="preserve">         </w:t>
      </w:r>
      <w:r w:rsidRPr="004206F6">
        <w:rPr>
          <w:color w:val="FFFFFF" w:themeColor="background1"/>
          <w:lang w:val="uk-UA"/>
        </w:rPr>
        <w:t xml:space="preserve">     </w:t>
      </w:r>
      <w:r w:rsidRPr="004206F6">
        <w:rPr>
          <w:color w:val="FFFFFF" w:themeColor="background1"/>
        </w:rPr>
        <w:t xml:space="preserve">  </w:t>
      </w:r>
      <w:r w:rsidR="004738B2" w:rsidRPr="004206F6">
        <w:rPr>
          <w:color w:val="FFFFFF" w:themeColor="background1"/>
          <w:lang w:val="uk-UA"/>
        </w:rPr>
        <w:t xml:space="preserve">      </w:t>
      </w:r>
      <w:r w:rsidR="004738B2" w:rsidRPr="004206F6">
        <w:rPr>
          <w:color w:val="FFFFFF" w:themeColor="background1"/>
        </w:rPr>
        <w:t xml:space="preserve"> </w:t>
      </w:r>
      <w:r w:rsidRPr="004206F6">
        <w:rPr>
          <w:color w:val="FFFFFF" w:themeColor="background1"/>
          <w:lang w:val="uk-UA"/>
        </w:rPr>
        <w:t>Сергій ОСТРЕНКО</w:t>
      </w:r>
    </w:p>
    <w:p w:rsidR="000D2758" w:rsidRPr="004206F6" w:rsidRDefault="000D2758" w:rsidP="000D2758">
      <w:pPr>
        <w:rPr>
          <w:color w:val="FFFFFF" w:themeColor="background1"/>
          <w:lang w:val="uk-UA"/>
        </w:rPr>
      </w:pPr>
    </w:p>
    <w:p w:rsidR="000D2758" w:rsidRPr="004206F6" w:rsidRDefault="001E1A17" w:rsidP="001E1A17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r w:rsidRPr="004206F6">
        <w:rPr>
          <w:color w:val="FFFFFF" w:themeColor="background1"/>
          <w:lang w:val="uk-UA"/>
        </w:rPr>
        <w:t>Перший з</w:t>
      </w:r>
      <w:proofErr w:type="spellStart"/>
      <w:r w:rsidR="000D2758" w:rsidRPr="004206F6">
        <w:rPr>
          <w:color w:val="FFFFFF" w:themeColor="background1"/>
        </w:rPr>
        <w:t>аступник</w:t>
      </w:r>
      <w:proofErr w:type="spellEnd"/>
      <w:r w:rsidR="000D2758" w:rsidRPr="004206F6">
        <w:rPr>
          <w:color w:val="FFFFFF" w:themeColor="background1"/>
        </w:rPr>
        <w:t xml:space="preserve"> </w:t>
      </w:r>
      <w:proofErr w:type="spellStart"/>
      <w:r w:rsidR="000D2758" w:rsidRPr="004206F6">
        <w:rPr>
          <w:color w:val="FFFFFF" w:themeColor="background1"/>
        </w:rPr>
        <w:t>міського</w:t>
      </w:r>
      <w:proofErr w:type="spellEnd"/>
      <w:r w:rsidR="000D2758" w:rsidRPr="004206F6">
        <w:rPr>
          <w:color w:val="FFFFFF" w:themeColor="background1"/>
        </w:rPr>
        <w:t xml:space="preserve"> </w:t>
      </w:r>
      <w:proofErr w:type="spellStart"/>
      <w:r w:rsidR="000D2758" w:rsidRPr="004206F6">
        <w:rPr>
          <w:color w:val="FFFFFF" w:themeColor="background1"/>
        </w:rPr>
        <w:t>голови</w:t>
      </w:r>
      <w:proofErr w:type="spellEnd"/>
      <w:r w:rsidR="000D2758" w:rsidRPr="004206F6">
        <w:rPr>
          <w:color w:val="FFFFFF" w:themeColor="background1"/>
        </w:rPr>
        <w:t xml:space="preserve"> </w:t>
      </w:r>
      <w:r w:rsidRPr="004206F6">
        <w:rPr>
          <w:color w:val="FFFFFF" w:themeColor="background1"/>
          <w:lang w:val="uk-UA"/>
        </w:rPr>
        <w:t xml:space="preserve">                                                       Олександр РАДІОНОВ</w:t>
      </w:r>
    </w:p>
    <w:p w:rsidR="000D2758" w:rsidRPr="004206F6" w:rsidRDefault="000D2758" w:rsidP="000D2758">
      <w:pPr>
        <w:rPr>
          <w:color w:val="FFFFFF" w:themeColor="background1"/>
        </w:rPr>
      </w:pPr>
    </w:p>
    <w:p w:rsidR="003D7710" w:rsidRPr="004206F6" w:rsidRDefault="003D7710" w:rsidP="003D7710">
      <w:pPr>
        <w:rPr>
          <w:color w:val="FFFFFF" w:themeColor="background1"/>
        </w:rPr>
      </w:pPr>
      <w:r w:rsidRPr="004206F6">
        <w:rPr>
          <w:color w:val="FFFFFF" w:themeColor="background1"/>
        </w:rPr>
        <w:t xml:space="preserve">Начальник </w:t>
      </w:r>
      <w:proofErr w:type="spellStart"/>
      <w:r w:rsidRPr="004206F6">
        <w:rPr>
          <w:color w:val="FFFFFF" w:themeColor="background1"/>
        </w:rPr>
        <w:t>відділу</w:t>
      </w:r>
      <w:proofErr w:type="spellEnd"/>
      <w:r w:rsidRPr="004206F6">
        <w:rPr>
          <w:color w:val="FFFFFF" w:themeColor="background1"/>
        </w:rPr>
        <w:t xml:space="preserve"> </w:t>
      </w:r>
      <w:proofErr w:type="spellStart"/>
      <w:r w:rsidRPr="004206F6">
        <w:rPr>
          <w:color w:val="FFFFFF" w:themeColor="background1"/>
        </w:rPr>
        <w:t>містобудування</w:t>
      </w:r>
      <w:proofErr w:type="spellEnd"/>
      <w:r w:rsidRPr="004206F6">
        <w:rPr>
          <w:color w:val="FFFFFF" w:themeColor="background1"/>
        </w:rPr>
        <w:t xml:space="preserve"> </w:t>
      </w:r>
    </w:p>
    <w:p w:rsidR="00FD6F3C" w:rsidRPr="004206F6" w:rsidRDefault="003D7710" w:rsidP="003D7710">
      <w:pPr>
        <w:tabs>
          <w:tab w:val="left" w:pos="7230"/>
        </w:tabs>
        <w:rPr>
          <w:color w:val="FFFFFF" w:themeColor="background1"/>
        </w:rPr>
      </w:pPr>
      <w:r w:rsidRPr="004206F6">
        <w:rPr>
          <w:color w:val="FFFFFF" w:themeColor="background1"/>
        </w:rPr>
        <w:t xml:space="preserve">та </w:t>
      </w:r>
      <w:proofErr w:type="spellStart"/>
      <w:proofErr w:type="gramStart"/>
      <w:r w:rsidRPr="004206F6">
        <w:rPr>
          <w:color w:val="FFFFFF" w:themeColor="background1"/>
        </w:rPr>
        <w:t>арх</w:t>
      </w:r>
      <w:proofErr w:type="gramEnd"/>
      <w:r w:rsidRPr="004206F6">
        <w:rPr>
          <w:color w:val="FFFFFF" w:themeColor="background1"/>
        </w:rPr>
        <w:t>ітектури</w:t>
      </w:r>
      <w:proofErr w:type="spellEnd"/>
      <w:r w:rsidRPr="004206F6">
        <w:rPr>
          <w:color w:val="FFFFFF" w:themeColor="background1"/>
        </w:rPr>
        <w:t xml:space="preserve">, </w:t>
      </w:r>
      <w:proofErr w:type="spellStart"/>
      <w:r w:rsidRPr="004206F6">
        <w:rPr>
          <w:color w:val="FFFFFF" w:themeColor="background1"/>
        </w:rPr>
        <w:t>головний</w:t>
      </w:r>
      <w:proofErr w:type="spellEnd"/>
      <w:r w:rsidRPr="004206F6">
        <w:rPr>
          <w:color w:val="FFFFFF" w:themeColor="background1"/>
        </w:rPr>
        <w:t xml:space="preserve"> </w:t>
      </w:r>
      <w:proofErr w:type="spellStart"/>
      <w:r w:rsidRPr="004206F6">
        <w:rPr>
          <w:color w:val="FFFFFF" w:themeColor="background1"/>
        </w:rPr>
        <w:t>архітектор</w:t>
      </w:r>
      <w:proofErr w:type="spellEnd"/>
      <w:r w:rsidRPr="004206F6">
        <w:rPr>
          <w:color w:val="FFFFFF" w:themeColor="background1"/>
        </w:rPr>
        <w:t xml:space="preserve"> </w:t>
      </w:r>
      <w:proofErr w:type="spellStart"/>
      <w:r w:rsidRPr="004206F6">
        <w:rPr>
          <w:color w:val="FFFFFF" w:themeColor="background1"/>
        </w:rPr>
        <w:t>міста</w:t>
      </w:r>
      <w:proofErr w:type="spellEnd"/>
      <w:r w:rsidRPr="004206F6">
        <w:rPr>
          <w:color w:val="FFFFFF" w:themeColor="background1"/>
        </w:rPr>
        <w:t xml:space="preserve">                                             Валентина КОЦЕНКО</w:t>
      </w:r>
    </w:p>
    <w:p w:rsidR="000D2758" w:rsidRPr="004206F6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4206F6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4206F6">
        <w:rPr>
          <w:color w:val="FFFFFF" w:themeColor="background1"/>
        </w:rPr>
        <w:t>Головний</w:t>
      </w:r>
      <w:proofErr w:type="spellEnd"/>
      <w:r w:rsidRPr="004206F6">
        <w:rPr>
          <w:color w:val="FFFFFF" w:themeColor="background1"/>
        </w:rPr>
        <w:t xml:space="preserve"> </w:t>
      </w:r>
      <w:proofErr w:type="spellStart"/>
      <w:proofErr w:type="gramStart"/>
      <w:r w:rsidRPr="004206F6">
        <w:rPr>
          <w:color w:val="FFFFFF" w:themeColor="background1"/>
        </w:rPr>
        <w:t>спец</w:t>
      </w:r>
      <w:proofErr w:type="gramEnd"/>
      <w:r w:rsidRPr="004206F6">
        <w:rPr>
          <w:color w:val="FFFFFF" w:themeColor="background1"/>
        </w:rPr>
        <w:t>іаліст-юрист</w:t>
      </w:r>
      <w:proofErr w:type="spellEnd"/>
    </w:p>
    <w:p w:rsidR="003F25E4" w:rsidRPr="004206F6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4206F6">
        <w:rPr>
          <w:color w:val="FFFFFF" w:themeColor="background1"/>
        </w:rPr>
        <w:t>відділу</w:t>
      </w:r>
      <w:proofErr w:type="spellEnd"/>
      <w:r w:rsidRPr="004206F6">
        <w:rPr>
          <w:color w:val="FFFFFF" w:themeColor="background1"/>
        </w:rPr>
        <w:t xml:space="preserve"> </w:t>
      </w:r>
      <w:proofErr w:type="spellStart"/>
      <w:r w:rsidRPr="004206F6">
        <w:rPr>
          <w:color w:val="FFFFFF" w:themeColor="background1"/>
        </w:rPr>
        <w:t>земельно-ринкових</w:t>
      </w:r>
      <w:proofErr w:type="spellEnd"/>
      <w:r w:rsidRPr="004206F6">
        <w:rPr>
          <w:color w:val="FFFFFF" w:themeColor="background1"/>
        </w:rPr>
        <w:t xml:space="preserve"> </w:t>
      </w:r>
      <w:proofErr w:type="spellStart"/>
      <w:r w:rsidRPr="004206F6">
        <w:rPr>
          <w:color w:val="FFFFFF" w:themeColor="background1"/>
        </w:rPr>
        <w:t>відносин</w:t>
      </w:r>
      <w:proofErr w:type="spellEnd"/>
      <w:r w:rsidRPr="004206F6">
        <w:rPr>
          <w:color w:val="FFFFFF" w:themeColor="background1"/>
        </w:rPr>
        <w:t xml:space="preserve">                                                      </w:t>
      </w:r>
      <w:proofErr w:type="spellStart"/>
      <w:r w:rsidRPr="004206F6">
        <w:rPr>
          <w:color w:val="FFFFFF" w:themeColor="background1"/>
        </w:rPr>
        <w:t>Ірина</w:t>
      </w:r>
      <w:proofErr w:type="spellEnd"/>
      <w:r w:rsidRPr="004206F6">
        <w:rPr>
          <w:color w:val="FFFFFF" w:themeColor="background1"/>
        </w:rPr>
        <w:t xml:space="preserve"> КРАВЧЕНКО</w:t>
      </w:r>
    </w:p>
    <w:p w:rsidR="003F25E4" w:rsidRPr="004206F6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4206F6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4206F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4206F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4206F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4206F6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4206F6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4206F6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D172FF" w:rsidRPr="004206F6" w:rsidRDefault="00D172FF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D172FF" w:rsidRPr="004206F6" w:rsidRDefault="00D172FF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4113A" w:rsidRPr="004206F6" w:rsidRDefault="0074113A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4206F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206F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206F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206F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206F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206F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206F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Pr="004206F6" w:rsidRDefault="00AA03BB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Pr="004206F6" w:rsidRDefault="00AA03BB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Pr="004206F6" w:rsidRDefault="00AA03BB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A03BB" w:rsidRPr="004206F6" w:rsidRDefault="00AA03BB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165725" w:rsidRDefault="00384E6F" w:rsidP="00384E6F">
      <w:pPr>
        <w:ind w:left="4956"/>
        <w:rPr>
          <w:lang w:val="uk-UA"/>
        </w:rPr>
      </w:pPr>
      <w:r w:rsidRPr="00AC7CA7">
        <w:t xml:space="preserve">       </w:t>
      </w:r>
    </w:p>
    <w:p w:rsidR="007733AE" w:rsidRPr="00CC6D3C" w:rsidRDefault="00165725" w:rsidP="00384E6F">
      <w:pPr>
        <w:ind w:left="4956"/>
        <w:rPr>
          <w:lang w:val="uk-UA"/>
        </w:rPr>
      </w:pPr>
      <w:r>
        <w:rPr>
          <w:lang w:val="uk-UA"/>
        </w:rPr>
        <w:t xml:space="preserve">       </w:t>
      </w:r>
      <w:r w:rsidR="00384E6F" w:rsidRPr="00AC7CA7">
        <w:t xml:space="preserve">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CB384D">
        <w:rPr>
          <w:lang w:val="uk-UA"/>
        </w:rPr>
        <w:t>22</w:t>
      </w:r>
      <w:r w:rsidR="007733AE" w:rsidRPr="00CC6D3C">
        <w:rPr>
          <w:lang w:val="uk-UA"/>
        </w:rPr>
        <w:t>.</w:t>
      </w:r>
      <w:r w:rsidR="001A7EB8">
        <w:rPr>
          <w:lang w:val="uk-UA"/>
        </w:rPr>
        <w:t>0</w:t>
      </w:r>
      <w:r w:rsidR="00CB384D">
        <w:rPr>
          <w:lang w:val="uk-UA"/>
        </w:rPr>
        <w:t>7</w:t>
      </w:r>
      <w:r w:rsidR="007733AE" w:rsidRPr="00CC6D3C">
        <w:rPr>
          <w:lang w:val="uk-UA"/>
        </w:rPr>
        <w:t>.202</w:t>
      </w:r>
      <w:r w:rsidR="001A7EB8">
        <w:rPr>
          <w:lang w:val="uk-UA"/>
        </w:rPr>
        <w:t>5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  </w:t>
      </w:r>
      <w:r w:rsidR="00AA5AB1" w:rsidRPr="00AA5AB1">
        <w:rPr>
          <w:bCs/>
          <w:lang w:val="uk-UA"/>
        </w:rPr>
        <w:t>№215</w:t>
      </w:r>
      <w:r w:rsidR="00AA5AB1" w:rsidRPr="004206F6">
        <w:rPr>
          <w:bCs/>
        </w:rPr>
        <w:t>2</w:t>
      </w:r>
      <w:r w:rsidR="00AA5AB1" w:rsidRPr="00AA5AB1">
        <w:rPr>
          <w:bCs/>
          <w:lang w:val="uk-UA"/>
        </w:rPr>
        <w:t>-63/</w:t>
      </w:r>
      <w:r w:rsidR="00AA5AB1" w:rsidRPr="00AA5AB1">
        <w:rPr>
          <w:bCs/>
        </w:rPr>
        <w:t>VIII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CB384D" w:rsidRDefault="007733AE" w:rsidP="00CB384D">
      <w:pPr>
        <w:ind w:firstLine="426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r w:rsidR="00CB384D">
        <w:rPr>
          <w:color w:val="000000"/>
          <w:lang w:val="uk-UA"/>
        </w:rPr>
        <w:t xml:space="preserve">  </w:t>
      </w:r>
    </w:p>
    <w:p w:rsidR="00CB384D" w:rsidRDefault="00CB384D" w:rsidP="00CB384D">
      <w:pPr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</w:t>
      </w:r>
      <w:proofErr w:type="spellStart"/>
      <w:r w:rsidR="007733AE" w:rsidRPr="00CC6D3C">
        <w:rPr>
          <w:color w:val="000000"/>
          <w:lang w:val="uk-UA"/>
        </w:rPr>
        <w:t>Павлоградської</w:t>
      </w:r>
      <w:proofErr w:type="spellEnd"/>
      <w:r w:rsidR="007733AE"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</w:t>
      </w:r>
    </w:p>
    <w:p w:rsidR="007733AE" w:rsidRPr="00CC6D3C" w:rsidRDefault="0006673D" w:rsidP="00CB384D">
      <w:pPr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7733AE" w:rsidRPr="00CC6D3C">
        <w:rPr>
          <w:color w:val="000000"/>
          <w:lang w:val="uk-UA"/>
        </w:rPr>
        <w:t>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Ind w:w="-34" w:type="dxa"/>
        <w:tblLayout w:type="fixed"/>
        <w:tblLook w:val="04A0"/>
      </w:tblPr>
      <w:tblGrid>
        <w:gridCol w:w="2977"/>
        <w:gridCol w:w="2835"/>
        <w:gridCol w:w="993"/>
        <w:gridCol w:w="1417"/>
        <w:gridCol w:w="1610"/>
      </w:tblGrid>
      <w:tr w:rsidR="00165725" w:rsidRPr="00CC6D3C" w:rsidTr="00165725">
        <w:tc>
          <w:tcPr>
            <w:tcW w:w="297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835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993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417" w:type="dxa"/>
          </w:tcPr>
          <w:p w:rsidR="007733AE" w:rsidRPr="00CC6D3C" w:rsidRDefault="007733AE" w:rsidP="00165725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 xml:space="preserve">Код </w:t>
            </w:r>
            <w:r w:rsidR="00165725">
              <w:rPr>
                <w:color w:val="000000"/>
                <w:lang w:val="uk-UA"/>
              </w:rPr>
              <w:t>виду цільового призначення</w:t>
            </w:r>
          </w:p>
        </w:tc>
        <w:tc>
          <w:tcPr>
            <w:tcW w:w="161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165725" w:rsidRPr="00CC6D3C" w:rsidTr="00165725">
        <w:tc>
          <w:tcPr>
            <w:tcW w:w="2977" w:type="dxa"/>
            <w:vAlign w:val="center"/>
          </w:tcPr>
          <w:p w:rsidR="007733AE" w:rsidRPr="00FD6F3C" w:rsidRDefault="00CB384D" w:rsidP="001A7EB8">
            <w:pPr>
              <w:jc w:val="both"/>
            </w:pPr>
            <w:r w:rsidRPr="00C918AB">
              <w:rPr>
                <w:lang w:val="uk-UA"/>
              </w:rPr>
              <w:t xml:space="preserve">на </w:t>
            </w:r>
            <w:r>
              <w:rPr>
                <w:bCs/>
                <w:kern w:val="2"/>
                <w:shd w:val="clear" w:color="auto" w:fill="FFFFFF"/>
                <w:lang w:val="uk-UA" w:eastAsia="uk-UA"/>
              </w:rPr>
              <w:t xml:space="preserve">розі </w:t>
            </w:r>
            <w:r w:rsidRPr="00372F1B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 xml:space="preserve">Підгірна та просп. Шахтобудівників                    </w:t>
            </w:r>
          </w:p>
        </w:tc>
        <w:tc>
          <w:tcPr>
            <w:tcW w:w="2835" w:type="dxa"/>
            <w:vAlign w:val="center"/>
          </w:tcPr>
          <w:p w:rsidR="007733AE" w:rsidRPr="0074113A" w:rsidRDefault="00C0577A" w:rsidP="00165725">
            <w:pPr>
              <w:jc w:val="center"/>
              <w:rPr>
                <w:color w:val="000000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165725"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165725">
              <w:rPr>
                <w:kern w:val="1"/>
                <w:shd w:val="clear" w:color="auto" w:fill="FFFFFF"/>
                <w:lang w:val="uk-UA"/>
              </w:rPr>
              <w:t>45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165725">
              <w:rPr>
                <w:kern w:val="1"/>
                <w:shd w:val="clear" w:color="auto" w:fill="FFFFFF"/>
                <w:lang w:val="uk-UA"/>
              </w:rPr>
              <w:t>53</w:t>
            </w:r>
          </w:p>
        </w:tc>
        <w:tc>
          <w:tcPr>
            <w:tcW w:w="993" w:type="dxa"/>
            <w:vAlign w:val="center"/>
          </w:tcPr>
          <w:p w:rsidR="007733AE" w:rsidRPr="0074113A" w:rsidRDefault="0018155B" w:rsidP="00165725">
            <w:pPr>
              <w:jc w:val="center"/>
              <w:rPr>
                <w:color w:val="000000"/>
                <w:lang w:val="uk-UA"/>
              </w:rPr>
            </w:pPr>
            <w:r w:rsidRPr="0074113A">
              <w:t>0</w:t>
            </w:r>
            <w:r w:rsidR="00C0577A" w:rsidRPr="00CC6D3C">
              <w:rPr>
                <w:lang w:val="uk-UA"/>
              </w:rPr>
              <w:t>,</w:t>
            </w:r>
            <w:r w:rsidR="001A7EB8">
              <w:rPr>
                <w:lang w:val="uk-UA"/>
              </w:rPr>
              <w:t>0</w:t>
            </w:r>
            <w:r w:rsidR="00165725">
              <w:rPr>
                <w:lang w:val="uk-UA"/>
              </w:rPr>
              <w:t>400</w:t>
            </w:r>
          </w:p>
        </w:tc>
        <w:tc>
          <w:tcPr>
            <w:tcW w:w="1417" w:type="dxa"/>
            <w:vAlign w:val="center"/>
          </w:tcPr>
          <w:p w:rsidR="007733AE" w:rsidRPr="0074113A" w:rsidRDefault="0074113A" w:rsidP="00165725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03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65725">
              <w:rPr>
                <w:bCs/>
                <w:shd w:val="clear" w:color="auto" w:fill="FFFFFF"/>
                <w:lang w:val="uk-UA"/>
              </w:rPr>
              <w:t>7</w:t>
            </w:r>
          </w:p>
        </w:tc>
        <w:tc>
          <w:tcPr>
            <w:tcW w:w="1610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Pr="007D27F3" w:rsidRDefault="00C1191C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3F0887" w:rsidRDefault="003F0887" w:rsidP="00D66C92">
      <w:pPr>
        <w:rPr>
          <w:sz w:val="28"/>
          <w:szCs w:val="28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45AC8">
        <w:rPr>
          <w:lang w:val="uk-UA"/>
        </w:rPr>
        <w:t>22</w:t>
      </w:r>
      <w:r w:rsidRPr="00384E6F">
        <w:rPr>
          <w:lang w:val="uk-UA"/>
        </w:rPr>
        <w:t>.</w:t>
      </w:r>
      <w:r w:rsidR="00E621CE">
        <w:rPr>
          <w:lang w:val="uk-UA"/>
        </w:rPr>
        <w:t>0</w:t>
      </w:r>
      <w:r w:rsidR="00345AC8">
        <w:rPr>
          <w:lang w:val="uk-UA"/>
        </w:rPr>
        <w:t>7</w:t>
      </w:r>
      <w:r w:rsidRPr="00384E6F">
        <w:rPr>
          <w:lang w:val="uk-UA"/>
        </w:rPr>
        <w:t>.202</w:t>
      </w:r>
      <w:r w:rsidR="00E621CE">
        <w:rPr>
          <w:lang w:val="uk-UA"/>
        </w:rPr>
        <w:t>5</w:t>
      </w:r>
      <w:r w:rsidRPr="00384E6F">
        <w:rPr>
          <w:lang w:val="uk-UA"/>
        </w:rPr>
        <w:t xml:space="preserve">   </w:t>
      </w:r>
      <w:r w:rsidR="00AA5AB1" w:rsidRPr="00AA5AB1">
        <w:rPr>
          <w:bCs/>
          <w:lang w:val="uk-UA"/>
        </w:rPr>
        <w:t>№215</w:t>
      </w:r>
      <w:r w:rsidR="00AA5AB1" w:rsidRPr="00AA5AB1">
        <w:rPr>
          <w:bCs/>
          <w:lang w:val="en-US"/>
        </w:rPr>
        <w:t>2</w:t>
      </w:r>
      <w:r w:rsidR="00AA5AB1" w:rsidRPr="00AA5AB1">
        <w:rPr>
          <w:bCs/>
          <w:lang w:val="uk-UA"/>
        </w:rPr>
        <w:t>-63/</w:t>
      </w:r>
      <w:r w:rsidR="00AA5AB1" w:rsidRPr="00AA5AB1">
        <w:rPr>
          <w:bCs/>
        </w:rPr>
        <w:t>VIII</w:t>
      </w:r>
    </w:p>
    <w:p w:rsidR="00633A24" w:rsidRDefault="00633A24" w:rsidP="00633A24">
      <w:pPr>
        <w:spacing w:line="100" w:lineRule="atLeast"/>
        <w:rPr>
          <w:sz w:val="20"/>
          <w:szCs w:val="20"/>
          <w:lang w:val="uk-UA"/>
        </w:rPr>
      </w:pPr>
    </w:p>
    <w:p w:rsidR="00294612" w:rsidRPr="004738B2" w:rsidRDefault="00294612" w:rsidP="00633A24">
      <w:pPr>
        <w:spacing w:line="100" w:lineRule="atLeast"/>
        <w:rPr>
          <w:sz w:val="20"/>
          <w:szCs w:val="20"/>
          <w:lang w:val="uk-UA"/>
        </w:rPr>
      </w:pPr>
    </w:p>
    <w:p w:rsidR="00633A24" w:rsidRDefault="00633A24" w:rsidP="00345AC8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>Інформація щодо лота земельних торгів (</w:t>
      </w:r>
      <w:r w:rsidR="00345AC8" w:rsidRPr="00372F1B">
        <w:rPr>
          <w:bCs/>
          <w:kern w:val="2"/>
          <w:shd w:val="clear" w:color="auto" w:fill="FFFFFF"/>
          <w:lang w:val="uk-UA" w:eastAsia="uk-UA"/>
        </w:rPr>
        <w:t xml:space="preserve">на </w:t>
      </w:r>
      <w:r w:rsidR="00345AC8">
        <w:rPr>
          <w:bCs/>
          <w:kern w:val="2"/>
          <w:shd w:val="clear" w:color="auto" w:fill="FFFFFF"/>
          <w:lang w:val="uk-UA" w:eastAsia="uk-UA"/>
        </w:rPr>
        <w:t xml:space="preserve">розі </w:t>
      </w:r>
      <w:r w:rsidR="00345AC8" w:rsidRPr="00372F1B">
        <w:rPr>
          <w:lang w:val="uk-UA"/>
        </w:rPr>
        <w:t xml:space="preserve">вул. </w:t>
      </w:r>
      <w:r w:rsidR="00345AC8">
        <w:rPr>
          <w:lang w:val="uk-UA"/>
        </w:rPr>
        <w:t>Підгірна та просп. Шахтобудівників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345AC8">
        <w:rPr>
          <w:kern w:val="1"/>
          <w:shd w:val="clear" w:color="auto" w:fill="FFFFFF"/>
          <w:lang w:val="uk-UA"/>
        </w:rPr>
        <w:t>2</w:t>
      </w:r>
      <w:r w:rsidRPr="00384E6F">
        <w:rPr>
          <w:kern w:val="1"/>
          <w:shd w:val="clear" w:color="auto" w:fill="FFFFFF"/>
          <w:lang w:val="uk-UA"/>
        </w:rPr>
        <w:t>:0</w:t>
      </w:r>
      <w:r w:rsidR="00345AC8">
        <w:rPr>
          <w:kern w:val="1"/>
          <w:shd w:val="clear" w:color="auto" w:fill="FFFFFF"/>
          <w:lang w:val="uk-UA"/>
        </w:rPr>
        <w:t>45</w:t>
      </w:r>
      <w:r w:rsidRPr="00384E6F">
        <w:rPr>
          <w:kern w:val="1"/>
          <w:shd w:val="clear" w:color="auto" w:fill="FFFFFF"/>
          <w:lang w:val="uk-UA"/>
        </w:rPr>
        <w:t>:00</w:t>
      </w:r>
      <w:r w:rsidR="00345AC8">
        <w:rPr>
          <w:kern w:val="1"/>
          <w:shd w:val="clear" w:color="auto" w:fill="FFFFFF"/>
          <w:lang w:val="uk-UA"/>
        </w:rPr>
        <w:t>53</w:t>
      </w:r>
      <w:r w:rsidRPr="00384E6F">
        <w:rPr>
          <w:color w:val="000000"/>
          <w:lang w:val="uk-UA"/>
        </w:rPr>
        <w:t>)</w:t>
      </w:r>
    </w:p>
    <w:p w:rsidR="00633A24" w:rsidRPr="0094464B" w:rsidRDefault="00633A24" w:rsidP="00633A24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4206F6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E621CE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E621CE">
              <w:rPr>
                <w:color w:val="000000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</w:t>
            </w:r>
            <w:r w:rsidR="00345AC8" w:rsidRPr="00372F1B">
              <w:rPr>
                <w:bCs/>
                <w:kern w:val="2"/>
                <w:shd w:val="clear" w:color="auto" w:fill="FFFFFF"/>
                <w:lang w:val="uk-UA" w:eastAsia="uk-UA"/>
              </w:rPr>
              <w:t xml:space="preserve">на </w:t>
            </w:r>
            <w:r w:rsidR="00345AC8">
              <w:rPr>
                <w:bCs/>
                <w:kern w:val="2"/>
                <w:shd w:val="clear" w:color="auto" w:fill="FFFFFF"/>
                <w:lang w:val="uk-UA" w:eastAsia="uk-UA"/>
              </w:rPr>
              <w:t xml:space="preserve">розі </w:t>
            </w:r>
            <w:r w:rsidR="00345AC8" w:rsidRPr="00372F1B">
              <w:rPr>
                <w:lang w:val="uk-UA"/>
              </w:rPr>
              <w:t xml:space="preserve">вул. </w:t>
            </w:r>
            <w:r w:rsidR="00345AC8">
              <w:rPr>
                <w:lang w:val="uk-UA"/>
              </w:rPr>
              <w:t>Підгірна та просп. Шахтобудівників</w:t>
            </w:r>
            <w:r w:rsidRPr="00E621CE">
              <w:rPr>
                <w:color w:val="000000"/>
                <w:lang w:val="uk-UA"/>
              </w:rPr>
              <w:t>,</w:t>
            </w:r>
          </w:p>
          <w:p w:rsidR="00633A24" w:rsidRPr="00F83019" w:rsidRDefault="00633A24" w:rsidP="00345AC8">
            <w:pPr>
              <w:jc w:val="center"/>
              <w:rPr>
                <w:color w:val="000000"/>
                <w:lang w:val="uk-UA"/>
              </w:rPr>
            </w:pPr>
            <w:r w:rsidRPr="00E621CE">
              <w:rPr>
                <w:color w:val="000000"/>
                <w:lang w:val="uk-UA"/>
              </w:rPr>
              <w:t xml:space="preserve">кадастровий номер </w:t>
            </w:r>
            <w:r w:rsidR="00257DB0" w:rsidRPr="00E621CE">
              <w:rPr>
                <w:kern w:val="1"/>
                <w:shd w:val="clear" w:color="auto" w:fill="FFFFFF"/>
                <w:lang w:val="uk-UA"/>
              </w:rPr>
              <w:t>1212400000:</w:t>
            </w:r>
            <w:r w:rsidR="00CA509D" w:rsidRPr="00E621CE">
              <w:rPr>
                <w:kern w:val="1"/>
                <w:shd w:val="clear" w:color="auto" w:fill="FFFFFF"/>
                <w:lang w:val="uk-UA"/>
              </w:rPr>
              <w:t>0</w:t>
            </w:r>
            <w:r w:rsidR="00345AC8">
              <w:rPr>
                <w:kern w:val="1"/>
                <w:shd w:val="clear" w:color="auto" w:fill="FFFFFF"/>
                <w:lang w:val="uk-UA"/>
              </w:rPr>
              <w:t>2</w:t>
            </w:r>
            <w:r w:rsidR="00CA509D" w:rsidRPr="00E621CE">
              <w:rPr>
                <w:kern w:val="1"/>
                <w:shd w:val="clear" w:color="auto" w:fill="FFFFFF"/>
                <w:lang w:val="uk-UA"/>
              </w:rPr>
              <w:t>:0</w:t>
            </w:r>
            <w:r w:rsidR="00345AC8">
              <w:rPr>
                <w:kern w:val="1"/>
                <w:shd w:val="clear" w:color="auto" w:fill="FFFFFF"/>
                <w:lang w:val="uk-UA"/>
              </w:rPr>
              <w:t>45</w:t>
            </w:r>
            <w:r w:rsidR="00CA509D" w:rsidRPr="00E621CE">
              <w:rPr>
                <w:kern w:val="1"/>
                <w:shd w:val="clear" w:color="auto" w:fill="FFFFFF"/>
                <w:lang w:val="uk-UA"/>
              </w:rPr>
              <w:t>:00</w:t>
            </w:r>
            <w:r w:rsidR="00345AC8">
              <w:rPr>
                <w:kern w:val="1"/>
                <w:shd w:val="clear" w:color="auto" w:fill="FFFFFF"/>
                <w:lang w:val="uk-UA"/>
              </w:rPr>
              <w:t>53</w:t>
            </w:r>
            <w:r w:rsidRPr="00E621CE">
              <w:rPr>
                <w:color w:val="000000"/>
                <w:lang w:val="uk-UA"/>
              </w:rPr>
              <w:t xml:space="preserve">,                      площа </w:t>
            </w:r>
            <w:r w:rsidR="003F3B80" w:rsidRPr="00E621CE">
              <w:rPr>
                <w:color w:val="000000"/>
                <w:lang w:val="uk-UA"/>
              </w:rPr>
              <w:t>0</w:t>
            </w:r>
            <w:r w:rsidRPr="00E621CE">
              <w:rPr>
                <w:color w:val="000000"/>
                <w:lang w:val="uk-UA"/>
              </w:rPr>
              <w:t>,</w:t>
            </w:r>
            <w:r w:rsidR="00E621CE" w:rsidRPr="00E621CE">
              <w:rPr>
                <w:color w:val="000000"/>
                <w:lang w:val="uk-UA"/>
              </w:rPr>
              <w:t>0</w:t>
            </w:r>
            <w:r w:rsidR="00345AC8">
              <w:rPr>
                <w:color w:val="000000"/>
                <w:lang w:val="uk-UA"/>
              </w:rPr>
              <w:t>400</w:t>
            </w:r>
            <w:r w:rsidRPr="00E621CE">
              <w:rPr>
                <w:color w:val="000000"/>
                <w:lang w:val="uk-UA"/>
              </w:rPr>
              <w:t xml:space="preserve"> га</w:t>
            </w:r>
            <w:r w:rsidR="00F83019" w:rsidRPr="00E621CE">
              <w:rPr>
                <w:color w:val="000000"/>
                <w:lang w:val="uk-UA"/>
              </w:rPr>
              <w:t>,</w:t>
            </w:r>
            <w:r w:rsidRPr="00E621CE">
              <w:rPr>
                <w:color w:val="000000"/>
                <w:lang w:val="uk-UA"/>
              </w:rPr>
              <w:t xml:space="preserve"> </w:t>
            </w:r>
            <w:r w:rsidR="00CA509D" w:rsidRPr="00E621CE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 xml:space="preserve">для </w:t>
            </w:r>
            <w:r w:rsidR="00345AC8" w:rsidRPr="00345AC8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="00CA509D" w:rsidRPr="00E621CE">
              <w:rPr>
                <w:lang w:val="uk-UA"/>
              </w:rPr>
              <w:t xml:space="preserve">, </w:t>
            </w:r>
            <w:r w:rsidR="00CA509D" w:rsidRPr="00E621CE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="00CA509D" w:rsidRPr="00E621CE">
              <w:rPr>
                <w:bCs/>
                <w:shd w:val="clear" w:color="auto" w:fill="FFFFFF"/>
                <w:lang w:val="uk-UA"/>
              </w:rPr>
              <w:t xml:space="preserve"> - </w:t>
            </w:r>
            <w:r w:rsidR="00CA509D" w:rsidRPr="00E621CE">
              <w:rPr>
                <w:lang w:val="uk-UA"/>
              </w:rPr>
              <w:t>03.0</w:t>
            </w:r>
            <w:r w:rsidR="00345AC8">
              <w:rPr>
                <w:lang w:val="uk-UA"/>
              </w:rPr>
              <w:t>7</w:t>
            </w:r>
            <w:r w:rsidR="00CA509D" w:rsidRPr="00E621CE">
              <w:rPr>
                <w:lang w:val="uk-UA"/>
              </w:rPr>
              <w:t xml:space="preserve"> - </w:t>
            </w:r>
            <w:r w:rsidR="00CA509D" w:rsidRPr="00E621CE">
              <w:rPr>
                <w:bCs/>
                <w:shd w:val="clear" w:color="auto" w:fill="FFFFFF"/>
                <w:lang w:val="uk-UA"/>
              </w:rPr>
              <w:t>(</w:t>
            </w:r>
            <w:r w:rsidR="00CA509D" w:rsidRPr="00E621CE">
              <w:rPr>
                <w:color w:val="333333"/>
                <w:shd w:val="clear" w:color="auto" w:fill="FFFFFF"/>
                <w:lang w:val="uk-UA"/>
              </w:rPr>
              <w:t xml:space="preserve">для </w:t>
            </w:r>
            <w:r w:rsidR="00345AC8" w:rsidRPr="00345AC8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="00CA509D" w:rsidRPr="00E621CE">
              <w:rPr>
                <w:bCs/>
                <w:shd w:val="clear" w:color="auto" w:fill="FFFFFF"/>
                <w:lang w:val="uk-UA"/>
              </w:rPr>
              <w:t>)</w:t>
            </w:r>
            <w:r w:rsidR="00F83019" w:rsidRPr="00E621CE">
              <w:rPr>
                <w:bCs/>
                <w:shd w:val="clear" w:color="auto" w:fill="FFFFFF"/>
                <w:lang w:val="uk-UA"/>
              </w:rPr>
              <w:t xml:space="preserve">, </w:t>
            </w:r>
            <w:r w:rsidR="00F83019" w:rsidRPr="00E621CE">
              <w:rPr>
                <w:color w:val="000000"/>
                <w:lang w:val="uk-UA"/>
              </w:rPr>
              <w:t xml:space="preserve">категорія земель: </w:t>
            </w:r>
            <w:r w:rsidR="00F83019" w:rsidRPr="00E621CE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="00CA509D" w:rsidRPr="00E621CE">
              <w:rPr>
                <w:color w:val="333333"/>
                <w:shd w:val="clear" w:color="auto" w:fill="FFFFFF"/>
                <w:lang w:val="uk-UA"/>
              </w:rPr>
              <w:t>житлової та громадської забудови.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633A24" w:rsidRDefault="00345AC8" w:rsidP="00E621CE">
            <w:pPr>
              <w:jc w:val="center"/>
              <w:rPr>
                <w:color w:val="000000"/>
                <w:lang w:val="uk-UA"/>
              </w:rPr>
            </w:pPr>
            <w:r w:rsidRPr="00372F1B">
              <w:rPr>
                <w:bCs/>
                <w:kern w:val="2"/>
                <w:shd w:val="clear" w:color="auto" w:fill="FFFFFF"/>
                <w:lang w:val="uk-UA" w:eastAsia="uk-UA"/>
              </w:rPr>
              <w:t xml:space="preserve">на </w:t>
            </w:r>
            <w:r>
              <w:rPr>
                <w:bCs/>
                <w:kern w:val="2"/>
                <w:shd w:val="clear" w:color="auto" w:fill="FFFFFF"/>
                <w:lang w:val="uk-UA" w:eastAsia="uk-UA"/>
              </w:rPr>
              <w:t xml:space="preserve">розі </w:t>
            </w:r>
            <w:r w:rsidRPr="00372F1B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Підгірна та просп. Шахтобудівників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633A24" w:rsidRDefault="00257DB0" w:rsidP="00345AC8">
            <w:pPr>
              <w:jc w:val="center"/>
              <w:rPr>
                <w:color w:val="000000"/>
                <w:lang w:val="en-US"/>
              </w:rPr>
            </w:pPr>
            <w:r w:rsidRPr="00384E6F">
              <w:rPr>
                <w:kern w:val="1"/>
                <w:shd w:val="clear" w:color="auto" w:fill="FFFFFF"/>
                <w:lang w:val="uk-UA"/>
              </w:rPr>
              <w:t>1212400000:0</w:t>
            </w:r>
            <w:r w:rsidR="00345AC8">
              <w:rPr>
                <w:kern w:val="1"/>
                <w:shd w:val="clear" w:color="auto" w:fill="FFFFFF"/>
                <w:lang w:val="uk-UA"/>
              </w:rPr>
              <w:t>2</w:t>
            </w:r>
            <w:r w:rsidRPr="00384E6F">
              <w:rPr>
                <w:kern w:val="1"/>
                <w:shd w:val="clear" w:color="auto" w:fill="FFFFFF"/>
                <w:lang w:val="uk-UA"/>
              </w:rPr>
              <w:t>:0</w:t>
            </w:r>
            <w:r w:rsidR="00345AC8">
              <w:rPr>
                <w:kern w:val="1"/>
                <w:shd w:val="clear" w:color="auto" w:fill="FFFFFF"/>
                <w:lang w:val="uk-UA"/>
              </w:rPr>
              <w:t>45</w:t>
            </w:r>
            <w:r w:rsidRPr="00384E6F">
              <w:rPr>
                <w:kern w:val="1"/>
                <w:shd w:val="clear" w:color="auto" w:fill="FFFFFF"/>
                <w:lang w:val="uk-UA"/>
              </w:rPr>
              <w:t>:00</w:t>
            </w:r>
            <w:r w:rsidR="00345AC8">
              <w:rPr>
                <w:kern w:val="1"/>
                <w:shd w:val="clear" w:color="auto" w:fill="FFFFFF"/>
                <w:lang w:val="uk-UA"/>
              </w:rPr>
              <w:t>53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633A24" w:rsidRDefault="003D5ABD" w:rsidP="00345AC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257DB0" w:rsidRPr="00633A24">
              <w:rPr>
                <w:color w:val="000000"/>
                <w:lang w:val="uk-UA"/>
              </w:rPr>
              <w:t>,</w:t>
            </w:r>
            <w:r w:rsidR="00E621CE">
              <w:rPr>
                <w:color w:val="000000"/>
                <w:lang w:val="uk-UA"/>
              </w:rPr>
              <w:t>0</w:t>
            </w:r>
            <w:r w:rsidR="00345AC8">
              <w:rPr>
                <w:color w:val="000000"/>
                <w:lang w:val="uk-UA"/>
              </w:rPr>
              <w:t>400</w:t>
            </w:r>
            <w:r w:rsidR="00E07E52">
              <w:rPr>
                <w:color w:val="000000"/>
                <w:lang w:val="uk-UA"/>
              </w:rPr>
              <w:t xml:space="preserve"> га</w:t>
            </w:r>
          </w:p>
        </w:tc>
      </w:tr>
      <w:tr w:rsidR="00633A24" w:rsidRPr="002860E7" w:rsidTr="00186FE7">
        <w:tc>
          <w:tcPr>
            <w:tcW w:w="3936" w:type="dxa"/>
          </w:tcPr>
          <w:p w:rsidR="00CA509D" w:rsidRDefault="00CA509D" w:rsidP="00186FE7">
            <w:pPr>
              <w:jc w:val="center"/>
              <w:rPr>
                <w:color w:val="000000"/>
                <w:lang w:val="uk-UA"/>
              </w:rPr>
            </w:pPr>
          </w:p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4738B2" w:rsidRDefault="00CA509D" w:rsidP="00345AC8">
            <w:pPr>
              <w:jc w:val="center"/>
              <w:rPr>
                <w:color w:val="000000"/>
                <w:lang w:val="uk-UA"/>
              </w:rPr>
            </w:pP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 xml:space="preserve">для </w:t>
            </w:r>
            <w:r w:rsidR="00345AC8" w:rsidRPr="00345AC8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1A15BA">
              <w:rPr>
                <w:lang w:val="uk-UA"/>
              </w:rPr>
              <w:t xml:space="preserve">, </w:t>
            </w:r>
            <w:r w:rsidRPr="001A15BA">
              <w:rPr>
                <w:bCs/>
                <w:color w:val="000000" w:themeColor="text1"/>
                <w:kern w:val="2"/>
                <w:shd w:val="clear" w:color="auto" w:fill="FFFFFF"/>
                <w:lang w:val="uk-UA" w:eastAsia="uk-UA"/>
              </w:rPr>
              <w:t>код виду цільового призначення</w:t>
            </w:r>
            <w:r w:rsidRPr="001A15BA">
              <w:rPr>
                <w:bCs/>
                <w:shd w:val="clear" w:color="auto" w:fill="FFFFFF"/>
                <w:lang w:val="uk-UA"/>
              </w:rPr>
              <w:t xml:space="preserve"> - </w:t>
            </w:r>
            <w:r w:rsidRPr="001A15BA">
              <w:rPr>
                <w:lang w:val="uk-UA"/>
              </w:rPr>
              <w:t>03.0</w:t>
            </w:r>
            <w:r w:rsidR="00345AC8">
              <w:rPr>
                <w:lang w:val="uk-UA"/>
              </w:rPr>
              <w:t>7</w:t>
            </w:r>
            <w:r w:rsidRPr="001A15BA">
              <w:rPr>
                <w:lang w:val="uk-UA"/>
              </w:rPr>
              <w:t xml:space="preserve"> - </w:t>
            </w:r>
            <w:r w:rsidRPr="001A15BA">
              <w:rPr>
                <w:bCs/>
                <w:shd w:val="clear" w:color="auto" w:fill="FFFFFF"/>
                <w:lang w:val="uk-UA"/>
              </w:rPr>
              <w:t>(</w:t>
            </w:r>
            <w:r w:rsidRPr="001A15BA">
              <w:rPr>
                <w:color w:val="333333"/>
                <w:shd w:val="clear" w:color="auto" w:fill="FFFFFF"/>
                <w:lang w:val="uk-UA"/>
              </w:rPr>
              <w:t xml:space="preserve">для </w:t>
            </w:r>
            <w:r w:rsidR="00345AC8" w:rsidRPr="00345AC8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1A15BA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1E1A17" w:rsidRDefault="00FA2E1E" w:rsidP="00345AC8">
            <w:pPr>
              <w:jc w:val="center"/>
              <w:rPr>
                <w:lang w:val="uk-UA"/>
              </w:rPr>
            </w:pPr>
            <w:r w:rsidRPr="001E1A17">
              <w:rPr>
                <w:lang w:val="uk-UA"/>
              </w:rPr>
              <w:t xml:space="preserve">код 01.08, назва – </w:t>
            </w:r>
            <w:r w:rsidRPr="001E1A17">
              <w:rPr>
                <w:color w:val="333333"/>
                <w:shd w:val="clear" w:color="auto" w:fill="FFFFFF"/>
                <w:lang w:val="uk-UA"/>
              </w:rPr>
              <w:t>о</w:t>
            </w:r>
            <w:proofErr w:type="spellStart"/>
            <w:r w:rsidRPr="001E1A17">
              <w:rPr>
                <w:color w:val="333333"/>
                <w:shd w:val="clear" w:color="auto" w:fill="FFFFFF"/>
              </w:rPr>
              <w:t>хоронна</w:t>
            </w:r>
            <w:proofErr w:type="spellEnd"/>
            <w:r w:rsidRPr="001E1A17">
              <w:rPr>
                <w:color w:val="333333"/>
                <w:shd w:val="clear" w:color="auto" w:fill="FFFFFF"/>
              </w:rPr>
              <w:t xml:space="preserve"> зона </w:t>
            </w:r>
            <w:proofErr w:type="spellStart"/>
            <w:r w:rsidRPr="001E1A17">
              <w:rPr>
                <w:color w:val="333333"/>
                <w:shd w:val="clear" w:color="auto" w:fill="FFFFFF"/>
              </w:rPr>
              <w:t>навколо</w:t>
            </w:r>
            <w:proofErr w:type="spellEnd"/>
            <w:r w:rsidRPr="001E1A1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E1A17">
              <w:rPr>
                <w:color w:val="333333"/>
                <w:shd w:val="clear" w:color="auto" w:fill="FFFFFF"/>
              </w:rPr>
              <w:t>інженерних</w:t>
            </w:r>
            <w:proofErr w:type="spellEnd"/>
            <w:r w:rsidRPr="001E1A1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E1A17">
              <w:rPr>
                <w:color w:val="333333"/>
                <w:shd w:val="clear" w:color="auto" w:fill="FFFFFF"/>
              </w:rPr>
              <w:t>комунікацій</w:t>
            </w:r>
            <w:proofErr w:type="spellEnd"/>
            <w:r w:rsidRPr="001E1A17">
              <w:rPr>
                <w:lang w:val="uk-UA"/>
              </w:rPr>
              <w:t>, площа 0,00</w:t>
            </w:r>
            <w:r w:rsidR="00345AC8" w:rsidRPr="001E1A17">
              <w:rPr>
                <w:lang w:val="uk-UA"/>
              </w:rPr>
              <w:t>69</w:t>
            </w:r>
            <w:r w:rsidRPr="001E1A17">
              <w:rPr>
                <w:lang w:val="uk-UA"/>
              </w:rPr>
              <w:t xml:space="preserve"> га</w:t>
            </w:r>
          </w:p>
        </w:tc>
      </w:tr>
      <w:tr w:rsidR="00633A24" w:rsidRPr="004206F6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DD6323" w:rsidRDefault="00D17011" w:rsidP="00DD6323">
            <w:pPr>
              <w:jc w:val="center"/>
              <w:rPr>
                <w:lang w:val="uk-UA"/>
              </w:rPr>
            </w:pPr>
            <w:r w:rsidRPr="00481C1B">
              <w:rPr>
                <w:color w:val="000000"/>
                <w:lang w:val="uk-UA"/>
              </w:rPr>
              <w:t>Відповідно до витягу з Реєстру будівельної діяльності щодо інформації про надання витягу з містобудівної документації Єдиної державної електронної системи у сфері будівництва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9F06D6" w:rsidRDefault="00294612" w:rsidP="00186F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33A24" w:rsidRPr="009F06D6">
              <w:rPr>
                <w:lang w:val="uk-UA"/>
              </w:rPr>
              <w:t xml:space="preserve">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E34D38" w:rsidRDefault="00294612" w:rsidP="002946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  <w:r w:rsidR="00295B81" w:rsidRPr="00E34D38">
              <w:t xml:space="preserve"> </w:t>
            </w:r>
            <w:r>
              <w:rPr>
                <w:lang w:val="uk-UA"/>
              </w:rPr>
              <w:t>741</w:t>
            </w:r>
            <w:r w:rsidR="00295B81" w:rsidRPr="00E34D38">
              <w:t>,</w:t>
            </w:r>
            <w:r>
              <w:rPr>
                <w:lang w:val="uk-UA"/>
              </w:rPr>
              <w:t>0</w:t>
            </w:r>
            <w:r w:rsidR="00264771">
              <w:rPr>
                <w:lang w:val="uk-UA"/>
              </w:rPr>
              <w:t>2</w:t>
            </w:r>
            <w:r w:rsidR="00295B81" w:rsidRPr="00E34D38">
              <w:t xml:space="preserve"> </w:t>
            </w:r>
            <w:proofErr w:type="spellStart"/>
            <w:r w:rsidR="00633A24" w:rsidRPr="00E34D38">
              <w:t>грн</w:t>
            </w:r>
            <w:proofErr w:type="spellEnd"/>
            <w:r w:rsidR="00633A24" w:rsidRPr="00E34D38"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E34D38" w:rsidRDefault="00294612" w:rsidP="002946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337</w:t>
            </w:r>
            <w:r w:rsidR="00186FE7" w:rsidRPr="00E34D38">
              <w:rPr>
                <w:lang w:val="uk-UA"/>
              </w:rPr>
              <w:t>,</w:t>
            </w:r>
            <w:r w:rsidR="00264771">
              <w:rPr>
                <w:lang w:val="uk-UA"/>
              </w:rPr>
              <w:t>4</w:t>
            </w:r>
            <w:r>
              <w:rPr>
                <w:lang w:val="uk-UA"/>
              </w:rPr>
              <w:t>1</w:t>
            </w:r>
            <w:r w:rsidR="00633A24" w:rsidRPr="00E34D38">
              <w:rPr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E34D38" w:rsidRDefault="00294612" w:rsidP="00294612">
            <w:pPr>
              <w:jc w:val="center"/>
              <w:rPr>
                <w:lang w:val="uk-UA"/>
              </w:rPr>
            </w:pPr>
            <w:r>
              <w:rPr>
                <w:bCs/>
                <w:kern w:val="1"/>
                <w:shd w:val="clear" w:color="auto" w:fill="FFFFFF"/>
                <w:lang w:val="uk-UA"/>
              </w:rPr>
              <w:t>843</w:t>
            </w:r>
            <w:r w:rsidR="00295B81" w:rsidRPr="00E34D38">
              <w:rPr>
                <w:bCs/>
                <w:kern w:val="1"/>
                <w:shd w:val="clear" w:color="auto" w:fill="FFFFFF"/>
              </w:rPr>
              <w:t xml:space="preserve"> </w:t>
            </w:r>
            <w:r>
              <w:rPr>
                <w:bCs/>
                <w:kern w:val="1"/>
                <w:shd w:val="clear" w:color="auto" w:fill="FFFFFF"/>
                <w:lang w:val="uk-UA"/>
              </w:rPr>
              <w:t>525</w:t>
            </w:r>
            <w:r w:rsidR="00295B81" w:rsidRPr="00E34D38">
              <w:rPr>
                <w:bCs/>
                <w:kern w:val="1"/>
                <w:shd w:val="clear" w:color="auto" w:fill="FFFFFF"/>
              </w:rPr>
              <w:t>,</w:t>
            </w:r>
            <w:r>
              <w:rPr>
                <w:bCs/>
                <w:kern w:val="1"/>
                <w:shd w:val="clear" w:color="auto" w:fill="FFFFFF"/>
                <w:lang w:val="uk-UA"/>
              </w:rPr>
              <w:t>51</w:t>
            </w:r>
            <w:r w:rsidR="00633A24" w:rsidRPr="00E34D38">
              <w:rPr>
                <w:bCs/>
                <w:kern w:val="1"/>
                <w:shd w:val="clear" w:color="auto" w:fill="FFFFFF"/>
              </w:rPr>
              <w:t xml:space="preserve">  </w:t>
            </w:r>
            <w:r w:rsidR="00633A24" w:rsidRPr="00E34D38">
              <w:rPr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E34D38" w:rsidRDefault="00633A24" w:rsidP="00186FE7">
            <w:pPr>
              <w:jc w:val="center"/>
              <w:rPr>
                <w:lang w:val="uk-UA"/>
              </w:rPr>
            </w:pPr>
            <w:r w:rsidRPr="00E34D38">
              <w:rPr>
                <w:lang w:val="uk-UA"/>
              </w:rPr>
              <w:t>відсутня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E34D38" w:rsidRDefault="00294612" w:rsidP="002A3F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3 745</w:t>
            </w:r>
            <w:r w:rsidR="00633A24" w:rsidRPr="00E34D38">
              <w:rPr>
                <w:lang w:val="uk-UA"/>
              </w:rPr>
              <w:t>,00 грн. (</w:t>
            </w:r>
            <w:r>
              <w:rPr>
                <w:lang w:val="uk-UA"/>
              </w:rPr>
              <w:t xml:space="preserve">три тисячі </w:t>
            </w:r>
            <w:r w:rsidR="00AD4948">
              <w:rPr>
                <w:lang w:val="uk-UA"/>
              </w:rPr>
              <w:t>сім</w:t>
            </w:r>
            <w:r>
              <w:rPr>
                <w:lang w:val="uk-UA"/>
              </w:rPr>
              <w:t>сот сорок п</w:t>
            </w:r>
            <w:r w:rsidR="002A3FCC" w:rsidRPr="00D972D4">
              <w:t>’</w:t>
            </w:r>
            <w:r>
              <w:rPr>
                <w:lang w:val="uk-UA"/>
              </w:rPr>
              <w:t>ять</w:t>
            </w:r>
            <w:r w:rsidR="00633A24" w:rsidRPr="00E34D38">
              <w:rPr>
                <w:lang w:val="uk-UA"/>
              </w:rPr>
              <w:t xml:space="preserve"> грн.</w:t>
            </w:r>
            <w:r>
              <w:rPr>
                <w:lang w:val="uk-UA"/>
              </w:rPr>
              <w:t xml:space="preserve">                    </w:t>
            </w:r>
            <w:r w:rsidR="00633A24" w:rsidRPr="00E34D38">
              <w:rPr>
                <w:lang w:val="uk-UA"/>
              </w:rPr>
              <w:t xml:space="preserve"> 00 коп.) </w:t>
            </w:r>
            <w:r w:rsidR="00633A24" w:rsidRPr="002A3FCC">
              <w:rPr>
                <w:lang w:val="uk-UA"/>
              </w:rPr>
              <w:t xml:space="preserve">виготовлення </w:t>
            </w:r>
            <w:proofErr w:type="spellStart"/>
            <w:r w:rsidR="002A3FCC" w:rsidRPr="002A3FCC">
              <w:rPr>
                <w:lang w:val="uk-UA"/>
              </w:rPr>
              <w:t>проєкту</w:t>
            </w:r>
            <w:proofErr w:type="spellEnd"/>
            <w:r w:rsidR="002A3FCC" w:rsidRPr="002A3FCC">
              <w:rPr>
                <w:lang w:val="uk-UA"/>
              </w:rPr>
              <w:t xml:space="preserve"> землеустрою щодо відведення земельної ділянки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33A24">
              <w:rPr>
                <w:color w:val="000000"/>
                <w:lang w:val="uk-UA"/>
              </w:rPr>
              <w:t>проєкт</w:t>
            </w:r>
            <w:proofErr w:type="spellEnd"/>
            <w:r w:rsidRPr="00633A24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Default="00633A24" w:rsidP="00633A24">
      <w:pPr>
        <w:spacing w:line="100" w:lineRule="atLeast"/>
        <w:rPr>
          <w:highlight w:val="yellow"/>
          <w:lang w:val="uk-UA"/>
        </w:rPr>
      </w:pPr>
    </w:p>
    <w:p w:rsidR="00910ED6" w:rsidRPr="00384E6F" w:rsidRDefault="00910ED6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AD4948" w:rsidRDefault="00AD4948" w:rsidP="00384E6F">
      <w:pPr>
        <w:spacing w:line="100" w:lineRule="atLeast"/>
        <w:ind w:left="4248" w:firstLine="708"/>
        <w:rPr>
          <w:lang w:val="uk-UA"/>
        </w:rPr>
      </w:pPr>
    </w:p>
    <w:p w:rsidR="00294612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</w:t>
      </w:r>
    </w:p>
    <w:p w:rsidR="00DA3E91" w:rsidRPr="003F5857" w:rsidRDefault="00294612" w:rsidP="00294612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    </w:t>
      </w:r>
      <w:r w:rsidR="00384E6F">
        <w:rPr>
          <w:lang w:val="uk-UA"/>
        </w:rPr>
        <w:t xml:space="preserve">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294612">
        <w:t>22</w:t>
      </w:r>
      <w:r w:rsidR="00C1191C">
        <w:t>.</w:t>
      </w:r>
      <w:r w:rsidR="00FA2E1E">
        <w:t>0</w:t>
      </w:r>
      <w:r w:rsidR="00294612">
        <w:t>7</w:t>
      </w:r>
      <w:r w:rsidR="00DA3E91" w:rsidRPr="003F5857">
        <w:t>.202</w:t>
      </w:r>
      <w:r w:rsidR="00FA2E1E">
        <w:t>5</w:t>
      </w:r>
      <w:r w:rsidR="00DA3E91" w:rsidRPr="003F5857">
        <w:t xml:space="preserve">  </w:t>
      </w:r>
      <w:r w:rsidR="00AA5AB1" w:rsidRPr="00AA5AB1">
        <w:rPr>
          <w:bCs/>
        </w:rPr>
        <w:t>№215</w:t>
      </w:r>
      <w:r w:rsidR="00AA5AB1" w:rsidRPr="004206F6">
        <w:rPr>
          <w:bCs/>
          <w:lang w:val="ru-RU"/>
        </w:rPr>
        <w:t>2</w:t>
      </w:r>
      <w:r w:rsidR="00AA5AB1" w:rsidRPr="00AA5AB1">
        <w:rPr>
          <w:bCs/>
        </w:rPr>
        <w:t>-63/VIII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294612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CC750B">
        <w:rPr>
          <w:b/>
          <w:bCs/>
          <w:i/>
          <w:kern w:val="2"/>
          <w:shd w:val="clear" w:color="auto" w:fill="FFFFFF"/>
          <w:lang w:val="uk-UA"/>
        </w:rPr>
        <w:t xml:space="preserve">для </w:t>
      </w:r>
      <w:proofErr w:type="spellStart"/>
      <w:r w:rsidR="00294612" w:rsidRPr="00294612">
        <w:rPr>
          <w:b/>
          <w:i/>
          <w:color w:val="333333"/>
          <w:shd w:val="clear" w:color="auto" w:fill="FFFFFF"/>
        </w:rPr>
        <w:t>будівництва</w:t>
      </w:r>
      <w:proofErr w:type="spellEnd"/>
      <w:r w:rsidR="00294612" w:rsidRPr="00294612">
        <w:rPr>
          <w:b/>
          <w:i/>
          <w:color w:val="333333"/>
          <w:shd w:val="clear" w:color="auto" w:fill="FFFFFF"/>
        </w:rPr>
        <w:t xml:space="preserve"> та </w:t>
      </w:r>
      <w:proofErr w:type="spellStart"/>
      <w:r w:rsidR="00294612" w:rsidRPr="00294612">
        <w:rPr>
          <w:b/>
          <w:i/>
          <w:color w:val="333333"/>
          <w:shd w:val="clear" w:color="auto" w:fill="FFFFFF"/>
        </w:rPr>
        <w:t>обслуговування</w:t>
      </w:r>
      <w:proofErr w:type="spellEnd"/>
      <w:r w:rsidR="00294612" w:rsidRPr="00294612">
        <w:rPr>
          <w:b/>
          <w:i/>
          <w:color w:val="333333"/>
          <w:shd w:val="clear" w:color="auto" w:fill="FFFFFF"/>
        </w:rPr>
        <w:t xml:space="preserve"> </w:t>
      </w:r>
      <w:proofErr w:type="spellStart"/>
      <w:r w:rsidR="00294612" w:rsidRPr="00294612">
        <w:rPr>
          <w:b/>
          <w:i/>
          <w:color w:val="333333"/>
          <w:shd w:val="clear" w:color="auto" w:fill="FFFFFF"/>
        </w:rPr>
        <w:t>будівель</w:t>
      </w:r>
      <w:proofErr w:type="spellEnd"/>
      <w:r w:rsidR="00294612" w:rsidRPr="00294612">
        <w:rPr>
          <w:b/>
          <w:i/>
          <w:color w:val="333333"/>
          <w:shd w:val="clear" w:color="auto" w:fill="FFFFFF"/>
        </w:rPr>
        <w:t xml:space="preserve"> </w:t>
      </w:r>
      <w:proofErr w:type="spellStart"/>
      <w:r w:rsidR="00294612" w:rsidRPr="00294612">
        <w:rPr>
          <w:b/>
          <w:i/>
          <w:color w:val="333333"/>
          <w:shd w:val="clear" w:color="auto" w:fill="FFFFFF"/>
        </w:rPr>
        <w:t>торгівлі</w:t>
      </w:r>
      <w:proofErr w:type="spellEnd"/>
      <w:r w:rsidR="005B75DD" w:rsidRPr="00294612">
        <w:rPr>
          <w:b/>
          <w:i/>
          <w:lang w:val="uk-UA"/>
        </w:rPr>
        <w:t>,</w:t>
      </w:r>
      <w:r w:rsidRPr="00294612">
        <w:rPr>
          <w:b/>
          <w:bCs/>
          <w:i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257A91">
        <w:rPr>
          <w:lang w:val="uk-UA"/>
        </w:rPr>
        <w:t>03</w:t>
      </w:r>
      <w:r w:rsidR="00C1191C" w:rsidRPr="00165F7C">
        <w:rPr>
          <w:lang w:val="uk-UA"/>
        </w:rPr>
        <w:t>.</w:t>
      </w:r>
      <w:r w:rsidR="00CC750B" w:rsidRPr="00CC750B">
        <w:t>0</w:t>
      </w:r>
      <w:r w:rsidR="00294612">
        <w:rPr>
          <w:lang w:val="uk-UA"/>
        </w:rPr>
        <w:t>7</w:t>
      </w:r>
      <w:r w:rsidR="00C1191C" w:rsidRPr="00165F7C">
        <w:rPr>
          <w:lang w:val="uk-UA"/>
        </w:rPr>
        <w:t xml:space="preserve"> </w:t>
      </w:r>
      <w:r w:rsidR="00B0380C">
        <w:rPr>
          <w:lang w:val="uk-UA"/>
        </w:rPr>
        <w:t xml:space="preserve">- </w:t>
      </w:r>
      <w:r w:rsidR="00C1191C" w:rsidRPr="00165F7C">
        <w:rPr>
          <w:bCs/>
          <w:shd w:val="clear" w:color="auto" w:fill="FFFFFF"/>
          <w:lang w:val="uk-UA"/>
        </w:rPr>
        <w:t>(</w:t>
      </w:r>
      <w:r w:rsidR="00C1191C" w:rsidRPr="00294612">
        <w:rPr>
          <w:color w:val="333333"/>
          <w:shd w:val="clear" w:color="auto" w:fill="FFFFFF"/>
          <w:lang w:val="uk-UA"/>
        </w:rPr>
        <w:t xml:space="preserve">для </w:t>
      </w:r>
      <w:proofErr w:type="spellStart"/>
      <w:r w:rsidR="00294612" w:rsidRPr="00294612">
        <w:rPr>
          <w:color w:val="333333"/>
          <w:shd w:val="clear" w:color="auto" w:fill="FFFFFF"/>
        </w:rPr>
        <w:t>будівництва</w:t>
      </w:r>
      <w:proofErr w:type="spellEnd"/>
      <w:r w:rsidR="00294612" w:rsidRPr="00294612">
        <w:rPr>
          <w:color w:val="333333"/>
          <w:shd w:val="clear" w:color="auto" w:fill="FFFFFF"/>
        </w:rPr>
        <w:t xml:space="preserve"> та </w:t>
      </w:r>
      <w:proofErr w:type="spellStart"/>
      <w:r w:rsidR="00294612" w:rsidRPr="00294612">
        <w:rPr>
          <w:color w:val="333333"/>
          <w:shd w:val="clear" w:color="auto" w:fill="FFFFFF"/>
        </w:rPr>
        <w:t>обслуговування</w:t>
      </w:r>
      <w:proofErr w:type="spellEnd"/>
      <w:r w:rsidR="00294612" w:rsidRPr="00294612">
        <w:rPr>
          <w:color w:val="333333"/>
          <w:shd w:val="clear" w:color="auto" w:fill="FFFFFF"/>
        </w:rPr>
        <w:t xml:space="preserve"> </w:t>
      </w:r>
      <w:proofErr w:type="spellStart"/>
      <w:r w:rsidR="00294612" w:rsidRPr="00294612">
        <w:rPr>
          <w:color w:val="333333"/>
          <w:shd w:val="clear" w:color="auto" w:fill="FFFFFF"/>
        </w:rPr>
        <w:t>будівель</w:t>
      </w:r>
      <w:proofErr w:type="spellEnd"/>
      <w:r w:rsidR="00294612" w:rsidRPr="00294612">
        <w:rPr>
          <w:color w:val="333333"/>
          <w:shd w:val="clear" w:color="auto" w:fill="FFFFFF"/>
        </w:rPr>
        <w:t xml:space="preserve"> </w:t>
      </w:r>
      <w:proofErr w:type="spellStart"/>
      <w:r w:rsidR="00294612" w:rsidRPr="00294612">
        <w:rPr>
          <w:color w:val="333333"/>
          <w:shd w:val="clear" w:color="auto" w:fill="FFFFFF"/>
        </w:rPr>
        <w:t>торгівлі</w:t>
      </w:r>
      <w:proofErr w:type="spellEnd"/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257A91">
        <w:rPr>
          <w:b/>
          <w:i/>
          <w:lang w:val="uk-UA"/>
        </w:rPr>
        <w:t xml:space="preserve"> </w:t>
      </w:r>
      <w:r w:rsidR="00345AC8" w:rsidRPr="00294612">
        <w:rPr>
          <w:b/>
          <w:bCs/>
          <w:i/>
          <w:kern w:val="2"/>
          <w:shd w:val="clear" w:color="auto" w:fill="FFFFFF"/>
          <w:lang w:val="uk-UA" w:eastAsia="uk-UA"/>
        </w:rPr>
        <w:t xml:space="preserve">на розі </w:t>
      </w:r>
      <w:r w:rsidR="001E1A17">
        <w:rPr>
          <w:b/>
          <w:bCs/>
          <w:i/>
          <w:kern w:val="2"/>
          <w:shd w:val="clear" w:color="auto" w:fill="FFFFFF"/>
          <w:lang w:val="uk-UA" w:eastAsia="uk-UA"/>
        </w:rPr>
        <w:t xml:space="preserve"> </w:t>
      </w:r>
      <w:r w:rsidR="00345AC8" w:rsidRPr="00294612">
        <w:rPr>
          <w:b/>
          <w:i/>
          <w:lang w:val="uk-UA"/>
        </w:rPr>
        <w:t>вул. Підгірна та просп. Шахтобудівників</w:t>
      </w:r>
      <w:r w:rsidRPr="00294612">
        <w:rPr>
          <w:b/>
          <w:i/>
          <w:lang w:val="uk-UA"/>
        </w:rPr>
        <w:t>.</w:t>
      </w:r>
    </w:p>
    <w:p w:rsidR="00DA3E91" w:rsidRPr="00294612" w:rsidRDefault="00DA3E91" w:rsidP="00DA3E91">
      <w:pPr>
        <w:pStyle w:val="211"/>
        <w:spacing w:line="200" w:lineRule="atLeast"/>
        <w:rPr>
          <w:b/>
          <w:i/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CC750B">
        <w:rPr>
          <w:b/>
          <w:i/>
          <w:color w:val="000000"/>
          <w:sz w:val="24"/>
          <w:szCs w:val="24"/>
          <w:lang w:val="ru-RU"/>
        </w:rPr>
        <w:t>0</w:t>
      </w:r>
      <w:r w:rsidR="00294612">
        <w:rPr>
          <w:b/>
          <w:i/>
          <w:color w:val="000000"/>
          <w:sz w:val="24"/>
          <w:szCs w:val="24"/>
          <w:lang w:val="ru-RU"/>
        </w:rPr>
        <w:t>400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294612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294612">
        <w:rPr>
          <w:b/>
          <w:i/>
          <w:color w:val="auto"/>
          <w:kern w:val="1"/>
          <w:sz w:val="24"/>
          <w:szCs w:val="24"/>
          <w:shd w:val="clear" w:color="auto" w:fill="FFFFFF"/>
        </w:rPr>
        <w:t>45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294612">
        <w:rPr>
          <w:b/>
          <w:i/>
          <w:color w:val="auto"/>
          <w:kern w:val="1"/>
          <w:sz w:val="24"/>
          <w:szCs w:val="24"/>
          <w:shd w:val="clear" w:color="auto" w:fill="FFFFFF"/>
        </w:rPr>
        <w:t>53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5. Нормативна грошова оцінка земельної ділянки згідно витягу із технічної документації </w:t>
      </w:r>
      <w:r w:rsidR="00B0380C">
        <w:rPr>
          <w:lang w:val="uk-UA"/>
        </w:rPr>
        <w:t xml:space="preserve">                </w:t>
      </w:r>
      <w:r w:rsidRPr="005C07F6">
        <w:rPr>
          <w:lang w:val="uk-UA"/>
        </w:rPr>
        <w:t>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294612" w:rsidRPr="00294612">
        <w:rPr>
          <w:b/>
          <w:bCs/>
          <w:i/>
          <w:kern w:val="1"/>
          <w:shd w:val="clear" w:color="auto" w:fill="FFFFFF"/>
          <w:lang w:val="uk-UA"/>
        </w:rPr>
        <w:t>5</w:t>
      </w:r>
      <w:r w:rsidR="005D1FBA" w:rsidRPr="00294612">
        <w:rPr>
          <w:b/>
          <w:bCs/>
          <w:i/>
          <w:kern w:val="1"/>
          <w:shd w:val="clear" w:color="auto" w:fill="FFFFFF"/>
        </w:rPr>
        <w:t xml:space="preserve"> (</w:t>
      </w:r>
      <w:r w:rsidR="00294612" w:rsidRPr="00294612">
        <w:rPr>
          <w:b/>
          <w:bCs/>
          <w:i/>
          <w:kern w:val="1"/>
          <w:shd w:val="clear" w:color="auto" w:fill="FFFFFF"/>
          <w:lang w:val="uk-UA"/>
        </w:rPr>
        <w:t>п’ять</w:t>
      </w:r>
      <w:r w:rsidR="00CC750B" w:rsidRPr="00294612">
        <w:rPr>
          <w:b/>
          <w:bCs/>
          <w:i/>
          <w:kern w:val="1"/>
          <w:shd w:val="clear" w:color="auto" w:fill="FFFFFF"/>
        </w:rPr>
        <w:t>)</w:t>
      </w:r>
      <w:r w:rsidR="00CC750B" w:rsidRPr="00E34D38">
        <w:rPr>
          <w:bCs/>
          <w:kern w:val="1"/>
          <w:shd w:val="clear" w:color="auto" w:fill="FFFFFF"/>
        </w:rPr>
        <w:t xml:space="preserve"> 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0D54D5" w:rsidRDefault="000D54D5" w:rsidP="00DA3E91">
      <w:pPr>
        <w:jc w:val="both"/>
        <w:rPr>
          <w:lang w:val="uk-UA"/>
        </w:rPr>
      </w:pPr>
    </w:p>
    <w:p w:rsidR="00257A91" w:rsidRDefault="00257A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294612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</w:t>
      </w:r>
      <w:r w:rsidRPr="005D1FBA">
        <w:rPr>
          <w:lang w:val="uk-UA"/>
        </w:rPr>
        <w:t xml:space="preserve">оренду </w:t>
      </w:r>
      <w:r w:rsidR="00165F7C" w:rsidRPr="00294612">
        <w:rPr>
          <w:b/>
          <w:bCs/>
          <w:i/>
          <w:shd w:val="clear" w:color="auto" w:fill="FFFFFF"/>
          <w:lang w:val="uk-UA"/>
        </w:rPr>
        <w:t xml:space="preserve">для </w:t>
      </w:r>
      <w:proofErr w:type="spellStart"/>
      <w:r w:rsidR="00294612" w:rsidRPr="00294612">
        <w:rPr>
          <w:b/>
          <w:i/>
          <w:color w:val="333333"/>
          <w:shd w:val="clear" w:color="auto" w:fill="FFFFFF"/>
        </w:rPr>
        <w:t>будівництва</w:t>
      </w:r>
      <w:proofErr w:type="spellEnd"/>
      <w:r w:rsidR="00294612" w:rsidRPr="00294612">
        <w:rPr>
          <w:b/>
          <w:i/>
          <w:color w:val="333333"/>
          <w:shd w:val="clear" w:color="auto" w:fill="FFFFFF"/>
        </w:rPr>
        <w:t xml:space="preserve"> та </w:t>
      </w:r>
      <w:proofErr w:type="spellStart"/>
      <w:r w:rsidR="00294612" w:rsidRPr="00294612">
        <w:rPr>
          <w:b/>
          <w:i/>
          <w:color w:val="333333"/>
          <w:shd w:val="clear" w:color="auto" w:fill="FFFFFF"/>
        </w:rPr>
        <w:t>обслуговування</w:t>
      </w:r>
      <w:proofErr w:type="spellEnd"/>
      <w:r w:rsidR="00294612" w:rsidRPr="00294612">
        <w:rPr>
          <w:b/>
          <w:i/>
          <w:color w:val="333333"/>
          <w:shd w:val="clear" w:color="auto" w:fill="FFFFFF"/>
        </w:rPr>
        <w:t xml:space="preserve"> </w:t>
      </w:r>
      <w:proofErr w:type="spellStart"/>
      <w:r w:rsidR="00294612" w:rsidRPr="00294612">
        <w:rPr>
          <w:b/>
          <w:i/>
          <w:color w:val="333333"/>
          <w:shd w:val="clear" w:color="auto" w:fill="FFFFFF"/>
        </w:rPr>
        <w:t>будівель</w:t>
      </w:r>
      <w:proofErr w:type="spellEnd"/>
      <w:r w:rsidR="00294612" w:rsidRPr="00294612">
        <w:rPr>
          <w:b/>
          <w:i/>
          <w:color w:val="333333"/>
          <w:shd w:val="clear" w:color="auto" w:fill="FFFFFF"/>
        </w:rPr>
        <w:t xml:space="preserve"> </w:t>
      </w:r>
      <w:proofErr w:type="spellStart"/>
      <w:r w:rsidR="00294612" w:rsidRPr="00294612">
        <w:rPr>
          <w:b/>
          <w:i/>
          <w:color w:val="333333"/>
          <w:shd w:val="clear" w:color="auto" w:fill="FFFFFF"/>
        </w:rPr>
        <w:t>торгівлі</w:t>
      </w:r>
      <w:proofErr w:type="spellEnd"/>
      <w:r w:rsidRPr="00294612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294612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5D1FBA">
        <w:rPr>
          <w:lang w:val="uk-UA"/>
        </w:rPr>
        <w:t xml:space="preserve">15. Цільове призначення земельної ділянки: </w:t>
      </w:r>
      <w:r w:rsidR="00257A91" w:rsidRPr="005D1FBA">
        <w:rPr>
          <w:lang w:val="uk-UA"/>
        </w:rPr>
        <w:t>03.0</w:t>
      </w:r>
      <w:r w:rsidR="00294612">
        <w:rPr>
          <w:lang w:val="uk-UA"/>
        </w:rPr>
        <w:t>7</w:t>
      </w:r>
      <w:r w:rsidR="00257A91" w:rsidRPr="005D1FBA">
        <w:rPr>
          <w:lang w:val="uk-UA"/>
        </w:rPr>
        <w:t xml:space="preserve"> </w:t>
      </w:r>
      <w:r w:rsidR="00257A91" w:rsidRPr="005D1FBA">
        <w:rPr>
          <w:bCs/>
          <w:shd w:val="clear" w:color="auto" w:fill="FFFFFF"/>
          <w:lang w:val="uk-UA"/>
        </w:rPr>
        <w:t>(</w:t>
      </w:r>
      <w:r w:rsidR="00257A91" w:rsidRPr="005D1FBA">
        <w:rPr>
          <w:shd w:val="clear" w:color="auto" w:fill="FFFFFF"/>
          <w:lang w:val="uk-UA"/>
        </w:rPr>
        <w:t xml:space="preserve">для </w:t>
      </w:r>
      <w:proofErr w:type="spellStart"/>
      <w:r w:rsidR="00294612" w:rsidRPr="00294612">
        <w:rPr>
          <w:color w:val="333333"/>
          <w:shd w:val="clear" w:color="auto" w:fill="FFFFFF"/>
        </w:rPr>
        <w:t>будівництва</w:t>
      </w:r>
      <w:proofErr w:type="spellEnd"/>
      <w:r w:rsidR="00294612" w:rsidRPr="00294612">
        <w:rPr>
          <w:color w:val="333333"/>
          <w:shd w:val="clear" w:color="auto" w:fill="FFFFFF"/>
        </w:rPr>
        <w:t xml:space="preserve"> та </w:t>
      </w:r>
      <w:proofErr w:type="spellStart"/>
      <w:r w:rsidR="00294612" w:rsidRPr="00294612">
        <w:rPr>
          <w:color w:val="333333"/>
          <w:shd w:val="clear" w:color="auto" w:fill="FFFFFF"/>
        </w:rPr>
        <w:t>обслуговування</w:t>
      </w:r>
      <w:proofErr w:type="spellEnd"/>
      <w:r w:rsidR="00294612" w:rsidRPr="00294612">
        <w:rPr>
          <w:color w:val="333333"/>
          <w:shd w:val="clear" w:color="auto" w:fill="FFFFFF"/>
        </w:rPr>
        <w:t xml:space="preserve"> </w:t>
      </w:r>
      <w:proofErr w:type="spellStart"/>
      <w:r w:rsidR="00294612" w:rsidRPr="00294612">
        <w:rPr>
          <w:color w:val="333333"/>
          <w:shd w:val="clear" w:color="auto" w:fill="FFFFFF"/>
        </w:rPr>
        <w:t>будівель</w:t>
      </w:r>
      <w:proofErr w:type="spellEnd"/>
      <w:r w:rsidR="00294612" w:rsidRPr="00294612">
        <w:rPr>
          <w:color w:val="333333"/>
          <w:shd w:val="clear" w:color="auto" w:fill="FFFFFF"/>
        </w:rPr>
        <w:t xml:space="preserve"> </w:t>
      </w:r>
      <w:proofErr w:type="spellStart"/>
      <w:r w:rsidR="00294612" w:rsidRPr="00294612">
        <w:rPr>
          <w:color w:val="333333"/>
          <w:shd w:val="clear" w:color="auto" w:fill="FFFFFF"/>
        </w:rPr>
        <w:t>торгівлі</w:t>
      </w:r>
      <w:proofErr w:type="spellEnd"/>
      <w:r w:rsidR="00257A91" w:rsidRPr="00294612">
        <w:rPr>
          <w:bCs/>
          <w:shd w:val="clear" w:color="auto" w:fill="FFFFFF"/>
          <w:lang w:val="uk-UA"/>
        </w:rPr>
        <w:t>)</w:t>
      </w:r>
      <w:r w:rsidR="00CE1868" w:rsidRPr="00294612">
        <w:rPr>
          <w:bCs/>
          <w:shd w:val="clear" w:color="auto" w:fill="FFFFFF"/>
          <w:lang w:val="uk-UA"/>
        </w:rPr>
        <w:t>.</w:t>
      </w:r>
      <w:r w:rsidR="00702801" w:rsidRPr="00294612">
        <w:rPr>
          <w:bCs/>
          <w:lang w:val="uk-UA"/>
        </w:rPr>
        <w:t xml:space="preserve"> </w:t>
      </w:r>
    </w:p>
    <w:p w:rsidR="00DA3E91" w:rsidRPr="00294612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294612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294612" w:rsidRDefault="00294612" w:rsidP="00DA3E91">
      <w:pPr>
        <w:ind w:firstLine="709"/>
        <w:jc w:val="both"/>
        <w:rPr>
          <w:lang w:val="uk-UA"/>
        </w:rPr>
      </w:pPr>
    </w:p>
    <w:p w:rsidR="00294612" w:rsidRDefault="00294612" w:rsidP="00DA3E91">
      <w:pPr>
        <w:ind w:firstLine="709"/>
        <w:jc w:val="both"/>
        <w:rPr>
          <w:lang w:val="uk-UA"/>
        </w:rPr>
      </w:pPr>
    </w:p>
    <w:p w:rsidR="00AA03BB" w:rsidRPr="00851C9F" w:rsidRDefault="00AA03BB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4206F6">
              <w:rPr>
                <w:kern w:val="2"/>
                <w:sz w:val="23"/>
                <w:szCs w:val="23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на </w:t>
      </w:r>
      <w:r w:rsidRPr="00CC750B">
        <w:rPr>
          <w:lang w:val="uk-UA"/>
        </w:rPr>
        <w:t>_____</w:t>
      </w:r>
      <w:r w:rsidRPr="00851C9F">
        <w:rPr>
          <w:b/>
          <w:lang w:val="uk-UA"/>
        </w:rPr>
        <w:t xml:space="preserve">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257A91" w:rsidP="00294612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03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294612">
              <w:rPr>
                <w:bCs/>
                <w:color w:val="000000"/>
                <w:shd w:val="clear" w:color="auto" w:fill="FFFFFF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294612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294612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CC750B">
        <w:rPr>
          <w:b/>
          <w:i/>
          <w:color w:val="000000"/>
          <w:lang w:val="uk-UA"/>
        </w:rPr>
        <w:t>0</w:t>
      </w:r>
      <w:r w:rsidR="00294612">
        <w:rPr>
          <w:b/>
          <w:i/>
          <w:color w:val="000000"/>
          <w:lang w:val="uk-UA"/>
        </w:rPr>
        <w:t>400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294612">
        <w:rPr>
          <w:b/>
          <w:i/>
          <w:kern w:val="1"/>
          <w:shd w:val="clear" w:color="auto" w:fill="FFFFFF"/>
          <w:lang w:val="uk-UA"/>
        </w:rPr>
        <w:t>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294612">
        <w:rPr>
          <w:b/>
          <w:i/>
          <w:kern w:val="1"/>
          <w:shd w:val="clear" w:color="auto" w:fill="FFFFFF"/>
          <w:lang w:val="uk-UA"/>
        </w:rPr>
        <w:t>45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</w:t>
      </w:r>
      <w:r w:rsidR="00257A91">
        <w:rPr>
          <w:b/>
          <w:i/>
          <w:kern w:val="1"/>
          <w:shd w:val="clear" w:color="auto" w:fill="FFFFFF"/>
          <w:lang w:val="uk-UA"/>
        </w:rPr>
        <w:t>00</w:t>
      </w:r>
      <w:r w:rsidR="00294612">
        <w:rPr>
          <w:b/>
          <w:i/>
          <w:kern w:val="1"/>
          <w:shd w:val="clear" w:color="auto" w:fill="FFFFFF"/>
          <w:lang w:val="uk-UA"/>
        </w:rPr>
        <w:t>53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345AC8" w:rsidRPr="00294612">
        <w:rPr>
          <w:b/>
          <w:bCs/>
          <w:i/>
          <w:kern w:val="2"/>
          <w:shd w:val="clear" w:color="auto" w:fill="FFFFFF"/>
          <w:lang w:val="uk-UA" w:eastAsia="uk-UA"/>
        </w:rPr>
        <w:t xml:space="preserve">на розі </w:t>
      </w:r>
      <w:r w:rsidR="00345AC8" w:rsidRPr="00294612">
        <w:rPr>
          <w:b/>
          <w:i/>
          <w:lang w:val="uk-UA"/>
        </w:rPr>
        <w:t>вул. Підгірна та просп. Шахтобудівників</w:t>
      </w:r>
      <w:r w:rsidRPr="00294612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CC750B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color w:val="FF0000"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 xml:space="preserve">для </w:t>
      </w:r>
      <w:r w:rsidR="001666DA" w:rsidRPr="00D972D4">
        <w:rPr>
          <w:b/>
          <w:i/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="003813F8" w:rsidRPr="001666DA">
        <w:rPr>
          <w:b/>
          <w:bCs/>
          <w:i/>
          <w:shd w:val="clear" w:color="auto" w:fill="FFFFFF"/>
          <w:lang w:val="uk-UA"/>
        </w:rPr>
        <w:t>,</w:t>
      </w:r>
      <w:r w:rsidRPr="005D1FBA">
        <w:rPr>
          <w:b/>
          <w:i/>
          <w:kern w:val="2"/>
          <w:shd w:val="clear" w:color="auto" w:fill="FFFFFF"/>
          <w:lang w:val="uk-UA"/>
        </w:rPr>
        <w:t xml:space="preserve"> </w:t>
      </w:r>
      <w:r w:rsidRPr="005D1FBA">
        <w:rPr>
          <w:lang w:val="uk-UA"/>
        </w:rPr>
        <w:t xml:space="preserve">здійснено за результатами земельних торгів (аукціону) від _______20__ року, </w:t>
      </w:r>
      <w:r w:rsidR="001E1A17">
        <w:rPr>
          <w:lang w:val="uk-UA"/>
        </w:rPr>
        <w:t xml:space="preserve">                </w:t>
      </w:r>
      <w:r w:rsidRPr="005D1FBA">
        <w:rPr>
          <w:lang w:val="uk-UA"/>
        </w:rPr>
        <w:t xml:space="preserve">на підставі Протоколу №_________ строком на </w:t>
      </w:r>
      <w:r w:rsidR="00D972D4" w:rsidRPr="00D972D4">
        <w:rPr>
          <w:bCs/>
          <w:kern w:val="1"/>
          <w:shd w:val="clear" w:color="auto" w:fill="FFFFFF"/>
          <w:lang w:val="uk-UA"/>
        </w:rPr>
        <w:t>5</w:t>
      </w:r>
      <w:r w:rsidR="005D1FBA" w:rsidRPr="005D1FBA">
        <w:rPr>
          <w:bCs/>
          <w:kern w:val="1"/>
          <w:shd w:val="clear" w:color="auto" w:fill="FFFFFF"/>
          <w:lang w:val="uk-UA"/>
        </w:rPr>
        <w:t xml:space="preserve"> (</w:t>
      </w:r>
      <w:r w:rsidR="00D972D4">
        <w:rPr>
          <w:bCs/>
          <w:kern w:val="1"/>
          <w:shd w:val="clear" w:color="auto" w:fill="FFFFFF"/>
          <w:lang w:val="uk-UA"/>
        </w:rPr>
        <w:t>п’ять)</w:t>
      </w:r>
      <w:r w:rsidRPr="005D1FBA">
        <w:rPr>
          <w:bCs/>
          <w:lang w:val="uk-UA"/>
        </w:rPr>
        <w:t xml:space="preserve">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1666DA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Секретар міської </w:t>
      </w:r>
      <w:proofErr w:type="spellStart"/>
      <w:r w:rsidR="00DA3E91" w:rsidRPr="002A1733">
        <w:rPr>
          <w:lang w:val="uk-UA"/>
        </w:rPr>
        <w:t>ра</w:t>
      </w:r>
      <w:r w:rsidR="00DA3E91" w:rsidRPr="00851C9F">
        <w:t>ди</w:t>
      </w:r>
      <w:proofErr w:type="spellEnd"/>
      <w:r w:rsidR="00DA3E91"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="00DA3E91" w:rsidRPr="00851C9F">
        <w:rPr>
          <w:lang w:val="uk-UA"/>
        </w:rPr>
        <w:t>Сергій ОСТРЕНКО</w:t>
      </w:r>
    </w:p>
    <w:sectPr w:rsidR="00DA3E91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AC8" w:rsidRDefault="00345AC8">
      <w:r>
        <w:separator/>
      </w:r>
    </w:p>
  </w:endnote>
  <w:endnote w:type="continuationSeparator" w:id="0">
    <w:p w:rsidR="00345AC8" w:rsidRDefault="0034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AC8" w:rsidRDefault="00345AC8">
      <w:r>
        <w:separator/>
      </w:r>
    </w:p>
  </w:footnote>
  <w:footnote w:type="continuationSeparator" w:id="0">
    <w:p w:rsidR="00345AC8" w:rsidRDefault="00345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4E77"/>
    <w:rsid w:val="0004779A"/>
    <w:rsid w:val="00061271"/>
    <w:rsid w:val="000635CD"/>
    <w:rsid w:val="0006673D"/>
    <w:rsid w:val="000717FF"/>
    <w:rsid w:val="000721C1"/>
    <w:rsid w:val="0008465A"/>
    <w:rsid w:val="0008550D"/>
    <w:rsid w:val="000924C1"/>
    <w:rsid w:val="00092998"/>
    <w:rsid w:val="00092B84"/>
    <w:rsid w:val="00093225"/>
    <w:rsid w:val="00093F35"/>
    <w:rsid w:val="0009646E"/>
    <w:rsid w:val="00096DB3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424F7"/>
    <w:rsid w:val="00143858"/>
    <w:rsid w:val="00144003"/>
    <w:rsid w:val="0016224B"/>
    <w:rsid w:val="00165725"/>
    <w:rsid w:val="00165CEA"/>
    <w:rsid w:val="00165F7C"/>
    <w:rsid w:val="001666DA"/>
    <w:rsid w:val="00170297"/>
    <w:rsid w:val="001742A3"/>
    <w:rsid w:val="001743BE"/>
    <w:rsid w:val="001744E2"/>
    <w:rsid w:val="00174803"/>
    <w:rsid w:val="0018155B"/>
    <w:rsid w:val="00181D45"/>
    <w:rsid w:val="00182B5D"/>
    <w:rsid w:val="00185A80"/>
    <w:rsid w:val="00186C1B"/>
    <w:rsid w:val="00186FE7"/>
    <w:rsid w:val="00192B25"/>
    <w:rsid w:val="00193207"/>
    <w:rsid w:val="001A15BA"/>
    <w:rsid w:val="001A1660"/>
    <w:rsid w:val="001A4712"/>
    <w:rsid w:val="001A7EB8"/>
    <w:rsid w:val="001C12EB"/>
    <w:rsid w:val="001C1EA6"/>
    <w:rsid w:val="001C4FF5"/>
    <w:rsid w:val="001C6621"/>
    <w:rsid w:val="001D02AE"/>
    <w:rsid w:val="001D51FA"/>
    <w:rsid w:val="001E1A17"/>
    <w:rsid w:val="001E5576"/>
    <w:rsid w:val="001E72E2"/>
    <w:rsid w:val="001F2D2F"/>
    <w:rsid w:val="001F486C"/>
    <w:rsid w:val="001F50E5"/>
    <w:rsid w:val="001F5F7D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57A91"/>
    <w:rsid w:val="00257DB0"/>
    <w:rsid w:val="00261380"/>
    <w:rsid w:val="00264771"/>
    <w:rsid w:val="00275447"/>
    <w:rsid w:val="002757FE"/>
    <w:rsid w:val="00281947"/>
    <w:rsid w:val="00282341"/>
    <w:rsid w:val="002860E7"/>
    <w:rsid w:val="00294612"/>
    <w:rsid w:val="00295B81"/>
    <w:rsid w:val="00297B65"/>
    <w:rsid w:val="002A1733"/>
    <w:rsid w:val="002A3FCC"/>
    <w:rsid w:val="002D6D4B"/>
    <w:rsid w:val="002F08D9"/>
    <w:rsid w:val="002F665B"/>
    <w:rsid w:val="00300A3C"/>
    <w:rsid w:val="00300A3D"/>
    <w:rsid w:val="0030525F"/>
    <w:rsid w:val="00306C9F"/>
    <w:rsid w:val="003207A9"/>
    <w:rsid w:val="00333A48"/>
    <w:rsid w:val="00335AF6"/>
    <w:rsid w:val="00343107"/>
    <w:rsid w:val="00344470"/>
    <w:rsid w:val="00345AC8"/>
    <w:rsid w:val="00347F17"/>
    <w:rsid w:val="003544AD"/>
    <w:rsid w:val="0036260B"/>
    <w:rsid w:val="00371226"/>
    <w:rsid w:val="00371D15"/>
    <w:rsid w:val="00372F1B"/>
    <w:rsid w:val="00373439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B635D"/>
    <w:rsid w:val="003C1D90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E6626"/>
    <w:rsid w:val="003F0887"/>
    <w:rsid w:val="003F25E4"/>
    <w:rsid w:val="003F2A79"/>
    <w:rsid w:val="003F3B80"/>
    <w:rsid w:val="003F5857"/>
    <w:rsid w:val="00403367"/>
    <w:rsid w:val="00406508"/>
    <w:rsid w:val="00414011"/>
    <w:rsid w:val="004163B0"/>
    <w:rsid w:val="004203C8"/>
    <w:rsid w:val="004206F6"/>
    <w:rsid w:val="00423F2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A08AD"/>
    <w:rsid w:val="004A2B8E"/>
    <w:rsid w:val="004A36EC"/>
    <w:rsid w:val="004C41CA"/>
    <w:rsid w:val="004C799E"/>
    <w:rsid w:val="004C7D14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2C88"/>
    <w:rsid w:val="00516D50"/>
    <w:rsid w:val="00517E9B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53E11"/>
    <w:rsid w:val="005578D7"/>
    <w:rsid w:val="00561228"/>
    <w:rsid w:val="00567107"/>
    <w:rsid w:val="00573AFE"/>
    <w:rsid w:val="00574229"/>
    <w:rsid w:val="005826A2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1FBA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1675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AE6"/>
    <w:rsid w:val="00665C67"/>
    <w:rsid w:val="00683747"/>
    <w:rsid w:val="00685332"/>
    <w:rsid w:val="006863C9"/>
    <w:rsid w:val="00696BDE"/>
    <w:rsid w:val="006B060D"/>
    <w:rsid w:val="006B3151"/>
    <w:rsid w:val="006B3F08"/>
    <w:rsid w:val="006B57F9"/>
    <w:rsid w:val="006B64DD"/>
    <w:rsid w:val="006D06CA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4113A"/>
    <w:rsid w:val="00751438"/>
    <w:rsid w:val="00755E75"/>
    <w:rsid w:val="00761989"/>
    <w:rsid w:val="0076268C"/>
    <w:rsid w:val="00767686"/>
    <w:rsid w:val="007733AE"/>
    <w:rsid w:val="00773D4C"/>
    <w:rsid w:val="00781BC3"/>
    <w:rsid w:val="00781E33"/>
    <w:rsid w:val="007844D1"/>
    <w:rsid w:val="0078501B"/>
    <w:rsid w:val="0078782E"/>
    <w:rsid w:val="00793D2D"/>
    <w:rsid w:val="00796B8B"/>
    <w:rsid w:val="007A42B2"/>
    <w:rsid w:val="007A456D"/>
    <w:rsid w:val="007A7D40"/>
    <w:rsid w:val="007B4BF0"/>
    <w:rsid w:val="007B5405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160A4"/>
    <w:rsid w:val="00820382"/>
    <w:rsid w:val="0083162C"/>
    <w:rsid w:val="008400C1"/>
    <w:rsid w:val="008458F0"/>
    <w:rsid w:val="00846572"/>
    <w:rsid w:val="0084668F"/>
    <w:rsid w:val="00851C9F"/>
    <w:rsid w:val="00853000"/>
    <w:rsid w:val="00860096"/>
    <w:rsid w:val="00860ADB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0ED6"/>
    <w:rsid w:val="009164BB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64A"/>
    <w:rsid w:val="00966F29"/>
    <w:rsid w:val="00967595"/>
    <w:rsid w:val="00970513"/>
    <w:rsid w:val="0097380A"/>
    <w:rsid w:val="00976AB1"/>
    <w:rsid w:val="009831F9"/>
    <w:rsid w:val="00983B61"/>
    <w:rsid w:val="00994743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5230"/>
    <w:rsid w:val="009D6D91"/>
    <w:rsid w:val="009D7F99"/>
    <w:rsid w:val="009E1DE0"/>
    <w:rsid w:val="009E4F97"/>
    <w:rsid w:val="009F06D6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67533"/>
    <w:rsid w:val="00A74979"/>
    <w:rsid w:val="00A82EA6"/>
    <w:rsid w:val="00A87E62"/>
    <w:rsid w:val="00A902A6"/>
    <w:rsid w:val="00A90797"/>
    <w:rsid w:val="00A96EAF"/>
    <w:rsid w:val="00AA03BB"/>
    <w:rsid w:val="00AA110E"/>
    <w:rsid w:val="00AA2675"/>
    <w:rsid w:val="00AA4E76"/>
    <w:rsid w:val="00AA5AB1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D4948"/>
    <w:rsid w:val="00AE2A06"/>
    <w:rsid w:val="00AF03FB"/>
    <w:rsid w:val="00B037B1"/>
    <w:rsid w:val="00B0380C"/>
    <w:rsid w:val="00B1307D"/>
    <w:rsid w:val="00B15582"/>
    <w:rsid w:val="00B15C8A"/>
    <w:rsid w:val="00B178A2"/>
    <w:rsid w:val="00B241E3"/>
    <w:rsid w:val="00B25DE4"/>
    <w:rsid w:val="00B26BE6"/>
    <w:rsid w:val="00B320DE"/>
    <w:rsid w:val="00B35E7F"/>
    <w:rsid w:val="00B376E4"/>
    <w:rsid w:val="00B43410"/>
    <w:rsid w:val="00B46F03"/>
    <w:rsid w:val="00B50020"/>
    <w:rsid w:val="00B50E9D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A1D13"/>
    <w:rsid w:val="00BA3BB5"/>
    <w:rsid w:val="00BB4E80"/>
    <w:rsid w:val="00BC44A1"/>
    <w:rsid w:val="00BC7C1D"/>
    <w:rsid w:val="00BD3F3C"/>
    <w:rsid w:val="00BD48A8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44B6"/>
    <w:rsid w:val="00C259E8"/>
    <w:rsid w:val="00C27322"/>
    <w:rsid w:val="00C30777"/>
    <w:rsid w:val="00C372EE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667AB"/>
    <w:rsid w:val="00C77D00"/>
    <w:rsid w:val="00C918AB"/>
    <w:rsid w:val="00C92607"/>
    <w:rsid w:val="00C93E1D"/>
    <w:rsid w:val="00CA413C"/>
    <w:rsid w:val="00CA509D"/>
    <w:rsid w:val="00CA62D2"/>
    <w:rsid w:val="00CB384D"/>
    <w:rsid w:val="00CB7F24"/>
    <w:rsid w:val="00CC3B5C"/>
    <w:rsid w:val="00CC3E54"/>
    <w:rsid w:val="00CC6D3C"/>
    <w:rsid w:val="00CC750B"/>
    <w:rsid w:val="00CC77D8"/>
    <w:rsid w:val="00CD3ECE"/>
    <w:rsid w:val="00CD67C5"/>
    <w:rsid w:val="00CE1868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17011"/>
    <w:rsid w:val="00D172FF"/>
    <w:rsid w:val="00D21624"/>
    <w:rsid w:val="00D216CA"/>
    <w:rsid w:val="00D23B55"/>
    <w:rsid w:val="00D24B3E"/>
    <w:rsid w:val="00D24E01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972D4"/>
    <w:rsid w:val="00DA3E91"/>
    <w:rsid w:val="00DA4302"/>
    <w:rsid w:val="00DB16B6"/>
    <w:rsid w:val="00DB1754"/>
    <w:rsid w:val="00DB3133"/>
    <w:rsid w:val="00DC26C2"/>
    <w:rsid w:val="00DC7FF3"/>
    <w:rsid w:val="00DD2A21"/>
    <w:rsid w:val="00DD309F"/>
    <w:rsid w:val="00DD59C9"/>
    <w:rsid w:val="00DD5DBA"/>
    <w:rsid w:val="00DD6323"/>
    <w:rsid w:val="00DE6674"/>
    <w:rsid w:val="00DF2499"/>
    <w:rsid w:val="00E07E52"/>
    <w:rsid w:val="00E11693"/>
    <w:rsid w:val="00E12A61"/>
    <w:rsid w:val="00E20C4C"/>
    <w:rsid w:val="00E24E6E"/>
    <w:rsid w:val="00E337EE"/>
    <w:rsid w:val="00E34D38"/>
    <w:rsid w:val="00E412BE"/>
    <w:rsid w:val="00E4775C"/>
    <w:rsid w:val="00E52682"/>
    <w:rsid w:val="00E57E6A"/>
    <w:rsid w:val="00E60F36"/>
    <w:rsid w:val="00E61334"/>
    <w:rsid w:val="00E621CE"/>
    <w:rsid w:val="00E64AD6"/>
    <w:rsid w:val="00E6617B"/>
    <w:rsid w:val="00E76D6A"/>
    <w:rsid w:val="00E85A03"/>
    <w:rsid w:val="00E929C6"/>
    <w:rsid w:val="00E975F3"/>
    <w:rsid w:val="00EA1881"/>
    <w:rsid w:val="00EA4ADE"/>
    <w:rsid w:val="00EB53CF"/>
    <w:rsid w:val="00EB72B0"/>
    <w:rsid w:val="00EB7688"/>
    <w:rsid w:val="00EC0E1E"/>
    <w:rsid w:val="00ED2F67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67D9B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A2E1E"/>
    <w:rsid w:val="00FB56A1"/>
    <w:rsid w:val="00FC027A"/>
    <w:rsid w:val="00FC044A"/>
    <w:rsid w:val="00FC66A8"/>
    <w:rsid w:val="00FD1CC4"/>
    <w:rsid w:val="00FD248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6310-A3DB-422B-BE57-4049AB69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11</Pages>
  <Words>16724</Words>
  <Characters>9534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336</cp:revision>
  <cp:lastPrinted>2024-11-07T09:30:00Z</cp:lastPrinted>
  <dcterms:created xsi:type="dcterms:W3CDTF">2021-10-13T12:04:00Z</dcterms:created>
  <dcterms:modified xsi:type="dcterms:W3CDTF">2025-07-25T07:43:00Z</dcterms:modified>
</cp:coreProperties>
</file>