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09F5" w:rsidRPr="002532E1" w:rsidRDefault="00D84073" w:rsidP="0053735C">
      <w:pPr>
        <w:shd w:val="clear" w:color="auto" w:fill="FFFFFF"/>
        <w:ind w:left="4820" w:right="432"/>
        <w:rPr>
          <w:b/>
          <w:bCs/>
          <w:sz w:val="28"/>
          <w:szCs w:val="28"/>
          <w:lang w:val="uk-UA"/>
        </w:rPr>
      </w:pPr>
      <w:r>
        <w:t xml:space="preserve">                                                    </w:t>
      </w:r>
      <w:r w:rsidR="001D7470">
        <w:t xml:space="preserve">              </w:t>
      </w:r>
    </w:p>
    <w:p w:rsidR="00AC4270" w:rsidRDefault="006E3909" w:rsidP="00BD2CEA">
      <w:pPr>
        <w:shd w:val="clear" w:color="auto" w:fill="FFFFFF"/>
        <w:ind w:left="4820" w:right="432"/>
        <w:rPr>
          <w:bCs/>
          <w:sz w:val="26"/>
          <w:szCs w:val="26"/>
          <w:lang w:val="uk-UA"/>
        </w:rPr>
      </w:pPr>
      <w:r>
        <w:rPr>
          <w:bCs/>
          <w:sz w:val="26"/>
          <w:szCs w:val="26"/>
          <w:lang w:val="uk-UA"/>
        </w:rPr>
        <w:t>Додаток</w:t>
      </w:r>
    </w:p>
    <w:p w:rsidR="006E3909" w:rsidRPr="00BD2CEA" w:rsidRDefault="006E3909" w:rsidP="00BD2CEA">
      <w:pPr>
        <w:shd w:val="clear" w:color="auto" w:fill="FFFFFF"/>
        <w:ind w:left="4820" w:right="432"/>
        <w:rPr>
          <w:bCs/>
          <w:sz w:val="26"/>
          <w:szCs w:val="26"/>
          <w:lang w:val="uk-UA"/>
        </w:rPr>
      </w:pPr>
    </w:p>
    <w:p w:rsidR="00BD2CEA" w:rsidRPr="00BD2CEA" w:rsidRDefault="002A3851" w:rsidP="00BD2CEA">
      <w:pPr>
        <w:shd w:val="clear" w:color="auto" w:fill="FFFFFF"/>
        <w:ind w:left="4820"/>
        <w:rPr>
          <w:color w:val="000000"/>
          <w:sz w:val="26"/>
          <w:szCs w:val="26"/>
          <w:lang w:val="uk-UA"/>
        </w:rPr>
      </w:pPr>
      <w:r>
        <w:rPr>
          <w:color w:val="000000"/>
          <w:sz w:val="26"/>
          <w:szCs w:val="26"/>
        </w:rPr>
        <w:t xml:space="preserve">до </w:t>
      </w:r>
      <w:proofErr w:type="spellStart"/>
      <w:proofErr w:type="gramStart"/>
      <w:r>
        <w:rPr>
          <w:color w:val="000000"/>
          <w:sz w:val="26"/>
          <w:szCs w:val="26"/>
        </w:rPr>
        <w:t>р</w:t>
      </w:r>
      <w:proofErr w:type="gramEnd"/>
      <w:r w:rsidR="007F7B19">
        <w:rPr>
          <w:color w:val="000000"/>
          <w:sz w:val="26"/>
          <w:szCs w:val="26"/>
          <w:lang w:val="uk-UA"/>
        </w:rPr>
        <w:t>ішення</w:t>
      </w:r>
      <w:proofErr w:type="spellEnd"/>
      <w:r w:rsidR="007F7B19">
        <w:rPr>
          <w:color w:val="000000"/>
          <w:sz w:val="26"/>
          <w:szCs w:val="26"/>
          <w:lang w:val="uk-UA"/>
        </w:rPr>
        <w:t xml:space="preserve"> </w:t>
      </w:r>
      <w:r w:rsidR="002326F5">
        <w:rPr>
          <w:color w:val="000000"/>
          <w:sz w:val="26"/>
          <w:szCs w:val="26"/>
          <w:lang w:val="uk-UA"/>
        </w:rPr>
        <w:t>6</w:t>
      </w:r>
      <w:r w:rsidR="000B54A4" w:rsidRPr="002A3851">
        <w:rPr>
          <w:color w:val="000000"/>
          <w:sz w:val="26"/>
          <w:szCs w:val="26"/>
        </w:rPr>
        <w:t>4</w:t>
      </w:r>
      <w:r w:rsidR="007F7B19">
        <w:rPr>
          <w:color w:val="000000"/>
          <w:sz w:val="26"/>
          <w:szCs w:val="26"/>
          <w:lang w:val="uk-UA"/>
        </w:rPr>
        <w:t xml:space="preserve"> </w:t>
      </w:r>
      <w:r w:rsidR="00BD2CEA" w:rsidRPr="00BD2CEA">
        <w:rPr>
          <w:color w:val="000000"/>
          <w:sz w:val="26"/>
          <w:szCs w:val="26"/>
          <w:lang w:val="uk-UA"/>
        </w:rPr>
        <w:t xml:space="preserve">сесії  Павлоградської </w:t>
      </w:r>
    </w:p>
    <w:p w:rsidR="00BD2CEA" w:rsidRPr="00BD2CEA" w:rsidRDefault="007F7B19" w:rsidP="00BD2CEA">
      <w:pPr>
        <w:shd w:val="clear" w:color="auto" w:fill="FFFFFF"/>
        <w:ind w:left="4820"/>
        <w:rPr>
          <w:color w:val="000000"/>
          <w:sz w:val="26"/>
          <w:szCs w:val="26"/>
          <w:lang w:val="uk-UA"/>
        </w:rPr>
      </w:pPr>
      <w:r>
        <w:rPr>
          <w:color w:val="000000"/>
          <w:sz w:val="26"/>
          <w:szCs w:val="26"/>
          <w:lang w:val="uk-UA"/>
        </w:rPr>
        <w:t xml:space="preserve">міської ради </w:t>
      </w:r>
      <w:r w:rsidR="002326F5">
        <w:rPr>
          <w:color w:val="000000"/>
          <w:sz w:val="26"/>
          <w:szCs w:val="26"/>
          <w:lang w:val="en-US"/>
        </w:rPr>
        <w:t>V</w:t>
      </w:r>
      <w:r w:rsidR="002326F5">
        <w:rPr>
          <w:color w:val="000000"/>
          <w:sz w:val="26"/>
          <w:szCs w:val="26"/>
          <w:lang w:val="uk-UA"/>
        </w:rPr>
        <w:t>ІІІ</w:t>
      </w:r>
      <w:r>
        <w:rPr>
          <w:color w:val="000000"/>
          <w:sz w:val="26"/>
          <w:szCs w:val="26"/>
          <w:lang w:val="uk-UA"/>
        </w:rPr>
        <w:t xml:space="preserve"> </w:t>
      </w:r>
      <w:r w:rsidR="00BD2CEA" w:rsidRPr="00BD2CEA">
        <w:rPr>
          <w:color w:val="000000"/>
          <w:sz w:val="26"/>
          <w:szCs w:val="26"/>
          <w:lang w:val="uk-UA"/>
        </w:rPr>
        <w:t>скликання</w:t>
      </w:r>
    </w:p>
    <w:p w:rsidR="00BD2CEA" w:rsidRPr="00BD2CEA" w:rsidRDefault="00BD2CEA" w:rsidP="00BD2CEA">
      <w:pPr>
        <w:shd w:val="clear" w:color="auto" w:fill="FFFFFF"/>
        <w:ind w:left="4820"/>
        <w:rPr>
          <w:color w:val="000000"/>
          <w:sz w:val="26"/>
          <w:szCs w:val="26"/>
          <w:lang w:val="uk-UA"/>
        </w:rPr>
      </w:pPr>
    </w:p>
    <w:p w:rsidR="00BD2CEA" w:rsidRPr="00BD2CEA" w:rsidRDefault="00BD2CEA" w:rsidP="000632BC">
      <w:pPr>
        <w:shd w:val="clear" w:color="auto" w:fill="FFFFFF"/>
        <w:rPr>
          <w:color w:val="000000"/>
          <w:sz w:val="26"/>
          <w:szCs w:val="26"/>
          <w:lang w:val="uk-UA"/>
        </w:rPr>
      </w:pPr>
    </w:p>
    <w:p w:rsidR="00BD2CEA" w:rsidRPr="00BD2CEA" w:rsidRDefault="007F7B19" w:rsidP="00BD2CEA">
      <w:pPr>
        <w:shd w:val="clear" w:color="auto" w:fill="FFFFFF"/>
        <w:ind w:left="4820"/>
        <w:rPr>
          <w:color w:val="000000"/>
          <w:sz w:val="26"/>
          <w:szCs w:val="26"/>
          <w:lang w:val="uk-UA"/>
        </w:rPr>
      </w:pPr>
      <w:r>
        <w:rPr>
          <w:color w:val="000000"/>
          <w:sz w:val="26"/>
          <w:szCs w:val="26"/>
          <w:lang w:val="uk-UA"/>
        </w:rPr>
        <w:t xml:space="preserve">№ </w:t>
      </w:r>
      <w:r w:rsidR="000B54A4">
        <w:rPr>
          <w:color w:val="000000"/>
          <w:sz w:val="26"/>
          <w:szCs w:val="26"/>
          <w:lang w:val="en-US"/>
        </w:rPr>
        <w:t>2164-64/VIII</w:t>
      </w:r>
      <w:r>
        <w:rPr>
          <w:color w:val="000000"/>
          <w:sz w:val="26"/>
          <w:szCs w:val="26"/>
          <w:lang w:val="uk-UA"/>
        </w:rPr>
        <w:t xml:space="preserve">  </w:t>
      </w:r>
    </w:p>
    <w:p w:rsidR="00AC4270" w:rsidRPr="00BD2CEA" w:rsidRDefault="009C1922" w:rsidP="00BD2CEA">
      <w:pPr>
        <w:shd w:val="clear" w:color="auto" w:fill="FFFFFF"/>
        <w:ind w:left="4820"/>
        <w:rPr>
          <w:color w:val="000000"/>
          <w:sz w:val="26"/>
          <w:szCs w:val="26"/>
          <w:lang w:val="uk-UA"/>
        </w:rPr>
      </w:pPr>
      <w:r>
        <w:rPr>
          <w:color w:val="000000"/>
          <w:sz w:val="26"/>
          <w:szCs w:val="26"/>
          <w:lang w:val="uk-UA"/>
        </w:rPr>
        <w:t xml:space="preserve">від </w:t>
      </w:r>
      <w:r w:rsidR="000B54A4">
        <w:rPr>
          <w:color w:val="000000"/>
          <w:sz w:val="26"/>
          <w:szCs w:val="26"/>
          <w:lang w:val="en-US"/>
        </w:rPr>
        <w:t xml:space="preserve">31.07.2025 </w:t>
      </w:r>
      <w:r w:rsidR="00BD2CEA" w:rsidRPr="00BD2CEA">
        <w:rPr>
          <w:color w:val="000000"/>
          <w:sz w:val="26"/>
          <w:szCs w:val="26"/>
          <w:lang w:val="uk-UA"/>
        </w:rPr>
        <w:t>р.</w:t>
      </w:r>
    </w:p>
    <w:p w:rsidR="00AC4270" w:rsidRDefault="00AC4270" w:rsidP="00AC4270">
      <w:pPr>
        <w:shd w:val="clear" w:color="auto" w:fill="FFFFFF"/>
        <w:ind w:left="4820"/>
        <w:rPr>
          <w:color w:val="000000"/>
          <w:lang w:val="uk-UA"/>
        </w:rPr>
      </w:pPr>
    </w:p>
    <w:p w:rsidR="00AC4270" w:rsidRPr="00AC4270" w:rsidRDefault="00AC4270" w:rsidP="00AC4270">
      <w:pPr>
        <w:shd w:val="clear" w:color="auto" w:fill="FFFFFF"/>
        <w:ind w:left="4820"/>
        <w:rPr>
          <w:color w:val="000000"/>
          <w:lang w:val="uk-UA"/>
        </w:rPr>
      </w:pPr>
    </w:p>
    <w:p w:rsidR="002B09F5" w:rsidRDefault="00D84073" w:rsidP="00D84073">
      <w:pPr>
        <w:pStyle w:val="ab"/>
        <w:ind w:left="0"/>
        <w:jc w:val="left"/>
      </w:pPr>
      <w:r>
        <w:t xml:space="preserve">    </w:t>
      </w:r>
      <w:r w:rsidR="004A1A05">
        <w:t xml:space="preserve">                            </w:t>
      </w:r>
    </w:p>
    <w:p w:rsidR="0032421A" w:rsidRPr="00933C7B" w:rsidRDefault="004A1A05" w:rsidP="002B09F5">
      <w:pPr>
        <w:pStyle w:val="ab"/>
        <w:ind w:left="0"/>
        <w:jc w:val="left"/>
      </w:pPr>
      <w:r>
        <w:t xml:space="preserve"> </w:t>
      </w:r>
    </w:p>
    <w:p w:rsidR="0032421A" w:rsidRPr="00933C7B" w:rsidRDefault="0032421A" w:rsidP="0032421A">
      <w:pPr>
        <w:jc w:val="both"/>
        <w:rPr>
          <w:lang w:val="uk-UA"/>
        </w:rPr>
      </w:pPr>
    </w:p>
    <w:p w:rsidR="0032421A" w:rsidRPr="00933C7B" w:rsidRDefault="0032421A" w:rsidP="0032421A">
      <w:pPr>
        <w:jc w:val="both"/>
        <w:rPr>
          <w:lang w:val="uk-UA"/>
        </w:rPr>
      </w:pPr>
    </w:p>
    <w:p w:rsidR="0032421A" w:rsidRDefault="0032421A" w:rsidP="0032421A">
      <w:pPr>
        <w:jc w:val="both"/>
        <w:rPr>
          <w:lang w:val="uk-UA"/>
        </w:rPr>
      </w:pPr>
    </w:p>
    <w:p w:rsidR="0032421A" w:rsidRPr="00933C7B" w:rsidRDefault="0032421A" w:rsidP="0032421A">
      <w:pPr>
        <w:jc w:val="both"/>
        <w:rPr>
          <w:lang w:val="uk-UA"/>
        </w:rPr>
      </w:pPr>
    </w:p>
    <w:p w:rsidR="0032421A" w:rsidRPr="00933C7B" w:rsidRDefault="0032421A" w:rsidP="0032421A">
      <w:pPr>
        <w:pStyle w:val="1"/>
        <w:rPr>
          <w:sz w:val="32"/>
        </w:rPr>
      </w:pPr>
    </w:p>
    <w:p w:rsidR="0032421A" w:rsidRPr="00933C7B" w:rsidRDefault="0032421A" w:rsidP="0032421A">
      <w:pPr>
        <w:pStyle w:val="1"/>
        <w:jc w:val="center"/>
        <w:rPr>
          <w:b/>
          <w:bCs/>
          <w:sz w:val="40"/>
        </w:rPr>
      </w:pPr>
      <w:r w:rsidRPr="00933C7B">
        <w:rPr>
          <w:b/>
          <w:bCs/>
          <w:sz w:val="40"/>
        </w:rPr>
        <w:t>СТАТУТ</w:t>
      </w:r>
      <w:r w:rsidR="001F4B5F">
        <w:rPr>
          <w:b/>
          <w:bCs/>
          <w:sz w:val="40"/>
        </w:rPr>
        <w:t xml:space="preserve"> </w:t>
      </w:r>
    </w:p>
    <w:p w:rsidR="0032421A" w:rsidRPr="00933C7B" w:rsidRDefault="0032421A" w:rsidP="0032421A">
      <w:pPr>
        <w:pStyle w:val="2"/>
        <w:spacing w:before="0" w:after="0"/>
        <w:rPr>
          <w:sz w:val="32"/>
          <w:lang w:val="uk-UA"/>
        </w:rPr>
      </w:pPr>
    </w:p>
    <w:p w:rsidR="0032421A" w:rsidRPr="00933C7B" w:rsidRDefault="0032421A" w:rsidP="0032421A">
      <w:pPr>
        <w:pStyle w:val="2"/>
        <w:spacing w:before="0" w:after="0"/>
        <w:jc w:val="center"/>
        <w:rPr>
          <w:rFonts w:ascii="Times New Roman" w:hAnsi="Times New Roman" w:cs="Times New Roman"/>
          <w:bCs w:val="0"/>
          <w:i w:val="0"/>
          <w:szCs w:val="24"/>
          <w:lang w:val="uk-UA"/>
        </w:rPr>
      </w:pPr>
      <w:r w:rsidRPr="00933C7B">
        <w:rPr>
          <w:rFonts w:ascii="Times New Roman" w:hAnsi="Times New Roman" w:cs="Times New Roman"/>
          <w:bCs w:val="0"/>
          <w:i w:val="0"/>
          <w:szCs w:val="24"/>
          <w:lang w:val="uk-UA"/>
        </w:rPr>
        <w:t>КОМУНАЛЬНОГО ПІДПРИЄМСТВА</w:t>
      </w:r>
    </w:p>
    <w:p w:rsidR="0032421A" w:rsidRPr="00933C7B" w:rsidRDefault="007F7B19" w:rsidP="007F7B19">
      <w:pPr>
        <w:pStyle w:val="3"/>
        <w:spacing w:before="0" w:after="0"/>
        <w:rPr>
          <w:rFonts w:ascii="Times New Roman" w:hAnsi="Times New Roman" w:cs="Times New Roman"/>
          <w:bCs w:val="0"/>
          <w:sz w:val="28"/>
          <w:szCs w:val="24"/>
          <w:lang w:val="uk-UA"/>
        </w:rPr>
      </w:pPr>
      <w:r>
        <w:rPr>
          <w:rFonts w:ascii="Times New Roman" w:hAnsi="Times New Roman" w:cs="Times New Roman"/>
          <w:bCs w:val="0"/>
          <w:spacing w:val="-7"/>
          <w:sz w:val="28"/>
          <w:szCs w:val="24"/>
          <w:lang w:val="uk-UA"/>
        </w:rPr>
        <w:t xml:space="preserve">                     «ПАВЛОГРАДСЬКА </w:t>
      </w:r>
      <w:r w:rsidR="00FD3BF0">
        <w:rPr>
          <w:rFonts w:ascii="Times New Roman" w:hAnsi="Times New Roman" w:cs="Times New Roman"/>
          <w:bCs w:val="0"/>
          <w:spacing w:val="-7"/>
          <w:sz w:val="28"/>
          <w:szCs w:val="24"/>
          <w:lang w:val="uk-UA"/>
        </w:rPr>
        <w:t xml:space="preserve"> </w:t>
      </w:r>
      <w:r>
        <w:rPr>
          <w:rFonts w:ascii="Times New Roman" w:hAnsi="Times New Roman" w:cs="Times New Roman"/>
          <w:bCs w:val="0"/>
          <w:spacing w:val="-7"/>
          <w:sz w:val="28"/>
          <w:szCs w:val="24"/>
          <w:lang w:val="uk-UA"/>
        </w:rPr>
        <w:t xml:space="preserve">ОБСЛУГОВУЮЧА </w:t>
      </w:r>
      <w:r w:rsidR="00FD3BF0">
        <w:rPr>
          <w:rFonts w:ascii="Times New Roman" w:hAnsi="Times New Roman" w:cs="Times New Roman"/>
          <w:bCs w:val="0"/>
          <w:spacing w:val="-7"/>
          <w:sz w:val="28"/>
          <w:szCs w:val="24"/>
          <w:lang w:val="uk-UA"/>
        </w:rPr>
        <w:t xml:space="preserve">  </w:t>
      </w:r>
      <w:r>
        <w:rPr>
          <w:rFonts w:ascii="Times New Roman" w:hAnsi="Times New Roman" w:cs="Times New Roman"/>
          <w:bCs w:val="0"/>
          <w:spacing w:val="-7"/>
          <w:sz w:val="28"/>
          <w:szCs w:val="24"/>
          <w:lang w:val="uk-UA"/>
        </w:rPr>
        <w:t>КОМПАНІЯ»</w:t>
      </w:r>
    </w:p>
    <w:p w:rsidR="0032421A" w:rsidRPr="00933C7B" w:rsidRDefault="0032421A" w:rsidP="0032421A">
      <w:pPr>
        <w:pStyle w:val="2"/>
        <w:spacing w:before="0" w:after="0"/>
        <w:jc w:val="center"/>
        <w:rPr>
          <w:rFonts w:ascii="Times New Roman" w:hAnsi="Times New Roman" w:cs="Times New Roman"/>
          <w:bCs w:val="0"/>
          <w:i w:val="0"/>
          <w:noProof/>
          <w:szCs w:val="24"/>
          <w:lang w:val="uk-UA"/>
        </w:rPr>
      </w:pPr>
      <w:r w:rsidRPr="00933C7B">
        <w:rPr>
          <w:rFonts w:ascii="Times New Roman" w:hAnsi="Times New Roman" w:cs="Times New Roman"/>
          <w:bCs w:val="0"/>
          <w:i w:val="0"/>
          <w:noProof/>
          <w:szCs w:val="24"/>
          <w:lang w:val="uk-UA"/>
        </w:rPr>
        <w:t>ПАВЛОГРАДСЬКОЇ МІСЬКОЇ РАДИ</w:t>
      </w:r>
    </w:p>
    <w:p w:rsidR="004E7CE0" w:rsidRPr="005577D0" w:rsidRDefault="00FC362B" w:rsidP="00FC362B">
      <w:pPr>
        <w:shd w:val="clear" w:color="auto" w:fill="FFFFFF"/>
        <w:ind w:firstLine="353"/>
        <w:rPr>
          <w:b/>
          <w:bCs/>
          <w:lang w:val="uk-UA"/>
        </w:rPr>
      </w:pPr>
      <w:r>
        <w:rPr>
          <w:b/>
          <w:bCs/>
          <w:lang w:val="uk-UA"/>
        </w:rPr>
        <w:t xml:space="preserve">                                       </w:t>
      </w:r>
      <w:r w:rsidR="004E7CE0">
        <w:rPr>
          <w:b/>
          <w:bCs/>
          <w:lang w:val="uk-UA"/>
        </w:rPr>
        <w:t>(нова редакція</w:t>
      </w:r>
      <w:r>
        <w:rPr>
          <w:b/>
          <w:bCs/>
          <w:lang w:val="uk-UA"/>
        </w:rPr>
        <w:t xml:space="preserve">  </w:t>
      </w:r>
      <w:r w:rsidRPr="00FC362B">
        <w:rPr>
          <w:b/>
          <w:color w:val="000000" w:themeColor="text1"/>
          <w:lang w:val="uk-UA"/>
        </w:rPr>
        <w:t xml:space="preserve">Код ОКПО </w:t>
      </w:r>
      <w:r w:rsidR="007F7B19">
        <w:rPr>
          <w:b/>
          <w:color w:val="000000" w:themeColor="text1"/>
          <w:lang w:val="uk-UA"/>
        </w:rPr>
        <w:t xml:space="preserve"> 02127420</w:t>
      </w:r>
      <w:r w:rsidR="004E7CE0">
        <w:rPr>
          <w:b/>
          <w:bCs/>
          <w:lang w:val="uk-UA"/>
        </w:rPr>
        <w:t>)</w:t>
      </w:r>
    </w:p>
    <w:p w:rsidR="0032421A" w:rsidRPr="00933C7B" w:rsidRDefault="0032421A" w:rsidP="0032421A">
      <w:pPr>
        <w:jc w:val="center"/>
        <w:rPr>
          <w:lang w:val="uk-UA"/>
        </w:rPr>
      </w:pPr>
    </w:p>
    <w:p w:rsidR="0032421A" w:rsidRPr="00933C7B" w:rsidRDefault="0032421A" w:rsidP="0032421A">
      <w:pPr>
        <w:jc w:val="both"/>
        <w:rPr>
          <w:lang w:val="uk-UA"/>
        </w:rPr>
      </w:pPr>
    </w:p>
    <w:p w:rsidR="0032421A" w:rsidRPr="00933C7B" w:rsidRDefault="0032421A" w:rsidP="0032421A">
      <w:pPr>
        <w:jc w:val="both"/>
        <w:rPr>
          <w:lang w:val="uk-UA"/>
        </w:rPr>
      </w:pPr>
    </w:p>
    <w:p w:rsidR="0032421A" w:rsidRPr="00933C7B" w:rsidRDefault="0032421A" w:rsidP="0032421A">
      <w:pPr>
        <w:jc w:val="both"/>
        <w:rPr>
          <w:lang w:val="uk-UA"/>
        </w:rPr>
      </w:pPr>
    </w:p>
    <w:p w:rsidR="0032421A" w:rsidRPr="00933C7B" w:rsidRDefault="0032421A" w:rsidP="0032421A">
      <w:pPr>
        <w:jc w:val="both"/>
        <w:rPr>
          <w:lang w:val="uk-UA"/>
        </w:rPr>
      </w:pPr>
    </w:p>
    <w:p w:rsidR="0032421A" w:rsidRPr="00933C7B" w:rsidRDefault="0032421A" w:rsidP="0032421A">
      <w:pPr>
        <w:jc w:val="both"/>
        <w:rPr>
          <w:lang w:val="uk-UA"/>
        </w:rPr>
      </w:pPr>
    </w:p>
    <w:p w:rsidR="0032421A" w:rsidRPr="00933C7B" w:rsidRDefault="0032421A" w:rsidP="0032421A">
      <w:pPr>
        <w:jc w:val="both"/>
        <w:rPr>
          <w:lang w:val="uk-UA"/>
        </w:rPr>
      </w:pPr>
    </w:p>
    <w:p w:rsidR="0032421A" w:rsidRPr="00933C7B" w:rsidRDefault="0032421A" w:rsidP="0032421A">
      <w:pPr>
        <w:jc w:val="both"/>
        <w:rPr>
          <w:lang w:val="uk-UA"/>
        </w:rPr>
      </w:pPr>
    </w:p>
    <w:p w:rsidR="0032421A" w:rsidRPr="00933C7B" w:rsidRDefault="0032421A" w:rsidP="0032421A">
      <w:pPr>
        <w:jc w:val="both"/>
        <w:rPr>
          <w:lang w:val="uk-UA"/>
        </w:rPr>
      </w:pPr>
    </w:p>
    <w:p w:rsidR="0032421A" w:rsidRPr="00933C7B" w:rsidRDefault="0032421A" w:rsidP="0032421A">
      <w:pPr>
        <w:jc w:val="both"/>
        <w:rPr>
          <w:lang w:val="uk-UA"/>
        </w:rPr>
      </w:pPr>
    </w:p>
    <w:p w:rsidR="0032421A" w:rsidRPr="00933C7B" w:rsidRDefault="0032421A" w:rsidP="0032421A">
      <w:pPr>
        <w:jc w:val="center"/>
        <w:rPr>
          <w:lang w:val="uk-UA"/>
        </w:rPr>
      </w:pPr>
    </w:p>
    <w:p w:rsidR="0032421A" w:rsidRPr="00933C7B" w:rsidRDefault="0032421A" w:rsidP="0032421A">
      <w:pPr>
        <w:jc w:val="center"/>
        <w:rPr>
          <w:lang w:val="uk-UA"/>
        </w:rPr>
      </w:pPr>
    </w:p>
    <w:p w:rsidR="0032421A" w:rsidRPr="00933C7B" w:rsidRDefault="0032421A" w:rsidP="0032421A">
      <w:pPr>
        <w:jc w:val="center"/>
        <w:rPr>
          <w:lang w:val="uk-UA"/>
        </w:rPr>
      </w:pPr>
    </w:p>
    <w:p w:rsidR="0032421A" w:rsidRDefault="0032421A" w:rsidP="0032421A">
      <w:pPr>
        <w:jc w:val="center"/>
        <w:rPr>
          <w:lang w:val="uk-UA"/>
        </w:rPr>
      </w:pPr>
    </w:p>
    <w:p w:rsidR="0032421A" w:rsidRDefault="0032421A" w:rsidP="0032421A">
      <w:pPr>
        <w:jc w:val="center"/>
        <w:rPr>
          <w:lang w:val="uk-UA"/>
        </w:rPr>
      </w:pPr>
    </w:p>
    <w:p w:rsidR="0032421A" w:rsidRDefault="0032421A" w:rsidP="0032421A">
      <w:pPr>
        <w:jc w:val="center"/>
        <w:rPr>
          <w:lang w:val="uk-UA"/>
        </w:rPr>
      </w:pPr>
    </w:p>
    <w:p w:rsidR="0032421A" w:rsidRDefault="0032421A" w:rsidP="0032421A">
      <w:pPr>
        <w:jc w:val="center"/>
        <w:rPr>
          <w:lang w:val="uk-UA"/>
        </w:rPr>
      </w:pPr>
    </w:p>
    <w:p w:rsidR="0032421A" w:rsidRPr="00933C7B" w:rsidRDefault="0032421A" w:rsidP="0032421A">
      <w:pPr>
        <w:jc w:val="center"/>
        <w:rPr>
          <w:lang w:val="uk-UA"/>
        </w:rPr>
      </w:pPr>
    </w:p>
    <w:p w:rsidR="0032421A" w:rsidRPr="00933C7B" w:rsidRDefault="0032421A" w:rsidP="0032421A">
      <w:pPr>
        <w:jc w:val="center"/>
        <w:rPr>
          <w:lang w:val="uk-UA"/>
        </w:rPr>
      </w:pPr>
    </w:p>
    <w:p w:rsidR="0032421A" w:rsidRDefault="0032421A" w:rsidP="008D2959">
      <w:pPr>
        <w:rPr>
          <w:lang w:val="uk-UA"/>
        </w:rPr>
      </w:pPr>
    </w:p>
    <w:p w:rsidR="00741F1F" w:rsidRDefault="00741F1F" w:rsidP="008D2959">
      <w:pPr>
        <w:rPr>
          <w:lang w:val="uk-UA"/>
        </w:rPr>
      </w:pPr>
    </w:p>
    <w:p w:rsidR="00741F1F" w:rsidRDefault="00741F1F" w:rsidP="008D2959">
      <w:pPr>
        <w:rPr>
          <w:lang w:val="uk-UA"/>
        </w:rPr>
      </w:pPr>
    </w:p>
    <w:p w:rsidR="000E6502" w:rsidRDefault="000E6502" w:rsidP="008D2959">
      <w:pPr>
        <w:rPr>
          <w:lang w:val="uk-UA"/>
        </w:rPr>
      </w:pPr>
    </w:p>
    <w:p w:rsidR="000E6502" w:rsidRDefault="000E6502" w:rsidP="008D2959">
      <w:pPr>
        <w:rPr>
          <w:lang w:val="uk-UA"/>
        </w:rPr>
      </w:pPr>
    </w:p>
    <w:p w:rsidR="006E3909" w:rsidRDefault="006E3909" w:rsidP="008D2959">
      <w:pPr>
        <w:rPr>
          <w:lang w:val="uk-UA"/>
        </w:rPr>
      </w:pPr>
    </w:p>
    <w:p w:rsidR="0053735C" w:rsidRPr="008D2959" w:rsidRDefault="0053735C" w:rsidP="008D2959">
      <w:pPr>
        <w:rPr>
          <w:lang w:val="uk-UA"/>
        </w:rPr>
      </w:pPr>
    </w:p>
    <w:p w:rsidR="0053735C" w:rsidRPr="00933C7B" w:rsidRDefault="0053735C" w:rsidP="0053735C">
      <w:pPr>
        <w:jc w:val="center"/>
        <w:rPr>
          <w:lang w:val="uk-UA"/>
        </w:rPr>
      </w:pPr>
      <w:r w:rsidRPr="00933C7B">
        <w:rPr>
          <w:lang w:val="uk-UA"/>
        </w:rPr>
        <w:t>м. Павлоград</w:t>
      </w:r>
      <w:r>
        <w:rPr>
          <w:lang w:val="uk-UA"/>
        </w:rPr>
        <w:t xml:space="preserve"> -2025</w:t>
      </w:r>
    </w:p>
    <w:p w:rsidR="0032421A" w:rsidRPr="0053735C" w:rsidRDefault="0032421A" w:rsidP="0032421A">
      <w:pPr>
        <w:jc w:val="center"/>
        <w:rPr>
          <w:lang w:val="uk-UA"/>
        </w:rPr>
      </w:pPr>
    </w:p>
    <w:p w:rsidR="0032421A" w:rsidRPr="0034349E" w:rsidRDefault="0053735C" w:rsidP="0053735C">
      <w:pPr>
        <w:jc w:val="center"/>
        <w:rPr>
          <w:lang w:val="uk-UA"/>
        </w:rPr>
      </w:pPr>
      <w:r>
        <w:rPr>
          <w:lang w:val="uk-UA"/>
        </w:rPr>
        <w:t xml:space="preserve"> </w:t>
      </w:r>
    </w:p>
    <w:p w:rsidR="000E4E4A" w:rsidRPr="004A541A" w:rsidRDefault="00FF0072" w:rsidP="003C0B66">
      <w:pPr>
        <w:shd w:val="clear" w:color="auto" w:fill="FFFFFF"/>
        <w:spacing w:before="302"/>
        <w:ind w:right="43"/>
        <w:jc w:val="both"/>
        <w:rPr>
          <w:bCs/>
          <w:color w:val="000000"/>
          <w:sz w:val="26"/>
          <w:szCs w:val="26"/>
          <w:lang w:val="uk-UA"/>
        </w:rPr>
      </w:pPr>
      <w:r>
        <w:rPr>
          <w:bCs/>
          <w:color w:val="000000"/>
          <w:sz w:val="26"/>
          <w:szCs w:val="26"/>
          <w:lang w:val="uk-UA"/>
        </w:rPr>
        <w:t xml:space="preserve">   </w:t>
      </w:r>
      <w:r w:rsidR="000E4E4A">
        <w:rPr>
          <w:bCs/>
          <w:color w:val="000000"/>
          <w:sz w:val="26"/>
          <w:szCs w:val="26"/>
          <w:lang w:val="uk-UA"/>
        </w:rPr>
        <w:t xml:space="preserve">     Ц</w:t>
      </w:r>
      <w:r w:rsidR="000E4E4A" w:rsidRPr="004A541A">
        <w:rPr>
          <w:bCs/>
          <w:color w:val="000000"/>
          <w:sz w:val="26"/>
          <w:szCs w:val="26"/>
          <w:lang w:val="uk-UA"/>
        </w:rPr>
        <w:t xml:space="preserve">ей </w:t>
      </w:r>
      <w:r w:rsidR="000E4E4A">
        <w:rPr>
          <w:bCs/>
          <w:color w:val="000000"/>
          <w:sz w:val="26"/>
          <w:szCs w:val="26"/>
          <w:lang w:val="uk-UA"/>
        </w:rPr>
        <w:t>С</w:t>
      </w:r>
      <w:r w:rsidR="000E4E4A" w:rsidRPr="004A541A">
        <w:rPr>
          <w:bCs/>
          <w:color w:val="000000"/>
          <w:sz w:val="26"/>
          <w:szCs w:val="26"/>
          <w:lang w:val="uk-UA"/>
        </w:rPr>
        <w:t>татут є</w:t>
      </w:r>
      <w:r w:rsidR="000E4E4A">
        <w:rPr>
          <w:bCs/>
          <w:color w:val="000000"/>
          <w:sz w:val="26"/>
          <w:szCs w:val="26"/>
          <w:lang w:val="uk-UA"/>
        </w:rPr>
        <w:t xml:space="preserve"> новою редакцією статуту, який затверджено рішенням </w:t>
      </w:r>
      <w:r w:rsidR="002326F5">
        <w:rPr>
          <w:bCs/>
          <w:color w:val="000000"/>
          <w:sz w:val="26"/>
          <w:szCs w:val="26"/>
          <w:lang w:val="uk-UA"/>
        </w:rPr>
        <w:t>63</w:t>
      </w:r>
      <w:r w:rsidR="007F7B19">
        <w:rPr>
          <w:bCs/>
          <w:color w:val="000000"/>
          <w:sz w:val="26"/>
          <w:szCs w:val="26"/>
          <w:lang w:val="uk-UA"/>
        </w:rPr>
        <w:t xml:space="preserve"> </w:t>
      </w:r>
      <w:r w:rsidR="000E4E4A">
        <w:rPr>
          <w:bCs/>
          <w:color w:val="000000"/>
          <w:sz w:val="26"/>
          <w:szCs w:val="26"/>
          <w:lang w:val="uk-UA"/>
        </w:rPr>
        <w:t xml:space="preserve">сесії Павлоградської міської ради </w:t>
      </w:r>
      <w:r w:rsidR="007F7B19">
        <w:rPr>
          <w:bCs/>
          <w:color w:val="000000"/>
          <w:sz w:val="26"/>
          <w:szCs w:val="26"/>
          <w:lang w:val="uk-UA"/>
        </w:rPr>
        <w:t xml:space="preserve"> </w:t>
      </w:r>
      <w:r w:rsidR="002326F5">
        <w:rPr>
          <w:bCs/>
          <w:color w:val="000000"/>
          <w:sz w:val="26"/>
          <w:szCs w:val="26"/>
          <w:lang w:val="en-US"/>
        </w:rPr>
        <w:t>V</w:t>
      </w:r>
      <w:r w:rsidR="002326F5">
        <w:rPr>
          <w:bCs/>
          <w:color w:val="000000"/>
          <w:sz w:val="26"/>
          <w:szCs w:val="26"/>
          <w:lang w:val="uk-UA"/>
        </w:rPr>
        <w:t>ІІІ</w:t>
      </w:r>
      <w:r w:rsidR="007F7B19">
        <w:rPr>
          <w:bCs/>
          <w:color w:val="000000"/>
          <w:sz w:val="26"/>
          <w:szCs w:val="26"/>
          <w:lang w:val="uk-UA"/>
        </w:rPr>
        <w:t xml:space="preserve">  скликання № </w:t>
      </w:r>
      <w:r w:rsidR="002A3851" w:rsidRPr="002A3851">
        <w:rPr>
          <w:bCs/>
          <w:color w:val="000000"/>
          <w:sz w:val="26"/>
          <w:szCs w:val="26"/>
          <w:lang w:val="uk-UA"/>
        </w:rPr>
        <w:t>2114-63/</w:t>
      </w:r>
      <w:r w:rsidR="002A3851">
        <w:rPr>
          <w:bCs/>
          <w:color w:val="000000"/>
          <w:sz w:val="26"/>
          <w:szCs w:val="26"/>
          <w:lang w:val="en-US"/>
        </w:rPr>
        <w:t>VIII</w:t>
      </w:r>
      <w:r w:rsidR="002A3851" w:rsidRPr="002A3851">
        <w:rPr>
          <w:bCs/>
          <w:color w:val="000000"/>
          <w:sz w:val="26"/>
          <w:szCs w:val="26"/>
          <w:lang w:val="uk-UA"/>
        </w:rPr>
        <w:t xml:space="preserve"> </w:t>
      </w:r>
      <w:r w:rsidR="000E4E4A">
        <w:rPr>
          <w:bCs/>
          <w:color w:val="000000"/>
          <w:sz w:val="26"/>
          <w:szCs w:val="26"/>
          <w:lang w:val="uk-UA"/>
        </w:rPr>
        <w:t>від</w:t>
      </w:r>
      <w:r w:rsidR="000E4E4A" w:rsidRPr="00CA677C">
        <w:rPr>
          <w:bCs/>
          <w:color w:val="000000"/>
          <w:sz w:val="26"/>
          <w:szCs w:val="26"/>
          <w:lang w:val="uk-UA"/>
        </w:rPr>
        <w:t xml:space="preserve"> </w:t>
      </w:r>
      <w:r w:rsidR="002A3851" w:rsidRPr="002A3851">
        <w:rPr>
          <w:bCs/>
          <w:color w:val="000000"/>
          <w:sz w:val="26"/>
          <w:szCs w:val="26"/>
          <w:lang w:val="uk-UA"/>
        </w:rPr>
        <w:t>22.07.202</w:t>
      </w:r>
      <w:r w:rsidR="007F7B19">
        <w:rPr>
          <w:bCs/>
          <w:color w:val="000000"/>
          <w:sz w:val="26"/>
          <w:szCs w:val="26"/>
          <w:lang w:val="uk-UA"/>
        </w:rPr>
        <w:t>5</w:t>
      </w:r>
      <w:r w:rsidR="002A3851" w:rsidRPr="002A3851">
        <w:rPr>
          <w:bCs/>
          <w:color w:val="000000"/>
          <w:sz w:val="26"/>
          <w:szCs w:val="26"/>
          <w:lang w:val="uk-UA"/>
        </w:rPr>
        <w:t xml:space="preserve"> </w:t>
      </w:r>
      <w:r w:rsidR="00621C60">
        <w:rPr>
          <w:bCs/>
          <w:color w:val="000000"/>
          <w:sz w:val="26"/>
          <w:szCs w:val="26"/>
          <w:lang w:val="uk-UA"/>
        </w:rPr>
        <w:t>р</w:t>
      </w:r>
      <w:r w:rsidR="000E4E4A">
        <w:rPr>
          <w:bCs/>
          <w:color w:val="000000"/>
          <w:sz w:val="26"/>
          <w:szCs w:val="26"/>
          <w:lang w:val="uk-UA"/>
        </w:rPr>
        <w:t>.</w:t>
      </w:r>
      <w:r w:rsidR="000E4E4A" w:rsidRPr="004A541A">
        <w:rPr>
          <w:bCs/>
          <w:color w:val="000000"/>
          <w:sz w:val="26"/>
          <w:szCs w:val="26"/>
          <w:lang w:val="uk-UA"/>
        </w:rPr>
        <w:t xml:space="preserve"> </w:t>
      </w:r>
    </w:p>
    <w:p w:rsidR="000E4E4A" w:rsidRPr="001A4E23" w:rsidRDefault="000E4E4A" w:rsidP="003C0B66">
      <w:pPr>
        <w:jc w:val="both"/>
        <w:rPr>
          <w:sz w:val="26"/>
          <w:szCs w:val="26"/>
          <w:lang w:val="uk-UA"/>
        </w:rPr>
      </w:pPr>
    </w:p>
    <w:p w:rsidR="00995203" w:rsidRPr="00FD3BF0" w:rsidRDefault="00FD3BF0" w:rsidP="003C0B66">
      <w:pPr>
        <w:pStyle w:val="1"/>
        <w:jc w:val="both"/>
        <w:rPr>
          <w:b/>
          <w:sz w:val="24"/>
        </w:rPr>
      </w:pPr>
      <w:r w:rsidRPr="00FD3BF0">
        <w:rPr>
          <w:b/>
          <w:sz w:val="24"/>
        </w:rPr>
        <w:t xml:space="preserve">                      </w:t>
      </w:r>
      <w:r w:rsidR="000E4E4A" w:rsidRPr="00FD3BF0">
        <w:rPr>
          <w:b/>
          <w:sz w:val="24"/>
        </w:rPr>
        <w:t>СТАТТЯ 1.  ЗАГАЛЬНІ ПОЛОЖЕННЯ</w:t>
      </w:r>
    </w:p>
    <w:p w:rsidR="008648A3" w:rsidRPr="00FD3BF0" w:rsidRDefault="008648A3" w:rsidP="003C0B66">
      <w:pPr>
        <w:pStyle w:val="1"/>
        <w:jc w:val="both"/>
        <w:rPr>
          <w:rFonts w:ascii="Arial" w:hAnsi="Arial" w:cs="Arial"/>
          <w:color w:val="565656"/>
          <w:sz w:val="24"/>
        </w:rPr>
      </w:pPr>
      <w:r w:rsidRPr="00FD3BF0">
        <w:rPr>
          <w:bCs/>
          <w:sz w:val="24"/>
        </w:rPr>
        <w:t xml:space="preserve">    1.1.</w:t>
      </w:r>
      <w:r w:rsidR="001073BC" w:rsidRPr="00FD3BF0">
        <w:rPr>
          <w:bCs/>
          <w:sz w:val="24"/>
        </w:rPr>
        <w:t>Комунальне підприємство</w:t>
      </w:r>
      <w:r w:rsidR="00FD3BF0" w:rsidRPr="00FD3BF0">
        <w:rPr>
          <w:bCs/>
          <w:sz w:val="24"/>
        </w:rPr>
        <w:t xml:space="preserve">  </w:t>
      </w:r>
      <w:r w:rsidR="007F7B19" w:rsidRPr="00FD3BF0">
        <w:rPr>
          <w:bCs/>
          <w:sz w:val="24"/>
        </w:rPr>
        <w:t>«</w:t>
      </w:r>
      <w:r w:rsidR="000E4E4A" w:rsidRPr="00FD3BF0">
        <w:rPr>
          <w:bCs/>
          <w:sz w:val="24"/>
        </w:rPr>
        <w:t>П</w:t>
      </w:r>
      <w:r w:rsidR="007F7B19" w:rsidRPr="00FD3BF0">
        <w:rPr>
          <w:bCs/>
          <w:sz w:val="24"/>
        </w:rPr>
        <w:t>АВЛОГРАДСЬКА ОБСЛУГОВУЮЧА КОМПАНІЯ</w:t>
      </w:r>
      <w:r w:rsidR="007F7B19" w:rsidRPr="00FD3BF0">
        <w:rPr>
          <w:bCs/>
          <w:spacing w:val="-7"/>
          <w:sz w:val="24"/>
        </w:rPr>
        <w:t xml:space="preserve">» </w:t>
      </w:r>
      <w:r w:rsidR="001073BC" w:rsidRPr="00FD3BF0">
        <w:rPr>
          <w:bCs/>
          <w:spacing w:val="-7"/>
          <w:sz w:val="24"/>
        </w:rPr>
        <w:t xml:space="preserve"> </w:t>
      </w:r>
      <w:r w:rsidR="000E4E4A" w:rsidRPr="00FD3BF0">
        <w:rPr>
          <w:bCs/>
          <w:sz w:val="24"/>
        </w:rPr>
        <w:t>Павлоградської міської ради</w:t>
      </w:r>
      <w:r w:rsidRPr="00FD3BF0">
        <w:rPr>
          <w:bCs/>
          <w:sz w:val="24"/>
        </w:rPr>
        <w:t>»</w:t>
      </w:r>
      <w:r w:rsidR="000E4E4A" w:rsidRPr="00FD3BF0">
        <w:rPr>
          <w:bCs/>
          <w:sz w:val="24"/>
        </w:rPr>
        <w:t xml:space="preserve">, </w:t>
      </w:r>
      <w:r w:rsidR="007F7B19" w:rsidRPr="00FD3BF0">
        <w:rPr>
          <w:bCs/>
          <w:sz w:val="24"/>
        </w:rPr>
        <w:t xml:space="preserve">(далі – </w:t>
      </w:r>
      <w:r w:rsidR="00267D18" w:rsidRPr="00FD3BF0">
        <w:rPr>
          <w:bCs/>
          <w:sz w:val="24"/>
        </w:rPr>
        <w:t>П</w:t>
      </w:r>
      <w:r w:rsidR="007F7B19" w:rsidRPr="00FD3BF0">
        <w:rPr>
          <w:bCs/>
          <w:sz w:val="24"/>
        </w:rPr>
        <w:t>ідприємство)</w:t>
      </w:r>
      <w:r w:rsidR="000E4E4A" w:rsidRPr="00FD3BF0">
        <w:rPr>
          <w:bCs/>
          <w:sz w:val="24"/>
        </w:rPr>
        <w:t xml:space="preserve">, </w:t>
      </w:r>
      <w:r w:rsidRPr="00FD3BF0">
        <w:rPr>
          <w:bCs/>
          <w:sz w:val="24"/>
        </w:rPr>
        <w:t xml:space="preserve"> </w:t>
      </w:r>
      <w:r w:rsidR="000E4E4A" w:rsidRPr="00FD3BF0">
        <w:rPr>
          <w:bCs/>
          <w:sz w:val="24"/>
        </w:rPr>
        <w:t>створене згідно з Цивільним кодексом України,</w:t>
      </w:r>
      <w:r w:rsidR="007F7B19" w:rsidRPr="00FD3BF0">
        <w:rPr>
          <w:bCs/>
          <w:sz w:val="24"/>
        </w:rPr>
        <w:t xml:space="preserve"> Господарського кодексу України, Законом України «</w:t>
      </w:r>
      <w:r w:rsidR="000E4E4A" w:rsidRPr="00FD3BF0">
        <w:rPr>
          <w:bCs/>
          <w:sz w:val="24"/>
        </w:rPr>
        <w:t>Про м</w:t>
      </w:r>
      <w:r w:rsidR="007F7B19" w:rsidRPr="00FD3BF0">
        <w:rPr>
          <w:bCs/>
          <w:sz w:val="24"/>
        </w:rPr>
        <w:t>ісцеве самоврядування в Україні».</w:t>
      </w:r>
      <w:r w:rsidRPr="00FD3BF0">
        <w:rPr>
          <w:rFonts w:ascii="Arial" w:hAnsi="Arial" w:cs="Arial"/>
          <w:color w:val="565656"/>
          <w:sz w:val="24"/>
        </w:rPr>
        <w:t xml:space="preserve"> </w:t>
      </w:r>
    </w:p>
    <w:p w:rsidR="000E4E4A" w:rsidRPr="00FD3BF0" w:rsidRDefault="000E4E4A" w:rsidP="003C0B66">
      <w:pPr>
        <w:pStyle w:val="1"/>
        <w:jc w:val="both"/>
        <w:rPr>
          <w:bCs/>
          <w:sz w:val="24"/>
        </w:rPr>
      </w:pPr>
      <w:r w:rsidRPr="00FD3BF0">
        <w:rPr>
          <w:bCs/>
          <w:sz w:val="24"/>
        </w:rPr>
        <w:t xml:space="preserve">1.2. Підприємство здійснює свою діяльність на власний ризик, з правом найма робочої сили згідно </w:t>
      </w:r>
      <w:r w:rsidR="001073BC" w:rsidRPr="00FD3BF0">
        <w:rPr>
          <w:bCs/>
          <w:sz w:val="24"/>
        </w:rPr>
        <w:t>чинного законодавства та цього С</w:t>
      </w:r>
      <w:r w:rsidRPr="00FD3BF0">
        <w:rPr>
          <w:bCs/>
          <w:sz w:val="24"/>
        </w:rPr>
        <w:t>татуту.</w:t>
      </w:r>
    </w:p>
    <w:p w:rsidR="000E4E4A" w:rsidRPr="00FD3BF0" w:rsidRDefault="000E4E4A" w:rsidP="003C0B66">
      <w:pPr>
        <w:pStyle w:val="1"/>
        <w:jc w:val="both"/>
        <w:rPr>
          <w:bCs/>
          <w:iCs/>
          <w:sz w:val="24"/>
        </w:rPr>
      </w:pPr>
      <w:r w:rsidRPr="00FD3BF0">
        <w:rPr>
          <w:bCs/>
          <w:sz w:val="24"/>
        </w:rPr>
        <w:t>1.3</w:t>
      </w:r>
      <w:r w:rsidRPr="00FD3BF0">
        <w:rPr>
          <w:bCs/>
          <w:iCs/>
          <w:sz w:val="24"/>
        </w:rPr>
        <w:t xml:space="preserve">. </w:t>
      </w:r>
      <w:r w:rsidRPr="00FD3BF0">
        <w:rPr>
          <w:bCs/>
          <w:sz w:val="24"/>
        </w:rPr>
        <w:t>Підприємство</w:t>
      </w:r>
      <w:r w:rsidRPr="00FD3BF0">
        <w:rPr>
          <w:bCs/>
          <w:iCs/>
          <w:sz w:val="24"/>
        </w:rPr>
        <w:t xml:space="preserve"> створено на невизначений термін.</w:t>
      </w:r>
    </w:p>
    <w:p w:rsidR="008648A3" w:rsidRPr="00C5592B" w:rsidRDefault="00FD3BF0" w:rsidP="003C0B66">
      <w:pPr>
        <w:pStyle w:val="1"/>
        <w:jc w:val="both"/>
        <w:rPr>
          <w:sz w:val="26"/>
          <w:szCs w:val="26"/>
        </w:rPr>
      </w:pPr>
      <w:r>
        <w:rPr>
          <w:sz w:val="24"/>
        </w:rPr>
        <w:t xml:space="preserve"> </w:t>
      </w:r>
      <w:r w:rsidR="000E4E4A" w:rsidRPr="00C5592B">
        <w:rPr>
          <w:sz w:val="26"/>
          <w:szCs w:val="26"/>
        </w:rPr>
        <w:t>1.4. У своїй ді</w:t>
      </w:r>
      <w:r w:rsidRPr="00C5592B">
        <w:rPr>
          <w:sz w:val="26"/>
          <w:szCs w:val="26"/>
        </w:rPr>
        <w:t>яльності Підприємство керується</w:t>
      </w:r>
      <w:r w:rsidR="00060752" w:rsidRPr="00C5592B">
        <w:rPr>
          <w:sz w:val="26"/>
          <w:szCs w:val="26"/>
        </w:rPr>
        <w:t>:</w:t>
      </w:r>
    </w:p>
    <w:p w:rsidR="008648A3" w:rsidRPr="00C5592B" w:rsidRDefault="008648A3" w:rsidP="003C0B66">
      <w:pPr>
        <w:pStyle w:val="1"/>
        <w:jc w:val="both"/>
        <w:rPr>
          <w:sz w:val="26"/>
          <w:szCs w:val="26"/>
        </w:rPr>
      </w:pPr>
      <w:r w:rsidRPr="00C5592B">
        <w:rPr>
          <w:bCs/>
          <w:sz w:val="26"/>
          <w:szCs w:val="26"/>
        </w:rPr>
        <w:t xml:space="preserve">  </w:t>
      </w:r>
      <w:r w:rsidR="00060752" w:rsidRPr="00C5592B">
        <w:rPr>
          <w:sz w:val="26"/>
          <w:szCs w:val="26"/>
        </w:rPr>
        <w:t>-</w:t>
      </w:r>
      <w:r w:rsidRPr="00C5592B">
        <w:rPr>
          <w:sz w:val="26"/>
          <w:szCs w:val="26"/>
        </w:rPr>
        <w:t>Конституцією</w:t>
      </w:r>
      <w:r w:rsidR="00060752" w:rsidRPr="00C5592B">
        <w:rPr>
          <w:sz w:val="26"/>
          <w:szCs w:val="26"/>
        </w:rPr>
        <w:t xml:space="preserve"> України,</w:t>
      </w:r>
    </w:p>
    <w:p w:rsidR="008648A3" w:rsidRPr="00C5592B" w:rsidRDefault="008648A3" w:rsidP="003C0B66">
      <w:pPr>
        <w:pStyle w:val="1"/>
        <w:jc w:val="both"/>
        <w:rPr>
          <w:sz w:val="26"/>
          <w:szCs w:val="26"/>
        </w:rPr>
      </w:pPr>
      <w:r w:rsidRPr="00C5592B">
        <w:rPr>
          <w:sz w:val="26"/>
          <w:szCs w:val="26"/>
        </w:rPr>
        <w:t>–</w:t>
      </w:r>
      <w:r w:rsidR="00060752" w:rsidRPr="00C5592B">
        <w:rPr>
          <w:sz w:val="26"/>
          <w:szCs w:val="26"/>
        </w:rPr>
        <w:t xml:space="preserve"> Житловим </w:t>
      </w:r>
      <w:r w:rsidRPr="00C5592B">
        <w:rPr>
          <w:sz w:val="26"/>
          <w:szCs w:val="26"/>
        </w:rPr>
        <w:t xml:space="preserve"> кодекс</w:t>
      </w:r>
      <w:r w:rsidR="00060752" w:rsidRPr="00C5592B">
        <w:rPr>
          <w:sz w:val="26"/>
          <w:szCs w:val="26"/>
        </w:rPr>
        <w:t>ом  України,</w:t>
      </w:r>
    </w:p>
    <w:p w:rsidR="008648A3" w:rsidRPr="00C5592B" w:rsidRDefault="00060752" w:rsidP="003C0B66">
      <w:pPr>
        <w:pStyle w:val="1"/>
        <w:jc w:val="both"/>
        <w:rPr>
          <w:sz w:val="26"/>
          <w:szCs w:val="26"/>
        </w:rPr>
      </w:pPr>
      <w:r w:rsidRPr="00C5592B">
        <w:rPr>
          <w:sz w:val="26"/>
          <w:szCs w:val="26"/>
        </w:rPr>
        <w:t xml:space="preserve">– Цивільним </w:t>
      </w:r>
      <w:r w:rsidR="008648A3" w:rsidRPr="00C5592B">
        <w:rPr>
          <w:sz w:val="26"/>
          <w:szCs w:val="26"/>
        </w:rPr>
        <w:t xml:space="preserve"> кодекс</w:t>
      </w:r>
      <w:r w:rsidRPr="00C5592B">
        <w:rPr>
          <w:sz w:val="26"/>
          <w:szCs w:val="26"/>
        </w:rPr>
        <w:t>ом  України,</w:t>
      </w:r>
    </w:p>
    <w:p w:rsidR="008648A3" w:rsidRPr="00C5592B" w:rsidRDefault="008648A3" w:rsidP="003C0B66">
      <w:pPr>
        <w:pStyle w:val="1"/>
        <w:jc w:val="both"/>
        <w:rPr>
          <w:sz w:val="26"/>
          <w:szCs w:val="26"/>
        </w:rPr>
      </w:pPr>
      <w:r w:rsidRPr="00C5592B">
        <w:rPr>
          <w:sz w:val="26"/>
          <w:szCs w:val="26"/>
        </w:rPr>
        <w:t>– Господарський</w:t>
      </w:r>
      <w:r w:rsidR="00060752" w:rsidRPr="00C5592B">
        <w:rPr>
          <w:sz w:val="26"/>
          <w:szCs w:val="26"/>
        </w:rPr>
        <w:t xml:space="preserve"> </w:t>
      </w:r>
      <w:r w:rsidRPr="00C5592B">
        <w:rPr>
          <w:sz w:val="26"/>
          <w:szCs w:val="26"/>
        </w:rPr>
        <w:t xml:space="preserve"> кодекс</w:t>
      </w:r>
      <w:r w:rsidR="00060752" w:rsidRPr="00C5592B">
        <w:rPr>
          <w:sz w:val="26"/>
          <w:szCs w:val="26"/>
        </w:rPr>
        <w:t>ом  України,</w:t>
      </w:r>
    </w:p>
    <w:p w:rsidR="008648A3" w:rsidRPr="00C5592B" w:rsidRDefault="00060752" w:rsidP="003C0B66">
      <w:pPr>
        <w:pStyle w:val="1"/>
        <w:jc w:val="both"/>
        <w:rPr>
          <w:sz w:val="26"/>
          <w:szCs w:val="26"/>
        </w:rPr>
      </w:pPr>
      <w:r w:rsidRPr="00C5592B">
        <w:rPr>
          <w:sz w:val="26"/>
          <w:szCs w:val="26"/>
        </w:rPr>
        <w:t>– Податковим</w:t>
      </w:r>
      <w:r w:rsidR="008648A3" w:rsidRPr="00C5592B">
        <w:rPr>
          <w:sz w:val="26"/>
          <w:szCs w:val="26"/>
        </w:rPr>
        <w:t xml:space="preserve"> кодекс</w:t>
      </w:r>
      <w:r w:rsidRPr="00C5592B">
        <w:rPr>
          <w:sz w:val="26"/>
          <w:szCs w:val="26"/>
        </w:rPr>
        <w:t>ом  України,</w:t>
      </w:r>
    </w:p>
    <w:p w:rsidR="008648A3" w:rsidRPr="00C5592B" w:rsidRDefault="008648A3" w:rsidP="003C0B66">
      <w:pPr>
        <w:pStyle w:val="1"/>
        <w:jc w:val="both"/>
        <w:rPr>
          <w:sz w:val="26"/>
          <w:szCs w:val="26"/>
        </w:rPr>
      </w:pPr>
      <w:r w:rsidRPr="00C5592B">
        <w:rPr>
          <w:sz w:val="26"/>
          <w:szCs w:val="26"/>
        </w:rPr>
        <w:t>– Кодекс</w:t>
      </w:r>
      <w:r w:rsidR="00060752" w:rsidRPr="00C5592B">
        <w:rPr>
          <w:sz w:val="26"/>
          <w:szCs w:val="26"/>
        </w:rPr>
        <w:t>ом  цивільного захисту України,</w:t>
      </w:r>
    </w:p>
    <w:p w:rsidR="008648A3" w:rsidRPr="00C5592B" w:rsidRDefault="008648A3" w:rsidP="003C0B66">
      <w:pPr>
        <w:pStyle w:val="1"/>
        <w:jc w:val="both"/>
        <w:rPr>
          <w:sz w:val="26"/>
          <w:szCs w:val="26"/>
        </w:rPr>
      </w:pPr>
      <w:r w:rsidRPr="00C5592B">
        <w:rPr>
          <w:sz w:val="26"/>
          <w:szCs w:val="26"/>
        </w:rPr>
        <w:t>– Кодекс</w:t>
      </w:r>
      <w:r w:rsidR="00060752" w:rsidRPr="00C5592B">
        <w:rPr>
          <w:sz w:val="26"/>
          <w:szCs w:val="26"/>
        </w:rPr>
        <w:t>ом  законів про працю України,</w:t>
      </w:r>
    </w:p>
    <w:p w:rsidR="008648A3" w:rsidRPr="00C5592B" w:rsidRDefault="008648A3" w:rsidP="003C0B66">
      <w:pPr>
        <w:pStyle w:val="1"/>
        <w:jc w:val="both"/>
        <w:rPr>
          <w:sz w:val="26"/>
          <w:szCs w:val="26"/>
        </w:rPr>
      </w:pPr>
      <w:r w:rsidRPr="00C5592B">
        <w:rPr>
          <w:sz w:val="26"/>
          <w:szCs w:val="26"/>
        </w:rPr>
        <w:t>– Закон</w:t>
      </w:r>
      <w:r w:rsidR="00FD3BF0" w:rsidRPr="00C5592B">
        <w:rPr>
          <w:sz w:val="26"/>
          <w:szCs w:val="26"/>
        </w:rPr>
        <w:t xml:space="preserve">ом </w:t>
      </w:r>
      <w:r w:rsidRPr="00C5592B">
        <w:rPr>
          <w:sz w:val="26"/>
          <w:szCs w:val="26"/>
        </w:rPr>
        <w:t xml:space="preserve"> України «</w:t>
      </w:r>
      <w:r w:rsidR="00060752" w:rsidRPr="00C5592B">
        <w:rPr>
          <w:sz w:val="26"/>
          <w:szCs w:val="26"/>
        </w:rPr>
        <w:t>Про житлово-комунальні послуги»,</w:t>
      </w:r>
    </w:p>
    <w:p w:rsidR="008648A3" w:rsidRPr="00C5592B" w:rsidRDefault="008648A3" w:rsidP="003C0B66">
      <w:pPr>
        <w:pStyle w:val="1"/>
        <w:jc w:val="both"/>
        <w:rPr>
          <w:sz w:val="26"/>
          <w:szCs w:val="26"/>
        </w:rPr>
      </w:pPr>
      <w:r w:rsidRPr="00C5592B">
        <w:rPr>
          <w:sz w:val="26"/>
          <w:szCs w:val="26"/>
        </w:rPr>
        <w:t>– Закон</w:t>
      </w:r>
      <w:r w:rsidR="00FD3BF0" w:rsidRPr="00C5592B">
        <w:rPr>
          <w:sz w:val="26"/>
          <w:szCs w:val="26"/>
        </w:rPr>
        <w:t>ом</w:t>
      </w:r>
      <w:r w:rsidRPr="00C5592B">
        <w:rPr>
          <w:sz w:val="26"/>
          <w:szCs w:val="26"/>
        </w:rPr>
        <w:t xml:space="preserve"> України «Про оренду державного та комунальн</w:t>
      </w:r>
      <w:r w:rsidR="00060752" w:rsidRPr="00C5592B">
        <w:rPr>
          <w:sz w:val="26"/>
          <w:szCs w:val="26"/>
        </w:rPr>
        <w:t>ого майна»,</w:t>
      </w:r>
    </w:p>
    <w:p w:rsidR="008648A3" w:rsidRPr="00C5592B" w:rsidRDefault="008648A3" w:rsidP="003C0B66">
      <w:pPr>
        <w:pStyle w:val="1"/>
        <w:jc w:val="both"/>
        <w:rPr>
          <w:sz w:val="26"/>
          <w:szCs w:val="26"/>
        </w:rPr>
      </w:pPr>
      <w:r w:rsidRPr="00C5592B">
        <w:rPr>
          <w:sz w:val="26"/>
          <w:szCs w:val="26"/>
        </w:rPr>
        <w:t>– За</w:t>
      </w:r>
      <w:r w:rsidR="00060752" w:rsidRPr="00C5592B">
        <w:rPr>
          <w:sz w:val="26"/>
          <w:szCs w:val="26"/>
        </w:rPr>
        <w:t>кон</w:t>
      </w:r>
      <w:r w:rsidR="00FD3BF0" w:rsidRPr="00C5592B">
        <w:rPr>
          <w:sz w:val="26"/>
          <w:szCs w:val="26"/>
        </w:rPr>
        <w:t>ом</w:t>
      </w:r>
      <w:r w:rsidR="00060752" w:rsidRPr="00C5592B">
        <w:rPr>
          <w:sz w:val="26"/>
          <w:szCs w:val="26"/>
        </w:rPr>
        <w:t xml:space="preserve"> України «Про охорону праці»,</w:t>
      </w:r>
    </w:p>
    <w:p w:rsidR="008648A3" w:rsidRPr="00C5592B" w:rsidRDefault="008648A3" w:rsidP="003C0B66">
      <w:pPr>
        <w:pStyle w:val="1"/>
        <w:jc w:val="both"/>
        <w:rPr>
          <w:sz w:val="26"/>
          <w:szCs w:val="26"/>
        </w:rPr>
      </w:pPr>
      <w:r w:rsidRPr="00C5592B">
        <w:rPr>
          <w:sz w:val="26"/>
          <w:szCs w:val="26"/>
        </w:rPr>
        <w:t>– Закон</w:t>
      </w:r>
      <w:r w:rsidR="00FD3BF0" w:rsidRPr="00C5592B">
        <w:rPr>
          <w:sz w:val="26"/>
          <w:szCs w:val="26"/>
        </w:rPr>
        <w:t>ом</w:t>
      </w:r>
      <w:r w:rsidRPr="00C5592B">
        <w:rPr>
          <w:sz w:val="26"/>
          <w:szCs w:val="26"/>
        </w:rPr>
        <w:t xml:space="preserve"> України «Про доступ до публічної інформації»</w:t>
      </w:r>
      <w:r w:rsidR="00060752" w:rsidRPr="00C5592B">
        <w:rPr>
          <w:sz w:val="26"/>
          <w:szCs w:val="26"/>
        </w:rPr>
        <w:t>,</w:t>
      </w:r>
    </w:p>
    <w:p w:rsidR="008648A3" w:rsidRPr="00C5592B" w:rsidRDefault="008648A3" w:rsidP="003C0B66">
      <w:pPr>
        <w:pStyle w:val="1"/>
        <w:jc w:val="both"/>
        <w:rPr>
          <w:sz w:val="26"/>
          <w:szCs w:val="26"/>
        </w:rPr>
      </w:pPr>
      <w:r w:rsidRPr="00C5592B">
        <w:rPr>
          <w:sz w:val="26"/>
          <w:szCs w:val="26"/>
        </w:rPr>
        <w:t>– Закон</w:t>
      </w:r>
      <w:r w:rsidR="00FD3BF0" w:rsidRPr="00C5592B">
        <w:rPr>
          <w:sz w:val="26"/>
          <w:szCs w:val="26"/>
        </w:rPr>
        <w:t>ом</w:t>
      </w:r>
      <w:r w:rsidRPr="00C5592B">
        <w:rPr>
          <w:sz w:val="26"/>
          <w:szCs w:val="26"/>
        </w:rPr>
        <w:t xml:space="preserve"> У</w:t>
      </w:r>
      <w:r w:rsidR="00060752" w:rsidRPr="00C5592B">
        <w:rPr>
          <w:sz w:val="26"/>
          <w:szCs w:val="26"/>
        </w:rPr>
        <w:t>країни «Про звернення громадян»,</w:t>
      </w:r>
    </w:p>
    <w:p w:rsidR="008648A3" w:rsidRPr="00C5592B" w:rsidRDefault="008648A3" w:rsidP="003C0B66">
      <w:pPr>
        <w:pStyle w:val="1"/>
        <w:jc w:val="both"/>
        <w:rPr>
          <w:sz w:val="26"/>
          <w:szCs w:val="26"/>
        </w:rPr>
      </w:pPr>
      <w:r w:rsidRPr="00C5592B">
        <w:rPr>
          <w:sz w:val="26"/>
          <w:szCs w:val="26"/>
        </w:rPr>
        <w:t>– Закон</w:t>
      </w:r>
      <w:r w:rsidR="00FD3BF0" w:rsidRPr="00C5592B">
        <w:rPr>
          <w:sz w:val="26"/>
          <w:szCs w:val="26"/>
        </w:rPr>
        <w:t>ом</w:t>
      </w:r>
      <w:r w:rsidRPr="00C5592B">
        <w:rPr>
          <w:sz w:val="26"/>
          <w:szCs w:val="26"/>
        </w:rPr>
        <w:t xml:space="preserve"> України </w:t>
      </w:r>
      <w:r w:rsidR="00060752" w:rsidRPr="00C5592B">
        <w:rPr>
          <w:sz w:val="26"/>
          <w:szCs w:val="26"/>
        </w:rPr>
        <w:t>«Про захист персональних даних»,</w:t>
      </w:r>
    </w:p>
    <w:p w:rsidR="00060752" w:rsidRPr="00C5592B" w:rsidRDefault="00FD3BF0" w:rsidP="003C0B66">
      <w:pPr>
        <w:pStyle w:val="1"/>
        <w:jc w:val="both"/>
        <w:rPr>
          <w:sz w:val="26"/>
          <w:szCs w:val="26"/>
        </w:rPr>
      </w:pPr>
      <w:r w:rsidRPr="00C5592B">
        <w:rPr>
          <w:sz w:val="26"/>
          <w:szCs w:val="26"/>
        </w:rPr>
        <w:t xml:space="preserve">  -</w:t>
      </w:r>
      <w:r w:rsidR="008648A3" w:rsidRPr="00C5592B">
        <w:rPr>
          <w:sz w:val="26"/>
          <w:szCs w:val="26"/>
        </w:rPr>
        <w:t xml:space="preserve">Законом   «Про відпустку» </w:t>
      </w:r>
      <w:r w:rsidR="00060752" w:rsidRPr="00C5592B">
        <w:rPr>
          <w:sz w:val="26"/>
          <w:szCs w:val="26"/>
        </w:rPr>
        <w:t xml:space="preserve"> </w:t>
      </w:r>
    </w:p>
    <w:p w:rsidR="008648A3" w:rsidRDefault="008648A3" w:rsidP="00DE7D3D">
      <w:pPr>
        <w:pStyle w:val="1"/>
        <w:jc w:val="both"/>
        <w:rPr>
          <w:sz w:val="26"/>
          <w:szCs w:val="26"/>
        </w:rPr>
      </w:pPr>
      <w:r w:rsidRPr="00C5592B">
        <w:rPr>
          <w:sz w:val="26"/>
          <w:szCs w:val="26"/>
        </w:rPr>
        <w:t>та іншими нормативно-правовими актами</w:t>
      </w:r>
      <w:r w:rsidR="00060752" w:rsidRPr="00C5592B">
        <w:rPr>
          <w:sz w:val="26"/>
          <w:szCs w:val="26"/>
        </w:rPr>
        <w:t>,</w:t>
      </w:r>
      <w:r w:rsidRPr="00C5592B">
        <w:rPr>
          <w:sz w:val="26"/>
          <w:szCs w:val="26"/>
        </w:rPr>
        <w:t xml:space="preserve">актами Президента України і Кабінету Міністрів України, рішеннями </w:t>
      </w:r>
      <w:proofErr w:type="spellStart"/>
      <w:r w:rsidRPr="00C5592B">
        <w:rPr>
          <w:sz w:val="26"/>
          <w:szCs w:val="26"/>
        </w:rPr>
        <w:t>Павлогрдської</w:t>
      </w:r>
      <w:proofErr w:type="spellEnd"/>
      <w:r w:rsidRPr="00C5592B">
        <w:rPr>
          <w:sz w:val="26"/>
          <w:szCs w:val="26"/>
        </w:rPr>
        <w:t xml:space="preserve"> міської ради,</w:t>
      </w:r>
      <w:r w:rsidR="001F4B5F" w:rsidRPr="00C5592B">
        <w:rPr>
          <w:sz w:val="26"/>
          <w:szCs w:val="26"/>
        </w:rPr>
        <w:t xml:space="preserve"> </w:t>
      </w:r>
      <w:r w:rsidRPr="00C5592B">
        <w:rPr>
          <w:sz w:val="26"/>
          <w:szCs w:val="26"/>
        </w:rPr>
        <w:t>її</w:t>
      </w:r>
      <w:r w:rsidR="00060752" w:rsidRPr="00C5592B">
        <w:rPr>
          <w:sz w:val="26"/>
          <w:szCs w:val="26"/>
        </w:rPr>
        <w:t xml:space="preserve"> </w:t>
      </w:r>
      <w:r w:rsidRPr="00C5592B">
        <w:rPr>
          <w:sz w:val="26"/>
          <w:szCs w:val="26"/>
        </w:rPr>
        <w:t>виконавчого комітету, розпорядженнями голови та цим Статутом.</w:t>
      </w:r>
    </w:p>
    <w:p w:rsidR="000E4E4A" w:rsidRPr="00122365" w:rsidRDefault="000E4E4A" w:rsidP="003C0B66">
      <w:pPr>
        <w:tabs>
          <w:tab w:val="num" w:pos="1440"/>
        </w:tabs>
        <w:autoSpaceDE w:val="0"/>
        <w:autoSpaceDN w:val="0"/>
        <w:adjustRightInd w:val="0"/>
        <w:jc w:val="both"/>
        <w:rPr>
          <w:sz w:val="26"/>
          <w:szCs w:val="26"/>
          <w:lang w:val="uk-UA"/>
        </w:rPr>
      </w:pPr>
      <w:r w:rsidRPr="00122365">
        <w:rPr>
          <w:sz w:val="26"/>
          <w:szCs w:val="26"/>
          <w:lang w:val="uk-UA"/>
        </w:rPr>
        <w:t xml:space="preserve">Конституцією України, законами України, актами Президента України і Кабінету Міністрів України, іншими нормативно-правовими актами України, рішеннями </w:t>
      </w:r>
      <w:r>
        <w:rPr>
          <w:sz w:val="26"/>
          <w:szCs w:val="26"/>
          <w:lang w:val="uk-UA"/>
        </w:rPr>
        <w:t xml:space="preserve">Павлоградської </w:t>
      </w:r>
      <w:r w:rsidRPr="00122365">
        <w:rPr>
          <w:sz w:val="26"/>
          <w:szCs w:val="26"/>
          <w:lang w:val="uk-UA"/>
        </w:rPr>
        <w:t>міської ради, її виконавчого комітету, розпорядженнями міського голови та цим Статутом.</w:t>
      </w:r>
    </w:p>
    <w:p w:rsidR="000E4E4A" w:rsidRDefault="000E4E4A" w:rsidP="003C0B66">
      <w:pPr>
        <w:jc w:val="both"/>
        <w:rPr>
          <w:bCs/>
          <w:sz w:val="26"/>
          <w:szCs w:val="26"/>
          <w:lang w:val="uk-UA"/>
        </w:rPr>
      </w:pPr>
    </w:p>
    <w:p w:rsidR="000E4E4A" w:rsidRDefault="000E4E4A" w:rsidP="003C0B66">
      <w:pPr>
        <w:pStyle w:val="4"/>
        <w:spacing w:before="0" w:after="0"/>
        <w:jc w:val="center"/>
        <w:rPr>
          <w:sz w:val="26"/>
          <w:szCs w:val="26"/>
          <w:lang w:val="uk-UA"/>
        </w:rPr>
      </w:pPr>
      <w:r w:rsidRPr="001A4E23">
        <w:rPr>
          <w:sz w:val="26"/>
          <w:szCs w:val="26"/>
          <w:lang w:val="uk-UA"/>
        </w:rPr>
        <w:t>СТАТТЯ 2.  НАЙМЕНУВАННЯ Т</w:t>
      </w:r>
      <w:r>
        <w:rPr>
          <w:sz w:val="26"/>
          <w:szCs w:val="26"/>
          <w:lang w:val="uk-UA"/>
        </w:rPr>
        <w:t>А МІСЦЕЗНАХОДЖЕННЯ ПІДПРИЄМСТВА</w:t>
      </w:r>
    </w:p>
    <w:p w:rsidR="000E4E4A" w:rsidRPr="001A4E23" w:rsidRDefault="00FD3BF0" w:rsidP="003C0B66">
      <w:pPr>
        <w:jc w:val="both"/>
        <w:rPr>
          <w:bCs/>
          <w:sz w:val="26"/>
          <w:szCs w:val="26"/>
          <w:lang w:val="uk-UA"/>
        </w:rPr>
      </w:pPr>
      <w:r>
        <w:rPr>
          <w:bCs/>
          <w:sz w:val="26"/>
          <w:szCs w:val="26"/>
          <w:lang w:val="uk-UA"/>
        </w:rPr>
        <w:t xml:space="preserve">           </w:t>
      </w:r>
      <w:r w:rsidR="000E4E4A" w:rsidRPr="001A4E23">
        <w:rPr>
          <w:bCs/>
          <w:sz w:val="26"/>
          <w:szCs w:val="26"/>
          <w:lang w:val="uk-UA"/>
        </w:rPr>
        <w:t>2.1. Підприємство має:</w:t>
      </w:r>
    </w:p>
    <w:p w:rsidR="000E4E4A" w:rsidRPr="001A4E23" w:rsidRDefault="000E4E4A" w:rsidP="003C0B66">
      <w:pPr>
        <w:numPr>
          <w:ilvl w:val="0"/>
          <w:numId w:val="1"/>
        </w:numPr>
        <w:jc w:val="both"/>
        <w:rPr>
          <w:bCs/>
          <w:sz w:val="26"/>
          <w:szCs w:val="26"/>
          <w:lang w:val="uk-UA"/>
        </w:rPr>
      </w:pPr>
      <w:r w:rsidRPr="001A4E23">
        <w:rPr>
          <w:bCs/>
          <w:sz w:val="26"/>
          <w:szCs w:val="26"/>
          <w:lang w:val="uk-UA"/>
        </w:rPr>
        <w:t xml:space="preserve">повне найменування:  </w:t>
      </w:r>
    </w:p>
    <w:p w:rsidR="000E4E4A" w:rsidRPr="001A4E23" w:rsidRDefault="00273496" w:rsidP="003C0B66">
      <w:pPr>
        <w:pStyle w:val="3"/>
        <w:spacing w:before="0" w:after="0"/>
        <w:jc w:val="both"/>
        <w:rPr>
          <w:bCs w:val="0"/>
          <w:lang w:val="uk-UA"/>
        </w:rPr>
      </w:pPr>
      <w:r>
        <w:rPr>
          <w:rFonts w:ascii="Times New Roman" w:hAnsi="Times New Roman" w:cs="Times New Roman"/>
          <w:bCs w:val="0"/>
          <w:lang w:val="uk-UA"/>
        </w:rPr>
        <w:t xml:space="preserve">українською мовою: </w:t>
      </w:r>
      <w:r w:rsidR="000E4E4A" w:rsidRPr="001A4E23">
        <w:rPr>
          <w:rFonts w:ascii="Times New Roman" w:hAnsi="Times New Roman" w:cs="Times New Roman"/>
          <w:bCs w:val="0"/>
          <w:lang w:val="uk-UA"/>
        </w:rPr>
        <w:t>Комунальне підприємство</w:t>
      </w:r>
      <w:r w:rsidR="000E4E4A">
        <w:rPr>
          <w:rFonts w:ascii="Times New Roman" w:hAnsi="Times New Roman" w:cs="Times New Roman"/>
          <w:bCs w:val="0"/>
          <w:lang w:val="uk-UA"/>
        </w:rPr>
        <w:t xml:space="preserve">                                                                 </w:t>
      </w:r>
      <w:r w:rsidR="000E4E4A" w:rsidRPr="001A4E23">
        <w:rPr>
          <w:rFonts w:ascii="Times New Roman" w:hAnsi="Times New Roman" w:cs="Times New Roman"/>
          <w:bCs w:val="0"/>
          <w:lang w:val="uk-UA"/>
        </w:rPr>
        <w:t xml:space="preserve"> </w:t>
      </w:r>
      <w:r w:rsidR="007F7B19">
        <w:rPr>
          <w:rFonts w:ascii="Times New Roman" w:hAnsi="Times New Roman" w:cs="Times New Roman"/>
          <w:bCs w:val="0"/>
          <w:i/>
          <w:lang w:val="uk-UA"/>
        </w:rPr>
        <w:t>«</w:t>
      </w:r>
      <w:r w:rsidR="000E4E4A" w:rsidRPr="000509D4">
        <w:rPr>
          <w:rFonts w:ascii="Times New Roman" w:hAnsi="Times New Roman" w:cs="Times New Roman"/>
          <w:bCs w:val="0"/>
          <w:lang w:val="uk-UA"/>
        </w:rPr>
        <w:t>ПА</w:t>
      </w:r>
      <w:r w:rsidR="007F7B19">
        <w:rPr>
          <w:rFonts w:ascii="Times New Roman" w:hAnsi="Times New Roman" w:cs="Times New Roman"/>
          <w:bCs w:val="0"/>
          <w:lang w:val="uk-UA"/>
        </w:rPr>
        <w:t>ВЛОГРАДСЬКА ОБСЛУГОВУЮЧА КОМПАНІЯ</w:t>
      </w:r>
      <w:r w:rsidR="007F7B19">
        <w:rPr>
          <w:rFonts w:ascii="Times New Roman" w:hAnsi="Times New Roman" w:cs="Times New Roman"/>
          <w:bCs w:val="0"/>
          <w:i/>
          <w:spacing w:val="-7"/>
          <w:lang w:val="uk-UA"/>
        </w:rPr>
        <w:t>»</w:t>
      </w:r>
      <w:r w:rsidR="000E4E4A">
        <w:rPr>
          <w:rFonts w:ascii="Times New Roman" w:hAnsi="Times New Roman" w:cs="Times New Roman"/>
          <w:bCs w:val="0"/>
          <w:i/>
          <w:spacing w:val="-7"/>
          <w:lang w:val="uk-UA"/>
        </w:rPr>
        <w:t xml:space="preserve"> </w:t>
      </w:r>
      <w:r w:rsidR="000E4E4A" w:rsidRPr="00551129">
        <w:rPr>
          <w:rFonts w:ascii="Times New Roman" w:hAnsi="Times New Roman" w:cs="Times New Roman"/>
          <w:bCs w:val="0"/>
          <w:lang w:val="uk-UA"/>
        </w:rPr>
        <w:t>Павлоградської міської ради</w:t>
      </w:r>
      <w:r w:rsidR="000E4E4A" w:rsidRPr="001A4E23">
        <w:rPr>
          <w:bCs w:val="0"/>
          <w:lang w:val="uk-UA"/>
        </w:rPr>
        <w:t xml:space="preserve">; </w:t>
      </w:r>
    </w:p>
    <w:p w:rsidR="000E4E4A" w:rsidRPr="001A4E23" w:rsidRDefault="000E4E4A" w:rsidP="003C0B66">
      <w:pPr>
        <w:numPr>
          <w:ilvl w:val="0"/>
          <w:numId w:val="1"/>
        </w:numPr>
        <w:jc w:val="both"/>
        <w:rPr>
          <w:bCs/>
          <w:sz w:val="26"/>
          <w:szCs w:val="26"/>
          <w:lang w:val="uk-UA"/>
        </w:rPr>
      </w:pPr>
      <w:r w:rsidRPr="001A4E23">
        <w:rPr>
          <w:bCs/>
          <w:sz w:val="26"/>
          <w:szCs w:val="26"/>
          <w:lang w:val="uk-UA"/>
        </w:rPr>
        <w:t>скорочену назву:</w:t>
      </w:r>
    </w:p>
    <w:p w:rsidR="000E4E4A" w:rsidRPr="00A854B9" w:rsidRDefault="000E4E4A" w:rsidP="003C0B66">
      <w:pPr>
        <w:pStyle w:val="3"/>
        <w:spacing w:before="0" w:after="0"/>
        <w:jc w:val="both"/>
        <w:rPr>
          <w:rFonts w:ascii="Times New Roman" w:hAnsi="Times New Roman" w:cs="Times New Roman"/>
          <w:bCs w:val="0"/>
          <w:spacing w:val="-7"/>
          <w:lang w:val="uk-UA"/>
        </w:rPr>
      </w:pPr>
      <w:r w:rsidRPr="001A4E23">
        <w:rPr>
          <w:rFonts w:ascii="Times New Roman" w:hAnsi="Times New Roman" w:cs="Times New Roman"/>
          <w:lang w:val="uk-UA"/>
        </w:rPr>
        <w:t xml:space="preserve">українською мовою: </w:t>
      </w:r>
      <w:r w:rsidR="007F7B19">
        <w:rPr>
          <w:rFonts w:ascii="Times New Roman" w:hAnsi="Times New Roman" w:cs="Times New Roman"/>
          <w:lang w:val="uk-UA"/>
        </w:rPr>
        <w:t>КП «ПОК</w:t>
      </w:r>
      <w:r w:rsidR="00F05C31">
        <w:rPr>
          <w:rFonts w:ascii="Times New Roman" w:hAnsi="Times New Roman" w:cs="Times New Roman"/>
          <w:lang w:val="uk-UA"/>
        </w:rPr>
        <w:t>»</w:t>
      </w:r>
    </w:p>
    <w:p w:rsidR="000E4E4A" w:rsidRDefault="000E4E4A" w:rsidP="003C0B66">
      <w:pPr>
        <w:ind w:firstLine="540"/>
        <w:jc w:val="both"/>
        <w:rPr>
          <w:spacing w:val="-7"/>
          <w:sz w:val="26"/>
          <w:szCs w:val="26"/>
          <w:lang w:val="uk-UA"/>
        </w:rPr>
      </w:pPr>
      <w:r w:rsidRPr="001A4E23">
        <w:rPr>
          <w:spacing w:val="-7"/>
          <w:sz w:val="26"/>
          <w:szCs w:val="26"/>
          <w:lang w:val="uk-UA"/>
        </w:rPr>
        <w:t xml:space="preserve">2.2. Місцезнаходження Підприємства </w:t>
      </w:r>
      <w:r w:rsidRPr="001A4E23">
        <w:rPr>
          <w:spacing w:val="-7"/>
          <w:sz w:val="26"/>
          <w:szCs w:val="26"/>
          <w:rtl/>
          <w:lang w:val="uk-UA" w:bidi="he-IL"/>
        </w:rPr>
        <w:t>׃</w:t>
      </w:r>
      <w:r w:rsidRPr="001A4E23">
        <w:rPr>
          <w:spacing w:val="-7"/>
          <w:sz w:val="26"/>
          <w:szCs w:val="26"/>
          <w:lang w:val="uk-UA"/>
        </w:rPr>
        <w:t xml:space="preserve"> </w:t>
      </w:r>
      <w:r>
        <w:rPr>
          <w:sz w:val="26"/>
          <w:szCs w:val="26"/>
          <w:lang w:val="uk-UA" w:eastAsia="uk-UA"/>
        </w:rPr>
        <w:t>Україна,</w:t>
      </w:r>
      <w:r w:rsidRPr="001A4E23">
        <w:rPr>
          <w:spacing w:val="-7"/>
          <w:sz w:val="26"/>
          <w:szCs w:val="26"/>
          <w:lang w:val="uk-UA"/>
        </w:rPr>
        <w:t xml:space="preserve"> 51400, Дніпропетровська обл.</w:t>
      </w:r>
      <w:r>
        <w:rPr>
          <w:spacing w:val="-7"/>
          <w:sz w:val="26"/>
          <w:szCs w:val="26"/>
          <w:lang w:val="uk-UA"/>
        </w:rPr>
        <w:t xml:space="preserve">         </w:t>
      </w:r>
      <w:r w:rsidRPr="001A4E23">
        <w:rPr>
          <w:spacing w:val="-7"/>
          <w:sz w:val="26"/>
          <w:szCs w:val="26"/>
          <w:lang w:val="uk-UA"/>
        </w:rPr>
        <w:t xml:space="preserve"> м. Павлоград, вул. </w:t>
      </w:r>
      <w:r w:rsidR="001F4B5F">
        <w:rPr>
          <w:spacing w:val="-7"/>
          <w:sz w:val="26"/>
          <w:szCs w:val="26"/>
          <w:lang w:val="uk-UA"/>
        </w:rPr>
        <w:t>Центральна, 90</w:t>
      </w:r>
    </w:p>
    <w:p w:rsidR="001F4B5F" w:rsidRDefault="001F4B5F" w:rsidP="003C0B66">
      <w:pPr>
        <w:ind w:firstLine="540"/>
        <w:jc w:val="both"/>
        <w:rPr>
          <w:spacing w:val="-7"/>
          <w:sz w:val="26"/>
          <w:szCs w:val="26"/>
          <w:lang w:val="uk-UA"/>
        </w:rPr>
      </w:pPr>
    </w:p>
    <w:p w:rsidR="000E4E4A" w:rsidRPr="001A4E23" w:rsidRDefault="000E4E4A" w:rsidP="003C0B66">
      <w:pPr>
        <w:jc w:val="both"/>
        <w:rPr>
          <w:sz w:val="26"/>
          <w:szCs w:val="26"/>
          <w:lang w:val="uk-UA"/>
        </w:rPr>
      </w:pPr>
    </w:p>
    <w:p w:rsidR="001F4B5F" w:rsidRDefault="001F4B5F" w:rsidP="003C0B66">
      <w:pPr>
        <w:jc w:val="both"/>
        <w:rPr>
          <w:b/>
          <w:sz w:val="26"/>
          <w:szCs w:val="26"/>
          <w:lang w:val="uk-UA"/>
        </w:rPr>
      </w:pPr>
    </w:p>
    <w:p w:rsidR="000E4E4A" w:rsidRPr="001A4E23" w:rsidRDefault="000E4E4A" w:rsidP="003C0B66">
      <w:pPr>
        <w:jc w:val="center"/>
        <w:rPr>
          <w:b/>
          <w:sz w:val="26"/>
          <w:szCs w:val="26"/>
          <w:lang w:val="uk-UA"/>
        </w:rPr>
      </w:pPr>
      <w:r w:rsidRPr="001A4E23">
        <w:rPr>
          <w:b/>
          <w:sz w:val="26"/>
          <w:szCs w:val="26"/>
          <w:lang w:val="uk-UA"/>
        </w:rPr>
        <w:t>С</w:t>
      </w:r>
      <w:r>
        <w:rPr>
          <w:b/>
          <w:sz w:val="26"/>
          <w:szCs w:val="26"/>
          <w:lang w:val="uk-UA"/>
        </w:rPr>
        <w:t>ТАТТЯ 3. ЗАСНОВНИК ПІДПРИЄМСТВА</w:t>
      </w:r>
    </w:p>
    <w:p w:rsidR="000E4E4A" w:rsidRDefault="000E4E4A" w:rsidP="003C0B66">
      <w:pPr>
        <w:ind w:firstLine="567"/>
        <w:jc w:val="both"/>
        <w:rPr>
          <w:sz w:val="26"/>
          <w:szCs w:val="26"/>
          <w:lang w:val="uk-UA"/>
        </w:rPr>
      </w:pPr>
      <w:r w:rsidRPr="001A4E23">
        <w:rPr>
          <w:bCs/>
          <w:sz w:val="26"/>
          <w:szCs w:val="26"/>
          <w:lang w:val="uk-UA"/>
        </w:rPr>
        <w:t xml:space="preserve">3.1. Засновником та Власником Підприємства є територіальна громада міста Павлограда, </w:t>
      </w:r>
      <w:r w:rsidRPr="00F543C6">
        <w:rPr>
          <w:sz w:val="26"/>
          <w:szCs w:val="26"/>
          <w:lang w:val="uk-UA" w:eastAsia="uk-UA"/>
        </w:rPr>
        <w:t xml:space="preserve">в особі </w:t>
      </w:r>
      <w:r w:rsidRPr="00F543C6">
        <w:rPr>
          <w:sz w:val="26"/>
          <w:szCs w:val="26"/>
          <w:lang w:val="uk-UA"/>
        </w:rPr>
        <w:t>Павлоград</w:t>
      </w:r>
      <w:r w:rsidRPr="00F543C6">
        <w:rPr>
          <w:sz w:val="26"/>
          <w:szCs w:val="26"/>
          <w:lang w:val="uk-UA" w:eastAsia="uk-UA"/>
        </w:rPr>
        <w:t xml:space="preserve">ської міської ради (ЄДРПОУ </w:t>
      </w:r>
      <w:r w:rsidRPr="00F543C6">
        <w:rPr>
          <w:sz w:val="26"/>
          <w:szCs w:val="26"/>
          <w:lang w:val="uk-UA"/>
        </w:rPr>
        <w:t>–</w:t>
      </w:r>
      <w:r w:rsidR="00273496">
        <w:rPr>
          <w:sz w:val="26"/>
          <w:szCs w:val="26"/>
          <w:lang w:val="uk-UA"/>
        </w:rPr>
        <w:t>02127420</w:t>
      </w:r>
      <w:r w:rsidRPr="00F543C6">
        <w:rPr>
          <w:kern w:val="1"/>
          <w:sz w:val="26"/>
          <w:szCs w:val="26"/>
          <w:lang w:val="uk-UA"/>
        </w:rPr>
        <w:t>)</w:t>
      </w:r>
      <w:r>
        <w:rPr>
          <w:sz w:val="26"/>
          <w:szCs w:val="26"/>
          <w:lang w:val="uk-UA"/>
        </w:rPr>
        <w:t>.</w:t>
      </w:r>
    </w:p>
    <w:p w:rsidR="000E4E4A" w:rsidRPr="001A4E23" w:rsidRDefault="000E4E4A" w:rsidP="003C0B66">
      <w:pPr>
        <w:ind w:firstLine="567"/>
        <w:jc w:val="both"/>
        <w:rPr>
          <w:bCs/>
          <w:sz w:val="26"/>
          <w:szCs w:val="26"/>
          <w:lang w:val="uk-UA"/>
        </w:rPr>
      </w:pPr>
      <w:r>
        <w:rPr>
          <w:sz w:val="26"/>
          <w:szCs w:val="26"/>
          <w:lang w:val="uk-UA" w:eastAsia="uk-UA"/>
        </w:rPr>
        <w:t>Місцезнаходження</w:t>
      </w:r>
      <w:r w:rsidRPr="00F543C6">
        <w:rPr>
          <w:sz w:val="26"/>
          <w:szCs w:val="26"/>
          <w:lang w:val="uk-UA" w:eastAsia="uk-UA"/>
        </w:rPr>
        <w:t xml:space="preserve">:   Україна,   </w:t>
      </w:r>
      <w:r w:rsidRPr="00F543C6">
        <w:rPr>
          <w:sz w:val="26"/>
          <w:szCs w:val="26"/>
          <w:lang w:val="uk-UA"/>
        </w:rPr>
        <w:t xml:space="preserve">51400,   </w:t>
      </w:r>
      <w:r w:rsidRPr="00F543C6">
        <w:rPr>
          <w:sz w:val="26"/>
          <w:szCs w:val="26"/>
          <w:lang w:val="uk-UA" w:eastAsia="uk-UA"/>
        </w:rPr>
        <w:t xml:space="preserve">Дніпропетровська </w:t>
      </w:r>
      <w:r w:rsidRPr="00F543C6">
        <w:rPr>
          <w:sz w:val="26"/>
          <w:szCs w:val="26"/>
          <w:lang w:val="uk-UA"/>
        </w:rPr>
        <w:t xml:space="preserve">обл.,   м. Павлоград, </w:t>
      </w:r>
      <w:r w:rsidR="00D0480B">
        <w:rPr>
          <w:kern w:val="1"/>
          <w:sz w:val="26"/>
          <w:szCs w:val="26"/>
          <w:lang w:val="uk-UA"/>
        </w:rPr>
        <w:t>вул. Соборна, 90</w:t>
      </w:r>
      <w:r w:rsidRPr="00A854B9">
        <w:rPr>
          <w:kern w:val="1"/>
          <w:sz w:val="26"/>
          <w:szCs w:val="26"/>
          <w:lang w:val="uk-UA"/>
        </w:rPr>
        <w:t xml:space="preserve"> </w:t>
      </w:r>
      <w:r w:rsidRPr="00A854B9">
        <w:rPr>
          <w:sz w:val="26"/>
          <w:szCs w:val="26"/>
          <w:lang w:val="uk-UA"/>
        </w:rPr>
        <w:t xml:space="preserve"> </w:t>
      </w:r>
      <w:r w:rsidRPr="00A854B9">
        <w:rPr>
          <w:sz w:val="26"/>
          <w:szCs w:val="26"/>
          <w:lang w:val="uk-UA" w:eastAsia="uk-UA"/>
        </w:rPr>
        <w:t xml:space="preserve">(далі </w:t>
      </w:r>
      <w:r w:rsidRPr="00A854B9">
        <w:rPr>
          <w:sz w:val="26"/>
          <w:szCs w:val="26"/>
          <w:lang w:val="uk-UA"/>
        </w:rPr>
        <w:t xml:space="preserve">- </w:t>
      </w:r>
      <w:r>
        <w:rPr>
          <w:bCs/>
          <w:sz w:val="26"/>
          <w:szCs w:val="26"/>
          <w:lang w:val="uk-UA"/>
        </w:rPr>
        <w:t>Власник</w:t>
      </w:r>
      <w:r w:rsidRPr="00A854B9">
        <w:rPr>
          <w:sz w:val="26"/>
          <w:szCs w:val="26"/>
          <w:lang w:val="uk-UA" w:eastAsia="uk-UA"/>
        </w:rPr>
        <w:t>).</w:t>
      </w:r>
      <w:r>
        <w:rPr>
          <w:sz w:val="26"/>
          <w:szCs w:val="26"/>
          <w:lang w:val="uk-UA" w:eastAsia="uk-UA"/>
        </w:rPr>
        <w:t xml:space="preserve"> </w:t>
      </w:r>
    </w:p>
    <w:p w:rsidR="000E4E4A" w:rsidRDefault="000E4E4A" w:rsidP="003C0B66">
      <w:pPr>
        <w:ind w:firstLine="567"/>
        <w:jc w:val="both"/>
        <w:rPr>
          <w:bCs/>
          <w:sz w:val="26"/>
          <w:szCs w:val="26"/>
          <w:lang w:val="uk-UA"/>
        </w:rPr>
      </w:pPr>
      <w:r w:rsidRPr="001A4E23">
        <w:rPr>
          <w:bCs/>
          <w:sz w:val="26"/>
          <w:szCs w:val="26"/>
          <w:lang w:val="uk-UA"/>
        </w:rPr>
        <w:t>3.2. Функції Власника, визначені чинним законодавством та Статутом, виконує Павлоградська міська рада.</w:t>
      </w:r>
    </w:p>
    <w:p w:rsidR="000E4E4A" w:rsidRPr="00F543C6" w:rsidRDefault="000E4E4A" w:rsidP="003C0B66">
      <w:pPr>
        <w:pStyle w:val="a3"/>
        <w:tabs>
          <w:tab w:val="left" w:pos="534"/>
        </w:tabs>
        <w:rPr>
          <w:sz w:val="26"/>
          <w:szCs w:val="26"/>
        </w:rPr>
      </w:pPr>
      <w:r w:rsidRPr="00F543C6">
        <w:rPr>
          <w:sz w:val="26"/>
          <w:szCs w:val="26"/>
          <w:lang w:eastAsia="uk-UA"/>
        </w:rPr>
        <w:tab/>
        <w:t xml:space="preserve"> </w:t>
      </w:r>
      <w:r>
        <w:rPr>
          <w:sz w:val="26"/>
          <w:szCs w:val="26"/>
          <w:lang w:eastAsia="uk-UA"/>
        </w:rPr>
        <w:t>3</w:t>
      </w:r>
      <w:r w:rsidRPr="00F543C6">
        <w:rPr>
          <w:sz w:val="26"/>
          <w:szCs w:val="26"/>
          <w:lang w:eastAsia="uk-UA"/>
        </w:rPr>
        <w:t>.</w:t>
      </w:r>
      <w:r>
        <w:rPr>
          <w:sz w:val="26"/>
          <w:szCs w:val="26"/>
          <w:lang w:eastAsia="uk-UA"/>
        </w:rPr>
        <w:t>3</w:t>
      </w:r>
      <w:r w:rsidRPr="00F543C6">
        <w:rPr>
          <w:sz w:val="26"/>
          <w:szCs w:val="26"/>
          <w:lang w:eastAsia="uk-UA"/>
        </w:rPr>
        <w:t>. Орган, до сфери управління якого входить Підприємство, є виконавчий комітет Павлоградської міської ради (далі - Уповноважений орган).</w:t>
      </w:r>
    </w:p>
    <w:p w:rsidR="000E4E4A" w:rsidRDefault="000E4E4A" w:rsidP="003C0B66">
      <w:pPr>
        <w:ind w:firstLine="567"/>
        <w:jc w:val="both"/>
        <w:rPr>
          <w:bCs/>
          <w:sz w:val="26"/>
          <w:szCs w:val="26"/>
          <w:lang w:val="uk-UA"/>
        </w:rPr>
      </w:pPr>
      <w:r w:rsidRPr="001A4E23">
        <w:rPr>
          <w:bCs/>
          <w:sz w:val="26"/>
          <w:szCs w:val="26"/>
          <w:lang w:val="uk-UA"/>
        </w:rPr>
        <w:t>3.</w:t>
      </w:r>
      <w:r>
        <w:rPr>
          <w:bCs/>
          <w:sz w:val="26"/>
          <w:szCs w:val="26"/>
          <w:lang w:val="uk-UA"/>
        </w:rPr>
        <w:t>4</w:t>
      </w:r>
      <w:r w:rsidRPr="001A4E23">
        <w:rPr>
          <w:bCs/>
          <w:sz w:val="26"/>
          <w:szCs w:val="26"/>
          <w:lang w:val="uk-UA"/>
        </w:rPr>
        <w:t>. Підприємство не несе відповідальності по зобов`язанням Власника та</w:t>
      </w:r>
      <w:r w:rsidRPr="008D2959">
        <w:rPr>
          <w:bCs/>
          <w:sz w:val="26"/>
          <w:szCs w:val="26"/>
          <w:lang w:val="uk-UA"/>
        </w:rPr>
        <w:t xml:space="preserve"> </w:t>
      </w:r>
      <w:r w:rsidRPr="008D2959">
        <w:rPr>
          <w:sz w:val="26"/>
          <w:szCs w:val="26"/>
          <w:lang w:val="uk-UA" w:eastAsia="uk-UA"/>
        </w:rPr>
        <w:t>Уповноважен</w:t>
      </w:r>
      <w:r>
        <w:rPr>
          <w:sz w:val="26"/>
          <w:szCs w:val="26"/>
          <w:lang w:val="uk-UA" w:eastAsia="uk-UA"/>
        </w:rPr>
        <w:t>ого</w:t>
      </w:r>
      <w:r w:rsidRPr="00F543C6">
        <w:rPr>
          <w:sz w:val="26"/>
          <w:szCs w:val="26"/>
          <w:lang w:eastAsia="uk-UA"/>
        </w:rPr>
        <w:t xml:space="preserve"> орган</w:t>
      </w:r>
      <w:r>
        <w:rPr>
          <w:sz w:val="26"/>
          <w:szCs w:val="26"/>
          <w:lang w:val="uk-UA" w:eastAsia="uk-UA"/>
        </w:rPr>
        <w:t>у.</w:t>
      </w:r>
      <w:r w:rsidRPr="001A4E23">
        <w:rPr>
          <w:bCs/>
          <w:sz w:val="26"/>
          <w:szCs w:val="26"/>
          <w:lang w:val="uk-UA"/>
        </w:rPr>
        <w:t xml:space="preserve"> </w:t>
      </w:r>
    </w:p>
    <w:p w:rsidR="000E4E4A" w:rsidRPr="001A4E23" w:rsidRDefault="000E4E4A" w:rsidP="003C0B66">
      <w:pPr>
        <w:ind w:firstLine="567"/>
        <w:jc w:val="both"/>
        <w:rPr>
          <w:bCs/>
          <w:sz w:val="26"/>
          <w:szCs w:val="26"/>
          <w:lang w:val="uk-UA"/>
        </w:rPr>
      </w:pPr>
      <w:r>
        <w:rPr>
          <w:bCs/>
          <w:sz w:val="26"/>
          <w:szCs w:val="26"/>
          <w:lang w:val="uk-UA"/>
        </w:rPr>
        <w:t>3.5</w:t>
      </w:r>
      <w:r w:rsidR="00A67FC5">
        <w:rPr>
          <w:bCs/>
          <w:sz w:val="26"/>
          <w:szCs w:val="26"/>
          <w:lang w:val="uk-UA"/>
        </w:rPr>
        <w:t>.  Власник</w:t>
      </w:r>
      <w:r w:rsidRPr="001A4E23">
        <w:rPr>
          <w:bCs/>
          <w:sz w:val="26"/>
          <w:szCs w:val="26"/>
          <w:lang w:val="uk-UA"/>
        </w:rPr>
        <w:t xml:space="preserve"> не несе відповідальність по зобов’язанням підприємства.</w:t>
      </w:r>
    </w:p>
    <w:p w:rsidR="000E4E4A" w:rsidRPr="0051784E" w:rsidRDefault="000E4E4A" w:rsidP="003C0B66">
      <w:pPr>
        <w:jc w:val="both"/>
        <w:rPr>
          <w:lang w:val="uk-UA"/>
        </w:rPr>
      </w:pPr>
    </w:p>
    <w:p w:rsidR="000E4E4A" w:rsidRPr="001A4E23" w:rsidRDefault="000E4E4A" w:rsidP="003C0B66">
      <w:pPr>
        <w:pStyle w:val="8"/>
        <w:spacing w:before="0" w:after="0"/>
        <w:jc w:val="center"/>
        <w:rPr>
          <w:b/>
          <w:i w:val="0"/>
          <w:sz w:val="26"/>
          <w:szCs w:val="26"/>
          <w:lang w:val="uk-UA"/>
        </w:rPr>
      </w:pPr>
      <w:r w:rsidRPr="001A4E23">
        <w:rPr>
          <w:b/>
          <w:i w:val="0"/>
          <w:sz w:val="26"/>
          <w:szCs w:val="26"/>
          <w:lang w:val="uk-UA"/>
        </w:rPr>
        <w:t xml:space="preserve">СТАТТЯ  4.  ЗАВДАННЯ, МЕТА ТА </w:t>
      </w:r>
      <w:r>
        <w:rPr>
          <w:b/>
          <w:i w:val="0"/>
          <w:sz w:val="26"/>
          <w:szCs w:val="26"/>
          <w:lang w:val="uk-UA"/>
        </w:rPr>
        <w:t>ПРЕДМЕТ ДІЯЛЬНОСТІ ПІДПРИЄМСТВА</w:t>
      </w:r>
    </w:p>
    <w:p w:rsidR="002326F5" w:rsidRPr="001A4E23" w:rsidRDefault="000E4E4A" w:rsidP="003C0B66">
      <w:pPr>
        <w:ind w:firstLine="360"/>
        <w:jc w:val="both"/>
        <w:rPr>
          <w:bCs/>
          <w:sz w:val="26"/>
          <w:szCs w:val="26"/>
          <w:lang w:val="uk-UA"/>
        </w:rPr>
      </w:pPr>
      <w:r w:rsidRPr="001A4E23">
        <w:rPr>
          <w:bCs/>
          <w:sz w:val="26"/>
          <w:szCs w:val="26"/>
          <w:lang w:val="uk-UA"/>
        </w:rPr>
        <w:t>4.1. Підприємство створене для</w:t>
      </w:r>
      <w:r>
        <w:rPr>
          <w:bCs/>
          <w:sz w:val="26"/>
          <w:szCs w:val="26"/>
          <w:lang w:val="uk-UA"/>
        </w:rPr>
        <w:t xml:space="preserve"> задоволення потреб територіальної громади міста шляхом здійснення господарської діяльності, пов</w:t>
      </w:r>
      <w:r w:rsidRPr="000509D4">
        <w:rPr>
          <w:bCs/>
          <w:sz w:val="26"/>
          <w:szCs w:val="26"/>
          <w:lang w:val="uk-UA"/>
        </w:rPr>
        <w:t>’</w:t>
      </w:r>
      <w:r w:rsidR="008F7309">
        <w:rPr>
          <w:bCs/>
          <w:sz w:val="26"/>
          <w:szCs w:val="26"/>
          <w:lang w:val="uk-UA"/>
        </w:rPr>
        <w:t>язаної з житлово-комунальним обслуговуванням населення</w:t>
      </w:r>
      <w:r w:rsidRPr="008F7309">
        <w:rPr>
          <w:bCs/>
          <w:sz w:val="26"/>
          <w:szCs w:val="26"/>
          <w:lang w:val="uk-UA"/>
        </w:rPr>
        <w:t>,</w:t>
      </w:r>
      <w:r w:rsidR="00343015">
        <w:rPr>
          <w:bCs/>
          <w:sz w:val="26"/>
          <w:szCs w:val="26"/>
          <w:lang w:val="uk-UA"/>
        </w:rPr>
        <w:t xml:space="preserve"> у тому числі обслуговуванням гуртожитків, модульного (транзитного) містечка</w:t>
      </w:r>
      <w:r w:rsidRPr="001A4E23">
        <w:rPr>
          <w:bCs/>
          <w:sz w:val="26"/>
          <w:szCs w:val="26"/>
          <w:lang w:val="uk-UA"/>
        </w:rPr>
        <w:t xml:space="preserve"> </w:t>
      </w:r>
      <w:r w:rsidR="00A67FC5">
        <w:rPr>
          <w:bCs/>
          <w:sz w:val="26"/>
          <w:szCs w:val="26"/>
          <w:lang w:val="uk-UA"/>
        </w:rPr>
        <w:t xml:space="preserve">з </w:t>
      </w:r>
      <w:r w:rsidRPr="001A4E23">
        <w:rPr>
          <w:bCs/>
          <w:sz w:val="26"/>
          <w:szCs w:val="26"/>
          <w:lang w:val="uk-UA"/>
        </w:rPr>
        <w:t>отримання прибутку внаслідок задоволення законним шляхом інтересів та потреб фізичних та юридичних осіб, а також задоволення на підставі отриманого прибутку соціально-економічних інтересів Власника i членів трудового колективу Підприємства.</w:t>
      </w:r>
    </w:p>
    <w:p w:rsidR="000E4E4A" w:rsidRPr="001A4E23" w:rsidRDefault="000E4E4A" w:rsidP="003C0B66">
      <w:pPr>
        <w:ind w:firstLine="360"/>
        <w:jc w:val="both"/>
        <w:rPr>
          <w:sz w:val="26"/>
          <w:szCs w:val="26"/>
          <w:lang w:val="uk-UA"/>
        </w:rPr>
      </w:pPr>
      <w:r w:rsidRPr="001A4E23">
        <w:rPr>
          <w:bCs/>
          <w:sz w:val="26"/>
          <w:szCs w:val="26"/>
          <w:lang w:val="uk-UA"/>
        </w:rPr>
        <w:t>4.2. Предметом діяльності  Підприємства є</w:t>
      </w:r>
      <w:r w:rsidRPr="001A4E23">
        <w:rPr>
          <w:bCs/>
          <w:color w:val="FF0000"/>
          <w:sz w:val="26"/>
          <w:szCs w:val="26"/>
          <w:lang w:val="uk-UA"/>
        </w:rPr>
        <w:t xml:space="preserve"> </w:t>
      </w:r>
      <w:r w:rsidRPr="001A4E23">
        <w:rPr>
          <w:sz w:val="26"/>
          <w:szCs w:val="26"/>
          <w:lang w:val="uk-UA"/>
        </w:rPr>
        <w:t>–</w:t>
      </w:r>
    </w:p>
    <w:p w:rsidR="000E4E4A" w:rsidRPr="00E31B76" w:rsidRDefault="000E4E4A" w:rsidP="003C0B66">
      <w:pPr>
        <w:shd w:val="clear" w:color="auto" w:fill="FFFFFF"/>
        <w:jc w:val="both"/>
        <w:rPr>
          <w:color w:val="000000"/>
          <w:sz w:val="26"/>
          <w:szCs w:val="26"/>
          <w:lang w:val="uk-UA"/>
        </w:rPr>
      </w:pPr>
      <w:r w:rsidRPr="00E31B76">
        <w:rPr>
          <w:color w:val="000000"/>
          <w:sz w:val="26"/>
          <w:szCs w:val="26"/>
          <w:lang w:val="uk-UA"/>
        </w:rPr>
        <w:t>- Управління нерухомим майном</w:t>
      </w:r>
      <w:r>
        <w:rPr>
          <w:color w:val="000000"/>
          <w:sz w:val="26"/>
          <w:szCs w:val="26"/>
          <w:lang w:val="uk-UA"/>
        </w:rPr>
        <w:t xml:space="preserve"> за винагороду або на основі контракту</w:t>
      </w:r>
      <w:r w:rsidRPr="00E31B76">
        <w:rPr>
          <w:color w:val="000000"/>
          <w:sz w:val="26"/>
          <w:szCs w:val="26"/>
          <w:lang w:val="uk-UA"/>
        </w:rPr>
        <w:t>.</w:t>
      </w:r>
    </w:p>
    <w:p w:rsidR="000E4E4A" w:rsidRDefault="000E4E4A" w:rsidP="003C0B66">
      <w:pPr>
        <w:shd w:val="clear" w:color="auto" w:fill="FFFFFF"/>
        <w:tabs>
          <w:tab w:val="left" w:pos="353"/>
        </w:tabs>
        <w:jc w:val="both"/>
        <w:rPr>
          <w:color w:val="000000"/>
          <w:sz w:val="26"/>
          <w:szCs w:val="26"/>
          <w:lang w:val="uk-UA"/>
        </w:rPr>
      </w:pPr>
      <w:r w:rsidRPr="00E31B76">
        <w:rPr>
          <w:color w:val="000000"/>
          <w:sz w:val="26"/>
          <w:szCs w:val="26"/>
          <w:lang w:val="uk-UA"/>
        </w:rPr>
        <w:t xml:space="preserve">- </w:t>
      </w:r>
      <w:r>
        <w:rPr>
          <w:color w:val="000000"/>
          <w:sz w:val="26"/>
          <w:szCs w:val="26"/>
          <w:lang w:val="uk-UA"/>
        </w:rPr>
        <w:t xml:space="preserve"> Комплексне  обслуговування об’єктів.</w:t>
      </w:r>
    </w:p>
    <w:p w:rsidR="000E4E4A" w:rsidRPr="00E31B76" w:rsidRDefault="000E4E4A" w:rsidP="003C0B66">
      <w:pPr>
        <w:shd w:val="clear" w:color="auto" w:fill="FFFFFF"/>
        <w:tabs>
          <w:tab w:val="left" w:pos="353"/>
        </w:tabs>
        <w:jc w:val="both"/>
        <w:rPr>
          <w:sz w:val="26"/>
          <w:szCs w:val="26"/>
          <w:lang w:val="uk-UA"/>
        </w:rPr>
      </w:pPr>
      <w:r>
        <w:rPr>
          <w:color w:val="000000"/>
          <w:sz w:val="26"/>
          <w:szCs w:val="26"/>
          <w:lang w:val="uk-UA"/>
        </w:rPr>
        <w:t>-  Інші види діяльності з прибирання</w:t>
      </w:r>
      <w:r w:rsidRPr="00E31B76">
        <w:rPr>
          <w:color w:val="000000"/>
          <w:sz w:val="26"/>
          <w:szCs w:val="26"/>
          <w:lang w:val="uk-UA"/>
        </w:rPr>
        <w:t>.</w:t>
      </w:r>
    </w:p>
    <w:p w:rsidR="000E4E4A" w:rsidRDefault="000E4E4A" w:rsidP="003C0B66">
      <w:pPr>
        <w:jc w:val="both"/>
        <w:rPr>
          <w:sz w:val="26"/>
          <w:szCs w:val="26"/>
          <w:lang w:val="uk-UA"/>
        </w:rPr>
      </w:pPr>
      <w:r w:rsidRPr="00E31B76">
        <w:rPr>
          <w:sz w:val="26"/>
          <w:szCs w:val="26"/>
          <w:lang w:val="uk-UA"/>
        </w:rPr>
        <w:t xml:space="preserve">- </w:t>
      </w:r>
      <w:r>
        <w:rPr>
          <w:sz w:val="26"/>
          <w:szCs w:val="26"/>
          <w:lang w:val="uk-UA"/>
        </w:rPr>
        <w:t xml:space="preserve"> Інша діяльність із прибирання будинків і промислових об’єктів.</w:t>
      </w:r>
    </w:p>
    <w:p w:rsidR="002C5AAE" w:rsidRDefault="008F7309" w:rsidP="003C0B66">
      <w:pPr>
        <w:jc w:val="both"/>
        <w:rPr>
          <w:sz w:val="26"/>
          <w:szCs w:val="26"/>
          <w:lang w:val="uk-UA"/>
        </w:rPr>
      </w:pPr>
      <w:r>
        <w:rPr>
          <w:sz w:val="26"/>
          <w:szCs w:val="26"/>
          <w:lang w:val="uk-UA"/>
        </w:rPr>
        <w:t xml:space="preserve">- </w:t>
      </w:r>
      <w:r w:rsidR="002C5AAE">
        <w:rPr>
          <w:sz w:val="26"/>
          <w:szCs w:val="26"/>
          <w:lang w:val="uk-UA"/>
        </w:rPr>
        <w:t xml:space="preserve"> </w:t>
      </w:r>
      <w:r>
        <w:rPr>
          <w:sz w:val="26"/>
          <w:szCs w:val="26"/>
          <w:lang w:val="uk-UA"/>
        </w:rPr>
        <w:t>Прибирання сміття, боротьба із забрудненням та подібні види діяльності.</w:t>
      </w:r>
      <w:r w:rsidR="000E4E4A">
        <w:rPr>
          <w:sz w:val="26"/>
          <w:szCs w:val="26"/>
          <w:lang w:val="uk-UA"/>
        </w:rPr>
        <w:t xml:space="preserve"> </w:t>
      </w:r>
    </w:p>
    <w:p w:rsidR="000E4E4A" w:rsidRDefault="000E4E4A" w:rsidP="003C0B66">
      <w:pPr>
        <w:jc w:val="both"/>
        <w:rPr>
          <w:sz w:val="26"/>
          <w:szCs w:val="26"/>
          <w:lang w:val="uk-UA"/>
        </w:rPr>
      </w:pPr>
      <w:r>
        <w:rPr>
          <w:sz w:val="26"/>
          <w:szCs w:val="26"/>
          <w:lang w:val="uk-UA"/>
        </w:rPr>
        <w:t>-  Покрівельні роботи.</w:t>
      </w:r>
    </w:p>
    <w:p w:rsidR="000E4E4A" w:rsidRDefault="000E4E4A" w:rsidP="003C0B66">
      <w:pPr>
        <w:jc w:val="both"/>
        <w:rPr>
          <w:sz w:val="26"/>
          <w:szCs w:val="26"/>
          <w:lang w:val="uk-UA"/>
        </w:rPr>
      </w:pPr>
      <w:r>
        <w:rPr>
          <w:sz w:val="26"/>
          <w:szCs w:val="26"/>
          <w:lang w:val="uk-UA"/>
        </w:rPr>
        <w:t>-  Інші спеціалізовані будівельні роботи.</w:t>
      </w:r>
    </w:p>
    <w:p w:rsidR="000E4E4A" w:rsidRDefault="000E4E4A" w:rsidP="003C0B66">
      <w:pPr>
        <w:jc w:val="both"/>
        <w:rPr>
          <w:sz w:val="26"/>
          <w:szCs w:val="26"/>
          <w:lang w:val="uk-UA"/>
        </w:rPr>
      </w:pPr>
      <w:r>
        <w:rPr>
          <w:sz w:val="26"/>
          <w:szCs w:val="26"/>
          <w:lang w:val="uk-UA"/>
        </w:rPr>
        <w:t>-  Електромонтажні роботи.</w:t>
      </w:r>
    </w:p>
    <w:p w:rsidR="000E4E4A" w:rsidRDefault="000E4E4A" w:rsidP="003C0B66">
      <w:pPr>
        <w:jc w:val="both"/>
        <w:rPr>
          <w:sz w:val="26"/>
          <w:szCs w:val="26"/>
          <w:lang w:val="uk-UA"/>
        </w:rPr>
      </w:pPr>
      <w:r>
        <w:rPr>
          <w:sz w:val="26"/>
          <w:szCs w:val="26"/>
          <w:lang w:val="uk-UA"/>
        </w:rPr>
        <w:t xml:space="preserve">-  Монтаж водопровідних мереж, систем опалення та </w:t>
      </w:r>
      <w:r w:rsidRPr="000B26D4">
        <w:rPr>
          <w:sz w:val="26"/>
          <w:szCs w:val="26"/>
          <w:lang w:val="uk-UA"/>
        </w:rPr>
        <w:t>кондиціонування</w:t>
      </w:r>
      <w:r>
        <w:rPr>
          <w:sz w:val="26"/>
          <w:szCs w:val="26"/>
          <w:lang w:val="uk-UA"/>
        </w:rPr>
        <w:t>.</w:t>
      </w:r>
    </w:p>
    <w:p w:rsidR="000E4E4A" w:rsidRDefault="000E4E4A" w:rsidP="003C0B66">
      <w:pPr>
        <w:jc w:val="both"/>
        <w:rPr>
          <w:sz w:val="26"/>
          <w:szCs w:val="26"/>
          <w:lang w:val="uk-UA"/>
        </w:rPr>
      </w:pPr>
      <w:r>
        <w:rPr>
          <w:sz w:val="26"/>
          <w:szCs w:val="26"/>
          <w:lang w:val="uk-UA"/>
        </w:rPr>
        <w:t>-  Інші будівельно-монтажні роботи.</w:t>
      </w:r>
    </w:p>
    <w:p w:rsidR="000E4E4A" w:rsidRDefault="000E4E4A" w:rsidP="003C0B66">
      <w:pPr>
        <w:jc w:val="both"/>
        <w:rPr>
          <w:sz w:val="26"/>
          <w:szCs w:val="26"/>
          <w:lang w:val="uk-UA"/>
        </w:rPr>
      </w:pPr>
      <w:r>
        <w:rPr>
          <w:sz w:val="26"/>
          <w:szCs w:val="26"/>
          <w:lang w:val="uk-UA"/>
        </w:rPr>
        <w:t>-</w:t>
      </w:r>
      <w:r w:rsidR="002C5AAE">
        <w:rPr>
          <w:sz w:val="26"/>
          <w:szCs w:val="26"/>
          <w:lang w:val="uk-UA"/>
        </w:rPr>
        <w:t xml:space="preserve">  </w:t>
      </w:r>
      <w:r w:rsidR="002C5AAE" w:rsidRPr="00195B2F">
        <w:rPr>
          <w:color w:val="000000"/>
          <w:sz w:val="26"/>
          <w:szCs w:val="26"/>
          <w:lang w:val="uk-UA"/>
        </w:rPr>
        <w:t>Малярні роботи та скління.</w:t>
      </w:r>
    </w:p>
    <w:p w:rsidR="000E4E4A" w:rsidRDefault="000E4E4A" w:rsidP="003C0B66">
      <w:pPr>
        <w:jc w:val="both"/>
        <w:rPr>
          <w:sz w:val="26"/>
          <w:szCs w:val="26"/>
          <w:lang w:val="uk-UA"/>
        </w:rPr>
      </w:pPr>
      <w:r>
        <w:rPr>
          <w:sz w:val="26"/>
          <w:szCs w:val="26"/>
          <w:lang w:val="uk-UA"/>
        </w:rPr>
        <w:t>-  Штукатурні роботи.</w:t>
      </w:r>
    </w:p>
    <w:p w:rsidR="000E4E4A" w:rsidRDefault="000E4E4A" w:rsidP="003C0B66">
      <w:pPr>
        <w:jc w:val="both"/>
        <w:rPr>
          <w:sz w:val="26"/>
          <w:szCs w:val="26"/>
          <w:lang w:val="uk-UA"/>
        </w:rPr>
      </w:pPr>
      <w:r>
        <w:rPr>
          <w:sz w:val="26"/>
          <w:szCs w:val="26"/>
          <w:lang w:val="uk-UA"/>
        </w:rPr>
        <w:t>-</w:t>
      </w:r>
      <w:r w:rsidR="002C5AAE">
        <w:rPr>
          <w:sz w:val="26"/>
          <w:szCs w:val="26"/>
          <w:lang w:val="uk-UA"/>
        </w:rPr>
        <w:t xml:space="preserve">  Столярні та теслярські роботи</w:t>
      </w:r>
      <w:r>
        <w:rPr>
          <w:sz w:val="26"/>
          <w:szCs w:val="26"/>
          <w:lang w:val="uk-UA"/>
        </w:rPr>
        <w:t>.</w:t>
      </w:r>
    </w:p>
    <w:p w:rsidR="000E4E4A" w:rsidRPr="002C5AAE" w:rsidRDefault="000E4E4A" w:rsidP="003C0B66">
      <w:pPr>
        <w:jc w:val="both"/>
        <w:rPr>
          <w:sz w:val="26"/>
          <w:szCs w:val="26"/>
          <w:lang w:val="uk-UA"/>
        </w:rPr>
      </w:pPr>
      <w:r>
        <w:rPr>
          <w:sz w:val="26"/>
          <w:szCs w:val="26"/>
          <w:lang w:val="uk-UA"/>
        </w:rPr>
        <w:t xml:space="preserve">- </w:t>
      </w:r>
      <w:r w:rsidR="002C5AAE">
        <w:rPr>
          <w:sz w:val="26"/>
          <w:szCs w:val="26"/>
          <w:lang w:val="uk-UA"/>
        </w:rPr>
        <w:t xml:space="preserve"> </w:t>
      </w:r>
      <w:r>
        <w:rPr>
          <w:sz w:val="26"/>
          <w:szCs w:val="26"/>
          <w:lang w:val="uk-UA"/>
        </w:rPr>
        <w:t>Покриття підлоги й облицювання стін.</w:t>
      </w:r>
      <w:r w:rsidRPr="00C4087A">
        <w:rPr>
          <w:color w:val="000000"/>
          <w:sz w:val="26"/>
          <w:szCs w:val="26"/>
          <w:lang w:val="uk-UA"/>
        </w:rPr>
        <w:t xml:space="preserve"> </w:t>
      </w:r>
      <w:r w:rsidR="002C5AAE">
        <w:rPr>
          <w:color w:val="000000"/>
          <w:sz w:val="26"/>
          <w:szCs w:val="26"/>
          <w:lang w:val="uk-UA"/>
        </w:rPr>
        <w:t xml:space="preserve"> </w:t>
      </w:r>
    </w:p>
    <w:p w:rsidR="000E4E4A" w:rsidRDefault="000E4E4A" w:rsidP="003C0B66">
      <w:pPr>
        <w:shd w:val="clear" w:color="auto" w:fill="FFFFFF"/>
        <w:jc w:val="both"/>
        <w:rPr>
          <w:color w:val="000000"/>
          <w:sz w:val="26"/>
          <w:szCs w:val="26"/>
          <w:lang w:val="uk-UA"/>
        </w:rPr>
      </w:pPr>
      <w:r w:rsidRPr="00C4087A">
        <w:rPr>
          <w:color w:val="000000"/>
          <w:sz w:val="26"/>
          <w:szCs w:val="26"/>
          <w:lang w:val="uk-UA"/>
        </w:rPr>
        <w:t>-</w:t>
      </w:r>
      <w:r>
        <w:rPr>
          <w:color w:val="000000"/>
          <w:sz w:val="26"/>
          <w:szCs w:val="26"/>
          <w:lang w:val="uk-UA"/>
        </w:rPr>
        <w:t xml:space="preserve"> </w:t>
      </w:r>
      <w:r w:rsidR="002C5AAE">
        <w:rPr>
          <w:color w:val="000000"/>
          <w:sz w:val="26"/>
          <w:szCs w:val="26"/>
          <w:lang w:val="uk-UA"/>
        </w:rPr>
        <w:t xml:space="preserve"> </w:t>
      </w:r>
      <w:r>
        <w:rPr>
          <w:color w:val="000000"/>
          <w:sz w:val="26"/>
          <w:szCs w:val="26"/>
          <w:lang w:val="uk-UA"/>
        </w:rPr>
        <w:t>Інші роботи із завершення будівництва.</w:t>
      </w:r>
    </w:p>
    <w:p w:rsidR="002C5AAE" w:rsidRDefault="002C5AAE" w:rsidP="003C0B66">
      <w:pPr>
        <w:shd w:val="clear" w:color="auto" w:fill="FFFFFF"/>
        <w:jc w:val="both"/>
        <w:rPr>
          <w:color w:val="000000"/>
          <w:sz w:val="26"/>
          <w:szCs w:val="26"/>
          <w:lang w:val="uk-UA"/>
        </w:rPr>
      </w:pPr>
      <w:r>
        <w:rPr>
          <w:color w:val="000000"/>
          <w:sz w:val="26"/>
          <w:szCs w:val="26"/>
          <w:lang w:val="uk-UA"/>
        </w:rPr>
        <w:t>-  Складське господарство.</w:t>
      </w:r>
    </w:p>
    <w:p w:rsidR="000E4E4A" w:rsidRDefault="000E4E4A" w:rsidP="003C0B66">
      <w:pPr>
        <w:shd w:val="clear" w:color="auto" w:fill="FFFFFF"/>
        <w:jc w:val="both"/>
        <w:rPr>
          <w:color w:val="000000"/>
          <w:sz w:val="26"/>
          <w:szCs w:val="26"/>
          <w:lang w:val="uk-UA"/>
        </w:rPr>
      </w:pPr>
      <w:r>
        <w:rPr>
          <w:color w:val="000000"/>
          <w:sz w:val="26"/>
          <w:szCs w:val="26"/>
          <w:lang w:val="uk-UA"/>
        </w:rPr>
        <w:t xml:space="preserve">- </w:t>
      </w:r>
      <w:r w:rsidR="002C5AAE">
        <w:rPr>
          <w:color w:val="000000"/>
          <w:sz w:val="26"/>
          <w:szCs w:val="26"/>
          <w:lang w:val="uk-UA"/>
        </w:rPr>
        <w:t xml:space="preserve"> </w:t>
      </w:r>
      <w:r>
        <w:rPr>
          <w:color w:val="000000"/>
          <w:sz w:val="26"/>
          <w:szCs w:val="26"/>
          <w:lang w:val="uk-UA"/>
        </w:rPr>
        <w:t>Надання</w:t>
      </w:r>
      <w:r w:rsidRPr="00C4087A">
        <w:rPr>
          <w:color w:val="000000"/>
          <w:sz w:val="26"/>
          <w:szCs w:val="26"/>
          <w:lang w:val="uk-UA"/>
        </w:rPr>
        <w:t xml:space="preserve"> в оренду</w:t>
      </w:r>
      <w:r>
        <w:rPr>
          <w:color w:val="000000"/>
          <w:sz w:val="26"/>
          <w:szCs w:val="26"/>
          <w:lang w:val="uk-UA"/>
        </w:rPr>
        <w:t xml:space="preserve"> й експлуатацію</w:t>
      </w:r>
      <w:r w:rsidRPr="00C4087A">
        <w:rPr>
          <w:color w:val="000000"/>
          <w:sz w:val="26"/>
          <w:szCs w:val="26"/>
          <w:lang w:val="uk-UA"/>
        </w:rPr>
        <w:t xml:space="preserve"> власного</w:t>
      </w:r>
      <w:r>
        <w:rPr>
          <w:color w:val="000000"/>
          <w:sz w:val="26"/>
          <w:szCs w:val="26"/>
          <w:lang w:val="uk-UA"/>
        </w:rPr>
        <w:t xml:space="preserve"> чи орендованого</w:t>
      </w:r>
      <w:r w:rsidRPr="00C4087A">
        <w:rPr>
          <w:color w:val="000000"/>
          <w:sz w:val="26"/>
          <w:szCs w:val="26"/>
          <w:lang w:val="uk-UA"/>
        </w:rPr>
        <w:t xml:space="preserve"> нерухомого майна.</w:t>
      </w:r>
    </w:p>
    <w:p w:rsidR="00995203" w:rsidRPr="00C4087A" w:rsidRDefault="00995203" w:rsidP="003C0B66">
      <w:pPr>
        <w:shd w:val="clear" w:color="auto" w:fill="FFFFFF"/>
        <w:jc w:val="both"/>
        <w:rPr>
          <w:color w:val="000000"/>
          <w:sz w:val="26"/>
          <w:szCs w:val="26"/>
          <w:lang w:val="uk-UA"/>
        </w:rPr>
      </w:pPr>
      <w:r>
        <w:rPr>
          <w:color w:val="000000"/>
          <w:sz w:val="26"/>
          <w:szCs w:val="26"/>
          <w:lang w:val="uk-UA"/>
        </w:rPr>
        <w:t>-  Функціонування інфраструктури автомобільного транспорту.</w:t>
      </w:r>
    </w:p>
    <w:p w:rsidR="000E4E4A" w:rsidRDefault="000E4E4A" w:rsidP="003C0B66">
      <w:pPr>
        <w:shd w:val="clear" w:color="auto" w:fill="FFFFFF"/>
        <w:jc w:val="both"/>
        <w:rPr>
          <w:color w:val="000000"/>
          <w:sz w:val="26"/>
          <w:szCs w:val="26"/>
          <w:lang w:val="uk-UA"/>
        </w:rPr>
      </w:pPr>
      <w:r w:rsidRPr="00C4087A">
        <w:rPr>
          <w:color w:val="000000"/>
          <w:sz w:val="26"/>
          <w:szCs w:val="26"/>
          <w:lang w:val="uk-UA"/>
        </w:rPr>
        <w:t xml:space="preserve">- </w:t>
      </w:r>
      <w:r w:rsidR="00995203">
        <w:rPr>
          <w:color w:val="000000"/>
          <w:sz w:val="26"/>
          <w:szCs w:val="26"/>
          <w:lang w:val="uk-UA"/>
        </w:rPr>
        <w:t xml:space="preserve"> </w:t>
      </w:r>
      <w:r>
        <w:rPr>
          <w:color w:val="000000"/>
          <w:sz w:val="26"/>
          <w:szCs w:val="26"/>
          <w:lang w:val="uk-UA"/>
        </w:rPr>
        <w:t xml:space="preserve">Надання </w:t>
      </w:r>
      <w:r w:rsidR="00995203">
        <w:rPr>
          <w:color w:val="000000"/>
          <w:sz w:val="26"/>
          <w:szCs w:val="26"/>
          <w:lang w:val="uk-UA"/>
        </w:rPr>
        <w:t xml:space="preserve">в оренду </w:t>
      </w:r>
      <w:r>
        <w:rPr>
          <w:color w:val="000000"/>
          <w:sz w:val="26"/>
          <w:szCs w:val="26"/>
          <w:lang w:val="uk-UA"/>
        </w:rPr>
        <w:t>автотранспортних засобів.</w:t>
      </w:r>
    </w:p>
    <w:p w:rsidR="00604D4F" w:rsidRDefault="000E4E4A" w:rsidP="003C0B66">
      <w:pPr>
        <w:shd w:val="clear" w:color="auto" w:fill="FFFFFF"/>
        <w:jc w:val="both"/>
        <w:rPr>
          <w:color w:val="000000"/>
          <w:sz w:val="26"/>
          <w:szCs w:val="26"/>
          <w:lang w:val="uk-UA"/>
        </w:rPr>
      </w:pPr>
      <w:r>
        <w:rPr>
          <w:color w:val="000000"/>
          <w:sz w:val="26"/>
          <w:szCs w:val="26"/>
          <w:lang w:val="uk-UA"/>
        </w:rPr>
        <w:t xml:space="preserve">- </w:t>
      </w:r>
      <w:r w:rsidR="00995203">
        <w:rPr>
          <w:color w:val="000000"/>
          <w:sz w:val="26"/>
          <w:szCs w:val="26"/>
          <w:lang w:val="uk-UA"/>
        </w:rPr>
        <w:t xml:space="preserve"> </w:t>
      </w:r>
      <w:r>
        <w:rPr>
          <w:color w:val="000000"/>
          <w:sz w:val="26"/>
          <w:szCs w:val="26"/>
          <w:lang w:val="uk-UA"/>
        </w:rPr>
        <w:t>Надання в оренду інших машин, устаткування та товарів.</w:t>
      </w:r>
    </w:p>
    <w:p w:rsidR="00995203" w:rsidRDefault="00995203" w:rsidP="003C0B66">
      <w:pPr>
        <w:shd w:val="clear" w:color="auto" w:fill="FFFFFF"/>
        <w:jc w:val="both"/>
        <w:rPr>
          <w:color w:val="000000"/>
          <w:sz w:val="26"/>
          <w:szCs w:val="26"/>
          <w:lang w:val="uk-UA"/>
        </w:rPr>
      </w:pPr>
      <w:r>
        <w:rPr>
          <w:color w:val="000000"/>
          <w:sz w:val="26"/>
          <w:szCs w:val="26"/>
          <w:lang w:val="uk-UA"/>
        </w:rPr>
        <w:t>-  Робота з базами даних.</w:t>
      </w:r>
    </w:p>
    <w:p w:rsidR="000E4E4A" w:rsidRDefault="000E4E4A" w:rsidP="003C0B66">
      <w:pPr>
        <w:shd w:val="clear" w:color="auto" w:fill="FFFFFF"/>
        <w:jc w:val="both"/>
        <w:rPr>
          <w:color w:val="000000"/>
          <w:sz w:val="26"/>
          <w:szCs w:val="26"/>
          <w:lang w:val="uk-UA"/>
        </w:rPr>
      </w:pPr>
      <w:r>
        <w:rPr>
          <w:color w:val="000000"/>
          <w:sz w:val="26"/>
          <w:szCs w:val="26"/>
          <w:lang w:val="uk-UA"/>
        </w:rPr>
        <w:t xml:space="preserve">- </w:t>
      </w:r>
      <w:r w:rsidR="00995203">
        <w:rPr>
          <w:color w:val="000000"/>
          <w:sz w:val="26"/>
          <w:szCs w:val="26"/>
          <w:lang w:val="uk-UA"/>
        </w:rPr>
        <w:t xml:space="preserve"> </w:t>
      </w:r>
      <w:r>
        <w:rPr>
          <w:color w:val="000000"/>
          <w:sz w:val="26"/>
          <w:szCs w:val="26"/>
          <w:lang w:val="uk-UA"/>
        </w:rPr>
        <w:t>Надання інших допоміжних комерційних послуг.</w:t>
      </w:r>
    </w:p>
    <w:p w:rsidR="000E4E4A" w:rsidRDefault="000E4E4A" w:rsidP="003C0B66">
      <w:pPr>
        <w:jc w:val="both"/>
        <w:rPr>
          <w:bCs/>
          <w:sz w:val="26"/>
          <w:szCs w:val="26"/>
          <w:lang w:val="uk-UA"/>
        </w:rPr>
      </w:pPr>
      <w:r>
        <w:rPr>
          <w:bCs/>
          <w:sz w:val="26"/>
          <w:szCs w:val="26"/>
          <w:lang w:val="uk-UA"/>
        </w:rPr>
        <w:t xml:space="preserve">       </w:t>
      </w:r>
      <w:r w:rsidR="00995203">
        <w:rPr>
          <w:bCs/>
          <w:sz w:val="26"/>
          <w:szCs w:val="26"/>
          <w:lang w:val="uk-UA"/>
        </w:rPr>
        <w:t xml:space="preserve"> </w:t>
      </w:r>
      <w:r>
        <w:rPr>
          <w:bCs/>
          <w:sz w:val="26"/>
          <w:szCs w:val="26"/>
          <w:lang w:val="uk-UA"/>
        </w:rPr>
        <w:t xml:space="preserve"> </w:t>
      </w:r>
      <w:r w:rsidRPr="001A4E23">
        <w:rPr>
          <w:bCs/>
          <w:sz w:val="26"/>
          <w:szCs w:val="26"/>
          <w:lang w:val="uk-UA"/>
        </w:rPr>
        <w:t>4.3.</w:t>
      </w:r>
      <w:r>
        <w:rPr>
          <w:bCs/>
          <w:sz w:val="26"/>
          <w:szCs w:val="26"/>
          <w:lang w:val="uk-UA"/>
        </w:rPr>
        <w:t xml:space="preserve"> Види діяльності, що потребують спеціального дозволу (ліцензії), здійснюються Підприємством за наявності відповідних дозволів (ліцензії).</w:t>
      </w:r>
    </w:p>
    <w:p w:rsidR="000E4E4A" w:rsidRPr="00C4087A" w:rsidRDefault="000E4E4A" w:rsidP="003C0B66">
      <w:pPr>
        <w:shd w:val="clear" w:color="auto" w:fill="FFFFFF"/>
        <w:tabs>
          <w:tab w:val="left" w:pos="426"/>
        </w:tabs>
        <w:ind w:left="22" w:firstLine="497"/>
        <w:jc w:val="both"/>
        <w:rPr>
          <w:sz w:val="26"/>
          <w:szCs w:val="26"/>
          <w:lang w:val="uk-UA"/>
        </w:rPr>
      </w:pPr>
      <w:r w:rsidRPr="00C4087A">
        <w:rPr>
          <w:color w:val="000000"/>
          <w:sz w:val="26"/>
          <w:szCs w:val="26"/>
          <w:lang w:val="uk-UA"/>
        </w:rPr>
        <w:lastRenderedPageBreak/>
        <w:t>4.</w:t>
      </w:r>
      <w:r>
        <w:rPr>
          <w:color w:val="000000"/>
          <w:sz w:val="26"/>
          <w:szCs w:val="26"/>
          <w:lang w:val="uk-UA"/>
        </w:rPr>
        <w:t>4</w:t>
      </w:r>
      <w:r w:rsidRPr="00C4087A">
        <w:rPr>
          <w:color w:val="000000"/>
          <w:sz w:val="26"/>
          <w:szCs w:val="26"/>
          <w:lang w:val="uk-UA"/>
        </w:rPr>
        <w:t>.</w:t>
      </w:r>
      <w:r>
        <w:rPr>
          <w:color w:val="000000"/>
          <w:sz w:val="26"/>
          <w:szCs w:val="26"/>
          <w:lang w:val="uk-UA"/>
        </w:rPr>
        <w:t xml:space="preserve"> </w:t>
      </w:r>
      <w:r w:rsidRPr="00C4087A">
        <w:rPr>
          <w:color w:val="000000"/>
          <w:sz w:val="26"/>
          <w:szCs w:val="26"/>
          <w:lang w:val="uk-UA"/>
        </w:rPr>
        <w:t>Здійснення прийому громадян, розглядання їх пропозицій, заяв, скарг у визначений  законом терміни та  виконання  заходів  по ліквідації причин, які їх породжують.</w:t>
      </w:r>
    </w:p>
    <w:p w:rsidR="000E4E4A" w:rsidRDefault="000E4E4A" w:rsidP="000E4E4A">
      <w:pPr>
        <w:pStyle w:val="a5"/>
        <w:ind w:firstLine="567"/>
        <w:rPr>
          <w:bCs/>
          <w:sz w:val="26"/>
          <w:szCs w:val="26"/>
        </w:rPr>
      </w:pPr>
      <w:r w:rsidRPr="001A4E23">
        <w:rPr>
          <w:bCs/>
          <w:sz w:val="26"/>
          <w:szCs w:val="26"/>
        </w:rPr>
        <w:t>Предметом діяльності Підприємства можуть бути і інші види господарської діяльності які не заборонені чинним законодавством.</w:t>
      </w:r>
    </w:p>
    <w:p w:rsidR="00FD3BF0" w:rsidRPr="001A4E23" w:rsidRDefault="00FD3BF0" w:rsidP="000E4E4A">
      <w:pPr>
        <w:pStyle w:val="a5"/>
        <w:ind w:firstLine="567"/>
        <w:rPr>
          <w:bCs/>
          <w:sz w:val="26"/>
          <w:szCs w:val="26"/>
        </w:rPr>
      </w:pPr>
    </w:p>
    <w:p w:rsidR="000E4E4A" w:rsidRDefault="000E4E4A" w:rsidP="000E4E4A">
      <w:pPr>
        <w:jc w:val="both"/>
        <w:rPr>
          <w:bCs/>
          <w:sz w:val="26"/>
          <w:szCs w:val="26"/>
          <w:lang w:val="uk-UA"/>
        </w:rPr>
      </w:pPr>
    </w:p>
    <w:p w:rsidR="000E4E4A" w:rsidRPr="001A4E23" w:rsidRDefault="000E4E4A" w:rsidP="000E4E4A">
      <w:pPr>
        <w:jc w:val="center"/>
        <w:rPr>
          <w:b/>
          <w:sz w:val="26"/>
          <w:szCs w:val="26"/>
          <w:lang w:val="uk-UA"/>
        </w:rPr>
      </w:pPr>
      <w:r w:rsidRPr="001A4E23">
        <w:rPr>
          <w:b/>
          <w:sz w:val="26"/>
          <w:szCs w:val="26"/>
          <w:lang w:val="uk-UA"/>
        </w:rPr>
        <w:t>СТАТТЯ 5.</w:t>
      </w:r>
      <w:r>
        <w:rPr>
          <w:b/>
          <w:sz w:val="26"/>
          <w:szCs w:val="26"/>
          <w:lang w:val="uk-UA"/>
        </w:rPr>
        <w:t xml:space="preserve">  ЮРИДИЧНИЙ СТАТУС ПІДПРИЄМСТВА</w:t>
      </w:r>
    </w:p>
    <w:p w:rsidR="000E4E4A" w:rsidRPr="001A4E23" w:rsidRDefault="000E4E4A" w:rsidP="000E4E4A">
      <w:pPr>
        <w:ind w:firstLine="567"/>
        <w:jc w:val="both"/>
        <w:rPr>
          <w:bCs/>
          <w:color w:val="000000"/>
          <w:sz w:val="26"/>
          <w:szCs w:val="26"/>
          <w:lang w:val="uk-UA"/>
        </w:rPr>
      </w:pPr>
      <w:r w:rsidRPr="001A4E23">
        <w:rPr>
          <w:bCs/>
          <w:color w:val="000000"/>
          <w:sz w:val="26"/>
          <w:szCs w:val="26"/>
          <w:lang w:val="uk-UA"/>
        </w:rPr>
        <w:t>5.1. Підприємство є юридичною особою публічного  права від дня його державної реєстрації.</w:t>
      </w:r>
    </w:p>
    <w:p w:rsidR="000E4E4A" w:rsidRPr="001A4E23" w:rsidRDefault="000E4E4A" w:rsidP="000E4E4A">
      <w:pPr>
        <w:ind w:firstLine="567"/>
        <w:jc w:val="both"/>
        <w:rPr>
          <w:bCs/>
          <w:color w:val="000000"/>
          <w:sz w:val="26"/>
          <w:szCs w:val="26"/>
          <w:lang w:val="uk-UA"/>
        </w:rPr>
      </w:pPr>
      <w:r w:rsidRPr="001A4E23">
        <w:rPr>
          <w:bCs/>
          <w:color w:val="000000"/>
          <w:sz w:val="26"/>
          <w:szCs w:val="26"/>
          <w:lang w:val="uk-UA"/>
        </w:rPr>
        <w:t>5.2. Підприємство є юридичною особою, має відокремлене майно, самостійний баланс, рахунки в установах банків, печатку із своїм найменуванням та ідентифікаційним кодом.</w:t>
      </w:r>
    </w:p>
    <w:p w:rsidR="000E4E4A" w:rsidRPr="001A4E23" w:rsidRDefault="00E54E3C" w:rsidP="000E4E4A">
      <w:pPr>
        <w:ind w:firstLine="567"/>
        <w:jc w:val="both"/>
        <w:rPr>
          <w:bCs/>
          <w:color w:val="000000"/>
          <w:sz w:val="26"/>
          <w:szCs w:val="26"/>
          <w:lang w:val="uk-UA"/>
        </w:rPr>
      </w:pPr>
      <w:r>
        <w:rPr>
          <w:bCs/>
          <w:color w:val="000000"/>
          <w:sz w:val="26"/>
          <w:szCs w:val="26"/>
          <w:lang w:val="uk-UA"/>
        </w:rPr>
        <w:t>5.3.</w:t>
      </w:r>
      <w:r w:rsidR="000E4E4A" w:rsidRPr="001A4E23">
        <w:rPr>
          <w:bCs/>
          <w:color w:val="000000"/>
          <w:sz w:val="26"/>
          <w:szCs w:val="26"/>
          <w:lang w:val="uk-UA"/>
        </w:rPr>
        <w:t>Державна реєстрація Підприємства здійснюється у порядку,  встановленому чинним законодавством.</w:t>
      </w:r>
    </w:p>
    <w:p w:rsidR="000E4E4A" w:rsidRPr="001A4E23" w:rsidRDefault="00E54E3C" w:rsidP="000E4E4A">
      <w:pPr>
        <w:ind w:firstLine="567"/>
        <w:jc w:val="both"/>
        <w:rPr>
          <w:bCs/>
          <w:color w:val="000000"/>
          <w:sz w:val="26"/>
          <w:szCs w:val="26"/>
          <w:lang w:val="uk-UA"/>
        </w:rPr>
      </w:pPr>
      <w:r>
        <w:rPr>
          <w:bCs/>
          <w:color w:val="000000"/>
          <w:sz w:val="26"/>
          <w:szCs w:val="26"/>
          <w:lang w:val="uk-UA"/>
        </w:rPr>
        <w:t>5.4.Підприємство є</w:t>
      </w:r>
      <w:r w:rsidR="000E4E4A" w:rsidRPr="001A4E23">
        <w:rPr>
          <w:bCs/>
          <w:color w:val="000000"/>
          <w:sz w:val="26"/>
          <w:szCs w:val="26"/>
          <w:lang w:val="uk-UA"/>
        </w:rPr>
        <w:t xml:space="preserve"> комунально</w:t>
      </w:r>
      <w:r w:rsidR="000E4E4A">
        <w:rPr>
          <w:bCs/>
          <w:color w:val="000000"/>
          <w:sz w:val="26"/>
          <w:szCs w:val="26"/>
          <w:lang w:val="uk-UA"/>
        </w:rPr>
        <w:t>ю власні</w:t>
      </w:r>
      <w:r w:rsidR="000E4E4A" w:rsidRPr="001A4E23">
        <w:rPr>
          <w:bCs/>
          <w:color w:val="000000"/>
          <w:sz w:val="26"/>
          <w:szCs w:val="26"/>
          <w:lang w:val="uk-UA"/>
        </w:rPr>
        <w:t>с</w:t>
      </w:r>
      <w:r w:rsidR="000E4E4A">
        <w:rPr>
          <w:bCs/>
          <w:color w:val="000000"/>
          <w:sz w:val="26"/>
          <w:szCs w:val="26"/>
          <w:lang w:val="uk-UA"/>
        </w:rPr>
        <w:t>тю</w:t>
      </w:r>
      <w:r w:rsidR="00021193">
        <w:rPr>
          <w:bCs/>
          <w:color w:val="000000"/>
          <w:sz w:val="26"/>
          <w:szCs w:val="26"/>
          <w:lang w:val="uk-UA"/>
        </w:rPr>
        <w:t xml:space="preserve"> територіальної громад </w:t>
      </w:r>
      <w:r w:rsidR="000E4E4A">
        <w:rPr>
          <w:bCs/>
          <w:color w:val="000000"/>
          <w:sz w:val="26"/>
          <w:szCs w:val="26"/>
          <w:lang w:val="uk-UA"/>
        </w:rPr>
        <w:t>м. Павлоград</w:t>
      </w:r>
      <w:r w:rsidR="000E4E4A" w:rsidRPr="001A4E23">
        <w:rPr>
          <w:bCs/>
          <w:color w:val="000000"/>
          <w:sz w:val="26"/>
          <w:szCs w:val="26"/>
          <w:lang w:val="uk-UA"/>
        </w:rPr>
        <w:t>.</w:t>
      </w:r>
    </w:p>
    <w:p w:rsidR="000E4E4A" w:rsidRPr="001A4E23" w:rsidRDefault="000E4E4A" w:rsidP="000E4E4A">
      <w:pPr>
        <w:ind w:firstLine="567"/>
        <w:jc w:val="both"/>
        <w:rPr>
          <w:bCs/>
          <w:color w:val="000000"/>
          <w:sz w:val="26"/>
          <w:szCs w:val="26"/>
          <w:lang w:val="uk-UA"/>
        </w:rPr>
      </w:pPr>
      <w:r w:rsidRPr="001A4E23">
        <w:rPr>
          <w:bCs/>
          <w:color w:val="000000"/>
          <w:sz w:val="26"/>
          <w:szCs w:val="26"/>
          <w:lang w:val="uk-UA"/>
        </w:rPr>
        <w:t>5.5. Підприємство має цивільні права та обов’язки (цивільну правоздатність) як і фізична особа, крім тих, які за своєю природою можуть належати лише людині. Підприємство має право на недоторканість його ділової репутації, на таємницю кореспонденції, на інформацію та інші особисті немайнові права,  які можуть йому належати. Підприємство здійснює цивільні права та обов’язки через свої органи управління, які діють відповідно до Статуту та чинного законодавства. Особисті немайнові права Підприємства захищаються відповідно чинного законодавства.</w:t>
      </w:r>
    </w:p>
    <w:p w:rsidR="000E4E4A" w:rsidRPr="001A4E23" w:rsidRDefault="000E4E4A" w:rsidP="000E4E4A">
      <w:pPr>
        <w:ind w:firstLine="567"/>
        <w:jc w:val="both"/>
        <w:rPr>
          <w:bCs/>
          <w:color w:val="000000"/>
          <w:sz w:val="26"/>
          <w:szCs w:val="26"/>
          <w:lang w:val="uk-UA"/>
        </w:rPr>
      </w:pPr>
      <w:r w:rsidRPr="001A4E23">
        <w:rPr>
          <w:bCs/>
          <w:color w:val="000000"/>
          <w:sz w:val="26"/>
          <w:szCs w:val="26"/>
          <w:lang w:val="uk-UA"/>
        </w:rPr>
        <w:t>Цивільна правоздатність Підприємства виникає з моменту його створення і припиняється з дня внесення до єдиного державного реєстру запису про його припинення.</w:t>
      </w:r>
    </w:p>
    <w:p w:rsidR="000E4E4A" w:rsidRPr="001A4E23" w:rsidRDefault="000E4E4A" w:rsidP="000E4E4A">
      <w:pPr>
        <w:ind w:firstLine="567"/>
        <w:jc w:val="both"/>
        <w:rPr>
          <w:bCs/>
          <w:color w:val="000000"/>
          <w:sz w:val="26"/>
          <w:szCs w:val="26"/>
          <w:lang w:val="uk-UA"/>
        </w:rPr>
      </w:pPr>
      <w:r w:rsidRPr="001A4E23">
        <w:rPr>
          <w:bCs/>
          <w:color w:val="000000"/>
          <w:sz w:val="26"/>
          <w:szCs w:val="26"/>
          <w:lang w:val="uk-UA"/>
        </w:rPr>
        <w:t xml:space="preserve">5.6. Підприємство має право в установленому чинним законодавством порядку, на підставі рішення </w:t>
      </w:r>
      <w:r>
        <w:rPr>
          <w:bCs/>
          <w:color w:val="000000"/>
          <w:sz w:val="26"/>
          <w:szCs w:val="26"/>
          <w:lang w:val="uk-UA"/>
        </w:rPr>
        <w:t>Власника</w:t>
      </w:r>
      <w:r w:rsidRPr="001A4E23">
        <w:rPr>
          <w:bCs/>
          <w:color w:val="000000"/>
          <w:sz w:val="26"/>
          <w:szCs w:val="26"/>
          <w:lang w:val="uk-UA"/>
        </w:rPr>
        <w:t xml:space="preserve">: </w:t>
      </w:r>
    </w:p>
    <w:p w:rsidR="000E4E4A" w:rsidRPr="001A4E23" w:rsidRDefault="000E4E4A" w:rsidP="000E4E4A">
      <w:pPr>
        <w:numPr>
          <w:ilvl w:val="0"/>
          <w:numId w:val="2"/>
        </w:numPr>
        <w:jc w:val="both"/>
        <w:rPr>
          <w:bCs/>
          <w:color w:val="000000"/>
          <w:sz w:val="26"/>
          <w:szCs w:val="26"/>
          <w:lang w:val="uk-UA"/>
        </w:rPr>
      </w:pPr>
      <w:r w:rsidRPr="001A4E23">
        <w:rPr>
          <w:bCs/>
          <w:color w:val="000000"/>
          <w:sz w:val="26"/>
          <w:szCs w:val="26"/>
          <w:lang w:val="uk-UA"/>
        </w:rPr>
        <w:t>вступати в об’єднання з іншими суб’єктами господарської діяльності, за умови дотримання вимог чинного законодавства;</w:t>
      </w:r>
    </w:p>
    <w:p w:rsidR="000E4E4A" w:rsidRPr="001A4E23" w:rsidRDefault="000E4E4A" w:rsidP="000E4E4A">
      <w:pPr>
        <w:numPr>
          <w:ilvl w:val="0"/>
          <w:numId w:val="2"/>
        </w:numPr>
        <w:jc w:val="both"/>
        <w:rPr>
          <w:bCs/>
          <w:color w:val="000000"/>
          <w:sz w:val="26"/>
          <w:szCs w:val="26"/>
          <w:lang w:val="uk-UA"/>
        </w:rPr>
      </w:pPr>
      <w:r w:rsidRPr="001A4E23">
        <w:rPr>
          <w:bCs/>
          <w:color w:val="000000"/>
          <w:sz w:val="26"/>
          <w:szCs w:val="26"/>
          <w:lang w:val="uk-UA"/>
        </w:rPr>
        <w:t xml:space="preserve">виступати учасником (засновником) товариств (установ), у тому числі господарських товариств та господарських об’єднань, союзів, спілок, асоціації підприємств;  </w:t>
      </w:r>
    </w:p>
    <w:p w:rsidR="000E4E4A" w:rsidRPr="001A4E23" w:rsidRDefault="000E4E4A" w:rsidP="000E4E4A">
      <w:pPr>
        <w:numPr>
          <w:ilvl w:val="0"/>
          <w:numId w:val="2"/>
        </w:numPr>
        <w:jc w:val="both"/>
        <w:rPr>
          <w:bCs/>
          <w:color w:val="000000"/>
          <w:sz w:val="26"/>
          <w:szCs w:val="26"/>
          <w:lang w:val="uk-UA"/>
        </w:rPr>
      </w:pPr>
      <w:r w:rsidRPr="001A4E23">
        <w:rPr>
          <w:bCs/>
          <w:color w:val="000000"/>
          <w:sz w:val="26"/>
          <w:szCs w:val="26"/>
          <w:lang w:val="uk-UA"/>
        </w:rPr>
        <w:t>вкладати грошові кошти в облігації займу, сертифікати банків та інші цінні папери, що знаходяться в обігу.</w:t>
      </w:r>
    </w:p>
    <w:p w:rsidR="000E4E4A" w:rsidRPr="001A4E23" w:rsidRDefault="000E4E4A" w:rsidP="000E4E4A">
      <w:pPr>
        <w:ind w:firstLine="567"/>
        <w:jc w:val="both"/>
        <w:rPr>
          <w:bCs/>
          <w:color w:val="000000"/>
          <w:sz w:val="26"/>
          <w:szCs w:val="26"/>
          <w:lang w:val="uk-UA"/>
        </w:rPr>
      </w:pPr>
      <w:r w:rsidRPr="001A4E23">
        <w:rPr>
          <w:bCs/>
          <w:sz w:val="26"/>
          <w:szCs w:val="26"/>
          <w:lang w:val="uk-UA"/>
        </w:rPr>
        <w:t>5.7</w:t>
      </w:r>
      <w:r w:rsidRPr="001A4E23">
        <w:rPr>
          <w:bCs/>
          <w:color w:val="000000"/>
          <w:sz w:val="26"/>
          <w:szCs w:val="26"/>
          <w:lang w:val="uk-UA"/>
        </w:rPr>
        <w:t xml:space="preserve">. Підприємство самостійно відповідає за своїми зобов’язаннями і несе відповідальність за наслідки своєї діяльності  згідно чинного законодавства. </w:t>
      </w:r>
    </w:p>
    <w:p w:rsidR="000E4E4A" w:rsidRPr="001A4E23" w:rsidRDefault="000E4E4A" w:rsidP="000E4E4A">
      <w:pPr>
        <w:ind w:firstLine="567"/>
        <w:jc w:val="both"/>
        <w:rPr>
          <w:bCs/>
          <w:color w:val="000000"/>
          <w:sz w:val="26"/>
          <w:szCs w:val="26"/>
          <w:lang w:val="uk-UA"/>
        </w:rPr>
      </w:pPr>
      <w:r w:rsidRPr="001A4E23">
        <w:rPr>
          <w:bCs/>
          <w:color w:val="000000"/>
          <w:sz w:val="26"/>
          <w:szCs w:val="26"/>
          <w:lang w:val="uk-UA"/>
        </w:rPr>
        <w:t>5.8. Підприємство самостійно планує свою виробничо-господарську, фінансову та іншу діяльність на основі договорів або інших форм зобов’язань і вільне у виборі предмета таких зобов’язань та порядку і умов господарських взаємовідносин з іншими особами, у визначенні видів та розмірів відповідальності договірних сторін за прийнятими зобов’язаннями.</w:t>
      </w:r>
    </w:p>
    <w:p w:rsidR="000E4E4A" w:rsidRPr="001A4E23" w:rsidRDefault="000E4E4A" w:rsidP="000E4E4A">
      <w:pPr>
        <w:ind w:firstLine="567"/>
        <w:jc w:val="both"/>
        <w:rPr>
          <w:bCs/>
          <w:color w:val="000000"/>
          <w:sz w:val="26"/>
          <w:szCs w:val="26"/>
          <w:lang w:val="uk-UA"/>
        </w:rPr>
      </w:pPr>
      <w:r w:rsidRPr="001A4E23">
        <w:rPr>
          <w:bCs/>
          <w:color w:val="000000"/>
          <w:sz w:val="26"/>
          <w:szCs w:val="26"/>
          <w:lang w:val="uk-UA"/>
        </w:rPr>
        <w:t>5.9. Підприємство має право укладати  угоди (договори, контракти) з юридичними і фізичними особами України та інших держав, у тому числі договори, купівлі-продажу, міни, застави, зберігання, доручення, комісії тощо, від свого імені набувати та здійснювати майнові та немайнові права, нести обов’язки, бути позивачем та відповідачем в суді, господарському та третейському суді України, а також у судах інших держав.</w:t>
      </w:r>
    </w:p>
    <w:p w:rsidR="000E4E4A" w:rsidRPr="001A4E23" w:rsidRDefault="000E4E4A" w:rsidP="000E4E4A">
      <w:pPr>
        <w:ind w:firstLine="567"/>
        <w:jc w:val="both"/>
        <w:rPr>
          <w:bCs/>
          <w:color w:val="000000"/>
          <w:sz w:val="26"/>
          <w:szCs w:val="26"/>
          <w:lang w:val="uk-UA"/>
        </w:rPr>
      </w:pPr>
      <w:r w:rsidRPr="001A4E23">
        <w:rPr>
          <w:bCs/>
          <w:color w:val="000000"/>
          <w:sz w:val="26"/>
          <w:szCs w:val="26"/>
          <w:lang w:val="uk-UA"/>
        </w:rPr>
        <w:lastRenderedPageBreak/>
        <w:t>Підприємство діє на основі повної господарської самостійності, самоврядування і самоокупності, має відокремлене майно, самостійний баланс, розрахункові (поточні), валютний та інші рахунки в установах банків, печатки зі своєю назвою, штампи, фірмовий знак (емблему), бланки та інші реквізити. Фірмовий знак (емблема) Підприємства затверджується рішенням Засновника.</w:t>
      </w:r>
    </w:p>
    <w:p w:rsidR="000E4E4A" w:rsidRPr="001A4E23" w:rsidRDefault="000E4E4A" w:rsidP="000E4E4A">
      <w:pPr>
        <w:ind w:firstLine="567"/>
        <w:jc w:val="both"/>
        <w:rPr>
          <w:bCs/>
          <w:color w:val="000000"/>
          <w:sz w:val="26"/>
          <w:szCs w:val="26"/>
          <w:lang w:val="uk-UA"/>
        </w:rPr>
      </w:pPr>
      <w:r w:rsidRPr="001A4E23">
        <w:rPr>
          <w:bCs/>
          <w:color w:val="000000"/>
          <w:sz w:val="26"/>
          <w:szCs w:val="26"/>
          <w:lang w:val="uk-UA"/>
        </w:rPr>
        <w:t>5.10. Підприємство має право залучати для роботи спеціалістів, самостійно визначати форми,</w:t>
      </w:r>
      <w:r>
        <w:rPr>
          <w:bCs/>
          <w:color w:val="000000"/>
          <w:sz w:val="26"/>
          <w:szCs w:val="26"/>
          <w:lang w:val="uk-UA"/>
        </w:rPr>
        <w:t xml:space="preserve"> </w:t>
      </w:r>
      <w:r w:rsidRPr="001A4E23">
        <w:rPr>
          <w:bCs/>
          <w:color w:val="000000"/>
          <w:sz w:val="26"/>
          <w:szCs w:val="26"/>
          <w:lang w:val="uk-UA"/>
        </w:rPr>
        <w:t>системи, та розміри оплати праці.</w:t>
      </w:r>
    </w:p>
    <w:p w:rsidR="000E4E4A" w:rsidRPr="001A4E23" w:rsidRDefault="000E4E4A" w:rsidP="000E4E4A">
      <w:pPr>
        <w:ind w:firstLine="567"/>
        <w:jc w:val="both"/>
        <w:rPr>
          <w:bCs/>
          <w:color w:val="000000"/>
          <w:sz w:val="26"/>
          <w:szCs w:val="26"/>
          <w:lang w:val="uk-UA"/>
        </w:rPr>
      </w:pPr>
      <w:r w:rsidRPr="001A4E23">
        <w:rPr>
          <w:bCs/>
          <w:color w:val="000000"/>
          <w:sz w:val="26"/>
          <w:szCs w:val="26"/>
          <w:lang w:val="uk-UA"/>
        </w:rPr>
        <w:t xml:space="preserve">5.11. Підприємство має право на комерційну таємницю, на визначення складу і обсягу інформації (відомостей), що складає його комерційну таємницю, та на організацію захисту своєї комерційної таємниці. Підприємство має право не надавати стороннім особам (юридичним та фізичним особам) інформацію, що складає комерційну таємницю, крім випадків, передбачених чинним законодавством.  </w:t>
      </w:r>
    </w:p>
    <w:p w:rsidR="000E4E4A" w:rsidRPr="001A4E23" w:rsidRDefault="000E4E4A" w:rsidP="000E4E4A">
      <w:pPr>
        <w:pStyle w:val="31"/>
        <w:tabs>
          <w:tab w:val="clear" w:pos="6663"/>
          <w:tab w:val="left" w:pos="-1800"/>
        </w:tabs>
        <w:ind w:left="0" w:firstLine="546"/>
        <w:jc w:val="both"/>
        <w:rPr>
          <w:bCs/>
          <w:iCs/>
          <w:sz w:val="26"/>
          <w:szCs w:val="26"/>
        </w:rPr>
      </w:pPr>
      <w:r>
        <w:rPr>
          <w:bCs/>
          <w:iCs/>
          <w:sz w:val="26"/>
          <w:szCs w:val="26"/>
        </w:rPr>
        <w:t>5.12. Офіційною</w:t>
      </w:r>
      <w:r w:rsidRPr="001A4E23">
        <w:rPr>
          <w:bCs/>
          <w:iCs/>
          <w:sz w:val="26"/>
          <w:szCs w:val="26"/>
        </w:rPr>
        <w:t xml:space="preserve"> мов</w:t>
      </w:r>
      <w:r>
        <w:rPr>
          <w:bCs/>
          <w:iCs/>
          <w:sz w:val="26"/>
          <w:szCs w:val="26"/>
        </w:rPr>
        <w:t>ою</w:t>
      </w:r>
      <w:r w:rsidRPr="001A4E23">
        <w:rPr>
          <w:bCs/>
          <w:iCs/>
          <w:sz w:val="26"/>
          <w:szCs w:val="26"/>
        </w:rPr>
        <w:t xml:space="preserve"> </w:t>
      </w:r>
      <w:r w:rsidRPr="001A4E23">
        <w:rPr>
          <w:bCs/>
          <w:color w:val="000000"/>
          <w:sz w:val="26"/>
          <w:szCs w:val="26"/>
        </w:rPr>
        <w:t>Підприємства</w:t>
      </w:r>
      <w:r w:rsidRPr="001A4E23">
        <w:rPr>
          <w:bCs/>
          <w:iCs/>
          <w:sz w:val="26"/>
          <w:szCs w:val="26"/>
        </w:rPr>
        <w:t xml:space="preserve"> є українська.</w:t>
      </w:r>
    </w:p>
    <w:p w:rsidR="000E4E4A" w:rsidRPr="001A4E23" w:rsidRDefault="000E4E4A" w:rsidP="000E4E4A">
      <w:pPr>
        <w:jc w:val="center"/>
        <w:rPr>
          <w:b/>
          <w:sz w:val="26"/>
          <w:szCs w:val="26"/>
          <w:lang w:val="uk-UA"/>
        </w:rPr>
      </w:pPr>
    </w:p>
    <w:p w:rsidR="000E4E4A" w:rsidRPr="001A4E23" w:rsidRDefault="000E4E4A" w:rsidP="000E4E4A">
      <w:pPr>
        <w:jc w:val="center"/>
        <w:rPr>
          <w:b/>
          <w:sz w:val="26"/>
          <w:szCs w:val="26"/>
          <w:lang w:val="uk-UA"/>
        </w:rPr>
      </w:pPr>
      <w:r w:rsidRPr="001A4E23">
        <w:rPr>
          <w:b/>
          <w:sz w:val="26"/>
          <w:szCs w:val="26"/>
          <w:lang w:val="uk-UA"/>
        </w:rPr>
        <w:t>СТАТТЯ 6.  ФІНАНСОВО - ГОСПОДАРСЬКА ДІЯЛЬНІСТЬ</w:t>
      </w:r>
    </w:p>
    <w:p w:rsidR="00720EB3" w:rsidRDefault="000E4E4A" w:rsidP="006561CD">
      <w:pPr>
        <w:jc w:val="center"/>
        <w:rPr>
          <w:b/>
          <w:sz w:val="26"/>
          <w:szCs w:val="26"/>
          <w:lang w:val="uk-UA"/>
        </w:rPr>
      </w:pPr>
      <w:r>
        <w:rPr>
          <w:b/>
          <w:sz w:val="26"/>
          <w:szCs w:val="26"/>
          <w:lang w:val="uk-UA"/>
        </w:rPr>
        <w:t>ОБЛІК ТА ЗВІТНІСТЬ ПІДПРИЄМСТВА</w:t>
      </w:r>
    </w:p>
    <w:p w:rsidR="00B633B3" w:rsidRPr="00B633B3" w:rsidRDefault="00B633B3" w:rsidP="00B633B3">
      <w:pPr>
        <w:rPr>
          <w:sz w:val="26"/>
          <w:szCs w:val="26"/>
          <w:lang w:val="uk-UA"/>
        </w:rPr>
      </w:pPr>
      <w:r>
        <w:rPr>
          <w:b/>
          <w:sz w:val="26"/>
          <w:szCs w:val="26"/>
          <w:lang w:val="uk-UA"/>
        </w:rPr>
        <w:t xml:space="preserve">       </w:t>
      </w:r>
      <w:r w:rsidRPr="00B633B3">
        <w:rPr>
          <w:sz w:val="26"/>
          <w:szCs w:val="26"/>
          <w:lang w:val="uk-UA"/>
        </w:rPr>
        <w:t xml:space="preserve">  6.1.</w:t>
      </w:r>
      <w:r>
        <w:rPr>
          <w:sz w:val="26"/>
          <w:szCs w:val="26"/>
          <w:lang w:val="uk-UA"/>
        </w:rPr>
        <w:t xml:space="preserve"> Джерела фіна</w:t>
      </w:r>
      <w:r w:rsidR="00343015">
        <w:rPr>
          <w:sz w:val="26"/>
          <w:szCs w:val="26"/>
          <w:lang w:val="uk-UA"/>
        </w:rPr>
        <w:t>нсування підприємства є кошти</w:t>
      </w:r>
      <w:r>
        <w:rPr>
          <w:sz w:val="26"/>
          <w:szCs w:val="26"/>
          <w:lang w:val="uk-UA"/>
        </w:rPr>
        <w:t xml:space="preserve"> </w:t>
      </w:r>
      <w:r w:rsidR="00DE7D3D">
        <w:rPr>
          <w:sz w:val="26"/>
          <w:szCs w:val="26"/>
          <w:lang w:val="uk-UA"/>
        </w:rPr>
        <w:t xml:space="preserve">підприємства  від господарської діяльності, </w:t>
      </w:r>
      <w:r>
        <w:rPr>
          <w:sz w:val="26"/>
          <w:szCs w:val="26"/>
          <w:lang w:val="uk-UA"/>
        </w:rPr>
        <w:t>бюджет</w:t>
      </w:r>
      <w:r w:rsidR="00343015">
        <w:rPr>
          <w:sz w:val="26"/>
          <w:szCs w:val="26"/>
          <w:lang w:val="uk-UA"/>
        </w:rPr>
        <w:t>у Павлоградської міської територіальної громади</w:t>
      </w:r>
      <w:r w:rsidR="00DE7D3D">
        <w:rPr>
          <w:sz w:val="26"/>
          <w:szCs w:val="26"/>
          <w:lang w:val="uk-UA"/>
        </w:rPr>
        <w:t xml:space="preserve">, Державного </w:t>
      </w:r>
      <w:r>
        <w:rPr>
          <w:sz w:val="26"/>
          <w:szCs w:val="26"/>
          <w:lang w:val="uk-UA"/>
        </w:rPr>
        <w:t xml:space="preserve"> бюджет</w:t>
      </w:r>
      <w:r w:rsidR="00DE7D3D">
        <w:rPr>
          <w:sz w:val="26"/>
          <w:szCs w:val="26"/>
          <w:lang w:val="uk-UA"/>
        </w:rPr>
        <w:t>у</w:t>
      </w:r>
      <w:r w:rsidR="00343015">
        <w:rPr>
          <w:sz w:val="26"/>
          <w:szCs w:val="26"/>
          <w:lang w:val="uk-UA"/>
        </w:rPr>
        <w:t xml:space="preserve"> та інші джерела незаборонені діючим законодавством</w:t>
      </w:r>
      <w:bookmarkStart w:id="0" w:name="_GoBack"/>
      <w:bookmarkEnd w:id="0"/>
      <w:r w:rsidR="001536C5">
        <w:rPr>
          <w:sz w:val="26"/>
          <w:szCs w:val="26"/>
          <w:lang w:val="uk-UA"/>
        </w:rPr>
        <w:t>.</w:t>
      </w:r>
    </w:p>
    <w:p w:rsidR="000E4E4A" w:rsidRPr="001A4E23" w:rsidRDefault="00B633B3" w:rsidP="000E4E4A">
      <w:pPr>
        <w:ind w:firstLine="567"/>
        <w:jc w:val="both"/>
        <w:rPr>
          <w:bCs/>
          <w:sz w:val="26"/>
          <w:szCs w:val="26"/>
          <w:lang w:val="uk-UA"/>
        </w:rPr>
      </w:pPr>
      <w:r>
        <w:rPr>
          <w:bCs/>
          <w:sz w:val="26"/>
          <w:szCs w:val="26"/>
          <w:lang w:val="uk-UA"/>
        </w:rPr>
        <w:t>6.2</w:t>
      </w:r>
      <w:r w:rsidR="000E4E4A" w:rsidRPr="001A4E23">
        <w:rPr>
          <w:bCs/>
          <w:sz w:val="26"/>
          <w:szCs w:val="26"/>
          <w:lang w:val="uk-UA"/>
        </w:rPr>
        <w:t xml:space="preserve">. </w:t>
      </w:r>
      <w:r w:rsidR="000E4E4A" w:rsidRPr="001A4E23">
        <w:rPr>
          <w:bCs/>
          <w:color w:val="000000"/>
          <w:sz w:val="26"/>
          <w:szCs w:val="26"/>
          <w:lang w:val="uk-UA"/>
        </w:rPr>
        <w:t>Підприємство</w:t>
      </w:r>
      <w:r w:rsidR="000E4E4A" w:rsidRPr="001A4E23">
        <w:rPr>
          <w:bCs/>
          <w:sz w:val="26"/>
          <w:szCs w:val="26"/>
          <w:lang w:val="uk-UA"/>
        </w:rPr>
        <w:t xml:space="preserve"> здійснює свою фінансово-господарську діяльність відповідно до затвердженого </w:t>
      </w:r>
      <w:r w:rsidR="000E4E4A">
        <w:rPr>
          <w:bCs/>
          <w:sz w:val="26"/>
          <w:szCs w:val="26"/>
          <w:lang w:val="uk-UA"/>
        </w:rPr>
        <w:t>Уповноваженим органом</w:t>
      </w:r>
      <w:r w:rsidR="000E4E4A" w:rsidRPr="001A4E23">
        <w:rPr>
          <w:bCs/>
          <w:sz w:val="26"/>
          <w:szCs w:val="26"/>
          <w:lang w:val="uk-UA"/>
        </w:rPr>
        <w:t xml:space="preserve"> фінансового плану і підпорядковує її досягненню мети та реалізації статутних завдань </w:t>
      </w:r>
      <w:r w:rsidR="000E4E4A" w:rsidRPr="001A4E23">
        <w:rPr>
          <w:bCs/>
          <w:color w:val="000000"/>
          <w:sz w:val="26"/>
          <w:szCs w:val="26"/>
          <w:lang w:val="uk-UA"/>
        </w:rPr>
        <w:t>Підприємства</w:t>
      </w:r>
      <w:r w:rsidR="000E4E4A" w:rsidRPr="001A4E23">
        <w:rPr>
          <w:bCs/>
          <w:sz w:val="26"/>
          <w:szCs w:val="26"/>
          <w:lang w:val="uk-UA"/>
        </w:rPr>
        <w:t>.</w:t>
      </w:r>
    </w:p>
    <w:p w:rsidR="000E4E4A" w:rsidRPr="001A4E23" w:rsidRDefault="00B633B3" w:rsidP="000E4E4A">
      <w:pPr>
        <w:ind w:firstLine="567"/>
        <w:jc w:val="both"/>
        <w:rPr>
          <w:bCs/>
          <w:sz w:val="26"/>
          <w:szCs w:val="26"/>
          <w:lang w:val="uk-UA"/>
        </w:rPr>
      </w:pPr>
      <w:r>
        <w:rPr>
          <w:bCs/>
          <w:sz w:val="26"/>
          <w:szCs w:val="26"/>
          <w:lang w:val="uk-UA"/>
        </w:rPr>
        <w:t>6.3.</w:t>
      </w:r>
      <w:r w:rsidR="000E4E4A" w:rsidRPr="001A4E23">
        <w:rPr>
          <w:bCs/>
          <w:sz w:val="26"/>
          <w:szCs w:val="26"/>
          <w:lang w:val="uk-UA"/>
        </w:rPr>
        <w:t xml:space="preserve">. Розрахункові та інші фінансово-господарські операції </w:t>
      </w:r>
      <w:r w:rsidR="000E4E4A" w:rsidRPr="001A4E23">
        <w:rPr>
          <w:bCs/>
          <w:color w:val="000000"/>
          <w:sz w:val="26"/>
          <w:szCs w:val="26"/>
          <w:lang w:val="uk-UA"/>
        </w:rPr>
        <w:t>Підприємства</w:t>
      </w:r>
      <w:r w:rsidR="000E4E4A" w:rsidRPr="001A4E23">
        <w:rPr>
          <w:bCs/>
          <w:sz w:val="26"/>
          <w:szCs w:val="26"/>
          <w:lang w:val="uk-UA"/>
        </w:rPr>
        <w:t xml:space="preserve"> відображаються на розрахункових, поточних та інших рахунках. </w:t>
      </w:r>
      <w:r w:rsidR="000E4E4A" w:rsidRPr="001A4E23">
        <w:rPr>
          <w:bCs/>
          <w:color w:val="000000"/>
          <w:sz w:val="26"/>
          <w:szCs w:val="26"/>
          <w:lang w:val="uk-UA"/>
        </w:rPr>
        <w:t xml:space="preserve">Підприємство </w:t>
      </w:r>
      <w:r w:rsidR="000E4E4A" w:rsidRPr="001A4E23">
        <w:rPr>
          <w:bCs/>
          <w:sz w:val="26"/>
          <w:szCs w:val="26"/>
          <w:lang w:val="uk-UA"/>
        </w:rPr>
        <w:t xml:space="preserve">здійснює оперативний та бухгалтерський облік результатів своєї діяльності, </w:t>
      </w:r>
      <w:r w:rsidR="000E4E4A">
        <w:rPr>
          <w:bCs/>
          <w:sz w:val="26"/>
          <w:szCs w:val="26"/>
          <w:lang w:val="uk-UA"/>
        </w:rPr>
        <w:t xml:space="preserve">                    </w:t>
      </w:r>
      <w:r w:rsidR="000E4E4A" w:rsidRPr="001A4E23">
        <w:rPr>
          <w:bCs/>
          <w:sz w:val="26"/>
          <w:szCs w:val="26"/>
          <w:lang w:val="uk-UA"/>
        </w:rPr>
        <w:t xml:space="preserve"> а також веде бухгалтерську і статистичну звітність та подає її у встановленому порядку і обсязі податковим органам, органам державної статистики та іншим державним органам.</w:t>
      </w:r>
    </w:p>
    <w:p w:rsidR="000E4E4A" w:rsidRPr="001A4E23" w:rsidRDefault="000E4E4A" w:rsidP="000E4E4A">
      <w:pPr>
        <w:ind w:firstLine="567"/>
        <w:jc w:val="both"/>
        <w:rPr>
          <w:bCs/>
          <w:sz w:val="26"/>
          <w:szCs w:val="26"/>
          <w:lang w:val="uk-UA"/>
        </w:rPr>
      </w:pPr>
      <w:r w:rsidRPr="001A4E23">
        <w:rPr>
          <w:bCs/>
          <w:sz w:val="26"/>
          <w:szCs w:val="26"/>
          <w:lang w:val="uk-UA"/>
        </w:rPr>
        <w:t xml:space="preserve">Фінансові результати і підсумки фінансово-господарської діяльності </w:t>
      </w:r>
      <w:r w:rsidRPr="001A4E23">
        <w:rPr>
          <w:bCs/>
          <w:color w:val="000000"/>
          <w:sz w:val="26"/>
          <w:szCs w:val="26"/>
          <w:lang w:val="uk-UA"/>
        </w:rPr>
        <w:t>Підприємства</w:t>
      </w:r>
      <w:r w:rsidRPr="001A4E23">
        <w:rPr>
          <w:bCs/>
          <w:sz w:val="26"/>
          <w:szCs w:val="26"/>
          <w:lang w:val="uk-UA"/>
        </w:rPr>
        <w:t xml:space="preserve"> відображаються в його річному балансі і затверджуються </w:t>
      </w:r>
      <w:r>
        <w:rPr>
          <w:bCs/>
          <w:sz w:val="26"/>
          <w:szCs w:val="26"/>
          <w:lang w:val="uk-UA"/>
        </w:rPr>
        <w:t>Власником</w:t>
      </w:r>
      <w:r w:rsidRPr="001A4E23">
        <w:rPr>
          <w:bCs/>
          <w:sz w:val="26"/>
          <w:szCs w:val="26"/>
          <w:lang w:val="uk-UA"/>
        </w:rPr>
        <w:t xml:space="preserve"> </w:t>
      </w:r>
      <w:r w:rsidRPr="001A4E23">
        <w:rPr>
          <w:bCs/>
          <w:color w:val="000000"/>
          <w:sz w:val="26"/>
          <w:szCs w:val="26"/>
          <w:lang w:val="uk-UA"/>
        </w:rPr>
        <w:t>Підприємства</w:t>
      </w:r>
      <w:r w:rsidRPr="001A4E23">
        <w:rPr>
          <w:bCs/>
          <w:sz w:val="26"/>
          <w:szCs w:val="26"/>
          <w:lang w:val="uk-UA"/>
        </w:rPr>
        <w:t xml:space="preserve">. </w:t>
      </w:r>
    </w:p>
    <w:p w:rsidR="000E4E4A" w:rsidRPr="001A4E23" w:rsidRDefault="00B633B3" w:rsidP="000E4E4A">
      <w:pPr>
        <w:ind w:firstLine="567"/>
        <w:jc w:val="both"/>
        <w:rPr>
          <w:bCs/>
          <w:sz w:val="26"/>
          <w:szCs w:val="26"/>
          <w:lang w:val="uk-UA"/>
        </w:rPr>
      </w:pPr>
      <w:r>
        <w:rPr>
          <w:bCs/>
          <w:sz w:val="26"/>
          <w:szCs w:val="26"/>
          <w:lang w:val="uk-UA"/>
        </w:rPr>
        <w:t>6.4</w:t>
      </w:r>
      <w:r w:rsidR="000E4E4A" w:rsidRPr="001A4E23">
        <w:rPr>
          <w:bCs/>
          <w:sz w:val="26"/>
          <w:szCs w:val="26"/>
          <w:lang w:val="uk-UA"/>
        </w:rPr>
        <w:t>.</w:t>
      </w:r>
      <w:r w:rsidR="000E4E4A">
        <w:rPr>
          <w:bCs/>
          <w:sz w:val="26"/>
          <w:szCs w:val="26"/>
          <w:lang w:val="uk-UA"/>
        </w:rPr>
        <w:t xml:space="preserve"> </w:t>
      </w:r>
      <w:r w:rsidR="000E4E4A" w:rsidRPr="001A4E23">
        <w:rPr>
          <w:bCs/>
          <w:sz w:val="26"/>
          <w:szCs w:val="26"/>
          <w:lang w:val="uk-UA"/>
        </w:rPr>
        <w:t xml:space="preserve">Списання з балансу </w:t>
      </w:r>
      <w:r w:rsidR="000E4E4A" w:rsidRPr="001A4E23">
        <w:rPr>
          <w:bCs/>
          <w:color w:val="000000"/>
          <w:sz w:val="26"/>
          <w:szCs w:val="26"/>
          <w:lang w:val="uk-UA"/>
        </w:rPr>
        <w:t>Підприємства</w:t>
      </w:r>
      <w:r w:rsidR="000E4E4A" w:rsidRPr="001A4E23">
        <w:rPr>
          <w:bCs/>
          <w:sz w:val="26"/>
          <w:szCs w:val="26"/>
          <w:lang w:val="uk-UA"/>
        </w:rPr>
        <w:t xml:space="preserve"> безнадійної дебіторської заборгованості, нестач і втрат товарно-матеріальних цінностей, морально застарілого, зношеного та непридатного для використання обладнання і транспортних засобів Підприємства, а також витрат по припинених і незавершених капітальних вкладеннях проводиться у порядку передбаченим чинним законодавством.</w:t>
      </w:r>
    </w:p>
    <w:p w:rsidR="000E4E4A" w:rsidRPr="001A4E23" w:rsidRDefault="000E4E4A" w:rsidP="000E4E4A">
      <w:pPr>
        <w:jc w:val="both"/>
        <w:rPr>
          <w:bCs/>
          <w:sz w:val="26"/>
          <w:szCs w:val="26"/>
          <w:lang w:val="uk-UA"/>
        </w:rPr>
      </w:pPr>
    </w:p>
    <w:p w:rsidR="00720EB3" w:rsidRDefault="000E4E4A" w:rsidP="006561CD">
      <w:pPr>
        <w:jc w:val="center"/>
        <w:rPr>
          <w:b/>
          <w:sz w:val="26"/>
          <w:szCs w:val="26"/>
          <w:lang w:val="uk-UA"/>
        </w:rPr>
      </w:pPr>
      <w:r w:rsidRPr="001A4E23">
        <w:rPr>
          <w:b/>
          <w:sz w:val="26"/>
          <w:szCs w:val="26"/>
          <w:lang w:val="uk-UA"/>
        </w:rPr>
        <w:t xml:space="preserve">СТАТТЯ 7.  ОБОВ'ЯЗКИ ПІДПРИЄМСТВА </w:t>
      </w:r>
    </w:p>
    <w:p w:rsidR="000E4E4A" w:rsidRPr="001A4E23" w:rsidRDefault="000E4E4A" w:rsidP="000E4E4A">
      <w:pPr>
        <w:ind w:firstLine="600"/>
        <w:jc w:val="both"/>
        <w:rPr>
          <w:bCs/>
          <w:sz w:val="26"/>
          <w:szCs w:val="26"/>
          <w:lang w:val="uk-UA"/>
        </w:rPr>
      </w:pPr>
      <w:r w:rsidRPr="001A4E23">
        <w:rPr>
          <w:bCs/>
          <w:sz w:val="26"/>
          <w:szCs w:val="26"/>
          <w:lang w:val="uk-UA"/>
        </w:rPr>
        <w:t xml:space="preserve">7.1.  </w:t>
      </w:r>
      <w:r w:rsidRPr="001A4E23">
        <w:rPr>
          <w:bCs/>
          <w:color w:val="000000"/>
          <w:sz w:val="26"/>
          <w:szCs w:val="26"/>
          <w:lang w:val="uk-UA"/>
        </w:rPr>
        <w:t xml:space="preserve">Підприємство </w:t>
      </w:r>
      <w:r w:rsidRPr="001A4E23">
        <w:rPr>
          <w:bCs/>
          <w:sz w:val="26"/>
          <w:szCs w:val="26"/>
          <w:lang w:val="uk-UA"/>
        </w:rPr>
        <w:t>зобов'язане:</w:t>
      </w:r>
    </w:p>
    <w:p w:rsidR="000E4E4A" w:rsidRPr="001A4E23" w:rsidRDefault="000E4E4A" w:rsidP="000E4E4A">
      <w:pPr>
        <w:numPr>
          <w:ilvl w:val="0"/>
          <w:numId w:val="3"/>
        </w:numPr>
        <w:tabs>
          <w:tab w:val="clear" w:pos="786"/>
          <w:tab w:val="num" w:pos="720"/>
        </w:tabs>
        <w:ind w:left="720"/>
        <w:jc w:val="both"/>
        <w:rPr>
          <w:bCs/>
          <w:sz w:val="26"/>
          <w:szCs w:val="26"/>
          <w:lang w:val="uk-UA"/>
        </w:rPr>
      </w:pPr>
      <w:r w:rsidRPr="001A4E23">
        <w:rPr>
          <w:bCs/>
          <w:sz w:val="26"/>
          <w:szCs w:val="26"/>
          <w:lang w:val="uk-UA"/>
        </w:rPr>
        <w:t>здійснювати власну діяльність згідно Статуту та чинного законодавства;</w:t>
      </w:r>
    </w:p>
    <w:p w:rsidR="000E4E4A" w:rsidRPr="001A4E23" w:rsidRDefault="000E4E4A" w:rsidP="000E4E4A">
      <w:pPr>
        <w:numPr>
          <w:ilvl w:val="0"/>
          <w:numId w:val="2"/>
        </w:numPr>
        <w:jc w:val="both"/>
        <w:rPr>
          <w:bCs/>
          <w:sz w:val="26"/>
          <w:szCs w:val="26"/>
          <w:lang w:val="uk-UA"/>
        </w:rPr>
      </w:pPr>
      <w:r w:rsidRPr="001A4E23">
        <w:rPr>
          <w:bCs/>
          <w:color w:val="000000"/>
          <w:sz w:val="26"/>
          <w:szCs w:val="26"/>
          <w:lang w:val="uk-UA"/>
        </w:rPr>
        <w:t>здійснювати оперативний та бухгалтерський облік результатів своєї роботи, вести статистичну звітність;</w:t>
      </w:r>
    </w:p>
    <w:p w:rsidR="000E4E4A" w:rsidRPr="001A4E23" w:rsidRDefault="000E4E4A" w:rsidP="000E4E4A">
      <w:pPr>
        <w:numPr>
          <w:ilvl w:val="0"/>
          <w:numId w:val="3"/>
        </w:numPr>
        <w:tabs>
          <w:tab w:val="clear" w:pos="786"/>
          <w:tab w:val="num" w:pos="720"/>
        </w:tabs>
        <w:ind w:left="720"/>
        <w:jc w:val="both"/>
        <w:rPr>
          <w:bCs/>
          <w:sz w:val="26"/>
          <w:szCs w:val="26"/>
          <w:lang w:val="uk-UA"/>
        </w:rPr>
      </w:pPr>
      <w:r w:rsidRPr="001A4E23">
        <w:rPr>
          <w:bCs/>
          <w:sz w:val="26"/>
          <w:szCs w:val="26"/>
          <w:lang w:val="uk-UA"/>
        </w:rPr>
        <w:t>своєчасно проводити розрахунки з державним та місцевим бюджетом, по оплаті праці робітників;</w:t>
      </w:r>
    </w:p>
    <w:p w:rsidR="000E4E4A" w:rsidRPr="001A4E23" w:rsidRDefault="000E4E4A" w:rsidP="000E4E4A">
      <w:pPr>
        <w:numPr>
          <w:ilvl w:val="0"/>
          <w:numId w:val="2"/>
        </w:numPr>
        <w:jc w:val="both"/>
        <w:rPr>
          <w:bCs/>
          <w:sz w:val="26"/>
          <w:szCs w:val="26"/>
          <w:lang w:val="uk-UA"/>
        </w:rPr>
      </w:pPr>
      <w:r w:rsidRPr="001A4E23">
        <w:rPr>
          <w:bCs/>
          <w:color w:val="000000"/>
          <w:sz w:val="26"/>
          <w:szCs w:val="26"/>
          <w:lang w:val="uk-UA"/>
        </w:rPr>
        <w:t>забезпечити працівникам безпечні та не шкідливі умови праці;</w:t>
      </w:r>
    </w:p>
    <w:p w:rsidR="000E4E4A" w:rsidRPr="001A4E23" w:rsidRDefault="000E4E4A" w:rsidP="000E4E4A">
      <w:pPr>
        <w:numPr>
          <w:ilvl w:val="0"/>
          <w:numId w:val="2"/>
        </w:numPr>
        <w:jc w:val="both"/>
        <w:rPr>
          <w:bCs/>
          <w:sz w:val="26"/>
          <w:szCs w:val="26"/>
          <w:lang w:val="uk-UA"/>
        </w:rPr>
      </w:pPr>
      <w:r w:rsidRPr="001A4E23">
        <w:rPr>
          <w:bCs/>
          <w:color w:val="000000"/>
          <w:sz w:val="26"/>
          <w:szCs w:val="26"/>
          <w:lang w:val="uk-UA"/>
        </w:rPr>
        <w:t>розробляти та реалізовувати комплексні заходи по охороні праці згідно чинного законодавства;</w:t>
      </w:r>
    </w:p>
    <w:p w:rsidR="000E4E4A" w:rsidRPr="001A4E23" w:rsidRDefault="000E4E4A" w:rsidP="000E4E4A">
      <w:pPr>
        <w:numPr>
          <w:ilvl w:val="0"/>
          <w:numId w:val="3"/>
        </w:numPr>
        <w:tabs>
          <w:tab w:val="clear" w:pos="786"/>
          <w:tab w:val="num" w:pos="720"/>
        </w:tabs>
        <w:ind w:left="720"/>
        <w:jc w:val="both"/>
        <w:rPr>
          <w:bCs/>
          <w:color w:val="000000"/>
          <w:sz w:val="26"/>
          <w:szCs w:val="26"/>
          <w:lang w:val="uk-UA"/>
        </w:rPr>
      </w:pPr>
      <w:r w:rsidRPr="001A4E23">
        <w:rPr>
          <w:bCs/>
          <w:sz w:val="26"/>
          <w:szCs w:val="26"/>
          <w:lang w:val="uk-UA"/>
        </w:rPr>
        <w:t>в мирний та воєнний час виконувати мобілізаційні завдання, запроп</w:t>
      </w:r>
      <w:r>
        <w:rPr>
          <w:bCs/>
          <w:sz w:val="26"/>
          <w:szCs w:val="26"/>
          <w:lang w:val="uk-UA"/>
        </w:rPr>
        <w:t>оновані та затверджені місцевою</w:t>
      </w:r>
      <w:r w:rsidRPr="001A4E23">
        <w:rPr>
          <w:bCs/>
          <w:sz w:val="26"/>
          <w:szCs w:val="26"/>
          <w:lang w:val="uk-UA"/>
        </w:rPr>
        <w:t xml:space="preserve"> рад</w:t>
      </w:r>
      <w:r>
        <w:rPr>
          <w:bCs/>
          <w:sz w:val="26"/>
          <w:szCs w:val="26"/>
          <w:lang w:val="uk-UA"/>
        </w:rPr>
        <w:t>ою</w:t>
      </w:r>
      <w:r w:rsidRPr="001A4E23">
        <w:rPr>
          <w:bCs/>
          <w:sz w:val="26"/>
          <w:szCs w:val="26"/>
          <w:lang w:val="uk-UA"/>
        </w:rPr>
        <w:t>.</w:t>
      </w:r>
    </w:p>
    <w:p w:rsidR="00D23159" w:rsidRDefault="000E4E4A" w:rsidP="00FD3BF0">
      <w:pPr>
        <w:ind w:firstLine="546"/>
        <w:jc w:val="both"/>
        <w:rPr>
          <w:bCs/>
          <w:color w:val="000000"/>
          <w:sz w:val="26"/>
          <w:szCs w:val="26"/>
          <w:lang w:val="uk-UA"/>
        </w:rPr>
      </w:pPr>
      <w:r w:rsidRPr="001A4E23">
        <w:rPr>
          <w:bCs/>
          <w:sz w:val="26"/>
          <w:szCs w:val="26"/>
          <w:lang w:val="uk-UA"/>
        </w:rPr>
        <w:lastRenderedPageBreak/>
        <w:t xml:space="preserve">7.2. </w:t>
      </w:r>
      <w:r w:rsidRPr="001A4E23">
        <w:rPr>
          <w:bCs/>
          <w:color w:val="000000"/>
          <w:sz w:val="26"/>
          <w:szCs w:val="26"/>
          <w:lang w:val="uk-UA"/>
        </w:rPr>
        <w:t xml:space="preserve">Підприємство </w:t>
      </w:r>
      <w:r w:rsidRPr="001A4E23">
        <w:rPr>
          <w:bCs/>
          <w:sz w:val="26"/>
          <w:szCs w:val="26"/>
          <w:lang w:val="uk-UA"/>
        </w:rPr>
        <w:t>має і інші обов’язки які передбачені Статутом та чинним законодавством.</w:t>
      </w:r>
      <w:r w:rsidRPr="001A4E23">
        <w:rPr>
          <w:bCs/>
          <w:color w:val="000000"/>
          <w:sz w:val="26"/>
          <w:szCs w:val="26"/>
          <w:lang w:val="uk-UA"/>
        </w:rPr>
        <w:t xml:space="preserve"> </w:t>
      </w:r>
    </w:p>
    <w:p w:rsidR="00720EB3" w:rsidRPr="00720EB3" w:rsidRDefault="000E4E4A" w:rsidP="00720EB3">
      <w:pPr>
        <w:pStyle w:val="4"/>
        <w:jc w:val="center"/>
        <w:rPr>
          <w:sz w:val="26"/>
          <w:szCs w:val="26"/>
          <w:lang w:val="uk-UA"/>
        </w:rPr>
      </w:pPr>
      <w:r w:rsidRPr="001A4E23">
        <w:rPr>
          <w:sz w:val="26"/>
          <w:szCs w:val="26"/>
          <w:lang w:val="uk-UA"/>
        </w:rPr>
        <w:t>СТАТТЯ 8.  МАЙНО ТА КОШТИ ПІДПРИЄМСТВА</w:t>
      </w:r>
    </w:p>
    <w:p w:rsidR="000E4E4A" w:rsidRPr="001A4E23" w:rsidRDefault="000E4E4A" w:rsidP="000E4E4A">
      <w:pPr>
        <w:ind w:firstLine="567"/>
        <w:jc w:val="both"/>
        <w:rPr>
          <w:bCs/>
          <w:sz w:val="26"/>
          <w:szCs w:val="26"/>
          <w:lang w:val="uk-UA"/>
        </w:rPr>
      </w:pPr>
      <w:r w:rsidRPr="001A4E23">
        <w:rPr>
          <w:bCs/>
          <w:sz w:val="26"/>
          <w:szCs w:val="26"/>
          <w:lang w:val="uk-UA"/>
        </w:rPr>
        <w:t>8.1. Майно Підприємства складається з виробничих та невиробничих фондів, а також інших цінностей, вартість яких відображається у самостійному балансі Підприємства.</w:t>
      </w:r>
      <w:r w:rsidRPr="001A4E23">
        <w:rPr>
          <w:bCs/>
          <w:sz w:val="26"/>
          <w:szCs w:val="26"/>
          <w:lang w:val="uk-UA"/>
        </w:rPr>
        <w:tab/>
      </w:r>
    </w:p>
    <w:p w:rsidR="000E4E4A" w:rsidRPr="001A4E23" w:rsidRDefault="000E4E4A" w:rsidP="000E4E4A">
      <w:pPr>
        <w:ind w:firstLine="567"/>
        <w:jc w:val="both"/>
        <w:rPr>
          <w:bCs/>
          <w:sz w:val="26"/>
          <w:szCs w:val="26"/>
          <w:lang w:val="uk-UA"/>
        </w:rPr>
      </w:pPr>
      <w:r w:rsidRPr="001A4E23">
        <w:rPr>
          <w:bCs/>
          <w:sz w:val="26"/>
          <w:szCs w:val="26"/>
          <w:lang w:val="uk-UA"/>
        </w:rPr>
        <w:t>Все майно Підприємства перебуває у комунальній власності територіальної громади  міста Павлограда, і закріплюється за Підприємством на праві господарського відання.</w:t>
      </w:r>
    </w:p>
    <w:p w:rsidR="000E4E4A" w:rsidRPr="001A4E23" w:rsidRDefault="000E4E4A" w:rsidP="000E4E4A">
      <w:pPr>
        <w:ind w:firstLine="567"/>
        <w:jc w:val="both"/>
        <w:rPr>
          <w:bCs/>
          <w:sz w:val="26"/>
          <w:szCs w:val="26"/>
          <w:lang w:val="uk-UA"/>
        </w:rPr>
      </w:pPr>
      <w:r w:rsidRPr="001A4E23">
        <w:rPr>
          <w:bCs/>
          <w:sz w:val="26"/>
          <w:szCs w:val="26"/>
          <w:lang w:val="uk-UA"/>
        </w:rPr>
        <w:t>8.2. Джерелами формування майна Підприємства є:</w:t>
      </w:r>
    </w:p>
    <w:p w:rsidR="000E4E4A" w:rsidRPr="001A4E23" w:rsidRDefault="000E4E4A" w:rsidP="000E4E4A">
      <w:pPr>
        <w:pStyle w:val="a9"/>
        <w:numPr>
          <w:ilvl w:val="0"/>
          <w:numId w:val="4"/>
        </w:numPr>
        <w:tabs>
          <w:tab w:val="left" w:pos="-1794"/>
        </w:tabs>
        <w:rPr>
          <w:rFonts w:ascii="Times New Roman" w:hAnsi="Times New Roman"/>
          <w:bCs/>
          <w:iCs/>
          <w:color w:val="000000"/>
          <w:sz w:val="26"/>
          <w:szCs w:val="26"/>
        </w:rPr>
      </w:pPr>
      <w:r w:rsidRPr="001A4E23">
        <w:rPr>
          <w:rFonts w:ascii="Times New Roman" w:hAnsi="Times New Roman"/>
          <w:bCs/>
          <w:sz w:val="26"/>
          <w:szCs w:val="26"/>
        </w:rPr>
        <w:t>комунальне майно, передане Підприємству відповідно до рішення Засновника</w:t>
      </w:r>
      <w:r>
        <w:rPr>
          <w:rFonts w:ascii="Times New Roman" w:hAnsi="Times New Roman"/>
          <w:bCs/>
          <w:sz w:val="26"/>
          <w:szCs w:val="26"/>
        </w:rPr>
        <w:t xml:space="preserve"> або Уповноваженого органу згідно визначених повноважень</w:t>
      </w:r>
      <w:r w:rsidRPr="001A4E23">
        <w:rPr>
          <w:rFonts w:ascii="Times New Roman" w:hAnsi="Times New Roman"/>
          <w:bCs/>
          <w:sz w:val="26"/>
          <w:szCs w:val="26"/>
        </w:rPr>
        <w:t>;</w:t>
      </w:r>
    </w:p>
    <w:p w:rsidR="000E4E4A" w:rsidRPr="001A4E23" w:rsidRDefault="000E4E4A" w:rsidP="000E4E4A">
      <w:pPr>
        <w:pStyle w:val="a9"/>
        <w:numPr>
          <w:ilvl w:val="0"/>
          <w:numId w:val="4"/>
        </w:numPr>
        <w:tabs>
          <w:tab w:val="left" w:pos="-1794"/>
        </w:tabs>
        <w:rPr>
          <w:rFonts w:ascii="Times New Roman" w:hAnsi="Times New Roman"/>
          <w:bCs/>
          <w:iCs/>
          <w:color w:val="000000"/>
          <w:sz w:val="26"/>
          <w:szCs w:val="26"/>
        </w:rPr>
      </w:pPr>
      <w:r w:rsidRPr="001A4E23">
        <w:rPr>
          <w:rFonts w:ascii="Times New Roman" w:hAnsi="Times New Roman"/>
          <w:bCs/>
          <w:iCs/>
          <w:color w:val="000000"/>
          <w:sz w:val="26"/>
          <w:szCs w:val="26"/>
        </w:rPr>
        <w:t xml:space="preserve">майно, утворене </w:t>
      </w:r>
      <w:r w:rsidRPr="001A4E23">
        <w:rPr>
          <w:rFonts w:ascii="Times New Roman" w:hAnsi="Times New Roman"/>
          <w:bCs/>
          <w:sz w:val="26"/>
          <w:szCs w:val="26"/>
        </w:rPr>
        <w:t xml:space="preserve">Підприємством </w:t>
      </w:r>
      <w:r w:rsidRPr="001A4E23">
        <w:rPr>
          <w:rFonts w:ascii="Times New Roman" w:hAnsi="Times New Roman"/>
          <w:bCs/>
          <w:iCs/>
          <w:color w:val="000000"/>
          <w:sz w:val="26"/>
          <w:szCs w:val="26"/>
        </w:rPr>
        <w:t>у результаті фінансово-господарської діяльності;</w:t>
      </w:r>
    </w:p>
    <w:p w:rsidR="000E4E4A" w:rsidRPr="001A4E23" w:rsidRDefault="000E4E4A" w:rsidP="000E4E4A">
      <w:pPr>
        <w:pStyle w:val="a9"/>
        <w:numPr>
          <w:ilvl w:val="0"/>
          <w:numId w:val="4"/>
        </w:numPr>
        <w:tabs>
          <w:tab w:val="left" w:pos="-1794"/>
        </w:tabs>
        <w:rPr>
          <w:rFonts w:ascii="Times New Roman" w:hAnsi="Times New Roman"/>
          <w:bCs/>
          <w:sz w:val="26"/>
          <w:szCs w:val="26"/>
        </w:rPr>
      </w:pPr>
      <w:r w:rsidRPr="001A4E23">
        <w:rPr>
          <w:rFonts w:ascii="Times New Roman" w:hAnsi="Times New Roman"/>
          <w:bCs/>
          <w:sz w:val="26"/>
          <w:szCs w:val="26"/>
        </w:rPr>
        <w:t>продукції,  виробленої  Підприємством  у результаті господарської діяльності;</w:t>
      </w:r>
    </w:p>
    <w:p w:rsidR="000E4E4A" w:rsidRPr="001A4E23" w:rsidRDefault="000E4E4A" w:rsidP="000E4E4A">
      <w:pPr>
        <w:pStyle w:val="a9"/>
        <w:numPr>
          <w:ilvl w:val="0"/>
          <w:numId w:val="4"/>
        </w:numPr>
        <w:tabs>
          <w:tab w:val="left" w:pos="-1794"/>
        </w:tabs>
        <w:rPr>
          <w:rFonts w:ascii="Times New Roman" w:hAnsi="Times New Roman"/>
          <w:bCs/>
          <w:sz w:val="26"/>
          <w:szCs w:val="26"/>
        </w:rPr>
      </w:pPr>
      <w:r w:rsidRPr="001A4E23">
        <w:rPr>
          <w:rFonts w:ascii="Times New Roman" w:hAnsi="Times New Roman"/>
          <w:bCs/>
          <w:sz w:val="26"/>
          <w:szCs w:val="26"/>
        </w:rPr>
        <w:t>одержаних доходів;</w:t>
      </w:r>
    </w:p>
    <w:p w:rsidR="000E4E4A" w:rsidRPr="001A4E23" w:rsidRDefault="000E4E4A" w:rsidP="000E4E4A">
      <w:pPr>
        <w:pStyle w:val="a9"/>
        <w:numPr>
          <w:ilvl w:val="0"/>
          <w:numId w:val="4"/>
        </w:numPr>
        <w:tabs>
          <w:tab w:val="left" w:pos="-1794"/>
        </w:tabs>
        <w:rPr>
          <w:rFonts w:ascii="Times New Roman" w:hAnsi="Times New Roman"/>
          <w:bCs/>
          <w:sz w:val="26"/>
          <w:szCs w:val="26"/>
        </w:rPr>
      </w:pPr>
      <w:r w:rsidRPr="001A4E23">
        <w:rPr>
          <w:rFonts w:ascii="Times New Roman" w:hAnsi="Times New Roman"/>
          <w:bCs/>
          <w:sz w:val="26"/>
          <w:szCs w:val="26"/>
        </w:rPr>
        <w:t>кредити банків;</w:t>
      </w:r>
    </w:p>
    <w:p w:rsidR="000E4E4A" w:rsidRPr="001A4E23" w:rsidRDefault="000E4E4A" w:rsidP="000E4E4A">
      <w:pPr>
        <w:pStyle w:val="a9"/>
        <w:numPr>
          <w:ilvl w:val="0"/>
          <w:numId w:val="4"/>
        </w:numPr>
        <w:tabs>
          <w:tab w:val="left" w:pos="-1794"/>
        </w:tabs>
        <w:rPr>
          <w:rFonts w:ascii="Times New Roman" w:hAnsi="Times New Roman"/>
          <w:bCs/>
          <w:iCs/>
          <w:color w:val="000000"/>
          <w:sz w:val="26"/>
          <w:szCs w:val="26"/>
        </w:rPr>
      </w:pPr>
      <w:r w:rsidRPr="001A4E23">
        <w:rPr>
          <w:rFonts w:ascii="Times New Roman" w:hAnsi="Times New Roman"/>
          <w:bCs/>
          <w:iCs/>
          <w:color w:val="000000"/>
          <w:sz w:val="26"/>
          <w:szCs w:val="26"/>
        </w:rPr>
        <w:t xml:space="preserve">благодійних внесків і пожертвувань юридичних і фізичних осіб; </w:t>
      </w:r>
    </w:p>
    <w:p w:rsidR="000E4E4A" w:rsidRPr="001A4E23" w:rsidRDefault="000E4E4A" w:rsidP="000E4E4A">
      <w:pPr>
        <w:pStyle w:val="a9"/>
        <w:numPr>
          <w:ilvl w:val="0"/>
          <w:numId w:val="4"/>
        </w:numPr>
        <w:tabs>
          <w:tab w:val="left" w:pos="-1794"/>
        </w:tabs>
        <w:rPr>
          <w:rFonts w:ascii="Times New Roman" w:hAnsi="Times New Roman"/>
          <w:bCs/>
          <w:iCs/>
          <w:color w:val="000000"/>
          <w:sz w:val="26"/>
          <w:szCs w:val="26"/>
        </w:rPr>
      </w:pPr>
      <w:r w:rsidRPr="001A4E23">
        <w:rPr>
          <w:rFonts w:ascii="Times New Roman" w:hAnsi="Times New Roman"/>
          <w:bCs/>
          <w:iCs/>
          <w:color w:val="000000"/>
          <w:sz w:val="26"/>
          <w:szCs w:val="26"/>
        </w:rPr>
        <w:t>іншого майна набутого на підставах, що не заборонені чинним законодавством.</w:t>
      </w:r>
    </w:p>
    <w:p w:rsidR="000E4E4A" w:rsidRPr="003C0B66" w:rsidRDefault="000E4E4A" w:rsidP="000E4E4A">
      <w:pPr>
        <w:ind w:firstLine="567"/>
        <w:jc w:val="both"/>
        <w:rPr>
          <w:bCs/>
          <w:sz w:val="26"/>
          <w:szCs w:val="26"/>
          <w:lang w:val="uk-UA"/>
        </w:rPr>
      </w:pPr>
      <w:r w:rsidRPr="003C0B66">
        <w:rPr>
          <w:bCs/>
          <w:sz w:val="26"/>
          <w:szCs w:val="26"/>
          <w:lang w:val="uk-UA"/>
        </w:rPr>
        <w:t xml:space="preserve">8.3. Ризик випадкової загибелі або пошкодження майна, що є комунальною власністю міста Павлограда несе Підприємство. </w:t>
      </w:r>
    </w:p>
    <w:p w:rsidR="00720EB3" w:rsidRPr="003C0B66" w:rsidRDefault="000E4E4A" w:rsidP="000E4E4A">
      <w:pPr>
        <w:ind w:firstLine="567"/>
        <w:jc w:val="both"/>
        <w:rPr>
          <w:bCs/>
          <w:sz w:val="26"/>
          <w:szCs w:val="26"/>
          <w:lang w:val="uk-UA"/>
        </w:rPr>
      </w:pPr>
      <w:r w:rsidRPr="003C0B66">
        <w:rPr>
          <w:bCs/>
          <w:sz w:val="26"/>
          <w:szCs w:val="26"/>
          <w:lang w:val="uk-UA"/>
        </w:rPr>
        <w:t>Ризик випадкової загибелі або пошкодження майна, переданого Підприємству у користування, несе Підприємство, якщо розподіл ризику між Підприємством та</w:t>
      </w:r>
    </w:p>
    <w:p w:rsidR="000E4E4A" w:rsidRPr="003C0B66" w:rsidRDefault="000E4E4A" w:rsidP="000E4E4A">
      <w:pPr>
        <w:ind w:firstLine="567"/>
        <w:jc w:val="both"/>
        <w:rPr>
          <w:bCs/>
          <w:sz w:val="26"/>
          <w:szCs w:val="26"/>
          <w:lang w:val="uk-UA"/>
        </w:rPr>
      </w:pPr>
      <w:r w:rsidRPr="003C0B66">
        <w:rPr>
          <w:bCs/>
          <w:sz w:val="26"/>
          <w:szCs w:val="26"/>
          <w:lang w:val="uk-UA"/>
        </w:rPr>
        <w:t xml:space="preserve"> власником майна не встановлений угодою, за якою майно передане у користування. </w:t>
      </w:r>
    </w:p>
    <w:p w:rsidR="000E4E4A" w:rsidRPr="001A4E23" w:rsidRDefault="000E4E4A" w:rsidP="000E4E4A">
      <w:pPr>
        <w:ind w:firstLine="567"/>
        <w:jc w:val="both"/>
        <w:rPr>
          <w:bCs/>
          <w:sz w:val="26"/>
          <w:szCs w:val="26"/>
          <w:lang w:val="uk-UA"/>
        </w:rPr>
      </w:pPr>
      <w:r w:rsidRPr="001A4E23">
        <w:rPr>
          <w:bCs/>
          <w:sz w:val="26"/>
          <w:szCs w:val="26"/>
          <w:lang w:val="uk-UA"/>
        </w:rPr>
        <w:t>8.4. Підприємство не має права безоплатно передавати належне йому майно іншим юридичним особам чи громадянам, крім випадків, передбачених законом. Відчужувати, віддавати в заставу майнові об'єкти, що належать до основних фондів, здавати в оренду цілісні майнові комплекси структурних одиниць та підрозділів Підприємство має право лише за  згодою Власника, на конкурсних засадах.</w:t>
      </w:r>
    </w:p>
    <w:p w:rsidR="000E4E4A" w:rsidRPr="001A4E23" w:rsidRDefault="000E4E4A" w:rsidP="000E4E4A">
      <w:pPr>
        <w:ind w:firstLine="567"/>
        <w:jc w:val="both"/>
        <w:rPr>
          <w:bCs/>
          <w:sz w:val="26"/>
          <w:szCs w:val="26"/>
          <w:lang w:val="uk-UA"/>
        </w:rPr>
      </w:pPr>
      <w:r w:rsidRPr="001A4E23">
        <w:rPr>
          <w:bCs/>
          <w:sz w:val="26"/>
          <w:szCs w:val="26"/>
          <w:lang w:val="uk-UA"/>
        </w:rPr>
        <w:t>Кошти, одержані від продажу майнових об'єктів, що належать до основних фондів Підприємства, використовуються відповідно чинного законодавства.</w:t>
      </w:r>
    </w:p>
    <w:p w:rsidR="000E4E4A" w:rsidRPr="001A4E23" w:rsidRDefault="000E4E4A" w:rsidP="000E4E4A">
      <w:pPr>
        <w:ind w:firstLine="567"/>
        <w:jc w:val="both"/>
        <w:rPr>
          <w:bCs/>
          <w:sz w:val="26"/>
          <w:szCs w:val="26"/>
          <w:lang w:val="uk-UA"/>
        </w:rPr>
      </w:pPr>
      <w:r w:rsidRPr="001A4E23">
        <w:rPr>
          <w:bCs/>
          <w:sz w:val="26"/>
          <w:szCs w:val="26"/>
          <w:lang w:val="uk-UA"/>
        </w:rPr>
        <w:t xml:space="preserve">Майно Підприємства, його майнові та немайнові права можуть використовуватися як предмет застави для забезпечення за всіма видами власних зобов’язань, включаючи залучення позичкових коштів та кредитів, тільки на підставі рішення Власника. </w:t>
      </w:r>
    </w:p>
    <w:p w:rsidR="003C0B66" w:rsidRDefault="000E4E4A" w:rsidP="003C0B66">
      <w:pPr>
        <w:ind w:firstLine="567"/>
        <w:jc w:val="both"/>
        <w:rPr>
          <w:b/>
          <w:color w:val="1B1D1F"/>
          <w:sz w:val="21"/>
          <w:szCs w:val="21"/>
          <w:lang w:val="uk-UA"/>
        </w:rPr>
      </w:pPr>
      <w:r w:rsidRPr="001A4E23">
        <w:rPr>
          <w:bCs/>
          <w:sz w:val="26"/>
          <w:szCs w:val="26"/>
          <w:lang w:val="uk-UA"/>
        </w:rPr>
        <w:t>Підприємство на власний розсуд і на добровільній основі здійснює страхування майна, майнової та іншої відповідальності, якщо інше не пе</w:t>
      </w:r>
      <w:r w:rsidR="00021193">
        <w:rPr>
          <w:bCs/>
          <w:sz w:val="26"/>
          <w:szCs w:val="26"/>
          <w:lang w:val="uk-UA"/>
        </w:rPr>
        <w:t xml:space="preserve">редбачено чинним законодавством.                                                                                                                                                                     </w:t>
      </w:r>
      <w:r w:rsidR="00021193">
        <w:rPr>
          <w:color w:val="1B1D1F"/>
          <w:sz w:val="28"/>
          <w:szCs w:val="28"/>
        </w:rPr>
        <w:t xml:space="preserve">        </w:t>
      </w:r>
      <w:r w:rsidR="00021193">
        <w:rPr>
          <w:color w:val="1B1D1F"/>
          <w:sz w:val="28"/>
          <w:szCs w:val="28"/>
          <w:lang w:val="uk-UA"/>
        </w:rPr>
        <w:t xml:space="preserve">                       </w:t>
      </w:r>
      <w:proofErr w:type="spellStart"/>
      <w:r w:rsidR="001D70A9" w:rsidRPr="00021193">
        <w:rPr>
          <w:color w:val="1B1D1F"/>
          <w:sz w:val="26"/>
          <w:szCs w:val="26"/>
        </w:rPr>
        <w:t>Збитки</w:t>
      </w:r>
      <w:proofErr w:type="spellEnd"/>
      <w:r w:rsidR="001D70A9" w:rsidRPr="00021193">
        <w:rPr>
          <w:color w:val="1B1D1F"/>
          <w:sz w:val="26"/>
          <w:szCs w:val="26"/>
        </w:rPr>
        <w:t xml:space="preserve">, </w:t>
      </w:r>
      <w:proofErr w:type="spellStart"/>
      <w:r w:rsidR="001D70A9" w:rsidRPr="00021193">
        <w:rPr>
          <w:color w:val="1B1D1F"/>
          <w:sz w:val="26"/>
          <w:szCs w:val="26"/>
        </w:rPr>
        <w:t>заподіяні</w:t>
      </w:r>
      <w:proofErr w:type="spellEnd"/>
      <w:r w:rsidR="001D70A9" w:rsidRPr="00021193">
        <w:rPr>
          <w:color w:val="1B1D1F"/>
          <w:sz w:val="26"/>
          <w:szCs w:val="26"/>
        </w:rPr>
        <w:t xml:space="preserve"> </w:t>
      </w:r>
      <w:proofErr w:type="spellStart"/>
      <w:r w:rsidR="001D70A9" w:rsidRPr="00021193">
        <w:rPr>
          <w:color w:val="1B1D1F"/>
          <w:sz w:val="26"/>
          <w:szCs w:val="26"/>
        </w:rPr>
        <w:t>Підприємству</w:t>
      </w:r>
      <w:proofErr w:type="spellEnd"/>
      <w:r w:rsidR="001D70A9" w:rsidRPr="00021193">
        <w:rPr>
          <w:color w:val="1B1D1F"/>
          <w:sz w:val="26"/>
          <w:szCs w:val="26"/>
        </w:rPr>
        <w:t xml:space="preserve"> </w:t>
      </w:r>
      <w:proofErr w:type="spellStart"/>
      <w:r w:rsidR="001D70A9" w:rsidRPr="00021193">
        <w:rPr>
          <w:color w:val="1B1D1F"/>
          <w:sz w:val="26"/>
          <w:szCs w:val="26"/>
        </w:rPr>
        <w:t>внаслідок</w:t>
      </w:r>
      <w:proofErr w:type="spellEnd"/>
      <w:r w:rsidR="001D70A9" w:rsidRPr="00021193">
        <w:rPr>
          <w:color w:val="1B1D1F"/>
          <w:sz w:val="26"/>
          <w:szCs w:val="26"/>
        </w:rPr>
        <w:t xml:space="preserve"> </w:t>
      </w:r>
      <w:proofErr w:type="spellStart"/>
      <w:r w:rsidR="001D70A9" w:rsidRPr="00021193">
        <w:rPr>
          <w:color w:val="1B1D1F"/>
          <w:sz w:val="26"/>
          <w:szCs w:val="26"/>
        </w:rPr>
        <w:t>порушення</w:t>
      </w:r>
      <w:proofErr w:type="spellEnd"/>
      <w:r w:rsidR="001D70A9" w:rsidRPr="00021193">
        <w:rPr>
          <w:color w:val="1B1D1F"/>
          <w:sz w:val="26"/>
          <w:szCs w:val="26"/>
        </w:rPr>
        <w:t xml:space="preserve"> </w:t>
      </w:r>
      <w:proofErr w:type="spellStart"/>
      <w:r w:rsidR="001D70A9" w:rsidRPr="00021193">
        <w:rPr>
          <w:color w:val="1B1D1F"/>
          <w:sz w:val="26"/>
          <w:szCs w:val="26"/>
        </w:rPr>
        <w:t>його</w:t>
      </w:r>
      <w:proofErr w:type="spellEnd"/>
      <w:r w:rsidR="001D70A9" w:rsidRPr="00021193">
        <w:rPr>
          <w:color w:val="1B1D1F"/>
          <w:sz w:val="26"/>
          <w:szCs w:val="26"/>
        </w:rPr>
        <w:t xml:space="preserve"> </w:t>
      </w:r>
      <w:proofErr w:type="spellStart"/>
      <w:r w:rsidR="001D70A9" w:rsidRPr="00021193">
        <w:rPr>
          <w:color w:val="1B1D1F"/>
          <w:sz w:val="26"/>
          <w:szCs w:val="26"/>
        </w:rPr>
        <w:t>майнових</w:t>
      </w:r>
      <w:proofErr w:type="spellEnd"/>
      <w:r w:rsidR="001D70A9" w:rsidRPr="00021193">
        <w:rPr>
          <w:color w:val="1B1D1F"/>
          <w:sz w:val="26"/>
          <w:szCs w:val="26"/>
        </w:rPr>
        <w:t xml:space="preserve"> прав </w:t>
      </w:r>
      <w:proofErr w:type="spellStart"/>
      <w:r w:rsidR="001D70A9" w:rsidRPr="00021193">
        <w:rPr>
          <w:color w:val="1B1D1F"/>
          <w:sz w:val="26"/>
          <w:szCs w:val="26"/>
        </w:rPr>
        <w:t>громадянами</w:t>
      </w:r>
      <w:proofErr w:type="spellEnd"/>
      <w:r w:rsidR="001D70A9" w:rsidRPr="00021193">
        <w:rPr>
          <w:color w:val="1B1D1F"/>
          <w:sz w:val="26"/>
          <w:szCs w:val="26"/>
        </w:rPr>
        <w:t xml:space="preserve">, </w:t>
      </w:r>
      <w:proofErr w:type="spellStart"/>
      <w:r w:rsidR="001D70A9" w:rsidRPr="00021193">
        <w:rPr>
          <w:color w:val="1B1D1F"/>
          <w:sz w:val="26"/>
          <w:szCs w:val="26"/>
        </w:rPr>
        <w:t>юридичними</w:t>
      </w:r>
      <w:proofErr w:type="spellEnd"/>
      <w:r w:rsidR="001D70A9" w:rsidRPr="00021193">
        <w:rPr>
          <w:color w:val="1B1D1F"/>
          <w:sz w:val="26"/>
          <w:szCs w:val="26"/>
        </w:rPr>
        <w:t xml:space="preserve"> особами </w:t>
      </w:r>
      <w:proofErr w:type="spellStart"/>
      <w:r w:rsidR="001D70A9" w:rsidRPr="00021193">
        <w:rPr>
          <w:color w:val="1B1D1F"/>
          <w:sz w:val="26"/>
          <w:szCs w:val="26"/>
        </w:rPr>
        <w:t>і</w:t>
      </w:r>
      <w:proofErr w:type="spellEnd"/>
      <w:r w:rsidR="001D70A9" w:rsidRPr="00021193">
        <w:rPr>
          <w:color w:val="1B1D1F"/>
          <w:sz w:val="26"/>
          <w:szCs w:val="26"/>
        </w:rPr>
        <w:t xml:space="preserve"> </w:t>
      </w:r>
      <w:proofErr w:type="spellStart"/>
      <w:r w:rsidR="001D70A9" w:rsidRPr="00021193">
        <w:rPr>
          <w:color w:val="1B1D1F"/>
          <w:sz w:val="26"/>
          <w:szCs w:val="26"/>
        </w:rPr>
        <w:t>державними</w:t>
      </w:r>
      <w:proofErr w:type="spellEnd"/>
      <w:r w:rsidR="001D70A9" w:rsidRPr="00021193">
        <w:rPr>
          <w:color w:val="1B1D1F"/>
          <w:sz w:val="26"/>
          <w:szCs w:val="26"/>
        </w:rPr>
        <w:t xml:space="preserve"> органами, </w:t>
      </w:r>
      <w:proofErr w:type="spellStart"/>
      <w:r w:rsidR="001D70A9" w:rsidRPr="00021193">
        <w:rPr>
          <w:color w:val="1B1D1F"/>
          <w:sz w:val="26"/>
          <w:szCs w:val="26"/>
        </w:rPr>
        <w:t>відшкодовуються</w:t>
      </w:r>
      <w:proofErr w:type="spellEnd"/>
      <w:r w:rsidR="001D70A9" w:rsidRPr="00021193">
        <w:rPr>
          <w:color w:val="1B1D1F"/>
          <w:sz w:val="26"/>
          <w:szCs w:val="26"/>
        </w:rPr>
        <w:t xml:space="preserve"> </w:t>
      </w:r>
      <w:proofErr w:type="spellStart"/>
      <w:r w:rsidR="001D70A9" w:rsidRPr="00021193">
        <w:rPr>
          <w:color w:val="1B1D1F"/>
          <w:sz w:val="26"/>
          <w:szCs w:val="26"/>
        </w:rPr>
        <w:t>Підприємству</w:t>
      </w:r>
      <w:proofErr w:type="spellEnd"/>
      <w:r w:rsidR="001D70A9" w:rsidRPr="00021193">
        <w:rPr>
          <w:color w:val="1B1D1F"/>
          <w:sz w:val="26"/>
          <w:szCs w:val="26"/>
        </w:rPr>
        <w:t xml:space="preserve"> </w:t>
      </w:r>
      <w:proofErr w:type="spellStart"/>
      <w:r w:rsidR="001D70A9" w:rsidRPr="00021193">
        <w:rPr>
          <w:color w:val="1B1D1F"/>
          <w:sz w:val="26"/>
          <w:szCs w:val="26"/>
        </w:rPr>
        <w:t>відповідно</w:t>
      </w:r>
      <w:proofErr w:type="spellEnd"/>
      <w:r w:rsidR="001D70A9" w:rsidRPr="00021193">
        <w:rPr>
          <w:color w:val="1B1D1F"/>
          <w:sz w:val="26"/>
          <w:szCs w:val="26"/>
        </w:rPr>
        <w:t xml:space="preserve"> до </w:t>
      </w:r>
      <w:proofErr w:type="spellStart"/>
      <w:r w:rsidR="001D70A9" w:rsidRPr="00021193">
        <w:rPr>
          <w:color w:val="1B1D1F"/>
          <w:sz w:val="26"/>
          <w:szCs w:val="26"/>
        </w:rPr>
        <w:t>законодавства</w:t>
      </w:r>
      <w:proofErr w:type="spellEnd"/>
      <w:r w:rsidR="001D70A9" w:rsidRPr="00021193">
        <w:rPr>
          <w:color w:val="1B1D1F"/>
          <w:sz w:val="26"/>
          <w:szCs w:val="26"/>
        </w:rPr>
        <w:t xml:space="preserve"> </w:t>
      </w:r>
      <w:proofErr w:type="spellStart"/>
      <w:r w:rsidR="001D70A9" w:rsidRPr="00021193">
        <w:rPr>
          <w:color w:val="1B1D1F"/>
          <w:sz w:val="26"/>
          <w:szCs w:val="26"/>
        </w:rPr>
        <w:t>України</w:t>
      </w:r>
      <w:proofErr w:type="spellEnd"/>
      <w:r w:rsidR="001D70A9" w:rsidRPr="00021193">
        <w:rPr>
          <w:color w:val="1B1D1F"/>
          <w:sz w:val="26"/>
          <w:szCs w:val="26"/>
        </w:rPr>
        <w:t>.</w:t>
      </w:r>
      <w:r w:rsidR="003C0B66">
        <w:rPr>
          <w:color w:val="1B1D1F"/>
          <w:sz w:val="26"/>
          <w:szCs w:val="26"/>
          <w:lang w:val="uk-UA"/>
        </w:rPr>
        <w:t xml:space="preserve">                      </w:t>
      </w:r>
      <w:r w:rsidR="00021193" w:rsidRPr="00021193">
        <w:rPr>
          <w:color w:val="1B1D1F"/>
          <w:sz w:val="26"/>
          <w:szCs w:val="26"/>
        </w:rPr>
        <w:t xml:space="preserve">        </w:t>
      </w:r>
      <w:proofErr w:type="spellStart"/>
      <w:r w:rsidR="001D70A9" w:rsidRPr="00021193">
        <w:rPr>
          <w:color w:val="1B1D1F"/>
          <w:sz w:val="26"/>
          <w:szCs w:val="26"/>
        </w:rPr>
        <w:t>Підприємство</w:t>
      </w:r>
      <w:proofErr w:type="spellEnd"/>
      <w:r w:rsidR="001D70A9" w:rsidRPr="00021193">
        <w:rPr>
          <w:color w:val="1B1D1F"/>
          <w:sz w:val="26"/>
          <w:szCs w:val="26"/>
        </w:rPr>
        <w:t xml:space="preserve"> не </w:t>
      </w:r>
      <w:proofErr w:type="spellStart"/>
      <w:r w:rsidR="001D70A9" w:rsidRPr="00021193">
        <w:rPr>
          <w:color w:val="1B1D1F"/>
          <w:sz w:val="26"/>
          <w:szCs w:val="26"/>
        </w:rPr>
        <w:t>має</w:t>
      </w:r>
      <w:proofErr w:type="spellEnd"/>
      <w:r w:rsidR="001D70A9" w:rsidRPr="00021193">
        <w:rPr>
          <w:color w:val="1B1D1F"/>
          <w:sz w:val="26"/>
          <w:szCs w:val="26"/>
        </w:rPr>
        <w:t xml:space="preserve"> права </w:t>
      </w:r>
      <w:proofErr w:type="spellStart"/>
      <w:r w:rsidR="001D70A9" w:rsidRPr="00021193">
        <w:rPr>
          <w:color w:val="1B1D1F"/>
          <w:sz w:val="26"/>
          <w:szCs w:val="26"/>
        </w:rPr>
        <w:t>безоплатно</w:t>
      </w:r>
      <w:proofErr w:type="spellEnd"/>
      <w:r w:rsidR="001D70A9" w:rsidRPr="00021193">
        <w:rPr>
          <w:color w:val="1B1D1F"/>
          <w:sz w:val="26"/>
          <w:szCs w:val="26"/>
        </w:rPr>
        <w:t xml:space="preserve"> </w:t>
      </w:r>
      <w:proofErr w:type="spellStart"/>
      <w:r w:rsidR="001D70A9" w:rsidRPr="00021193">
        <w:rPr>
          <w:color w:val="1B1D1F"/>
          <w:sz w:val="26"/>
          <w:szCs w:val="26"/>
        </w:rPr>
        <w:t>передавати</w:t>
      </w:r>
      <w:proofErr w:type="spellEnd"/>
      <w:r w:rsidR="001D70A9" w:rsidRPr="00021193">
        <w:rPr>
          <w:color w:val="1B1D1F"/>
          <w:sz w:val="26"/>
          <w:szCs w:val="26"/>
        </w:rPr>
        <w:t xml:space="preserve"> </w:t>
      </w:r>
      <w:proofErr w:type="spellStart"/>
      <w:r w:rsidR="001D70A9" w:rsidRPr="00021193">
        <w:rPr>
          <w:color w:val="1B1D1F"/>
          <w:sz w:val="26"/>
          <w:szCs w:val="26"/>
        </w:rPr>
        <w:t>належне</w:t>
      </w:r>
      <w:proofErr w:type="spellEnd"/>
      <w:r w:rsidR="001D70A9" w:rsidRPr="00021193">
        <w:rPr>
          <w:color w:val="1B1D1F"/>
          <w:sz w:val="26"/>
          <w:szCs w:val="26"/>
        </w:rPr>
        <w:t xml:space="preserve"> </w:t>
      </w:r>
      <w:proofErr w:type="spellStart"/>
      <w:r w:rsidR="001D70A9" w:rsidRPr="00021193">
        <w:rPr>
          <w:color w:val="1B1D1F"/>
          <w:sz w:val="26"/>
          <w:szCs w:val="26"/>
        </w:rPr>
        <w:t>йому</w:t>
      </w:r>
      <w:proofErr w:type="spellEnd"/>
      <w:r w:rsidR="001D70A9" w:rsidRPr="00021193">
        <w:rPr>
          <w:color w:val="1B1D1F"/>
          <w:sz w:val="26"/>
          <w:szCs w:val="26"/>
        </w:rPr>
        <w:t xml:space="preserve"> </w:t>
      </w:r>
      <w:proofErr w:type="spellStart"/>
      <w:r w:rsidR="001D70A9" w:rsidRPr="00021193">
        <w:rPr>
          <w:color w:val="1B1D1F"/>
          <w:sz w:val="26"/>
          <w:szCs w:val="26"/>
        </w:rPr>
        <w:t>майно</w:t>
      </w:r>
      <w:proofErr w:type="spellEnd"/>
      <w:r w:rsidR="001D70A9" w:rsidRPr="00021193">
        <w:rPr>
          <w:color w:val="1B1D1F"/>
          <w:sz w:val="26"/>
          <w:szCs w:val="26"/>
        </w:rPr>
        <w:t xml:space="preserve"> </w:t>
      </w:r>
      <w:proofErr w:type="spellStart"/>
      <w:r w:rsidR="001D70A9" w:rsidRPr="00021193">
        <w:rPr>
          <w:color w:val="1B1D1F"/>
          <w:sz w:val="26"/>
          <w:szCs w:val="26"/>
        </w:rPr>
        <w:t>іншим</w:t>
      </w:r>
      <w:proofErr w:type="spellEnd"/>
      <w:r w:rsidR="001D70A9" w:rsidRPr="00021193">
        <w:rPr>
          <w:color w:val="1B1D1F"/>
          <w:sz w:val="26"/>
          <w:szCs w:val="26"/>
        </w:rPr>
        <w:t xml:space="preserve"> </w:t>
      </w:r>
      <w:proofErr w:type="spellStart"/>
      <w:r w:rsidR="001D70A9" w:rsidRPr="00021193">
        <w:rPr>
          <w:color w:val="1B1D1F"/>
          <w:sz w:val="26"/>
          <w:szCs w:val="26"/>
        </w:rPr>
        <w:t>юридичним</w:t>
      </w:r>
      <w:proofErr w:type="spellEnd"/>
      <w:r w:rsidR="001D70A9" w:rsidRPr="00021193">
        <w:rPr>
          <w:color w:val="1B1D1F"/>
          <w:sz w:val="26"/>
          <w:szCs w:val="26"/>
        </w:rPr>
        <w:t xml:space="preserve"> особам та </w:t>
      </w:r>
      <w:proofErr w:type="spellStart"/>
      <w:r w:rsidR="001D70A9" w:rsidRPr="00021193">
        <w:rPr>
          <w:color w:val="1B1D1F"/>
          <w:sz w:val="26"/>
          <w:szCs w:val="26"/>
        </w:rPr>
        <w:t>громадянам</w:t>
      </w:r>
      <w:proofErr w:type="spellEnd"/>
      <w:r w:rsidR="001D70A9" w:rsidRPr="00021193">
        <w:rPr>
          <w:color w:val="1B1D1F"/>
          <w:sz w:val="26"/>
          <w:szCs w:val="26"/>
        </w:rPr>
        <w:t xml:space="preserve">, </w:t>
      </w:r>
      <w:proofErr w:type="spellStart"/>
      <w:r w:rsidR="001D70A9" w:rsidRPr="00021193">
        <w:rPr>
          <w:color w:val="1B1D1F"/>
          <w:sz w:val="26"/>
          <w:szCs w:val="26"/>
        </w:rPr>
        <w:t>крім</w:t>
      </w:r>
      <w:proofErr w:type="spellEnd"/>
      <w:r w:rsidR="001D70A9" w:rsidRPr="00021193">
        <w:rPr>
          <w:color w:val="1B1D1F"/>
          <w:sz w:val="26"/>
          <w:szCs w:val="26"/>
        </w:rPr>
        <w:t xml:space="preserve"> </w:t>
      </w:r>
      <w:proofErr w:type="spellStart"/>
      <w:r w:rsidR="001D70A9" w:rsidRPr="00021193">
        <w:rPr>
          <w:color w:val="1B1D1F"/>
          <w:sz w:val="26"/>
          <w:szCs w:val="26"/>
        </w:rPr>
        <w:t>випадків</w:t>
      </w:r>
      <w:proofErr w:type="spellEnd"/>
      <w:r w:rsidR="001D70A9" w:rsidRPr="00021193">
        <w:rPr>
          <w:color w:val="1B1D1F"/>
          <w:sz w:val="26"/>
          <w:szCs w:val="26"/>
        </w:rPr>
        <w:t xml:space="preserve">, </w:t>
      </w:r>
      <w:proofErr w:type="spellStart"/>
      <w:r w:rsidR="001D70A9" w:rsidRPr="00021193">
        <w:rPr>
          <w:color w:val="1B1D1F"/>
          <w:sz w:val="26"/>
          <w:szCs w:val="26"/>
        </w:rPr>
        <w:t>встановлених</w:t>
      </w:r>
      <w:proofErr w:type="spellEnd"/>
      <w:r w:rsidR="001D70A9" w:rsidRPr="00021193">
        <w:rPr>
          <w:color w:val="1B1D1F"/>
          <w:sz w:val="26"/>
          <w:szCs w:val="26"/>
        </w:rPr>
        <w:t xml:space="preserve"> </w:t>
      </w:r>
      <w:proofErr w:type="spellStart"/>
      <w:r w:rsidR="001D70A9" w:rsidRPr="00021193">
        <w:rPr>
          <w:color w:val="1B1D1F"/>
          <w:sz w:val="26"/>
          <w:szCs w:val="26"/>
        </w:rPr>
        <w:t>законодавством</w:t>
      </w:r>
      <w:proofErr w:type="spellEnd"/>
      <w:r w:rsidR="001D70A9" w:rsidRPr="00021193">
        <w:rPr>
          <w:color w:val="1B1D1F"/>
          <w:sz w:val="26"/>
          <w:szCs w:val="26"/>
        </w:rPr>
        <w:t xml:space="preserve"> </w:t>
      </w:r>
      <w:proofErr w:type="spellStart"/>
      <w:r w:rsidR="001D70A9" w:rsidRPr="00021193">
        <w:rPr>
          <w:color w:val="1B1D1F"/>
          <w:sz w:val="26"/>
          <w:szCs w:val="26"/>
        </w:rPr>
        <w:t>України</w:t>
      </w:r>
      <w:proofErr w:type="spellEnd"/>
      <w:r w:rsidR="001D70A9" w:rsidRPr="00021193">
        <w:rPr>
          <w:color w:val="1B1D1F"/>
          <w:sz w:val="26"/>
          <w:szCs w:val="26"/>
        </w:rPr>
        <w:t>.</w:t>
      </w:r>
      <w:r w:rsidR="003C0B66">
        <w:rPr>
          <w:color w:val="1B1D1F"/>
          <w:sz w:val="26"/>
          <w:szCs w:val="26"/>
          <w:lang w:val="uk-UA"/>
        </w:rPr>
        <w:t xml:space="preserve">                     </w:t>
      </w:r>
      <w:r w:rsidR="001D70A9" w:rsidRPr="00FD3BF0">
        <w:rPr>
          <w:b/>
          <w:color w:val="1B1D1F"/>
          <w:sz w:val="21"/>
          <w:szCs w:val="21"/>
        </w:rPr>
        <w:t xml:space="preserve"> </w:t>
      </w:r>
      <w:r w:rsidR="003C0B66">
        <w:rPr>
          <w:b/>
          <w:color w:val="1B1D1F"/>
          <w:sz w:val="21"/>
          <w:szCs w:val="21"/>
          <w:lang w:val="uk-UA"/>
        </w:rPr>
        <w:t xml:space="preserve">                     </w:t>
      </w:r>
    </w:p>
    <w:p w:rsidR="001D70A9" w:rsidRPr="00021193" w:rsidRDefault="003C0B66" w:rsidP="003C0B66">
      <w:pPr>
        <w:spacing w:after="240"/>
        <w:ind w:firstLine="567"/>
        <w:jc w:val="both"/>
        <w:rPr>
          <w:color w:val="1B1D1F"/>
          <w:sz w:val="26"/>
          <w:szCs w:val="26"/>
        </w:rPr>
      </w:pPr>
      <w:r>
        <w:rPr>
          <w:b/>
          <w:color w:val="1B1D1F"/>
          <w:sz w:val="21"/>
          <w:szCs w:val="21"/>
          <w:lang w:val="uk-UA"/>
        </w:rPr>
        <w:t xml:space="preserve"> </w:t>
      </w:r>
      <w:proofErr w:type="spellStart"/>
      <w:r w:rsidR="001D70A9" w:rsidRPr="00021193">
        <w:rPr>
          <w:color w:val="1B1D1F"/>
          <w:sz w:val="26"/>
          <w:szCs w:val="26"/>
        </w:rPr>
        <w:t>Надання</w:t>
      </w:r>
      <w:proofErr w:type="spellEnd"/>
      <w:r w:rsidR="001D70A9" w:rsidRPr="00021193">
        <w:rPr>
          <w:color w:val="1B1D1F"/>
          <w:sz w:val="26"/>
          <w:szCs w:val="26"/>
        </w:rPr>
        <w:t xml:space="preserve"> в </w:t>
      </w:r>
      <w:proofErr w:type="spellStart"/>
      <w:r w:rsidR="001D70A9" w:rsidRPr="00021193">
        <w:rPr>
          <w:color w:val="1B1D1F"/>
          <w:sz w:val="26"/>
          <w:szCs w:val="26"/>
        </w:rPr>
        <w:t>оренду</w:t>
      </w:r>
      <w:proofErr w:type="spellEnd"/>
      <w:r w:rsidR="001D70A9" w:rsidRPr="00021193">
        <w:rPr>
          <w:color w:val="1B1D1F"/>
          <w:sz w:val="26"/>
          <w:szCs w:val="26"/>
        </w:rPr>
        <w:t xml:space="preserve"> та </w:t>
      </w:r>
      <w:proofErr w:type="spellStart"/>
      <w:r w:rsidR="001D70A9" w:rsidRPr="00021193">
        <w:rPr>
          <w:color w:val="1B1D1F"/>
          <w:sz w:val="26"/>
          <w:szCs w:val="26"/>
        </w:rPr>
        <w:t>списання</w:t>
      </w:r>
      <w:proofErr w:type="spellEnd"/>
      <w:r w:rsidR="001D70A9" w:rsidRPr="00021193">
        <w:rPr>
          <w:color w:val="1B1D1F"/>
          <w:sz w:val="26"/>
          <w:szCs w:val="26"/>
        </w:rPr>
        <w:t xml:space="preserve"> майна </w:t>
      </w:r>
      <w:proofErr w:type="spellStart"/>
      <w:r w:rsidR="001D70A9" w:rsidRPr="00021193">
        <w:rPr>
          <w:color w:val="1B1D1F"/>
          <w:sz w:val="26"/>
          <w:szCs w:val="26"/>
        </w:rPr>
        <w:t>Підприємства</w:t>
      </w:r>
      <w:proofErr w:type="spellEnd"/>
      <w:r w:rsidR="001D70A9" w:rsidRPr="00021193">
        <w:rPr>
          <w:color w:val="1B1D1F"/>
          <w:sz w:val="26"/>
          <w:szCs w:val="26"/>
        </w:rPr>
        <w:t xml:space="preserve"> </w:t>
      </w:r>
      <w:proofErr w:type="spellStart"/>
      <w:r w:rsidR="001D70A9" w:rsidRPr="00021193">
        <w:rPr>
          <w:color w:val="1B1D1F"/>
          <w:sz w:val="26"/>
          <w:szCs w:val="26"/>
        </w:rPr>
        <w:t>здійснюється</w:t>
      </w:r>
      <w:proofErr w:type="spellEnd"/>
      <w:r w:rsidR="001D70A9" w:rsidRPr="00021193">
        <w:rPr>
          <w:color w:val="1B1D1F"/>
          <w:sz w:val="26"/>
          <w:szCs w:val="26"/>
        </w:rPr>
        <w:t xml:space="preserve"> </w:t>
      </w:r>
      <w:proofErr w:type="spellStart"/>
      <w:r w:rsidR="001D70A9" w:rsidRPr="00021193">
        <w:rPr>
          <w:color w:val="1B1D1F"/>
          <w:sz w:val="26"/>
          <w:szCs w:val="26"/>
        </w:rPr>
        <w:t>відповідно</w:t>
      </w:r>
      <w:proofErr w:type="spellEnd"/>
      <w:r w:rsidR="001D70A9" w:rsidRPr="00021193">
        <w:rPr>
          <w:color w:val="1B1D1F"/>
          <w:sz w:val="26"/>
          <w:szCs w:val="26"/>
        </w:rPr>
        <w:t xml:space="preserve"> до чинного </w:t>
      </w:r>
      <w:proofErr w:type="spellStart"/>
      <w:r w:rsidR="001D70A9" w:rsidRPr="00021193">
        <w:rPr>
          <w:color w:val="1B1D1F"/>
          <w:sz w:val="26"/>
          <w:szCs w:val="26"/>
        </w:rPr>
        <w:t>законодавства</w:t>
      </w:r>
      <w:proofErr w:type="spellEnd"/>
      <w:r w:rsidR="001D70A9" w:rsidRPr="00021193">
        <w:rPr>
          <w:color w:val="1B1D1F"/>
          <w:sz w:val="26"/>
          <w:szCs w:val="26"/>
        </w:rPr>
        <w:t xml:space="preserve"> </w:t>
      </w:r>
      <w:proofErr w:type="spellStart"/>
      <w:r w:rsidR="001D70A9" w:rsidRPr="00021193">
        <w:rPr>
          <w:color w:val="1B1D1F"/>
          <w:sz w:val="26"/>
          <w:szCs w:val="26"/>
        </w:rPr>
        <w:t>України</w:t>
      </w:r>
      <w:proofErr w:type="spellEnd"/>
      <w:r w:rsidR="001D70A9" w:rsidRPr="00021193">
        <w:rPr>
          <w:color w:val="1B1D1F"/>
          <w:sz w:val="26"/>
          <w:szCs w:val="26"/>
        </w:rPr>
        <w:t>.</w:t>
      </w:r>
    </w:p>
    <w:p w:rsidR="001D70A9" w:rsidRDefault="001D70A9" w:rsidP="001A011E">
      <w:pPr>
        <w:jc w:val="both"/>
        <w:rPr>
          <w:bCs/>
          <w:sz w:val="26"/>
          <w:szCs w:val="26"/>
          <w:lang w:val="uk-UA"/>
        </w:rPr>
      </w:pPr>
    </w:p>
    <w:p w:rsidR="006E3909" w:rsidRDefault="006E3909" w:rsidP="001A011E">
      <w:pPr>
        <w:jc w:val="both"/>
        <w:rPr>
          <w:bCs/>
          <w:sz w:val="26"/>
          <w:szCs w:val="26"/>
          <w:lang w:val="uk-UA"/>
        </w:rPr>
      </w:pPr>
    </w:p>
    <w:p w:rsidR="000E4E4A" w:rsidRDefault="000E4E4A" w:rsidP="000E4E4A">
      <w:pPr>
        <w:ind w:firstLine="567"/>
        <w:jc w:val="both"/>
        <w:rPr>
          <w:bCs/>
          <w:sz w:val="26"/>
          <w:szCs w:val="26"/>
          <w:lang w:val="uk-UA"/>
        </w:rPr>
      </w:pPr>
    </w:p>
    <w:p w:rsidR="000E4E4A" w:rsidRPr="001A4E23" w:rsidRDefault="000E4E4A" w:rsidP="000E4E4A">
      <w:pPr>
        <w:pStyle w:val="9"/>
        <w:spacing w:before="0" w:after="0"/>
        <w:jc w:val="center"/>
        <w:rPr>
          <w:rFonts w:ascii="Times New Roman" w:hAnsi="Times New Roman" w:cs="Times New Roman"/>
          <w:b/>
          <w:sz w:val="26"/>
          <w:szCs w:val="26"/>
          <w:lang w:val="uk-UA"/>
        </w:rPr>
      </w:pPr>
      <w:r w:rsidRPr="001A4E23">
        <w:rPr>
          <w:rFonts w:ascii="Times New Roman" w:hAnsi="Times New Roman" w:cs="Times New Roman"/>
          <w:b/>
          <w:sz w:val="26"/>
          <w:szCs w:val="26"/>
          <w:lang w:val="uk-UA"/>
        </w:rPr>
        <w:t>СТАТТЯ 9.  СТАТУТНИЙ КАПІТАЛ ПІДПРИЄМСТВА</w:t>
      </w:r>
    </w:p>
    <w:p w:rsidR="000E4E4A" w:rsidRPr="001A4E23" w:rsidRDefault="000E4E4A" w:rsidP="000E4E4A">
      <w:pPr>
        <w:ind w:firstLine="567"/>
        <w:jc w:val="both"/>
        <w:rPr>
          <w:bCs/>
          <w:sz w:val="26"/>
          <w:szCs w:val="26"/>
          <w:lang w:val="uk-UA"/>
        </w:rPr>
      </w:pPr>
      <w:r w:rsidRPr="001A4E23">
        <w:rPr>
          <w:bCs/>
          <w:sz w:val="26"/>
          <w:szCs w:val="26"/>
          <w:lang w:val="uk-UA"/>
        </w:rPr>
        <w:t xml:space="preserve">9.1. Вкладами Власника до статутного капіталу Підприємства можуть бути грошові кошти, цінні папери, інше майно або майнові чи інші відчужувані права, що мають грошову оцінку, якщо інше не встановлено чинним законодавством. </w:t>
      </w:r>
    </w:p>
    <w:p w:rsidR="00185D17" w:rsidRPr="00792AA5" w:rsidRDefault="0095643A" w:rsidP="00792AA5">
      <w:pPr>
        <w:pStyle w:val="p11"/>
        <w:shd w:val="clear" w:color="auto" w:fill="FFFFFF"/>
        <w:spacing w:before="0" w:beforeAutospacing="0" w:after="0" w:afterAutospacing="0"/>
        <w:jc w:val="both"/>
        <w:rPr>
          <w:color w:val="000000"/>
          <w:sz w:val="28"/>
          <w:szCs w:val="28"/>
          <w:lang w:val="uk-UA"/>
        </w:rPr>
      </w:pPr>
      <w:r>
        <w:rPr>
          <w:bCs/>
          <w:iCs/>
          <w:sz w:val="26"/>
          <w:szCs w:val="26"/>
          <w:lang w:val="uk-UA"/>
        </w:rPr>
        <w:t xml:space="preserve">           </w:t>
      </w:r>
      <w:r w:rsidR="000E4E4A" w:rsidRPr="001A4E23">
        <w:rPr>
          <w:bCs/>
          <w:iCs/>
          <w:sz w:val="26"/>
          <w:szCs w:val="26"/>
          <w:lang w:val="uk-UA"/>
        </w:rPr>
        <w:t xml:space="preserve">Внесок до  статутного  </w:t>
      </w:r>
      <w:r w:rsidR="007403D0">
        <w:rPr>
          <w:bCs/>
          <w:iCs/>
          <w:sz w:val="26"/>
          <w:szCs w:val="26"/>
          <w:lang w:val="uk-UA"/>
        </w:rPr>
        <w:t xml:space="preserve">капіталу Власника складає </w:t>
      </w:r>
      <w:r w:rsidR="00792AA5">
        <w:rPr>
          <w:bCs/>
          <w:iCs/>
          <w:sz w:val="26"/>
          <w:szCs w:val="26"/>
          <w:lang w:val="uk-UA"/>
        </w:rPr>
        <w:t xml:space="preserve"> </w:t>
      </w:r>
      <w:r w:rsidR="001924A5">
        <w:rPr>
          <w:b/>
          <w:bCs/>
          <w:iCs/>
          <w:sz w:val="26"/>
          <w:szCs w:val="26"/>
          <w:lang w:val="uk-UA"/>
        </w:rPr>
        <w:t xml:space="preserve"> </w:t>
      </w:r>
      <w:r w:rsidR="00C85055" w:rsidRPr="00C85055">
        <w:rPr>
          <w:bCs/>
          <w:iCs/>
          <w:sz w:val="26"/>
          <w:szCs w:val="26"/>
          <w:lang w:val="uk-UA"/>
        </w:rPr>
        <w:t>5100 грн</w:t>
      </w:r>
      <w:r w:rsidR="00C85055">
        <w:rPr>
          <w:b/>
          <w:bCs/>
          <w:iCs/>
          <w:sz w:val="26"/>
          <w:szCs w:val="26"/>
          <w:lang w:val="uk-UA"/>
        </w:rPr>
        <w:t xml:space="preserve"> </w:t>
      </w:r>
      <w:r w:rsidR="001924A5">
        <w:rPr>
          <w:b/>
          <w:bCs/>
          <w:iCs/>
          <w:sz w:val="26"/>
          <w:szCs w:val="26"/>
          <w:lang w:val="uk-UA"/>
        </w:rPr>
        <w:t xml:space="preserve"> </w:t>
      </w:r>
      <w:r w:rsidR="00C85055">
        <w:rPr>
          <w:color w:val="000000"/>
          <w:sz w:val="28"/>
          <w:szCs w:val="28"/>
          <w:lang w:val="uk-UA"/>
        </w:rPr>
        <w:t>00 коп. (п’ять тисяч сто гривень 00 копійок).</w:t>
      </w:r>
      <w:r w:rsidR="001924A5" w:rsidRPr="00C85055">
        <w:rPr>
          <w:color w:val="000000"/>
          <w:sz w:val="28"/>
          <w:szCs w:val="28"/>
          <w:lang w:val="uk-UA"/>
        </w:rPr>
        <w:t xml:space="preserve">                                               </w:t>
      </w:r>
      <w:r w:rsidR="00792AA5" w:rsidRPr="00C85055">
        <w:rPr>
          <w:color w:val="000000"/>
          <w:sz w:val="28"/>
          <w:szCs w:val="28"/>
          <w:lang w:val="uk-UA"/>
        </w:rPr>
        <w:t xml:space="preserve"> </w:t>
      </w:r>
    </w:p>
    <w:p w:rsidR="000E4E4A" w:rsidRPr="001A4E23" w:rsidRDefault="000E4E4A" w:rsidP="000E4E4A">
      <w:pPr>
        <w:ind w:firstLine="546"/>
        <w:jc w:val="both"/>
        <w:rPr>
          <w:bCs/>
          <w:iCs/>
          <w:sz w:val="26"/>
          <w:szCs w:val="26"/>
          <w:lang w:val="uk-UA"/>
        </w:rPr>
      </w:pPr>
      <w:r w:rsidRPr="001A4E23">
        <w:rPr>
          <w:bCs/>
          <w:iCs/>
          <w:sz w:val="26"/>
          <w:szCs w:val="26"/>
          <w:lang w:val="uk-UA"/>
        </w:rPr>
        <w:t xml:space="preserve">9.2. Розмір статутного капіталу </w:t>
      </w:r>
      <w:r w:rsidRPr="001A4E23">
        <w:rPr>
          <w:bCs/>
          <w:sz w:val="26"/>
          <w:szCs w:val="26"/>
          <w:lang w:val="uk-UA"/>
        </w:rPr>
        <w:t>Підприємства</w:t>
      </w:r>
      <w:r w:rsidRPr="001A4E23">
        <w:rPr>
          <w:bCs/>
          <w:iCs/>
          <w:sz w:val="26"/>
          <w:szCs w:val="26"/>
          <w:lang w:val="uk-UA"/>
        </w:rPr>
        <w:t xml:space="preserve"> може змінюватись (збільшуватись, або зменшуватись) за рішенням Власника. </w:t>
      </w:r>
    </w:p>
    <w:p w:rsidR="000E4E4A" w:rsidRPr="001A4E23" w:rsidRDefault="000E4E4A" w:rsidP="000E4E4A">
      <w:pPr>
        <w:ind w:firstLine="567"/>
        <w:jc w:val="both"/>
        <w:rPr>
          <w:bCs/>
          <w:sz w:val="26"/>
          <w:szCs w:val="26"/>
          <w:lang w:val="uk-UA"/>
        </w:rPr>
      </w:pPr>
      <w:r w:rsidRPr="001A4E23">
        <w:rPr>
          <w:bCs/>
          <w:sz w:val="26"/>
          <w:szCs w:val="26"/>
          <w:lang w:val="uk-UA"/>
        </w:rPr>
        <w:t>9.3. Зміни розміру статутного капіталу стають чинними з моменту внесення відповідних змін до Статуту та їх державної реєстрації.</w:t>
      </w:r>
    </w:p>
    <w:p w:rsidR="000E4E4A" w:rsidRPr="001A4E23" w:rsidRDefault="000E4E4A" w:rsidP="000E4E4A">
      <w:pPr>
        <w:tabs>
          <w:tab w:val="left" w:pos="6663"/>
        </w:tabs>
        <w:ind w:firstLine="567"/>
        <w:jc w:val="both"/>
        <w:rPr>
          <w:bCs/>
          <w:sz w:val="26"/>
          <w:szCs w:val="26"/>
          <w:lang w:val="uk-UA"/>
        </w:rPr>
      </w:pPr>
    </w:p>
    <w:p w:rsidR="000E4E4A" w:rsidRPr="001A4E23" w:rsidRDefault="000E4E4A" w:rsidP="000E4E4A">
      <w:pPr>
        <w:pStyle w:val="9"/>
        <w:spacing w:before="0" w:after="0"/>
        <w:jc w:val="center"/>
        <w:rPr>
          <w:rFonts w:ascii="Times New Roman" w:hAnsi="Times New Roman" w:cs="Times New Roman"/>
          <w:b/>
          <w:sz w:val="26"/>
          <w:szCs w:val="26"/>
          <w:lang w:val="uk-UA"/>
        </w:rPr>
      </w:pPr>
      <w:r w:rsidRPr="001A4E23">
        <w:rPr>
          <w:rFonts w:ascii="Times New Roman" w:hAnsi="Times New Roman" w:cs="Times New Roman"/>
          <w:b/>
          <w:sz w:val="26"/>
          <w:szCs w:val="26"/>
          <w:lang w:val="uk-UA"/>
        </w:rPr>
        <w:t xml:space="preserve">СТАТТЯ 10. </w:t>
      </w:r>
      <w:r w:rsidR="00C23551">
        <w:rPr>
          <w:rFonts w:ascii="Times New Roman" w:hAnsi="Times New Roman" w:cs="Times New Roman"/>
          <w:b/>
          <w:sz w:val="26"/>
          <w:szCs w:val="26"/>
          <w:lang w:val="uk-UA"/>
        </w:rPr>
        <w:t xml:space="preserve"> ПРИБУТОК ТА ФОНДИ ПІДПРИЄМСТВА</w:t>
      </w:r>
    </w:p>
    <w:p w:rsidR="000E4E4A" w:rsidRPr="001A4E23" w:rsidRDefault="000E4E4A" w:rsidP="000E4E4A">
      <w:pPr>
        <w:pStyle w:val="a3"/>
        <w:ind w:firstLine="546"/>
        <w:rPr>
          <w:bCs/>
          <w:sz w:val="26"/>
          <w:szCs w:val="26"/>
        </w:rPr>
      </w:pPr>
      <w:r w:rsidRPr="001A4E23">
        <w:rPr>
          <w:bCs/>
          <w:sz w:val="26"/>
          <w:szCs w:val="26"/>
        </w:rPr>
        <w:t xml:space="preserve">10.1. Прибуток Підприємства створюється із надходжень від господарської діяльності після покриття матеріальних витрат, а також передбачених законодавством України податків та платежів до бюджетів. </w:t>
      </w:r>
    </w:p>
    <w:p w:rsidR="000E4E4A" w:rsidRPr="001A4E23" w:rsidRDefault="000E4E4A" w:rsidP="000E4E4A">
      <w:pPr>
        <w:pStyle w:val="a3"/>
        <w:ind w:firstLine="546"/>
        <w:rPr>
          <w:bCs/>
          <w:sz w:val="26"/>
          <w:szCs w:val="26"/>
        </w:rPr>
      </w:pPr>
      <w:r w:rsidRPr="001A4E23">
        <w:rPr>
          <w:bCs/>
          <w:sz w:val="26"/>
          <w:szCs w:val="26"/>
        </w:rPr>
        <w:t xml:space="preserve">Чистий прибуток, одержаний після зазначених розрахунків, використовується за рішенням </w:t>
      </w:r>
      <w:r>
        <w:rPr>
          <w:bCs/>
          <w:sz w:val="26"/>
          <w:szCs w:val="26"/>
        </w:rPr>
        <w:t>Власника</w:t>
      </w:r>
      <w:r w:rsidRPr="001A4E23">
        <w:rPr>
          <w:bCs/>
          <w:sz w:val="26"/>
          <w:szCs w:val="26"/>
        </w:rPr>
        <w:t>.</w:t>
      </w:r>
    </w:p>
    <w:p w:rsidR="000E4E4A" w:rsidRPr="001A4E23" w:rsidRDefault="000E4E4A" w:rsidP="000E4E4A">
      <w:pPr>
        <w:ind w:firstLine="567"/>
        <w:jc w:val="both"/>
        <w:rPr>
          <w:bCs/>
          <w:sz w:val="26"/>
          <w:szCs w:val="26"/>
          <w:lang w:val="uk-UA"/>
        </w:rPr>
      </w:pPr>
      <w:r w:rsidRPr="001A4E23">
        <w:rPr>
          <w:bCs/>
          <w:sz w:val="26"/>
          <w:szCs w:val="26"/>
          <w:lang w:val="uk-UA"/>
        </w:rPr>
        <w:t>10.2. За рахунок чистого прибутку Підприємство створює спеціальні (цільові) фонди, призначені для покриття витрат, пов’язаних з діяльністю:</w:t>
      </w:r>
    </w:p>
    <w:p w:rsidR="000E4E4A" w:rsidRPr="001A4E23" w:rsidRDefault="000E4E4A" w:rsidP="000E4E4A">
      <w:pPr>
        <w:numPr>
          <w:ilvl w:val="0"/>
          <w:numId w:val="5"/>
        </w:numPr>
        <w:autoSpaceDE w:val="0"/>
        <w:autoSpaceDN w:val="0"/>
        <w:adjustRightInd w:val="0"/>
        <w:jc w:val="both"/>
        <w:rPr>
          <w:bCs/>
          <w:sz w:val="26"/>
          <w:szCs w:val="26"/>
          <w:lang w:val="uk-UA"/>
        </w:rPr>
      </w:pPr>
      <w:r w:rsidRPr="001A4E23">
        <w:rPr>
          <w:bCs/>
          <w:sz w:val="26"/>
          <w:szCs w:val="26"/>
          <w:lang w:val="uk-UA"/>
        </w:rPr>
        <w:t>фонд розвитку виробництва;</w:t>
      </w:r>
    </w:p>
    <w:p w:rsidR="000E4E4A" w:rsidRPr="001A4E23" w:rsidRDefault="000E4E4A" w:rsidP="000E4E4A">
      <w:pPr>
        <w:numPr>
          <w:ilvl w:val="0"/>
          <w:numId w:val="5"/>
        </w:numPr>
        <w:autoSpaceDE w:val="0"/>
        <w:autoSpaceDN w:val="0"/>
        <w:adjustRightInd w:val="0"/>
        <w:jc w:val="both"/>
        <w:rPr>
          <w:bCs/>
          <w:sz w:val="26"/>
          <w:szCs w:val="26"/>
          <w:lang w:val="uk-UA"/>
        </w:rPr>
      </w:pPr>
      <w:r w:rsidRPr="001A4E23">
        <w:rPr>
          <w:bCs/>
          <w:sz w:val="26"/>
          <w:szCs w:val="26"/>
          <w:lang w:val="uk-UA"/>
        </w:rPr>
        <w:t>фонд споживання</w:t>
      </w:r>
    </w:p>
    <w:p w:rsidR="000E4E4A" w:rsidRPr="001A4E23" w:rsidRDefault="000E4E4A" w:rsidP="000E4E4A">
      <w:pPr>
        <w:numPr>
          <w:ilvl w:val="0"/>
          <w:numId w:val="5"/>
        </w:numPr>
        <w:autoSpaceDE w:val="0"/>
        <w:autoSpaceDN w:val="0"/>
        <w:adjustRightInd w:val="0"/>
        <w:jc w:val="both"/>
        <w:rPr>
          <w:bCs/>
          <w:sz w:val="26"/>
          <w:szCs w:val="26"/>
          <w:lang w:val="uk-UA"/>
        </w:rPr>
      </w:pPr>
      <w:r w:rsidRPr="001A4E23">
        <w:rPr>
          <w:bCs/>
          <w:sz w:val="26"/>
          <w:szCs w:val="26"/>
          <w:lang w:val="uk-UA"/>
        </w:rPr>
        <w:t>інші фонди.</w:t>
      </w:r>
    </w:p>
    <w:p w:rsidR="000E4E4A" w:rsidRPr="001A4E23" w:rsidRDefault="000E4E4A" w:rsidP="000E4E4A">
      <w:pPr>
        <w:ind w:firstLine="567"/>
        <w:jc w:val="both"/>
        <w:rPr>
          <w:bCs/>
          <w:sz w:val="26"/>
          <w:szCs w:val="26"/>
          <w:lang w:val="uk-UA"/>
        </w:rPr>
      </w:pPr>
      <w:r w:rsidRPr="001A4E23">
        <w:rPr>
          <w:bCs/>
          <w:sz w:val="26"/>
          <w:szCs w:val="26"/>
          <w:lang w:val="uk-UA"/>
        </w:rPr>
        <w:t xml:space="preserve">10.3. Порядок формування і використання цих фондів визначається чинним законодавством та положеннями про них, котрі затверджуються рішенням </w:t>
      </w:r>
      <w:r>
        <w:rPr>
          <w:bCs/>
          <w:sz w:val="26"/>
          <w:szCs w:val="26"/>
          <w:lang w:val="uk-UA"/>
        </w:rPr>
        <w:t>Власника</w:t>
      </w:r>
      <w:r w:rsidRPr="001A4E23">
        <w:rPr>
          <w:bCs/>
          <w:sz w:val="26"/>
          <w:szCs w:val="26"/>
          <w:lang w:val="uk-UA"/>
        </w:rPr>
        <w:t>.</w:t>
      </w:r>
    </w:p>
    <w:p w:rsidR="00D81D95" w:rsidRDefault="000E4E4A" w:rsidP="006561CD">
      <w:pPr>
        <w:ind w:firstLine="567"/>
        <w:jc w:val="both"/>
        <w:rPr>
          <w:bCs/>
          <w:sz w:val="26"/>
          <w:szCs w:val="26"/>
          <w:lang w:val="uk-UA"/>
        </w:rPr>
      </w:pPr>
      <w:r w:rsidRPr="001A4E23">
        <w:rPr>
          <w:bCs/>
          <w:sz w:val="26"/>
          <w:szCs w:val="26"/>
          <w:lang w:val="uk-UA"/>
        </w:rPr>
        <w:t>10.4. Рішенням Власника встановлюється розмір частки прибутку,  яка підлягає зарахуванню до міського бюджету.</w:t>
      </w:r>
    </w:p>
    <w:p w:rsidR="007403D0" w:rsidRDefault="007403D0" w:rsidP="000E4E4A">
      <w:pPr>
        <w:jc w:val="center"/>
        <w:rPr>
          <w:b/>
          <w:sz w:val="26"/>
          <w:szCs w:val="26"/>
          <w:lang w:val="uk-UA"/>
        </w:rPr>
      </w:pPr>
    </w:p>
    <w:p w:rsidR="000E4E4A" w:rsidRPr="001A4E23" w:rsidRDefault="000E4E4A" w:rsidP="000E4E4A">
      <w:pPr>
        <w:jc w:val="center"/>
        <w:rPr>
          <w:bCs/>
          <w:sz w:val="26"/>
          <w:szCs w:val="26"/>
          <w:lang w:val="uk-UA"/>
        </w:rPr>
      </w:pPr>
      <w:r w:rsidRPr="001A4E23">
        <w:rPr>
          <w:b/>
          <w:sz w:val="26"/>
          <w:szCs w:val="26"/>
          <w:lang w:val="uk-UA"/>
        </w:rPr>
        <w:t>СТАТТЯ 11. ОРГАНИ УПРАВЛIННЯ ПІДПРИЄМСТВОМ</w:t>
      </w:r>
    </w:p>
    <w:p w:rsidR="000E4E4A" w:rsidRPr="001A4E23" w:rsidRDefault="000E4E4A" w:rsidP="000E4E4A">
      <w:pPr>
        <w:pStyle w:val="21"/>
        <w:autoSpaceDE w:val="0"/>
        <w:autoSpaceDN w:val="0"/>
        <w:adjustRightInd w:val="0"/>
        <w:ind w:left="0" w:firstLine="600"/>
        <w:rPr>
          <w:bCs/>
          <w:sz w:val="26"/>
          <w:szCs w:val="26"/>
        </w:rPr>
      </w:pPr>
      <w:r w:rsidRPr="001A4E23">
        <w:rPr>
          <w:bCs/>
          <w:sz w:val="26"/>
          <w:szCs w:val="26"/>
        </w:rPr>
        <w:t>11.1. Власник - Павлоградська міська рада здійснює свої права по управлінню підприємством через уповноважений орган – викон</w:t>
      </w:r>
      <w:r>
        <w:rPr>
          <w:bCs/>
          <w:sz w:val="26"/>
          <w:szCs w:val="26"/>
        </w:rPr>
        <w:t xml:space="preserve">авчий </w:t>
      </w:r>
      <w:r w:rsidRPr="001A4E23">
        <w:rPr>
          <w:bCs/>
          <w:sz w:val="26"/>
          <w:szCs w:val="26"/>
        </w:rPr>
        <w:t>ком</w:t>
      </w:r>
      <w:r>
        <w:rPr>
          <w:bCs/>
          <w:sz w:val="26"/>
          <w:szCs w:val="26"/>
        </w:rPr>
        <w:t>ітет</w:t>
      </w:r>
      <w:r w:rsidRPr="001A4E23">
        <w:rPr>
          <w:bCs/>
          <w:sz w:val="26"/>
          <w:szCs w:val="26"/>
        </w:rPr>
        <w:t xml:space="preserve"> Павлоградської міської ради, згідно з цим Статутом та чинним законодавством.</w:t>
      </w:r>
    </w:p>
    <w:p w:rsidR="000E4E4A" w:rsidRPr="001A4E23" w:rsidRDefault="000E4E4A" w:rsidP="000E4E4A">
      <w:pPr>
        <w:pStyle w:val="21"/>
        <w:autoSpaceDE w:val="0"/>
        <w:autoSpaceDN w:val="0"/>
        <w:adjustRightInd w:val="0"/>
        <w:ind w:left="0" w:firstLine="600"/>
        <w:rPr>
          <w:bCs/>
          <w:sz w:val="26"/>
          <w:szCs w:val="26"/>
        </w:rPr>
      </w:pPr>
      <w:r w:rsidRPr="001A4E23">
        <w:rPr>
          <w:bCs/>
          <w:sz w:val="26"/>
          <w:szCs w:val="26"/>
        </w:rPr>
        <w:t xml:space="preserve">Керівництво господарською діяльністю здійснює директор Підприємства, що призначається на посаду та звільняється міським головою, згідно до чинного законодавства. </w:t>
      </w:r>
    </w:p>
    <w:p w:rsidR="000E4E4A" w:rsidRPr="001A4E23" w:rsidRDefault="000E4E4A" w:rsidP="000E4E4A">
      <w:pPr>
        <w:ind w:firstLine="600"/>
        <w:jc w:val="both"/>
        <w:rPr>
          <w:bCs/>
          <w:sz w:val="26"/>
          <w:szCs w:val="26"/>
          <w:lang w:val="uk-UA"/>
        </w:rPr>
      </w:pPr>
      <w:r w:rsidRPr="001A4E23">
        <w:rPr>
          <w:bCs/>
          <w:sz w:val="26"/>
          <w:szCs w:val="26"/>
          <w:lang w:val="uk-UA"/>
        </w:rPr>
        <w:t>11.2. До виключної компетенції Власника - П</w:t>
      </w:r>
      <w:r w:rsidR="00250533">
        <w:rPr>
          <w:bCs/>
          <w:sz w:val="26"/>
          <w:szCs w:val="26"/>
          <w:lang w:val="uk-UA"/>
        </w:rPr>
        <w:t>а</w:t>
      </w:r>
      <w:r w:rsidRPr="001A4E23">
        <w:rPr>
          <w:bCs/>
          <w:sz w:val="26"/>
          <w:szCs w:val="26"/>
          <w:lang w:val="uk-UA"/>
        </w:rPr>
        <w:t>влоградської міської ради належить:</w:t>
      </w:r>
    </w:p>
    <w:p w:rsidR="000E4E4A" w:rsidRPr="001A4E23" w:rsidRDefault="000E4E4A" w:rsidP="000E4E4A">
      <w:pPr>
        <w:ind w:firstLine="312"/>
        <w:jc w:val="both"/>
        <w:rPr>
          <w:bCs/>
          <w:sz w:val="26"/>
          <w:szCs w:val="26"/>
          <w:lang w:val="uk-UA"/>
        </w:rPr>
      </w:pPr>
      <w:r>
        <w:rPr>
          <w:bCs/>
          <w:sz w:val="26"/>
          <w:szCs w:val="26"/>
          <w:lang w:val="uk-UA"/>
        </w:rPr>
        <w:t xml:space="preserve">      - </w:t>
      </w:r>
      <w:r w:rsidRPr="001A4E23">
        <w:rPr>
          <w:bCs/>
          <w:sz w:val="26"/>
          <w:szCs w:val="26"/>
          <w:lang w:val="uk-UA"/>
        </w:rPr>
        <w:t>визначення головних напрямків діяльності Підприємства, затвердження планів та звітів про їх виконання;</w:t>
      </w:r>
    </w:p>
    <w:p w:rsidR="000E4E4A" w:rsidRDefault="000E4E4A" w:rsidP="000E4E4A">
      <w:pPr>
        <w:ind w:firstLine="312"/>
        <w:jc w:val="both"/>
        <w:rPr>
          <w:bCs/>
          <w:sz w:val="26"/>
          <w:szCs w:val="26"/>
          <w:lang w:val="uk-UA"/>
        </w:rPr>
      </w:pPr>
      <w:r>
        <w:rPr>
          <w:bCs/>
          <w:sz w:val="26"/>
          <w:szCs w:val="26"/>
          <w:lang w:val="uk-UA"/>
        </w:rPr>
        <w:t xml:space="preserve">      - </w:t>
      </w:r>
      <w:r w:rsidRPr="001A4E23">
        <w:rPr>
          <w:bCs/>
          <w:sz w:val="26"/>
          <w:szCs w:val="26"/>
          <w:lang w:val="uk-UA"/>
        </w:rPr>
        <w:t xml:space="preserve"> затвердження змін</w:t>
      </w:r>
      <w:r>
        <w:rPr>
          <w:bCs/>
          <w:sz w:val="26"/>
          <w:szCs w:val="26"/>
          <w:lang w:val="uk-UA"/>
        </w:rPr>
        <w:t>, що вносяться до Єдиного Державного Реєстру</w:t>
      </w:r>
      <w:r w:rsidRPr="001A4E23">
        <w:rPr>
          <w:bCs/>
          <w:sz w:val="26"/>
          <w:szCs w:val="26"/>
          <w:lang w:val="uk-UA"/>
        </w:rPr>
        <w:t>;</w:t>
      </w:r>
    </w:p>
    <w:p w:rsidR="000E4E4A" w:rsidRPr="001A4E23" w:rsidRDefault="000E4E4A" w:rsidP="000E4E4A">
      <w:pPr>
        <w:ind w:firstLine="312"/>
        <w:jc w:val="both"/>
        <w:rPr>
          <w:bCs/>
          <w:sz w:val="26"/>
          <w:szCs w:val="26"/>
          <w:lang w:val="uk-UA"/>
        </w:rPr>
      </w:pPr>
      <w:r>
        <w:rPr>
          <w:bCs/>
          <w:sz w:val="26"/>
          <w:szCs w:val="26"/>
          <w:lang w:val="uk-UA"/>
        </w:rPr>
        <w:t xml:space="preserve">      -  затвердження нової редакції статуту;</w:t>
      </w:r>
    </w:p>
    <w:p w:rsidR="000E4E4A" w:rsidRPr="001A4E23" w:rsidRDefault="000E4E4A" w:rsidP="000E4E4A">
      <w:pPr>
        <w:ind w:firstLine="312"/>
        <w:jc w:val="both"/>
        <w:rPr>
          <w:bCs/>
          <w:sz w:val="26"/>
          <w:szCs w:val="26"/>
          <w:lang w:val="uk-UA"/>
        </w:rPr>
      </w:pPr>
      <w:r>
        <w:rPr>
          <w:bCs/>
          <w:sz w:val="26"/>
          <w:szCs w:val="26"/>
          <w:lang w:val="uk-UA"/>
        </w:rPr>
        <w:t xml:space="preserve">      - </w:t>
      </w:r>
      <w:r w:rsidRPr="001A4E23">
        <w:rPr>
          <w:bCs/>
          <w:sz w:val="26"/>
          <w:szCs w:val="26"/>
          <w:lang w:val="uk-UA"/>
        </w:rPr>
        <w:t xml:space="preserve"> затвердження річних результатів діяльності Підприємства;</w:t>
      </w:r>
    </w:p>
    <w:p w:rsidR="000E4E4A" w:rsidRPr="001A4E23" w:rsidRDefault="000E4E4A" w:rsidP="000E4E4A">
      <w:pPr>
        <w:ind w:firstLine="312"/>
        <w:jc w:val="both"/>
        <w:rPr>
          <w:bCs/>
          <w:sz w:val="26"/>
          <w:szCs w:val="26"/>
          <w:lang w:val="uk-UA"/>
        </w:rPr>
      </w:pPr>
      <w:r>
        <w:rPr>
          <w:bCs/>
          <w:sz w:val="26"/>
          <w:szCs w:val="26"/>
          <w:lang w:val="uk-UA"/>
        </w:rPr>
        <w:t xml:space="preserve">      - </w:t>
      </w:r>
      <w:r w:rsidRPr="001A4E23">
        <w:rPr>
          <w:bCs/>
          <w:sz w:val="26"/>
          <w:szCs w:val="26"/>
          <w:lang w:val="uk-UA"/>
        </w:rPr>
        <w:t xml:space="preserve">створення, </w:t>
      </w:r>
      <w:r w:rsidR="00250533" w:rsidRPr="001A4E23">
        <w:rPr>
          <w:bCs/>
          <w:sz w:val="26"/>
          <w:szCs w:val="26"/>
          <w:lang w:val="uk-UA"/>
        </w:rPr>
        <w:t>реорганізація</w:t>
      </w:r>
      <w:r w:rsidRPr="001A4E23">
        <w:rPr>
          <w:bCs/>
          <w:sz w:val="26"/>
          <w:szCs w:val="26"/>
          <w:lang w:val="uk-UA"/>
        </w:rPr>
        <w:t xml:space="preserve">, </w:t>
      </w:r>
      <w:r w:rsidR="00250533" w:rsidRPr="001A4E23">
        <w:rPr>
          <w:bCs/>
          <w:sz w:val="26"/>
          <w:szCs w:val="26"/>
          <w:lang w:val="uk-UA"/>
        </w:rPr>
        <w:t>ліквідація</w:t>
      </w:r>
      <w:r w:rsidRPr="001A4E23">
        <w:rPr>
          <w:bCs/>
          <w:sz w:val="26"/>
          <w:szCs w:val="26"/>
          <w:lang w:val="uk-UA"/>
        </w:rPr>
        <w:t xml:space="preserve"> </w:t>
      </w:r>
      <w:r w:rsidR="00250533" w:rsidRPr="001A4E23">
        <w:rPr>
          <w:bCs/>
          <w:sz w:val="26"/>
          <w:szCs w:val="26"/>
          <w:lang w:val="uk-UA"/>
        </w:rPr>
        <w:t>філій</w:t>
      </w:r>
      <w:r w:rsidRPr="001A4E23">
        <w:rPr>
          <w:bCs/>
          <w:sz w:val="26"/>
          <w:szCs w:val="26"/>
          <w:lang w:val="uk-UA"/>
        </w:rPr>
        <w:t xml:space="preserve">, представництв та інших  </w:t>
      </w:r>
      <w:r w:rsidR="00250533" w:rsidRPr="001A4E23">
        <w:rPr>
          <w:bCs/>
          <w:sz w:val="26"/>
          <w:szCs w:val="26"/>
          <w:lang w:val="uk-UA"/>
        </w:rPr>
        <w:t>відокремлених</w:t>
      </w:r>
      <w:r w:rsidRPr="001A4E23">
        <w:rPr>
          <w:bCs/>
          <w:sz w:val="26"/>
          <w:szCs w:val="26"/>
          <w:lang w:val="uk-UA"/>
        </w:rPr>
        <w:t xml:space="preserve"> </w:t>
      </w:r>
      <w:r w:rsidR="00250533" w:rsidRPr="001A4E23">
        <w:rPr>
          <w:bCs/>
          <w:sz w:val="26"/>
          <w:szCs w:val="26"/>
          <w:lang w:val="uk-UA"/>
        </w:rPr>
        <w:t>підрозділів</w:t>
      </w:r>
      <w:r w:rsidRPr="001A4E23">
        <w:rPr>
          <w:bCs/>
          <w:sz w:val="26"/>
          <w:szCs w:val="26"/>
          <w:lang w:val="uk-UA"/>
        </w:rPr>
        <w:t>, затвердження їх положень;</w:t>
      </w:r>
    </w:p>
    <w:p w:rsidR="000E4E4A" w:rsidRDefault="000E4E4A" w:rsidP="000E4E4A">
      <w:pPr>
        <w:ind w:firstLine="312"/>
        <w:jc w:val="both"/>
        <w:rPr>
          <w:bCs/>
          <w:snapToGrid w:val="0"/>
          <w:sz w:val="26"/>
          <w:szCs w:val="26"/>
          <w:lang w:val="uk-UA"/>
        </w:rPr>
      </w:pPr>
      <w:r>
        <w:rPr>
          <w:bCs/>
          <w:sz w:val="26"/>
          <w:szCs w:val="26"/>
          <w:lang w:val="uk-UA"/>
        </w:rPr>
        <w:t xml:space="preserve">      - </w:t>
      </w:r>
      <w:r w:rsidRPr="001A4E23">
        <w:rPr>
          <w:bCs/>
          <w:sz w:val="26"/>
          <w:szCs w:val="26"/>
          <w:lang w:val="uk-UA"/>
        </w:rPr>
        <w:t>н</w:t>
      </w:r>
      <w:r w:rsidRPr="001A4E23">
        <w:rPr>
          <w:bCs/>
          <w:color w:val="2E2E2E"/>
          <w:sz w:val="26"/>
          <w:szCs w:val="26"/>
          <w:lang w:val="uk-UA"/>
        </w:rPr>
        <w:t xml:space="preserve">адання згоди про вступ Підприємства, як </w:t>
      </w:r>
      <w:r w:rsidRPr="001A4E23">
        <w:rPr>
          <w:bCs/>
          <w:color w:val="000000"/>
          <w:sz w:val="26"/>
          <w:szCs w:val="26"/>
          <w:lang w:val="uk-UA"/>
        </w:rPr>
        <w:t>учасника (засновника) господарських товариств та господарських об’є</w:t>
      </w:r>
      <w:r>
        <w:rPr>
          <w:bCs/>
          <w:color w:val="000000"/>
          <w:sz w:val="26"/>
          <w:szCs w:val="26"/>
          <w:lang w:val="uk-UA"/>
        </w:rPr>
        <w:t>днань, союзів, спілок, асоціацій</w:t>
      </w:r>
      <w:r w:rsidRPr="001A4E23">
        <w:rPr>
          <w:bCs/>
          <w:color w:val="000000"/>
          <w:sz w:val="26"/>
          <w:szCs w:val="26"/>
          <w:lang w:val="uk-UA"/>
        </w:rPr>
        <w:t xml:space="preserve"> підприємств;</w:t>
      </w:r>
      <w:r w:rsidRPr="00551129">
        <w:rPr>
          <w:bCs/>
          <w:snapToGrid w:val="0"/>
          <w:sz w:val="26"/>
          <w:szCs w:val="26"/>
          <w:lang w:val="uk-UA"/>
        </w:rPr>
        <w:t xml:space="preserve"> </w:t>
      </w:r>
    </w:p>
    <w:p w:rsidR="000E4E4A" w:rsidRPr="001A4E23" w:rsidRDefault="000E4E4A" w:rsidP="000E4E4A">
      <w:pPr>
        <w:ind w:firstLine="312"/>
        <w:jc w:val="both"/>
        <w:rPr>
          <w:bCs/>
          <w:sz w:val="26"/>
          <w:szCs w:val="26"/>
          <w:lang w:val="uk-UA"/>
        </w:rPr>
      </w:pPr>
      <w:r>
        <w:rPr>
          <w:bCs/>
          <w:snapToGrid w:val="0"/>
          <w:sz w:val="26"/>
          <w:szCs w:val="26"/>
          <w:lang w:val="uk-UA"/>
        </w:rPr>
        <w:lastRenderedPageBreak/>
        <w:t xml:space="preserve">     - </w:t>
      </w:r>
      <w:r w:rsidRPr="001A4E23">
        <w:rPr>
          <w:bCs/>
          <w:snapToGrid w:val="0"/>
          <w:sz w:val="26"/>
          <w:szCs w:val="26"/>
          <w:lang w:val="uk-UA"/>
        </w:rPr>
        <w:t>прийняття рішень, що до отримання Підприємством банківських кредитів</w:t>
      </w:r>
      <w:r w:rsidRPr="001A4E23">
        <w:rPr>
          <w:bCs/>
          <w:sz w:val="26"/>
          <w:szCs w:val="26"/>
          <w:lang w:val="uk-UA"/>
        </w:rPr>
        <w:t xml:space="preserve">         </w:t>
      </w:r>
    </w:p>
    <w:p w:rsidR="000E4E4A" w:rsidRPr="001A4E23" w:rsidRDefault="000E4E4A" w:rsidP="000E4E4A">
      <w:pPr>
        <w:ind w:firstLine="312"/>
        <w:jc w:val="both"/>
        <w:rPr>
          <w:bCs/>
          <w:sz w:val="26"/>
          <w:szCs w:val="26"/>
          <w:lang w:val="uk-UA"/>
        </w:rPr>
      </w:pPr>
      <w:r>
        <w:rPr>
          <w:bCs/>
          <w:sz w:val="26"/>
          <w:szCs w:val="26"/>
          <w:lang w:val="uk-UA"/>
        </w:rPr>
        <w:t xml:space="preserve">     - </w:t>
      </w:r>
      <w:r w:rsidRPr="001A4E23">
        <w:rPr>
          <w:bCs/>
          <w:sz w:val="26"/>
          <w:szCs w:val="26"/>
          <w:lang w:val="uk-UA"/>
        </w:rPr>
        <w:t xml:space="preserve">прийняття рішень про </w:t>
      </w:r>
      <w:r w:rsidR="00250533" w:rsidRPr="001A4E23">
        <w:rPr>
          <w:bCs/>
          <w:sz w:val="26"/>
          <w:szCs w:val="26"/>
          <w:lang w:val="uk-UA"/>
        </w:rPr>
        <w:t>реорганізацію</w:t>
      </w:r>
      <w:r w:rsidRPr="001A4E23">
        <w:rPr>
          <w:bCs/>
          <w:sz w:val="26"/>
          <w:szCs w:val="26"/>
          <w:lang w:val="uk-UA"/>
        </w:rPr>
        <w:t>, ліквідацію Підприємства, призначення    ліквідаційної  комісії, затвердження ліквідаційного балансу;</w:t>
      </w:r>
    </w:p>
    <w:p w:rsidR="000E4E4A" w:rsidRPr="001A4E23" w:rsidRDefault="000E4E4A" w:rsidP="000E4E4A">
      <w:pPr>
        <w:ind w:firstLine="312"/>
        <w:jc w:val="both"/>
        <w:rPr>
          <w:bCs/>
          <w:sz w:val="26"/>
          <w:szCs w:val="26"/>
          <w:lang w:val="uk-UA"/>
        </w:rPr>
      </w:pPr>
      <w:r>
        <w:rPr>
          <w:bCs/>
          <w:sz w:val="26"/>
          <w:szCs w:val="26"/>
          <w:lang w:val="uk-UA"/>
        </w:rPr>
        <w:t xml:space="preserve">     - </w:t>
      </w:r>
      <w:r w:rsidRPr="001A4E23">
        <w:rPr>
          <w:bCs/>
          <w:sz w:val="26"/>
          <w:szCs w:val="26"/>
          <w:lang w:val="uk-UA"/>
        </w:rPr>
        <w:t xml:space="preserve"> підприємство звітує про свою діяльність один раз на рік перед </w:t>
      </w:r>
      <w:r>
        <w:rPr>
          <w:bCs/>
          <w:sz w:val="26"/>
          <w:szCs w:val="26"/>
          <w:lang w:val="uk-UA"/>
        </w:rPr>
        <w:t>Власником</w:t>
      </w:r>
      <w:r w:rsidRPr="001A4E23">
        <w:rPr>
          <w:bCs/>
          <w:sz w:val="26"/>
          <w:szCs w:val="26"/>
          <w:lang w:val="uk-UA"/>
        </w:rPr>
        <w:t>.</w:t>
      </w:r>
    </w:p>
    <w:p w:rsidR="000E4E4A" w:rsidRPr="001A4E23" w:rsidRDefault="000E4E4A" w:rsidP="000E4E4A">
      <w:pPr>
        <w:ind w:firstLine="600"/>
        <w:jc w:val="both"/>
        <w:rPr>
          <w:bCs/>
          <w:sz w:val="26"/>
          <w:szCs w:val="26"/>
          <w:lang w:val="uk-UA"/>
        </w:rPr>
      </w:pPr>
      <w:r w:rsidRPr="001A4E23">
        <w:rPr>
          <w:bCs/>
          <w:sz w:val="26"/>
          <w:szCs w:val="26"/>
          <w:lang w:val="uk-UA"/>
        </w:rPr>
        <w:t>11.3. До компетенції уповноваженого органу – виконкому Павлоградської міської ради відносяться такі повноваження:</w:t>
      </w:r>
    </w:p>
    <w:p w:rsidR="000E4E4A" w:rsidRPr="001A4E23" w:rsidRDefault="000E4E4A" w:rsidP="000E4E4A">
      <w:pPr>
        <w:autoSpaceDE w:val="0"/>
        <w:autoSpaceDN w:val="0"/>
        <w:adjustRightInd w:val="0"/>
        <w:ind w:firstLine="300"/>
        <w:jc w:val="both"/>
        <w:rPr>
          <w:bCs/>
          <w:sz w:val="26"/>
          <w:szCs w:val="26"/>
          <w:lang w:val="uk-UA"/>
        </w:rPr>
      </w:pPr>
      <w:r>
        <w:rPr>
          <w:bCs/>
          <w:sz w:val="26"/>
          <w:szCs w:val="26"/>
          <w:lang w:val="uk-UA"/>
        </w:rPr>
        <w:t xml:space="preserve">     - </w:t>
      </w:r>
      <w:r w:rsidRPr="001A4E23">
        <w:rPr>
          <w:bCs/>
          <w:sz w:val="26"/>
          <w:szCs w:val="26"/>
          <w:lang w:val="uk-UA"/>
        </w:rPr>
        <w:t xml:space="preserve"> визначення форм контролю за діяльністю Підприємства;</w:t>
      </w:r>
    </w:p>
    <w:p w:rsidR="000E4E4A" w:rsidRPr="001A4E23" w:rsidRDefault="000E4E4A" w:rsidP="000E4E4A">
      <w:pPr>
        <w:autoSpaceDE w:val="0"/>
        <w:autoSpaceDN w:val="0"/>
        <w:adjustRightInd w:val="0"/>
        <w:ind w:firstLine="300"/>
        <w:jc w:val="both"/>
        <w:rPr>
          <w:bCs/>
          <w:sz w:val="26"/>
          <w:szCs w:val="26"/>
          <w:lang w:val="uk-UA"/>
        </w:rPr>
      </w:pPr>
      <w:r>
        <w:rPr>
          <w:bCs/>
          <w:sz w:val="26"/>
          <w:szCs w:val="26"/>
          <w:lang w:val="uk-UA"/>
        </w:rPr>
        <w:t xml:space="preserve">     - </w:t>
      </w:r>
      <w:r w:rsidRPr="001A4E23">
        <w:rPr>
          <w:bCs/>
          <w:sz w:val="26"/>
          <w:szCs w:val="26"/>
          <w:lang w:val="uk-UA"/>
        </w:rPr>
        <w:t>попереднє розглядання річних звітів, балансів та висновків по ним контролюючого органу;</w:t>
      </w:r>
    </w:p>
    <w:p w:rsidR="000E4E4A" w:rsidRPr="001A4E23" w:rsidRDefault="000E4E4A" w:rsidP="000E4E4A">
      <w:pPr>
        <w:autoSpaceDE w:val="0"/>
        <w:autoSpaceDN w:val="0"/>
        <w:adjustRightInd w:val="0"/>
        <w:ind w:firstLine="300"/>
        <w:jc w:val="both"/>
        <w:rPr>
          <w:bCs/>
          <w:sz w:val="26"/>
          <w:szCs w:val="26"/>
          <w:lang w:val="uk-UA"/>
        </w:rPr>
      </w:pPr>
      <w:r>
        <w:rPr>
          <w:bCs/>
          <w:sz w:val="26"/>
          <w:szCs w:val="26"/>
          <w:lang w:val="uk-UA"/>
        </w:rPr>
        <w:t xml:space="preserve">     -</w:t>
      </w:r>
      <w:r w:rsidRPr="001A4E23">
        <w:rPr>
          <w:bCs/>
          <w:sz w:val="26"/>
          <w:szCs w:val="26"/>
          <w:lang w:val="uk-UA"/>
        </w:rPr>
        <w:t xml:space="preserve"> аналіз діяльності Підприємства, реалізації, інвестиційної, технічної та цінової політики, додержання номенклатури товарів і послуг;</w:t>
      </w:r>
    </w:p>
    <w:p w:rsidR="000E4E4A" w:rsidRPr="001A4E23" w:rsidRDefault="000E4E4A" w:rsidP="000E4E4A">
      <w:pPr>
        <w:autoSpaceDE w:val="0"/>
        <w:autoSpaceDN w:val="0"/>
        <w:adjustRightInd w:val="0"/>
        <w:ind w:firstLine="300"/>
        <w:jc w:val="both"/>
        <w:rPr>
          <w:bCs/>
          <w:sz w:val="26"/>
          <w:szCs w:val="26"/>
          <w:lang w:val="uk-UA"/>
        </w:rPr>
      </w:pPr>
      <w:r>
        <w:rPr>
          <w:bCs/>
          <w:sz w:val="26"/>
          <w:szCs w:val="26"/>
          <w:lang w:val="uk-UA"/>
        </w:rPr>
        <w:t xml:space="preserve">     - </w:t>
      </w:r>
      <w:r w:rsidRPr="001A4E23">
        <w:rPr>
          <w:bCs/>
          <w:sz w:val="26"/>
          <w:szCs w:val="26"/>
          <w:lang w:val="uk-UA"/>
        </w:rPr>
        <w:t>подання Павлоградській міській раді пропозицій з питань діяльності Підприємства;</w:t>
      </w:r>
    </w:p>
    <w:p w:rsidR="000E4E4A" w:rsidRPr="001A4E23" w:rsidRDefault="000E4E4A" w:rsidP="000E4E4A">
      <w:pPr>
        <w:autoSpaceDE w:val="0"/>
        <w:autoSpaceDN w:val="0"/>
        <w:adjustRightInd w:val="0"/>
        <w:jc w:val="both"/>
        <w:rPr>
          <w:bCs/>
          <w:sz w:val="26"/>
          <w:szCs w:val="26"/>
          <w:lang w:val="uk-UA"/>
        </w:rPr>
      </w:pPr>
      <w:r w:rsidRPr="001A4E23">
        <w:rPr>
          <w:bCs/>
          <w:sz w:val="26"/>
          <w:szCs w:val="26"/>
          <w:lang w:val="uk-UA"/>
        </w:rPr>
        <w:t xml:space="preserve">    </w:t>
      </w:r>
      <w:r>
        <w:rPr>
          <w:bCs/>
          <w:sz w:val="26"/>
          <w:szCs w:val="26"/>
          <w:lang w:val="uk-UA"/>
        </w:rPr>
        <w:t xml:space="preserve">     - </w:t>
      </w:r>
      <w:r w:rsidRPr="001A4E23">
        <w:rPr>
          <w:bCs/>
          <w:sz w:val="26"/>
          <w:szCs w:val="26"/>
          <w:lang w:val="uk-UA"/>
        </w:rPr>
        <w:t>попереднє розглядання усіх питань, які виносяться до розгляду Павлоградської міської ради;</w:t>
      </w:r>
    </w:p>
    <w:p w:rsidR="000E4E4A" w:rsidRPr="001A4E23" w:rsidRDefault="000E4E4A" w:rsidP="000E4E4A">
      <w:pPr>
        <w:autoSpaceDE w:val="0"/>
        <w:autoSpaceDN w:val="0"/>
        <w:adjustRightInd w:val="0"/>
        <w:ind w:firstLine="300"/>
        <w:jc w:val="both"/>
        <w:rPr>
          <w:bCs/>
          <w:snapToGrid w:val="0"/>
          <w:sz w:val="26"/>
          <w:szCs w:val="26"/>
          <w:lang w:val="uk-UA"/>
        </w:rPr>
      </w:pPr>
      <w:r>
        <w:rPr>
          <w:bCs/>
          <w:sz w:val="26"/>
          <w:szCs w:val="26"/>
          <w:lang w:val="uk-UA"/>
        </w:rPr>
        <w:t xml:space="preserve">    - </w:t>
      </w:r>
      <w:r w:rsidRPr="001A4E23">
        <w:rPr>
          <w:bCs/>
          <w:sz w:val="26"/>
          <w:szCs w:val="26"/>
          <w:lang w:val="uk-UA"/>
        </w:rPr>
        <w:t xml:space="preserve">контроль за </w:t>
      </w:r>
      <w:r w:rsidRPr="001A4E23">
        <w:rPr>
          <w:bCs/>
          <w:snapToGrid w:val="0"/>
          <w:sz w:val="26"/>
          <w:szCs w:val="26"/>
          <w:lang w:val="uk-UA"/>
        </w:rPr>
        <w:t>виконанням встановлених Павлоградською міською радою планів, та основних напрямів діяльності Підприємства;</w:t>
      </w:r>
    </w:p>
    <w:p w:rsidR="000E4E4A" w:rsidRPr="001A4E23" w:rsidRDefault="000E4E4A" w:rsidP="000E4E4A">
      <w:pPr>
        <w:ind w:firstLine="312"/>
        <w:jc w:val="both"/>
        <w:rPr>
          <w:bCs/>
          <w:sz w:val="26"/>
          <w:szCs w:val="26"/>
          <w:lang w:val="uk-UA"/>
        </w:rPr>
      </w:pPr>
      <w:r>
        <w:rPr>
          <w:bCs/>
          <w:sz w:val="26"/>
          <w:szCs w:val="26"/>
          <w:lang w:val="uk-UA"/>
        </w:rPr>
        <w:t xml:space="preserve">  - </w:t>
      </w:r>
      <w:r w:rsidRPr="00C4087A">
        <w:rPr>
          <w:color w:val="000000"/>
          <w:sz w:val="26"/>
          <w:szCs w:val="26"/>
          <w:lang w:val="uk-UA"/>
        </w:rPr>
        <w:t xml:space="preserve">затвердження тарифів на житлово-комунальні послуги, що надає Підприємство, відповідно до чинного законодавства, </w:t>
      </w:r>
      <w:r w:rsidRPr="001A4E23">
        <w:rPr>
          <w:bCs/>
          <w:sz w:val="26"/>
          <w:szCs w:val="26"/>
          <w:lang w:val="uk-UA"/>
        </w:rPr>
        <w:t>затвердження рівня рентабельності на платні послуги, що надає Підприємство;</w:t>
      </w:r>
    </w:p>
    <w:p w:rsidR="000E4E4A" w:rsidRPr="001A4E23" w:rsidRDefault="000E4E4A" w:rsidP="000E4E4A">
      <w:pPr>
        <w:ind w:firstLine="312"/>
        <w:jc w:val="both"/>
        <w:rPr>
          <w:bCs/>
          <w:sz w:val="26"/>
          <w:szCs w:val="26"/>
          <w:lang w:val="uk-UA"/>
        </w:rPr>
      </w:pPr>
      <w:r>
        <w:rPr>
          <w:bCs/>
          <w:sz w:val="26"/>
          <w:szCs w:val="26"/>
          <w:lang w:val="uk-UA"/>
        </w:rPr>
        <w:t xml:space="preserve">  -  </w:t>
      </w:r>
      <w:r w:rsidRPr="001A4E23">
        <w:rPr>
          <w:bCs/>
          <w:sz w:val="26"/>
          <w:szCs w:val="26"/>
          <w:lang w:val="uk-UA"/>
        </w:rPr>
        <w:t xml:space="preserve"> погодження штатного розкладу і посадових окладів робітників підприємства,</w:t>
      </w:r>
      <w:r>
        <w:rPr>
          <w:bCs/>
          <w:sz w:val="26"/>
          <w:szCs w:val="26"/>
          <w:lang w:val="uk-UA"/>
        </w:rPr>
        <w:t xml:space="preserve"> </w:t>
      </w:r>
      <w:r w:rsidRPr="001A4E23">
        <w:rPr>
          <w:bCs/>
          <w:sz w:val="26"/>
          <w:szCs w:val="26"/>
          <w:lang w:val="uk-UA"/>
        </w:rPr>
        <w:t>філій та представництв, встановлення показників,</w:t>
      </w:r>
      <w:r>
        <w:rPr>
          <w:bCs/>
          <w:sz w:val="26"/>
          <w:szCs w:val="26"/>
          <w:lang w:val="uk-UA"/>
        </w:rPr>
        <w:t xml:space="preserve"> </w:t>
      </w:r>
      <w:r w:rsidRPr="001A4E23">
        <w:rPr>
          <w:bCs/>
          <w:sz w:val="26"/>
          <w:szCs w:val="26"/>
          <w:lang w:val="uk-UA"/>
        </w:rPr>
        <w:t>розмірів та строків їх преміювання здійснюється згідно чинного законодавства.</w:t>
      </w:r>
    </w:p>
    <w:p w:rsidR="000E4E4A" w:rsidRPr="001A4E23" w:rsidRDefault="000E4E4A" w:rsidP="000E4E4A">
      <w:pPr>
        <w:autoSpaceDE w:val="0"/>
        <w:autoSpaceDN w:val="0"/>
        <w:adjustRightInd w:val="0"/>
        <w:ind w:firstLine="561"/>
        <w:jc w:val="both"/>
        <w:rPr>
          <w:bCs/>
          <w:sz w:val="26"/>
          <w:szCs w:val="26"/>
          <w:lang w:val="uk-UA"/>
        </w:rPr>
      </w:pPr>
      <w:r w:rsidRPr="001A4E23">
        <w:rPr>
          <w:bCs/>
          <w:sz w:val="26"/>
          <w:szCs w:val="26"/>
          <w:lang w:val="uk-UA"/>
        </w:rPr>
        <w:t>Статутом до компетенції виконкому Павлоградської міської ради можуть бути віднесені й інші питання.</w:t>
      </w:r>
    </w:p>
    <w:p w:rsidR="000E4E4A" w:rsidRPr="001A4E23" w:rsidRDefault="000E4E4A" w:rsidP="000E4E4A">
      <w:pPr>
        <w:ind w:firstLine="567"/>
        <w:jc w:val="both"/>
        <w:rPr>
          <w:bCs/>
          <w:sz w:val="26"/>
          <w:szCs w:val="26"/>
          <w:lang w:val="uk-UA"/>
        </w:rPr>
      </w:pPr>
      <w:r w:rsidRPr="001A4E23">
        <w:rPr>
          <w:bCs/>
          <w:sz w:val="26"/>
          <w:szCs w:val="26"/>
          <w:lang w:val="uk-UA"/>
        </w:rPr>
        <w:t>11.4. Виконавчим органом Підприємства є Директор.</w:t>
      </w:r>
    </w:p>
    <w:p w:rsidR="000E4E4A" w:rsidRPr="001A4E23" w:rsidRDefault="000E4E4A" w:rsidP="000E4E4A">
      <w:pPr>
        <w:ind w:firstLine="567"/>
        <w:jc w:val="both"/>
        <w:rPr>
          <w:bCs/>
          <w:sz w:val="26"/>
          <w:szCs w:val="26"/>
          <w:lang w:val="uk-UA"/>
        </w:rPr>
      </w:pPr>
      <w:r w:rsidRPr="001A4E23">
        <w:rPr>
          <w:bCs/>
          <w:sz w:val="26"/>
          <w:szCs w:val="26"/>
          <w:lang w:val="uk-UA"/>
        </w:rPr>
        <w:t>При призначенні директора з ним укладається контракт, в якому визначаються права, строки найму, обов’язки та відповідальність директора перед Власником, умови його матеріальн</w:t>
      </w:r>
      <w:r>
        <w:rPr>
          <w:bCs/>
          <w:sz w:val="26"/>
          <w:szCs w:val="26"/>
          <w:lang w:val="uk-UA"/>
        </w:rPr>
        <w:t>ого забез</w:t>
      </w:r>
      <w:r w:rsidRPr="001A4E23">
        <w:rPr>
          <w:bCs/>
          <w:sz w:val="26"/>
          <w:szCs w:val="26"/>
          <w:lang w:val="uk-UA"/>
        </w:rPr>
        <w:t>печення i звільнення з посади з урахуванням гарантій, передбачених чинним законодавством.</w:t>
      </w:r>
    </w:p>
    <w:p w:rsidR="00441B0C" w:rsidRPr="001A4E23" w:rsidRDefault="000E4E4A" w:rsidP="00674749">
      <w:pPr>
        <w:ind w:firstLine="546"/>
        <w:jc w:val="both"/>
        <w:rPr>
          <w:bCs/>
          <w:sz w:val="26"/>
          <w:szCs w:val="26"/>
          <w:lang w:val="uk-UA"/>
        </w:rPr>
      </w:pPr>
      <w:r w:rsidRPr="001A4E23">
        <w:rPr>
          <w:bCs/>
          <w:sz w:val="26"/>
          <w:szCs w:val="26"/>
          <w:lang w:val="uk-UA"/>
        </w:rPr>
        <w:t xml:space="preserve">11.5. Директор Підприємства виступаючи від імені Підприємства зобов’язаний діяти в інтересах Підприємства добросовісно і розумно, та не перевищувати своїх повноважень. </w:t>
      </w:r>
    </w:p>
    <w:p w:rsidR="000E4E4A" w:rsidRPr="001A4E23" w:rsidRDefault="000E4E4A" w:rsidP="000E4E4A">
      <w:pPr>
        <w:ind w:firstLine="546"/>
        <w:jc w:val="both"/>
        <w:rPr>
          <w:bCs/>
          <w:sz w:val="26"/>
          <w:szCs w:val="26"/>
          <w:lang w:val="uk-UA"/>
        </w:rPr>
      </w:pPr>
      <w:r w:rsidRPr="001A4E23">
        <w:rPr>
          <w:bCs/>
          <w:sz w:val="26"/>
          <w:szCs w:val="26"/>
          <w:lang w:val="uk-UA"/>
        </w:rPr>
        <w:t xml:space="preserve">11.6. Директор має наступні повноваження: </w:t>
      </w:r>
    </w:p>
    <w:p w:rsidR="000E4E4A" w:rsidRPr="001A4E23" w:rsidRDefault="000E4E4A" w:rsidP="000E4E4A">
      <w:pPr>
        <w:ind w:firstLine="300"/>
        <w:jc w:val="both"/>
        <w:rPr>
          <w:bCs/>
          <w:sz w:val="26"/>
          <w:szCs w:val="26"/>
          <w:lang w:val="uk-UA"/>
        </w:rPr>
      </w:pPr>
      <w:r>
        <w:rPr>
          <w:bCs/>
          <w:sz w:val="26"/>
          <w:szCs w:val="26"/>
          <w:lang w:val="uk-UA"/>
        </w:rPr>
        <w:t xml:space="preserve">    -</w:t>
      </w:r>
      <w:r w:rsidRPr="001A4E23">
        <w:rPr>
          <w:bCs/>
          <w:sz w:val="26"/>
          <w:szCs w:val="26"/>
          <w:lang w:val="uk-UA"/>
        </w:rPr>
        <w:t xml:space="preserve"> організація та здійснення керівництва оперативною діяльністю Підприємства, забезпечення виконання рішень Павлоградської міської ради;</w:t>
      </w:r>
    </w:p>
    <w:p w:rsidR="000E4E4A" w:rsidRPr="001A4E23" w:rsidRDefault="000E4E4A" w:rsidP="000E4E4A">
      <w:pPr>
        <w:ind w:firstLine="300"/>
        <w:jc w:val="both"/>
        <w:rPr>
          <w:bCs/>
          <w:sz w:val="26"/>
          <w:szCs w:val="26"/>
          <w:lang w:val="uk-UA"/>
        </w:rPr>
      </w:pPr>
      <w:r>
        <w:rPr>
          <w:bCs/>
          <w:sz w:val="26"/>
          <w:szCs w:val="26"/>
          <w:lang w:val="uk-UA"/>
        </w:rPr>
        <w:t xml:space="preserve">    - </w:t>
      </w:r>
      <w:r w:rsidRPr="001A4E23">
        <w:rPr>
          <w:bCs/>
          <w:sz w:val="26"/>
          <w:szCs w:val="26"/>
          <w:lang w:val="uk-UA"/>
        </w:rPr>
        <w:t xml:space="preserve"> представляти Підприємство у відносинах з юридичними і фізичними особами України та інших держав щодо питань діяльності Підприємства в межах своєї компетенції без довіреності;</w:t>
      </w:r>
    </w:p>
    <w:p w:rsidR="000E4E4A" w:rsidRPr="001A4E23" w:rsidRDefault="000E4E4A" w:rsidP="000E4E4A">
      <w:pPr>
        <w:ind w:firstLine="312"/>
        <w:jc w:val="both"/>
        <w:rPr>
          <w:bCs/>
          <w:sz w:val="26"/>
          <w:szCs w:val="26"/>
          <w:u w:val="single"/>
          <w:lang w:val="uk-UA"/>
        </w:rPr>
      </w:pPr>
      <w:r>
        <w:rPr>
          <w:bCs/>
          <w:sz w:val="26"/>
          <w:szCs w:val="26"/>
          <w:lang w:val="uk-UA"/>
        </w:rPr>
        <w:t xml:space="preserve">   - </w:t>
      </w:r>
      <w:r w:rsidRPr="001A4E23">
        <w:rPr>
          <w:bCs/>
          <w:sz w:val="26"/>
          <w:szCs w:val="26"/>
          <w:lang w:val="uk-UA"/>
        </w:rPr>
        <w:t>укладати від імен</w:t>
      </w:r>
      <w:r>
        <w:rPr>
          <w:bCs/>
          <w:sz w:val="26"/>
          <w:szCs w:val="26"/>
          <w:lang w:val="uk-UA"/>
        </w:rPr>
        <w:t>і Підприємства договори (угоди) з однією особою з обмеженнями відповідно чинного законодавства;</w:t>
      </w:r>
      <w:r w:rsidRPr="001A4E23">
        <w:rPr>
          <w:bCs/>
          <w:sz w:val="26"/>
          <w:szCs w:val="26"/>
          <w:lang w:val="uk-UA"/>
        </w:rPr>
        <w:t xml:space="preserve"> </w:t>
      </w:r>
    </w:p>
    <w:p w:rsidR="000E4E4A" w:rsidRPr="001A4E23" w:rsidRDefault="000E4E4A" w:rsidP="000E4E4A">
      <w:pPr>
        <w:ind w:firstLine="300"/>
        <w:jc w:val="both"/>
        <w:rPr>
          <w:bCs/>
          <w:sz w:val="26"/>
          <w:szCs w:val="26"/>
          <w:lang w:val="uk-UA"/>
        </w:rPr>
      </w:pPr>
      <w:r>
        <w:rPr>
          <w:bCs/>
          <w:sz w:val="26"/>
          <w:szCs w:val="26"/>
          <w:lang w:val="uk-UA"/>
        </w:rPr>
        <w:t xml:space="preserve">   - </w:t>
      </w:r>
      <w:r w:rsidRPr="001A4E23">
        <w:rPr>
          <w:bCs/>
          <w:sz w:val="26"/>
          <w:szCs w:val="26"/>
          <w:lang w:val="uk-UA"/>
        </w:rPr>
        <w:t>вирішення питань організації господарської діяльності, фінансування, зовнішньоекономічної діяльності й інші питання діяльності Підприємства;</w:t>
      </w:r>
    </w:p>
    <w:p w:rsidR="000E4E4A" w:rsidRPr="001A4E23" w:rsidRDefault="000E4E4A" w:rsidP="000E4E4A">
      <w:pPr>
        <w:ind w:firstLine="300"/>
        <w:jc w:val="both"/>
        <w:rPr>
          <w:bCs/>
          <w:sz w:val="26"/>
          <w:szCs w:val="26"/>
          <w:lang w:val="uk-UA"/>
        </w:rPr>
      </w:pPr>
      <w:r>
        <w:rPr>
          <w:bCs/>
          <w:sz w:val="26"/>
          <w:szCs w:val="26"/>
          <w:lang w:val="uk-UA"/>
        </w:rPr>
        <w:t xml:space="preserve">   -</w:t>
      </w:r>
      <w:r w:rsidRPr="001A4E23">
        <w:rPr>
          <w:bCs/>
          <w:sz w:val="26"/>
          <w:szCs w:val="26"/>
          <w:lang w:val="uk-UA"/>
        </w:rPr>
        <w:t xml:space="preserve"> вирішення питань підбору, підготовки і використання кадрів; </w:t>
      </w:r>
    </w:p>
    <w:p w:rsidR="000E4E4A" w:rsidRPr="001A4E23" w:rsidRDefault="000E4E4A" w:rsidP="000E4E4A">
      <w:pPr>
        <w:ind w:firstLine="300"/>
        <w:jc w:val="both"/>
        <w:rPr>
          <w:bCs/>
          <w:sz w:val="26"/>
          <w:szCs w:val="26"/>
          <w:lang w:val="uk-UA"/>
        </w:rPr>
      </w:pPr>
      <w:r>
        <w:rPr>
          <w:bCs/>
          <w:sz w:val="26"/>
          <w:szCs w:val="26"/>
          <w:lang w:val="uk-UA"/>
        </w:rPr>
        <w:t xml:space="preserve">   - </w:t>
      </w:r>
      <w:r w:rsidRPr="001A4E23">
        <w:rPr>
          <w:bCs/>
          <w:sz w:val="26"/>
          <w:szCs w:val="26"/>
          <w:lang w:val="uk-UA"/>
        </w:rPr>
        <w:t>видача доручень на вчинення юридичних дій від імені Підприємства;</w:t>
      </w:r>
    </w:p>
    <w:p w:rsidR="000E4E4A" w:rsidRPr="001A4E23" w:rsidRDefault="000E4E4A" w:rsidP="000E4E4A">
      <w:pPr>
        <w:ind w:firstLine="300"/>
        <w:jc w:val="both"/>
        <w:rPr>
          <w:bCs/>
          <w:sz w:val="26"/>
          <w:szCs w:val="26"/>
          <w:lang w:val="uk-UA"/>
        </w:rPr>
      </w:pPr>
      <w:r>
        <w:rPr>
          <w:bCs/>
          <w:sz w:val="26"/>
          <w:szCs w:val="26"/>
          <w:lang w:val="uk-UA"/>
        </w:rPr>
        <w:t xml:space="preserve">   - </w:t>
      </w:r>
      <w:r w:rsidRPr="001A4E23">
        <w:rPr>
          <w:bCs/>
          <w:sz w:val="26"/>
          <w:szCs w:val="26"/>
          <w:lang w:val="uk-UA"/>
        </w:rPr>
        <w:t>приймання на роботу та звільнення з роботи працівників Підприємства, застосовування до них заходів заохочення та дисциплінарного стягнення;</w:t>
      </w:r>
    </w:p>
    <w:p w:rsidR="000E4E4A" w:rsidRPr="001A4E23" w:rsidRDefault="000E4E4A" w:rsidP="000E4E4A">
      <w:pPr>
        <w:ind w:firstLine="300"/>
        <w:jc w:val="both"/>
        <w:rPr>
          <w:bCs/>
          <w:sz w:val="26"/>
          <w:szCs w:val="26"/>
        </w:rPr>
      </w:pPr>
      <w:r>
        <w:rPr>
          <w:bCs/>
          <w:sz w:val="26"/>
          <w:szCs w:val="26"/>
          <w:lang w:val="uk-UA"/>
        </w:rPr>
        <w:t xml:space="preserve">   - </w:t>
      </w:r>
      <w:r w:rsidRPr="001A4E23">
        <w:rPr>
          <w:bCs/>
          <w:sz w:val="26"/>
          <w:szCs w:val="26"/>
          <w:lang w:val="uk-UA"/>
        </w:rPr>
        <w:t>відповідно до законодавства видача наказів з питань діяльності Підприємства;</w:t>
      </w:r>
    </w:p>
    <w:p w:rsidR="000E4E4A" w:rsidRPr="001A4E23" w:rsidRDefault="000E4E4A" w:rsidP="000E4E4A">
      <w:pPr>
        <w:ind w:firstLine="300"/>
        <w:jc w:val="both"/>
        <w:rPr>
          <w:bCs/>
          <w:sz w:val="26"/>
          <w:szCs w:val="26"/>
          <w:lang w:val="uk-UA"/>
        </w:rPr>
      </w:pPr>
      <w:r>
        <w:rPr>
          <w:bCs/>
          <w:sz w:val="26"/>
          <w:szCs w:val="26"/>
          <w:lang w:val="uk-UA"/>
        </w:rPr>
        <w:t xml:space="preserve">   - </w:t>
      </w:r>
      <w:r w:rsidRPr="001A4E23">
        <w:rPr>
          <w:bCs/>
          <w:sz w:val="26"/>
          <w:szCs w:val="26"/>
          <w:lang w:val="uk-UA"/>
        </w:rPr>
        <w:t>затвердження поточних планів діяльності Підприємства та заходів, необхідних для вирішення його завдань;</w:t>
      </w:r>
    </w:p>
    <w:p w:rsidR="000E4E4A" w:rsidRPr="001A4E23" w:rsidRDefault="000E4E4A" w:rsidP="000E4E4A">
      <w:pPr>
        <w:ind w:firstLine="300"/>
        <w:jc w:val="both"/>
        <w:rPr>
          <w:bCs/>
          <w:sz w:val="26"/>
          <w:szCs w:val="26"/>
          <w:lang w:val="uk-UA"/>
        </w:rPr>
      </w:pPr>
      <w:r>
        <w:rPr>
          <w:bCs/>
          <w:sz w:val="26"/>
          <w:szCs w:val="26"/>
          <w:lang w:val="uk-UA"/>
        </w:rPr>
        <w:lastRenderedPageBreak/>
        <w:t xml:space="preserve">   - </w:t>
      </w:r>
      <w:r w:rsidRPr="001A4E23">
        <w:rPr>
          <w:bCs/>
          <w:sz w:val="26"/>
          <w:szCs w:val="26"/>
          <w:lang w:val="uk-UA"/>
        </w:rPr>
        <w:t>затвердження штатного розкладу і посадових окладів робітників Підприємства, філій та представництв, встановлення показників, розмірів та строків їх преміювання здійснюється згідно чинного законодавства за погодженням з уповноваженим органом;</w:t>
      </w:r>
    </w:p>
    <w:p w:rsidR="000E4E4A" w:rsidRPr="001A4E23" w:rsidRDefault="000E4E4A" w:rsidP="000E4E4A">
      <w:pPr>
        <w:ind w:firstLine="300"/>
        <w:jc w:val="both"/>
        <w:rPr>
          <w:bCs/>
          <w:sz w:val="26"/>
          <w:szCs w:val="26"/>
          <w:lang w:val="uk-UA"/>
        </w:rPr>
      </w:pPr>
      <w:r>
        <w:rPr>
          <w:bCs/>
          <w:sz w:val="26"/>
          <w:szCs w:val="26"/>
          <w:lang w:val="uk-UA"/>
        </w:rPr>
        <w:t xml:space="preserve">   - </w:t>
      </w:r>
      <w:r w:rsidRPr="001A4E23">
        <w:rPr>
          <w:bCs/>
          <w:sz w:val="26"/>
          <w:szCs w:val="26"/>
          <w:lang w:val="uk-UA"/>
        </w:rPr>
        <w:t xml:space="preserve"> </w:t>
      </w:r>
      <w:r w:rsidR="00D81D95">
        <w:rPr>
          <w:bCs/>
          <w:sz w:val="26"/>
          <w:szCs w:val="26"/>
          <w:lang w:val="uk-UA"/>
        </w:rPr>
        <w:t xml:space="preserve"> </w:t>
      </w:r>
      <w:r w:rsidRPr="001A4E23">
        <w:rPr>
          <w:bCs/>
          <w:sz w:val="26"/>
          <w:szCs w:val="26"/>
          <w:lang w:val="uk-UA"/>
        </w:rPr>
        <w:t>прийняття рішень про відрядження;</w:t>
      </w:r>
    </w:p>
    <w:p w:rsidR="000E4E4A" w:rsidRPr="001A4E23" w:rsidRDefault="000E4E4A" w:rsidP="000E4E4A">
      <w:pPr>
        <w:ind w:firstLine="300"/>
        <w:jc w:val="both"/>
        <w:rPr>
          <w:bCs/>
          <w:sz w:val="26"/>
          <w:szCs w:val="26"/>
          <w:lang w:val="uk-UA"/>
        </w:rPr>
      </w:pPr>
      <w:r>
        <w:rPr>
          <w:bCs/>
          <w:sz w:val="26"/>
          <w:szCs w:val="26"/>
          <w:lang w:val="uk-UA"/>
        </w:rPr>
        <w:t xml:space="preserve">   - </w:t>
      </w:r>
      <w:r w:rsidRPr="001A4E23">
        <w:rPr>
          <w:bCs/>
          <w:sz w:val="26"/>
          <w:szCs w:val="26"/>
          <w:lang w:val="uk-UA"/>
        </w:rPr>
        <w:t>реалізація інвестиційної, технічної та цінової політики, додержання номенклатури товарів і послуг;</w:t>
      </w:r>
    </w:p>
    <w:p w:rsidR="000E4E4A" w:rsidRPr="001A4E23" w:rsidRDefault="000E4E4A" w:rsidP="000E4E4A">
      <w:pPr>
        <w:ind w:firstLine="300"/>
        <w:jc w:val="both"/>
        <w:rPr>
          <w:bCs/>
          <w:sz w:val="26"/>
          <w:szCs w:val="26"/>
          <w:lang w:val="uk-UA"/>
        </w:rPr>
      </w:pPr>
      <w:r>
        <w:rPr>
          <w:bCs/>
          <w:sz w:val="26"/>
          <w:szCs w:val="26"/>
          <w:lang w:val="uk-UA"/>
        </w:rPr>
        <w:t xml:space="preserve">   - </w:t>
      </w:r>
      <w:r w:rsidRPr="001A4E23">
        <w:rPr>
          <w:bCs/>
          <w:sz w:val="26"/>
          <w:szCs w:val="26"/>
          <w:lang w:val="uk-UA"/>
        </w:rPr>
        <w:t xml:space="preserve"> організація ведення бухгалтерського обліку та звітності Підприємства;</w:t>
      </w:r>
    </w:p>
    <w:p w:rsidR="000E4E4A" w:rsidRPr="001A4E23" w:rsidRDefault="000E4E4A" w:rsidP="000E4E4A">
      <w:pPr>
        <w:ind w:firstLine="300"/>
        <w:jc w:val="both"/>
        <w:rPr>
          <w:bCs/>
          <w:sz w:val="26"/>
          <w:szCs w:val="26"/>
          <w:lang w:val="uk-UA"/>
        </w:rPr>
      </w:pPr>
      <w:r>
        <w:rPr>
          <w:bCs/>
          <w:sz w:val="26"/>
          <w:szCs w:val="26"/>
          <w:lang w:val="uk-UA"/>
        </w:rPr>
        <w:t xml:space="preserve">   - </w:t>
      </w:r>
      <w:r w:rsidRPr="001A4E23">
        <w:rPr>
          <w:bCs/>
          <w:sz w:val="26"/>
          <w:szCs w:val="26"/>
          <w:lang w:val="uk-UA"/>
        </w:rPr>
        <w:t>приймання рішень з інших питань, пов'язаних з поточною діяльністю Підприємства, за винятком тих, що належать до компетенції інших органів управління Підприємством.</w:t>
      </w:r>
    </w:p>
    <w:p w:rsidR="000E4E4A" w:rsidRPr="001A4E23" w:rsidRDefault="000E4E4A" w:rsidP="000E4E4A">
      <w:pPr>
        <w:tabs>
          <w:tab w:val="left" w:pos="-1638"/>
        </w:tabs>
        <w:spacing w:line="233" w:lineRule="auto"/>
        <w:ind w:firstLine="546"/>
        <w:jc w:val="both"/>
        <w:rPr>
          <w:bCs/>
          <w:sz w:val="26"/>
          <w:szCs w:val="26"/>
          <w:lang w:val="uk-UA"/>
        </w:rPr>
      </w:pPr>
      <w:r w:rsidRPr="001A4E23">
        <w:rPr>
          <w:bCs/>
          <w:sz w:val="26"/>
          <w:szCs w:val="26"/>
          <w:lang w:val="uk-UA"/>
        </w:rPr>
        <w:t>Інші права, обов’язки і відповідальність керівника визначаються Статутом, та в контракті.</w:t>
      </w:r>
    </w:p>
    <w:p w:rsidR="000E4E4A" w:rsidRPr="001A4E23" w:rsidRDefault="000E4E4A" w:rsidP="000E4E4A">
      <w:pPr>
        <w:ind w:firstLine="567"/>
        <w:jc w:val="both"/>
        <w:rPr>
          <w:bCs/>
          <w:sz w:val="26"/>
          <w:szCs w:val="26"/>
          <w:lang w:val="uk-UA"/>
        </w:rPr>
      </w:pPr>
      <w:r w:rsidRPr="001A4E23">
        <w:rPr>
          <w:bCs/>
          <w:sz w:val="26"/>
          <w:szCs w:val="26"/>
          <w:lang w:val="uk-UA"/>
        </w:rPr>
        <w:t xml:space="preserve">11.7. Директор є керівником цивільної оборони Підприємства. </w:t>
      </w:r>
    </w:p>
    <w:p w:rsidR="000E4E4A" w:rsidRPr="001A4E23" w:rsidRDefault="000E4E4A" w:rsidP="000E4E4A">
      <w:pPr>
        <w:tabs>
          <w:tab w:val="left" w:pos="-1716"/>
          <w:tab w:val="left" w:pos="-1482"/>
        </w:tabs>
        <w:ind w:firstLine="546"/>
        <w:jc w:val="both"/>
        <w:rPr>
          <w:bCs/>
          <w:sz w:val="26"/>
          <w:szCs w:val="26"/>
          <w:lang w:val="uk-UA"/>
        </w:rPr>
      </w:pPr>
      <w:r w:rsidRPr="001A4E23">
        <w:rPr>
          <w:bCs/>
          <w:sz w:val="26"/>
          <w:szCs w:val="26"/>
          <w:lang w:val="uk-UA"/>
        </w:rPr>
        <w:t>З питань цивільної оборони Директор</w:t>
      </w:r>
      <w:r>
        <w:rPr>
          <w:bCs/>
          <w:sz w:val="26"/>
          <w:szCs w:val="26"/>
          <w:lang w:val="uk-UA"/>
        </w:rPr>
        <w:t xml:space="preserve"> діє у відповідності із Кодексом цивільного захисту України</w:t>
      </w:r>
      <w:r w:rsidRPr="001A4E23">
        <w:rPr>
          <w:bCs/>
          <w:sz w:val="26"/>
          <w:szCs w:val="26"/>
          <w:lang w:val="uk-UA"/>
        </w:rPr>
        <w:t xml:space="preserve"> та організує виконання мобілізаційних завдань, які встановлені для Підприємства органами місцевої виконавчої влади.</w:t>
      </w:r>
    </w:p>
    <w:p w:rsidR="000E4E4A" w:rsidRPr="001A4E23" w:rsidRDefault="000E4E4A" w:rsidP="000E4E4A">
      <w:pPr>
        <w:tabs>
          <w:tab w:val="left" w:pos="-1638"/>
          <w:tab w:val="left" w:pos="-1560"/>
        </w:tabs>
        <w:spacing w:line="233" w:lineRule="auto"/>
        <w:ind w:firstLine="546"/>
        <w:jc w:val="both"/>
        <w:rPr>
          <w:bCs/>
          <w:sz w:val="26"/>
          <w:szCs w:val="26"/>
          <w:lang w:val="uk-UA"/>
        </w:rPr>
      </w:pPr>
      <w:r w:rsidRPr="001A4E23">
        <w:rPr>
          <w:bCs/>
          <w:sz w:val="26"/>
          <w:szCs w:val="26"/>
          <w:lang w:val="uk-UA"/>
        </w:rPr>
        <w:t>Директор несе персональну відповідальність за стан цієї роботи.</w:t>
      </w:r>
    </w:p>
    <w:p w:rsidR="000E4E4A" w:rsidRPr="001A4E23" w:rsidRDefault="000E4E4A" w:rsidP="000E4E4A">
      <w:pPr>
        <w:ind w:firstLine="567"/>
        <w:jc w:val="both"/>
        <w:rPr>
          <w:bCs/>
          <w:sz w:val="26"/>
          <w:szCs w:val="26"/>
          <w:lang w:val="uk-UA"/>
        </w:rPr>
      </w:pPr>
    </w:p>
    <w:p w:rsidR="000E4E4A" w:rsidRPr="001A4E23" w:rsidRDefault="000E4E4A" w:rsidP="000E4E4A">
      <w:pPr>
        <w:pStyle w:val="5"/>
        <w:spacing w:before="0" w:after="0"/>
        <w:jc w:val="center"/>
        <w:rPr>
          <w:bCs w:val="0"/>
          <w:i w:val="0"/>
          <w:lang w:val="uk-UA"/>
        </w:rPr>
      </w:pPr>
      <w:r w:rsidRPr="001A4E23">
        <w:rPr>
          <w:i w:val="0"/>
          <w:lang w:val="uk-UA"/>
        </w:rPr>
        <w:t xml:space="preserve">СТАТТЯ 12.  ТРУДОВІ ВІДНОСИНИ ПРАЦІВНИКІВ З ПІДПРИЄМСТВОМ  </w:t>
      </w:r>
      <w:r>
        <w:rPr>
          <w:bCs w:val="0"/>
          <w:i w:val="0"/>
          <w:lang w:val="uk-UA"/>
        </w:rPr>
        <w:t>ТА ЇХ СОЦІАЛЬНІ ГАРАНТІЇ</w:t>
      </w:r>
    </w:p>
    <w:p w:rsidR="000E4E4A" w:rsidRPr="001A4E23" w:rsidRDefault="000E4E4A" w:rsidP="000E4E4A">
      <w:pPr>
        <w:ind w:firstLine="567"/>
        <w:jc w:val="both"/>
        <w:rPr>
          <w:bCs/>
          <w:sz w:val="26"/>
          <w:szCs w:val="26"/>
          <w:lang w:val="uk-UA"/>
        </w:rPr>
      </w:pPr>
      <w:r w:rsidRPr="001A4E23">
        <w:rPr>
          <w:bCs/>
          <w:sz w:val="26"/>
          <w:szCs w:val="26"/>
          <w:lang w:val="uk-UA"/>
        </w:rPr>
        <w:t xml:space="preserve">12.1. Трудові відносини найманих працівників з Підприємством, включаючи питання прийому на роботу і звільнення, робочого часу і відпочинку, оплати праці, гарантій і компенсацій регулюються внутрішніми документами Підприємства та трудовими договорами. </w:t>
      </w:r>
    </w:p>
    <w:p w:rsidR="000E4E4A" w:rsidRPr="001A4E23" w:rsidRDefault="000E4E4A" w:rsidP="000E4E4A">
      <w:pPr>
        <w:ind w:firstLine="567"/>
        <w:jc w:val="both"/>
        <w:rPr>
          <w:bCs/>
          <w:sz w:val="26"/>
          <w:szCs w:val="26"/>
          <w:lang w:val="uk-UA"/>
        </w:rPr>
      </w:pPr>
      <w:r w:rsidRPr="001A4E23">
        <w:rPr>
          <w:bCs/>
          <w:sz w:val="26"/>
          <w:szCs w:val="26"/>
          <w:lang w:val="uk-UA"/>
        </w:rPr>
        <w:t>Умови трудових договорів не можуть погіршувати становища найманих працівників Підприємства порівняно з умовами, встановленими чинним законодавством.</w:t>
      </w:r>
    </w:p>
    <w:p w:rsidR="000E4E4A" w:rsidRPr="001A4E23" w:rsidRDefault="000E4E4A" w:rsidP="006561CD">
      <w:pPr>
        <w:ind w:firstLine="567"/>
        <w:jc w:val="both"/>
        <w:rPr>
          <w:bCs/>
          <w:sz w:val="26"/>
          <w:szCs w:val="26"/>
          <w:lang w:val="uk-UA"/>
        </w:rPr>
      </w:pPr>
      <w:r w:rsidRPr="001A4E23">
        <w:rPr>
          <w:bCs/>
          <w:sz w:val="26"/>
          <w:szCs w:val="26"/>
          <w:lang w:val="uk-UA"/>
        </w:rPr>
        <w:t>12.2. Директор Підприємства самостійно визначає кількість працюючих в межах затвердженого граничного складу працівників,  порядок наймання та звільнення працівників, розпорядок дня, форми, системи та розміри оплати праці, умови матеріального стимулювання в межах затвердженого фонду оплати праці, обсяги і напрямки використання коштів, що спрямовуються на споживання в межах затверджених кошторисів, порядок надання вихідних днів та відпусток, надання інших пільг працівникам.</w:t>
      </w:r>
    </w:p>
    <w:p w:rsidR="000E4E4A" w:rsidRPr="001A4E23" w:rsidRDefault="000E4E4A" w:rsidP="000E4E4A">
      <w:pPr>
        <w:ind w:firstLine="567"/>
        <w:jc w:val="both"/>
        <w:rPr>
          <w:bCs/>
          <w:sz w:val="26"/>
          <w:szCs w:val="26"/>
          <w:lang w:val="uk-UA"/>
        </w:rPr>
      </w:pPr>
      <w:r w:rsidRPr="001A4E23">
        <w:rPr>
          <w:bCs/>
          <w:sz w:val="26"/>
          <w:szCs w:val="26"/>
          <w:lang w:val="uk-UA"/>
        </w:rPr>
        <w:t>Підприємство гарантує мінімальну заробітну плату працівникам, встановлену згідно з чинним законодавством. Працівники Підприємства підлягають соціальному страхуванню та користуються всіма видами соціального забезпечення, передбаченими чинним законодавством.</w:t>
      </w:r>
    </w:p>
    <w:p w:rsidR="000E4E4A" w:rsidRPr="001A4E23" w:rsidRDefault="000E4E4A" w:rsidP="000E4E4A">
      <w:pPr>
        <w:ind w:firstLine="567"/>
        <w:jc w:val="both"/>
        <w:rPr>
          <w:bCs/>
          <w:sz w:val="26"/>
          <w:szCs w:val="26"/>
          <w:lang w:val="uk-UA"/>
        </w:rPr>
      </w:pPr>
      <w:r w:rsidRPr="001A4E23">
        <w:rPr>
          <w:bCs/>
          <w:sz w:val="26"/>
          <w:szCs w:val="26"/>
          <w:lang w:val="uk-UA"/>
        </w:rPr>
        <w:t>12.3. Управління Підприємством проводиться в порядку встановленим Статутом, у тому числі на основі поєднання прав Власника та інтересів трудового колективу Підприємства, що відмічається у колективній угоді, укладеній згідно чинного законодавства.</w:t>
      </w:r>
    </w:p>
    <w:p w:rsidR="000E4E4A" w:rsidRPr="001A4E23" w:rsidRDefault="000E4E4A" w:rsidP="00C5592B">
      <w:pPr>
        <w:ind w:firstLine="567"/>
        <w:jc w:val="both"/>
        <w:rPr>
          <w:bCs/>
          <w:sz w:val="26"/>
          <w:szCs w:val="26"/>
          <w:lang w:val="uk-UA"/>
        </w:rPr>
      </w:pPr>
      <w:r w:rsidRPr="001A4E23">
        <w:rPr>
          <w:bCs/>
          <w:sz w:val="26"/>
          <w:szCs w:val="26"/>
          <w:lang w:val="uk-UA"/>
        </w:rPr>
        <w:t>Колективним договором (угодою) регулюються виробничі, трудові і економічні стосунки трудового колективу з Підприємством, питання охорони праці, соціального розвитку колективу. Розбіжності, що виникають при укладенні або виконанні колективного договору (угоди), вирішуються у порядку, встановленому чинним законодавством. Сторони, які уклали колективний договір (угоду), не менше одного разу на рік взаємно звітують про йог</w:t>
      </w:r>
      <w:r w:rsidR="00C5592B">
        <w:rPr>
          <w:bCs/>
          <w:sz w:val="26"/>
          <w:szCs w:val="26"/>
          <w:lang w:val="uk-UA"/>
        </w:rPr>
        <w:t xml:space="preserve">о виконання на зборах трудового. </w:t>
      </w:r>
    </w:p>
    <w:p w:rsidR="000E4E4A" w:rsidRPr="001A4E23" w:rsidRDefault="000E4E4A" w:rsidP="000E4E4A">
      <w:pPr>
        <w:ind w:firstLine="567"/>
        <w:jc w:val="both"/>
        <w:rPr>
          <w:bCs/>
          <w:sz w:val="26"/>
          <w:szCs w:val="26"/>
          <w:lang w:val="uk-UA"/>
        </w:rPr>
      </w:pPr>
      <w:r w:rsidRPr="001A4E23">
        <w:rPr>
          <w:bCs/>
          <w:sz w:val="26"/>
          <w:szCs w:val="26"/>
          <w:lang w:val="uk-UA"/>
        </w:rPr>
        <w:lastRenderedPageBreak/>
        <w:t>Приєднання передбачає припинення діяльності Підприємства і передачу всіх прав та обов’язків іншій юридичній особі.</w:t>
      </w:r>
    </w:p>
    <w:p w:rsidR="000E4E4A" w:rsidRPr="001A4E23" w:rsidRDefault="000E4E4A" w:rsidP="000E4E4A">
      <w:pPr>
        <w:ind w:firstLine="567"/>
        <w:jc w:val="both"/>
        <w:rPr>
          <w:bCs/>
          <w:sz w:val="26"/>
          <w:szCs w:val="26"/>
          <w:lang w:val="uk-UA"/>
        </w:rPr>
      </w:pPr>
      <w:r w:rsidRPr="001A4E23">
        <w:rPr>
          <w:bCs/>
          <w:sz w:val="26"/>
          <w:szCs w:val="26"/>
          <w:lang w:val="uk-UA"/>
        </w:rPr>
        <w:t>Поділ передбачає припинення діяльності Підприємства і передачу у відповідних частках всіх прав та обов’язків кільком юридичним особам – правонаступникам.</w:t>
      </w:r>
    </w:p>
    <w:p w:rsidR="000E4E4A" w:rsidRPr="001A4E23" w:rsidRDefault="000E4E4A" w:rsidP="000E4E4A">
      <w:pPr>
        <w:ind w:firstLine="567"/>
        <w:jc w:val="both"/>
        <w:rPr>
          <w:bCs/>
          <w:sz w:val="26"/>
          <w:szCs w:val="26"/>
          <w:lang w:val="uk-UA"/>
        </w:rPr>
      </w:pPr>
      <w:r w:rsidRPr="001A4E23">
        <w:rPr>
          <w:bCs/>
          <w:sz w:val="26"/>
          <w:szCs w:val="26"/>
          <w:lang w:val="uk-UA"/>
        </w:rPr>
        <w:t xml:space="preserve">Перетворення передбачає припинення діяльності Підприємства шляхом зміни організаційно-правової форми. У разі перетворення до нової юридичної особи переходять усе майно, усі права та обов’язки Підприємства.   </w:t>
      </w:r>
    </w:p>
    <w:p w:rsidR="000E4E4A" w:rsidRPr="001A4E23" w:rsidRDefault="000E4E4A" w:rsidP="000E4E4A">
      <w:pPr>
        <w:ind w:firstLine="567"/>
        <w:jc w:val="both"/>
        <w:rPr>
          <w:bCs/>
          <w:sz w:val="26"/>
          <w:szCs w:val="26"/>
          <w:lang w:val="uk-UA"/>
        </w:rPr>
      </w:pPr>
      <w:r w:rsidRPr="001A4E23">
        <w:rPr>
          <w:bCs/>
          <w:sz w:val="26"/>
          <w:szCs w:val="26"/>
          <w:lang w:val="uk-UA"/>
        </w:rPr>
        <w:t>14.3. Ліквідація Підприємства здійснюється за рішенням Власника, а у випадках, встановлених чинним законодавством, – за рішенням суду.</w:t>
      </w:r>
    </w:p>
    <w:p w:rsidR="000E4E4A" w:rsidRPr="001A4E23" w:rsidRDefault="000E4E4A" w:rsidP="000E4E4A">
      <w:pPr>
        <w:ind w:firstLine="567"/>
        <w:jc w:val="both"/>
        <w:rPr>
          <w:bCs/>
          <w:sz w:val="26"/>
          <w:szCs w:val="26"/>
          <w:lang w:val="uk-UA"/>
        </w:rPr>
      </w:pPr>
      <w:r w:rsidRPr="001A4E23">
        <w:rPr>
          <w:bCs/>
          <w:sz w:val="26"/>
          <w:szCs w:val="26"/>
          <w:lang w:val="uk-UA"/>
        </w:rPr>
        <w:t>Ліквідація – це така форма припинення Підприємства, при якій воно перестає існувати зі всіма правами і обов’язками, що йому належали. При ліквідації права і обов’язки Підприємства не переходять до іншої особи.</w:t>
      </w:r>
    </w:p>
    <w:p w:rsidR="000E4E4A" w:rsidRPr="001A4E23" w:rsidRDefault="000E4E4A" w:rsidP="000E4E4A">
      <w:pPr>
        <w:ind w:firstLine="567"/>
        <w:jc w:val="both"/>
        <w:rPr>
          <w:bCs/>
          <w:sz w:val="26"/>
          <w:szCs w:val="26"/>
          <w:lang w:val="uk-UA"/>
        </w:rPr>
      </w:pPr>
      <w:r w:rsidRPr="001A4E23">
        <w:rPr>
          <w:bCs/>
          <w:sz w:val="26"/>
          <w:szCs w:val="26"/>
          <w:lang w:val="uk-UA"/>
        </w:rPr>
        <w:t>14.4. Порядок та строки припинення і ліквідації Підприємства регулюється чинним законодавством.</w:t>
      </w:r>
    </w:p>
    <w:p w:rsidR="000E4E4A" w:rsidRPr="001A4E23" w:rsidRDefault="000E4E4A" w:rsidP="000E4E4A">
      <w:pPr>
        <w:ind w:firstLine="567"/>
        <w:jc w:val="both"/>
        <w:rPr>
          <w:bCs/>
          <w:sz w:val="26"/>
          <w:szCs w:val="26"/>
          <w:lang w:val="uk-UA"/>
        </w:rPr>
      </w:pPr>
      <w:r w:rsidRPr="001A4E23">
        <w:rPr>
          <w:bCs/>
          <w:sz w:val="26"/>
          <w:szCs w:val="26"/>
          <w:lang w:val="uk-UA"/>
        </w:rPr>
        <w:t>14.5. Виділом з Підприємства є перехід за розподільчим балансом частини майна, прав та обов’язків Підприємства до однієї або кількох створюваних нових юридичних осіб.</w:t>
      </w:r>
    </w:p>
    <w:p w:rsidR="000E4E4A" w:rsidRPr="001A4E23" w:rsidRDefault="000E4E4A" w:rsidP="000E4E4A">
      <w:pPr>
        <w:ind w:firstLine="567"/>
        <w:jc w:val="both"/>
        <w:rPr>
          <w:bCs/>
          <w:sz w:val="26"/>
          <w:szCs w:val="26"/>
          <w:lang w:val="uk-UA"/>
        </w:rPr>
      </w:pPr>
      <w:r w:rsidRPr="001A4E23">
        <w:rPr>
          <w:bCs/>
          <w:sz w:val="26"/>
          <w:szCs w:val="26"/>
          <w:lang w:val="uk-UA"/>
        </w:rPr>
        <w:t xml:space="preserve">До виділу з Підприємства нових юридичних осіб застосовуються за аналогією положення Статуту та чинного законодавства про припинення Підприємства шляхом злиття, приєднання, поділу та перетворення. </w:t>
      </w:r>
    </w:p>
    <w:p w:rsidR="000E4E4A" w:rsidRDefault="000E4E4A" w:rsidP="000E4E4A">
      <w:pPr>
        <w:ind w:firstLine="567"/>
        <w:jc w:val="both"/>
        <w:rPr>
          <w:bCs/>
          <w:sz w:val="26"/>
          <w:szCs w:val="26"/>
          <w:lang w:val="uk-UA"/>
        </w:rPr>
      </w:pPr>
      <w:r w:rsidRPr="001A4E23">
        <w:rPr>
          <w:bCs/>
          <w:sz w:val="26"/>
          <w:szCs w:val="26"/>
          <w:lang w:val="uk-UA"/>
        </w:rPr>
        <w:t>14.6. Діяльність Підприємства вважається припиненою, або Підприємство вважається ліквідованим – з дня внесення до єдиного державного реєстру запису про його припинення.</w:t>
      </w:r>
    </w:p>
    <w:p w:rsidR="000E6502" w:rsidRDefault="000E6502" w:rsidP="000E4E4A">
      <w:pPr>
        <w:ind w:firstLine="567"/>
        <w:jc w:val="both"/>
        <w:rPr>
          <w:bCs/>
          <w:sz w:val="26"/>
          <w:szCs w:val="26"/>
          <w:lang w:val="uk-UA"/>
        </w:rPr>
      </w:pPr>
    </w:p>
    <w:p w:rsidR="000E4E4A" w:rsidRDefault="000E4E4A" w:rsidP="000E4E4A">
      <w:pPr>
        <w:rPr>
          <w:lang w:val="uk-UA"/>
        </w:rPr>
      </w:pPr>
    </w:p>
    <w:p w:rsidR="000E4E4A" w:rsidRDefault="000E4E4A" w:rsidP="000E4E4A">
      <w:pPr>
        <w:rPr>
          <w:sz w:val="26"/>
          <w:szCs w:val="26"/>
          <w:lang w:val="uk-UA"/>
        </w:rPr>
      </w:pPr>
      <w:r w:rsidRPr="00296BAF">
        <w:rPr>
          <w:sz w:val="26"/>
          <w:szCs w:val="26"/>
          <w:lang w:val="uk-UA"/>
        </w:rPr>
        <w:t xml:space="preserve">Секретар </w:t>
      </w:r>
      <w:r>
        <w:rPr>
          <w:sz w:val="26"/>
          <w:szCs w:val="26"/>
          <w:lang w:val="uk-UA"/>
        </w:rPr>
        <w:t>Павлоградської</w:t>
      </w:r>
    </w:p>
    <w:p w:rsidR="005451B5" w:rsidRPr="0032421A" w:rsidRDefault="000E4E4A" w:rsidP="0047067C">
      <w:pPr>
        <w:rPr>
          <w:lang w:val="uk-UA"/>
        </w:rPr>
      </w:pPr>
      <w:r w:rsidRPr="00296BAF">
        <w:rPr>
          <w:sz w:val="26"/>
          <w:szCs w:val="26"/>
          <w:lang w:val="uk-UA"/>
        </w:rPr>
        <w:t xml:space="preserve">міської ради                                          </w:t>
      </w:r>
      <w:r>
        <w:rPr>
          <w:sz w:val="26"/>
          <w:szCs w:val="26"/>
          <w:lang w:val="uk-UA"/>
        </w:rPr>
        <w:t xml:space="preserve">                                             </w:t>
      </w:r>
      <w:r w:rsidR="006561CD">
        <w:rPr>
          <w:sz w:val="26"/>
          <w:szCs w:val="26"/>
          <w:lang w:val="uk-UA"/>
        </w:rPr>
        <w:t>С</w:t>
      </w:r>
      <w:r w:rsidR="00903988">
        <w:rPr>
          <w:sz w:val="26"/>
          <w:szCs w:val="26"/>
          <w:lang w:val="uk-UA"/>
        </w:rPr>
        <w:t xml:space="preserve">ергій  </w:t>
      </w:r>
      <w:r w:rsidR="006561CD">
        <w:rPr>
          <w:sz w:val="26"/>
          <w:szCs w:val="26"/>
          <w:lang w:val="uk-UA"/>
        </w:rPr>
        <w:t>О</w:t>
      </w:r>
      <w:r w:rsidR="00903988">
        <w:rPr>
          <w:sz w:val="26"/>
          <w:szCs w:val="26"/>
          <w:lang w:val="uk-UA"/>
        </w:rPr>
        <w:t>СТРЕНКО</w:t>
      </w:r>
    </w:p>
    <w:sectPr w:rsidR="005451B5" w:rsidRPr="0032421A" w:rsidSect="00185D17">
      <w:footerReference w:type="default" r:id="rId8"/>
      <w:pgSz w:w="11906" w:h="16838"/>
      <w:pgMar w:top="567" w:right="737" w:bottom="567"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201B4" w:rsidRDefault="00B201B4" w:rsidP="00CB76DD">
      <w:r>
        <w:separator/>
      </w:r>
    </w:p>
  </w:endnote>
  <w:endnote w:type="continuationSeparator" w:id="0">
    <w:p w:rsidR="00B201B4" w:rsidRDefault="00B201B4" w:rsidP="00CB76D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7723595"/>
      <w:docPartObj>
        <w:docPartGallery w:val="Page Numbers (Bottom of Page)"/>
        <w:docPartUnique/>
      </w:docPartObj>
    </w:sdtPr>
    <w:sdtContent>
      <w:p w:rsidR="00D23159" w:rsidRDefault="008802D6">
        <w:pPr>
          <w:pStyle w:val="af2"/>
          <w:jc w:val="right"/>
        </w:pPr>
        <w:r>
          <w:fldChar w:fldCharType="begin"/>
        </w:r>
        <w:r w:rsidR="000D4030">
          <w:instrText xml:space="preserve"> PAGE   \* MERGEFORMAT </w:instrText>
        </w:r>
        <w:r>
          <w:fldChar w:fldCharType="separate"/>
        </w:r>
        <w:r w:rsidR="002A3851">
          <w:rPr>
            <w:noProof/>
          </w:rPr>
          <w:t>2</w:t>
        </w:r>
        <w:r>
          <w:rPr>
            <w:noProof/>
          </w:rPr>
          <w:fldChar w:fldCharType="end"/>
        </w:r>
      </w:p>
    </w:sdtContent>
  </w:sdt>
  <w:p w:rsidR="00D23159" w:rsidRDefault="00D23159">
    <w:pPr>
      <w:pStyle w:val="af2"/>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201B4" w:rsidRDefault="00B201B4" w:rsidP="00CB76DD">
      <w:r>
        <w:separator/>
      </w:r>
    </w:p>
  </w:footnote>
  <w:footnote w:type="continuationSeparator" w:id="0">
    <w:p w:rsidR="00B201B4" w:rsidRDefault="00B201B4" w:rsidP="00CB76D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1A4A07"/>
    <w:multiLevelType w:val="hybridMultilevel"/>
    <w:tmpl w:val="6C0EEF66"/>
    <w:lvl w:ilvl="0" w:tplc="1BF8769A">
      <w:numFmt w:val="bullet"/>
      <w:lvlText w:val="-"/>
      <w:lvlJc w:val="left"/>
      <w:pPr>
        <w:tabs>
          <w:tab w:val="num" w:pos="786"/>
        </w:tabs>
        <w:ind w:left="786" w:hanging="360"/>
      </w:pPr>
      <w:rPr>
        <w:rFont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129467A5"/>
    <w:multiLevelType w:val="multilevel"/>
    <w:tmpl w:val="1A6AC14C"/>
    <w:lvl w:ilvl="0">
      <w:start w:val="2"/>
      <w:numFmt w:val="decimal"/>
      <w:lvlText w:val="%1"/>
      <w:lvlJc w:val="left"/>
      <w:pPr>
        <w:ind w:left="855" w:hanging="425"/>
        <w:jc w:val="left"/>
      </w:pPr>
      <w:rPr>
        <w:rFonts w:hint="default"/>
        <w:lang w:val="uk-UA" w:eastAsia="en-US" w:bidi="ar-SA"/>
      </w:rPr>
    </w:lvl>
    <w:lvl w:ilvl="1">
      <w:start w:val="2"/>
      <w:numFmt w:val="decimal"/>
      <w:lvlText w:val="%1.%2."/>
      <w:lvlJc w:val="left"/>
      <w:pPr>
        <w:ind w:left="855" w:hanging="425"/>
        <w:jc w:val="left"/>
      </w:pPr>
      <w:rPr>
        <w:rFonts w:ascii="Times New Roman" w:eastAsia="Times New Roman" w:hAnsi="Times New Roman" w:cs="Times New Roman" w:hint="default"/>
        <w:b w:val="0"/>
        <w:bCs w:val="0"/>
        <w:i w:val="0"/>
        <w:iCs w:val="0"/>
        <w:spacing w:val="0"/>
        <w:w w:val="96"/>
        <w:sz w:val="24"/>
        <w:szCs w:val="24"/>
        <w:lang w:val="uk-UA" w:eastAsia="en-US" w:bidi="ar-SA"/>
      </w:rPr>
    </w:lvl>
    <w:lvl w:ilvl="2">
      <w:start w:val="1"/>
      <w:numFmt w:val="decimal"/>
      <w:lvlText w:val="%1.%2.%3."/>
      <w:lvlJc w:val="left"/>
      <w:pPr>
        <w:ind w:left="166" w:hanging="567"/>
        <w:jc w:val="left"/>
      </w:pPr>
      <w:rPr>
        <w:rFonts w:ascii="Times New Roman" w:eastAsia="Times New Roman" w:hAnsi="Times New Roman" w:cs="Times New Roman" w:hint="default"/>
        <w:b w:val="0"/>
        <w:bCs w:val="0"/>
        <w:i w:val="0"/>
        <w:iCs w:val="0"/>
        <w:spacing w:val="0"/>
        <w:w w:val="97"/>
        <w:sz w:val="24"/>
        <w:szCs w:val="24"/>
        <w:lang w:val="uk-UA" w:eastAsia="en-US" w:bidi="ar-SA"/>
      </w:rPr>
    </w:lvl>
    <w:lvl w:ilvl="3">
      <w:start w:val="1"/>
      <w:numFmt w:val="decimal"/>
      <w:lvlText w:val="%3.%4."/>
      <w:lvlJc w:val="left"/>
      <w:pPr>
        <w:ind w:left="1008" w:hanging="424"/>
        <w:jc w:val="right"/>
      </w:pPr>
      <w:rPr>
        <w:rFonts w:hint="default"/>
        <w:spacing w:val="0"/>
        <w:w w:val="97"/>
        <w:lang w:val="uk-UA" w:eastAsia="en-US" w:bidi="ar-SA"/>
      </w:rPr>
    </w:lvl>
    <w:lvl w:ilvl="4">
      <w:start w:val="1"/>
      <w:numFmt w:val="decimal"/>
      <w:lvlText w:val="%3.%4.%5."/>
      <w:lvlJc w:val="left"/>
      <w:pPr>
        <w:ind w:left="55" w:hanging="563"/>
        <w:jc w:val="left"/>
      </w:pPr>
      <w:rPr>
        <w:rFonts w:hint="default"/>
        <w:spacing w:val="0"/>
        <w:w w:val="95"/>
        <w:lang w:val="uk-UA" w:eastAsia="en-US" w:bidi="ar-SA"/>
      </w:rPr>
    </w:lvl>
    <w:lvl w:ilvl="5">
      <w:numFmt w:val="bullet"/>
      <w:lvlText w:val="•"/>
      <w:lvlJc w:val="left"/>
      <w:pPr>
        <w:ind w:left="1000" w:hanging="563"/>
      </w:pPr>
      <w:rPr>
        <w:rFonts w:hint="default"/>
        <w:lang w:val="uk-UA" w:eastAsia="en-US" w:bidi="ar-SA"/>
      </w:rPr>
    </w:lvl>
    <w:lvl w:ilvl="6">
      <w:numFmt w:val="bullet"/>
      <w:lvlText w:val="•"/>
      <w:lvlJc w:val="left"/>
      <w:pPr>
        <w:ind w:left="2691" w:hanging="563"/>
      </w:pPr>
      <w:rPr>
        <w:rFonts w:hint="default"/>
        <w:lang w:val="uk-UA" w:eastAsia="en-US" w:bidi="ar-SA"/>
      </w:rPr>
    </w:lvl>
    <w:lvl w:ilvl="7">
      <w:numFmt w:val="bullet"/>
      <w:lvlText w:val="•"/>
      <w:lvlJc w:val="left"/>
      <w:pPr>
        <w:ind w:left="4383" w:hanging="563"/>
      </w:pPr>
      <w:rPr>
        <w:rFonts w:hint="default"/>
        <w:lang w:val="uk-UA" w:eastAsia="en-US" w:bidi="ar-SA"/>
      </w:rPr>
    </w:lvl>
    <w:lvl w:ilvl="8">
      <w:numFmt w:val="bullet"/>
      <w:lvlText w:val="•"/>
      <w:lvlJc w:val="left"/>
      <w:pPr>
        <w:ind w:left="6075" w:hanging="563"/>
      </w:pPr>
      <w:rPr>
        <w:rFonts w:hint="default"/>
        <w:lang w:val="uk-UA" w:eastAsia="en-US" w:bidi="ar-SA"/>
      </w:rPr>
    </w:lvl>
  </w:abstractNum>
  <w:abstractNum w:abstractNumId="2">
    <w:nsid w:val="1E316B79"/>
    <w:multiLevelType w:val="hybridMultilevel"/>
    <w:tmpl w:val="C05C272A"/>
    <w:lvl w:ilvl="0" w:tplc="1BF8769A">
      <w:numFmt w:val="bullet"/>
      <w:lvlText w:val="-"/>
      <w:lvlJc w:val="left"/>
      <w:pPr>
        <w:tabs>
          <w:tab w:val="num" w:pos="786"/>
        </w:tabs>
        <w:ind w:left="786" w:hanging="360"/>
      </w:pPr>
      <w:rPr>
        <w:rFont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2C98788D"/>
    <w:multiLevelType w:val="hybridMultilevel"/>
    <w:tmpl w:val="16C02ABE"/>
    <w:lvl w:ilvl="0" w:tplc="1BF8769A">
      <w:numFmt w:val="bullet"/>
      <w:lvlText w:val="-"/>
      <w:lvlJc w:val="left"/>
      <w:pPr>
        <w:tabs>
          <w:tab w:val="num" w:pos="786"/>
        </w:tabs>
        <w:ind w:left="786" w:hanging="360"/>
      </w:pPr>
      <w:rPr>
        <w:rFont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329A7DE5"/>
    <w:multiLevelType w:val="hybridMultilevel"/>
    <w:tmpl w:val="C24C775C"/>
    <w:lvl w:ilvl="0" w:tplc="2124C680">
      <w:numFmt w:val="bullet"/>
      <w:lvlText w:val="-"/>
      <w:lvlJc w:val="left"/>
      <w:pPr>
        <w:ind w:left="810" w:hanging="360"/>
      </w:pPr>
      <w:rPr>
        <w:rFonts w:ascii="Times New Roman" w:eastAsia="Times New Roman" w:hAnsi="Times New Roman" w:cs="Times New Roman" w:hint="default"/>
      </w:rPr>
    </w:lvl>
    <w:lvl w:ilvl="1" w:tplc="04190003" w:tentative="1">
      <w:start w:val="1"/>
      <w:numFmt w:val="bullet"/>
      <w:lvlText w:val="o"/>
      <w:lvlJc w:val="left"/>
      <w:pPr>
        <w:ind w:left="1530" w:hanging="360"/>
      </w:pPr>
      <w:rPr>
        <w:rFonts w:ascii="Courier New" w:hAnsi="Courier New" w:cs="Courier New" w:hint="default"/>
      </w:rPr>
    </w:lvl>
    <w:lvl w:ilvl="2" w:tplc="04190005" w:tentative="1">
      <w:start w:val="1"/>
      <w:numFmt w:val="bullet"/>
      <w:lvlText w:val=""/>
      <w:lvlJc w:val="left"/>
      <w:pPr>
        <w:ind w:left="2250" w:hanging="360"/>
      </w:pPr>
      <w:rPr>
        <w:rFonts w:ascii="Wingdings" w:hAnsi="Wingdings" w:hint="default"/>
      </w:rPr>
    </w:lvl>
    <w:lvl w:ilvl="3" w:tplc="04190001" w:tentative="1">
      <w:start w:val="1"/>
      <w:numFmt w:val="bullet"/>
      <w:lvlText w:val=""/>
      <w:lvlJc w:val="left"/>
      <w:pPr>
        <w:ind w:left="2970" w:hanging="360"/>
      </w:pPr>
      <w:rPr>
        <w:rFonts w:ascii="Symbol" w:hAnsi="Symbol" w:hint="default"/>
      </w:rPr>
    </w:lvl>
    <w:lvl w:ilvl="4" w:tplc="04190003" w:tentative="1">
      <w:start w:val="1"/>
      <w:numFmt w:val="bullet"/>
      <w:lvlText w:val="o"/>
      <w:lvlJc w:val="left"/>
      <w:pPr>
        <w:ind w:left="3690" w:hanging="360"/>
      </w:pPr>
      <w:rPr>
        <w:rFonts w:ascii="Courier New" w:hAnsi="Courier New" w:cs="Courier New" w:hint="default"/>
      </w:rPr>
    </w:lvl>
    <w:lvl w:ilvl="5" w:tplc="04190005" w:tentative="1">
      <w:start w:val="1"/>
      <w:numFmt w:val="bullet"/>
      <w:lvlText w:val=""/>
      <w:lvlJc w:val="left"/>
      <w:pPr>
        <w:ind w:left="4410" w:hanging="360"/>
      </w:pPr>
      <w:rPr>
        <w:rFonts w:ascii="Wingdings" w:hAnsi="Wingdings" w:hint="default"/>
      </w:rPr>
    </w:lvl>
    <w:lvl w:ilvl="6" w:tplc="04190001" w:tentative="1">
      <w:start w:val="1"/>
      <w:numFmt w:val="bullet"/>
      <w:lvlText w:val=""/>
      <w:lvlJc w:val="left"/>
      <w:pPr>
        <w:ind w:left="5130" w:hanging="360"/>
      </w:pPr>
      <w:rPr>
        <w:rFonts w:ascii="Symbol" w:hAnsi="Symbol" w:hint="default"/>
      </w:rPr>
    </w:lvl>
    <w:lvl w:ilvl="7" w:tplc="04190003" w:tentative="1">
      <w:start w:val="1"/>
      <w:numFmt w:val="bullet"/>
      <w:lvlText w:val="o"/>
      <w:lvlJc w:val="left"/>
      <w:pPr>
        <w:ind w:left="5850" w:hanging="360"/>
      </w:pPr>
      <w:rPr>
        <w:rFonts w:ascii="Courier New" w:hAnsi="Courier New" w:cs="Courier New" w:hint="default"/>
      </w:rPr>
    </w:lvl>
    <w:lvl w:ilvl="8" w:tplc="04190005" w:tentative="1">
      <w:start w:val="1"/>
      <w:numFmt w:val="bullet"/>
      <w:lvlText w:val=""/>
      <w:lvlJc w:val="left"/>
      <w:pPr>
        <w:ind w:left="6570" w:hanging="360"/>
      </w:pPr>
      <w:rPr>
        <w:rFonts w:ascii="Wingdings" w:hAnsi="Wingdings" w:hint="default"/>
      </w:rPr>
    </w:lvl>
  </w:abstractNum>
  <w:abstractNum w:abstractNumId="5">
    <w:nsid w:val="3E267F9D"/>
    <w:multiLevelType w:val="multilevel"/>
    <w:tmpl w:val="32E4DDE4"/>
    <w:lvl w:ilvl="0">
      <w:start w:val="3"/>
      <w:numFmt w:val="decimal"/>
      <w:lvlText w:val="%1"/>
      <w:lvlJc w:val="left"/>
      <w:pPr>
        <w:ind w:left="38" w:hanging="568"/>
        <w:jc w:val="left"/>
      </w:pPr>
      <w:rPr>
        <w:rFonts w:hint="default"/>
        <w:lang w:val="uk-UA" w:eastAsia="en-US" w:bidi="ar-SA"/>
      </w:rPr>
    </w:lvl>
    <w:lvl w:ilvl="1">
      <w:start w:val="3"/>
      <w:numFmt w:val="decimal"/>
      <w:lvlText w:val="%1.%2"/>
      <w:lvlJc w:val="left"/>
      <w:pPr>
        <w:ind w:left="38" w:hanging="568"/>
        <w:jc w:val="left"/>
      </w:pPr>
      <w:rPr>
        <w:rFonts w:hint="default"/>
        <w:lang w:val="uk-UA" w:eastAsia="en-US" w:bidi="ar-SA"/>
      </w:rPr>
    </w:lvl>
    <w:lvl w:ilvl="2">
      <w:start w:val="9"/>
      <w:numFmt w:val="decimal"/>
      <w:lvlText w:val="%1.%2.%3."/>
      <w:lvlJc w:val="left"/>
      <w:pPr>
        <w:ind w:left="38" w:hanging="568"/>
        <w:jc w:val="left"/>
      </w:pPr>
      <w:rPr>
        <w:rFonts w:ascii="Times New Roman" w:eastAsia="Times New Roman" w:hAnsi="Times New Roman" w:cs="Times New Roman" w:hint="default"/>
        <w:b w:val="0"/>
        <w:bCs w:val="0"/>
        <w:i w:val="0"/>
        <w:iCs w:val="0"/>
        <w:spacing w:val="0"/>
        <w:w w:val="96"/>
        <w:sz w:val="24"/>
        <w:szCs w:val="24"/>
        <w:lang w:val="uk-UA" w:eastAsia="en-US" w:bidi="ar-SA"/>
      </w:rPr>
    </w:lvl>
    <w:lvl w:ilvl="3">
      <w:numFmt w:val="bullet"/>
      <w:lvlText w:val="•"/>
      <w:lvlJc w:val="left"/>
      <w:pPr>
        <w:ind w:left="2878" w:hanging="568"/>
      </w:pPr>
      <w:rPr>
        <w:rFonts w:hint="default"/>
        <w:lang w:val="uk-UA" w:eastAsia="en-US" w:bidi="ar-SA"/>
      </w:rPr>
    </w:lvl>
    <w:lvl w:ilvl="4">
      <w:numFmt w:val="bullet"/>
      <w:lvlText w:val="•"/>
      <w:lvlJc w:val="left"/>
      <w:pPr>
        <w:ind w:left="3824" w:hanging="568"/>
      </w:pPr>
      <w:rPr>
        <w:rFonts w:hint="default"/>
        <w:lang w:val="uk-UA" w:eastAsia="en-US" w:bidi="ar-SA"/>
      </w:rPr>
    </w:lvl>
    <w:lvl w:ilvl="5">
      <w:numFmt w:val="bullet"/>
      <w:lvlText w:val="•"/>
      <w:lvlJc w:val="left"/>
      <w:pPr>
        <w:ind w:left="4771" w:hanging="568"/>
      </w:pPr>
      <w:rPr>
        <w:rFonts w:hint="default"/>
        <w:lang w:val="uk-UA" w:eastAsia="en-US" w:bidi="ar-SA"/>
      </w:rPr>
    </w:lvl>
    <w:lvl w:ilvl="6">
      <w:numFmt w:val="bullet"/>
      <w:lvlText w:val="•"/>
      <w:lvlJc w:val="left"/>
      <w:pPr>
        <w:ind w:left="5717" w:hanging="568"/>
      </w:pPr>
      <w:rPr>
        <w:rFonts w:hint="default"/>
        <w:lang w:val="uk-UA" w:eastAsia="en-US" w:bidi="ar-SA"/>
      </w:rPr>
    </w:lvl>
    <w:lvl w:ilvl="7">
      <w:numFmt w:val="bullet"/>
      <w:lvlText w:val="•"/>
      <w:lvlJc w:val="left"/>
      <w:pPr>
        <w:ind w:left="6663" w:hanging="568"/>
      </w:pPr>
      <w:rPr>
        <w:rFonts w:hint="default"/>
        <w:lang w:val="uk-UA" w:eastAsia="en-US" w:bidi="ar-SA"/>
      </w:rPr>
    </w:lvl>
    <w:lvl w:ilvl="8">
      <w:numFmt w:val="bullet"/>
      <w:lvlText w:val="•"/>
      <w:lvlJc w:val="left"/>
      <w:pPr>
        <w:ind w:left="7609" w:hanging="568"/>
      </w:pPr>
      <w:rPr>
        <w:rFonts w:hint="default"/>
        <w:lang w:val="uk-UA" w:eastAsia="en-US" w:bidi="ar-SA"/>
      </w:rPr>
    </w:lvl>
  </w:abstractNum>
  <w:abstractNum w:abstractNumId="6">
    <w:nsid w:val="3FFA21C9"/>
    <w:multiLevelType w:val="hybridMultilevel"/>
    <w:tmpl w:val="E53CC80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53011812"/>
    <w:multiLevelType w:val="hybridMultilevel"/>
    <w:tmpl w:val="993ACF78"/>
    <w:lvl w:ilvl="0" w:tplc="FC8045FA">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56A4082C"/>
    <w:multiLevelType w:val="hybridMultilevel"/>
    <w:tmpl w:val="82F0BA66"/>
    <w:lvl w:ilvl="0" w:tplc="D1E82C22">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9">
    <w:nsid w:val="59886F20"/>
    <w:multiLevelType w:val="multilevel"/>
    <w:tmpl w:val="C8C4BA7E"/>
    <w:lvl w:ilvl="0">
      <w:start w:val="1"/>
      <w:numFmt w:val="decimal"/>
      <w:lvlText w:val="%1."/>
      <w:lvlJc w:val="left"/>
      <w:pPr>
        <w:ind w:left="1230" w:hanging="1230"/>
      </w:pPr>
      <w:rPr>
        <w:rFonts w:hint="default"/>
      </w:rPr>
    </w:lvl>
    <w:lvl w:ilvl="1">
      <w:start w:val="1"/>
      <w:numFmt w:val="decimal"/>
      <w:lvlText w:val="%1.%2."/>
      <w:lvlJc w:val="left"/>
      <w:pPr>
        <w:ind w:left="1776" w:hanging="1230"/>
      </w:pPr>
      <w:rPr>
        <w:rFonts w:hint="default"/>
      </w:rPr>
    </w:lvl>
    <w:lvl w:ilvl="2">
      <w:start w:val="1"/>
      <w:numFmt w:val="decimal"/>
      <w:lvlText w:val="%1.%2.%3."/>
      <w:lvlJc w:val="left"/>
      <w:pPr>
        <w:ind w:left="2322" w:hanging="1230"/>
      </w:pPr>
      <w:rPr>
        <w:rFonts w:hint="default"/>
      </w:rPr>
    </w:lvl>
    <w:lvl w:ilvl="3">
      <w:start w:val="1"/>
      <w:numFmt w:val="decimal"/>
      <w:lvlText w:val="%1.%2.%3.%4."/>
      <w:lvlJc w:val="left"/>
      <w:pPr>
        <w:ind w:left="2868" w:hanging="1230"/>
      </w:pPr>
      <w:rPr>
        <w:rFonts w:hint="default"/>
      </w:rPr>
    </w:lvl>
    <w:lvl w:ilvl="4">
      <w:start w:val="1"/>
      <w:numFmt w:val="decimal"/>
      <w:lvlText w:val="%1.%2.%3.%4.%5."/>
      <w:lvlJc w:val="left"/>
      <w:pPr>
        <w:ind w:left="3414" w:hanging="1230"/>
      </w:pPr>
      <w:rPr>
        <w:rFonts w:hint="default"/>
      </w:rPr>
    </w:lvl>
    <w:lvl w:ilvl="5">
      <w:start w:val="1"/>
      <w:numFmt w:val="decimal"/>
      <w:lvlText w:val="%1.%2.%3.%4.%5.%6."/>
      <w:lvlJc w:val="left"/>
      <w:pPr>
        <w:ind w:left="3960" w:hanging="1230"/>
      </w:pPr>
      <w:rPr>
        <w:rFonts w:hint="default"/>
      </w:rPr>
    </w:lvl>
    <w:lvl w:ilvl="6">
      <w:start w:val="1"/>
      <w:numFmt w:val="decimal"/>
      <w:lvlText w:val="%1.%2.%3.%4.%5.%6.%7."/>
      <w:lvlJc w:val="left"/>
      <w:pPr>
        <w:ind w:left="4716" w:hanging="1440"/>
      </w:pPr>
      <w:rPr>
        <w:rFonts w:hint="default"/>
      </w:rPr>
    </w:lvl>
    <w:lvl w:ilvl="7">
      <w:start w:val="1"/>
      <w:numFmt w:val="decimal"/>
      <w:lvlText w:val="%1.%2.%3.%4.%5.%6.%7.%8."/>
      <w:lvlJc w:val="left"/>
      <w:pPr>
        <w:ind w:left="5262" w:hanging="1440"/>
      </w:pPr>
      <w:rPr>
        <w:rFonts w:hint="default"/>
      </w:rPr>
    </w:lvl>
    <w:lvl w:ilvl="8">
      <w:start w:val="1"/>
      <w:numFmt w:val="decimal"/>
      <w:lvlText w:val="%1.%2.%3.%4.%5.%6.%7.%8.%9."/>
      <w:lvlJc w:val="left"/>
      <w:pPr>
        <w:ind w:left="6168" w:hanging="1800"/>
      </w:pPr>
      <w:rPr>
        <w:rFonts w:hint="default"/>
      </w:rPr>
    </w:lvl>
  </w:abstractNum>
  <w:abstractNum w:abstractNumId="10">
    <w:nsid w:val="69E71BE5"/>
    <w:multiLevelType w:val="hybridMultilevel"/>
    <w:tmpl w:val="C0F4C8A0"/>
    <w:lvl w:ilvl="0" w:tplc="1BF8769A">
      <w:numFmt w:val="bullet"/>
      <w:lvlText w:val="-"/>
      <w:lvlJc w:val="left"/>
      <w:pPr>
        <w:tabs>
          <w:tab w:val="num" w:pos="786"/>
        </w:tabs>
        <w:ind w:left="786" w:hanging="360"/>
      </w:pPr>
      <w:rPr>
        <w:rFont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797E22F3"/>
    <w:multiLevelType w:val="multilevel"/>
    <w:tmpl w:val="E8D8332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900"/>
        </w:tabs>
        <w:ind w:left="68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2">
    <w:nsid w:val="7C2A3631"/>
    <w:multiLevelType w:val="hybridMultilevel"/>
    <w:tmpl w:val="DAACB296"/>
    <w:lvl w:ilvl="0" w:tplc="489C14A2">
      <w:start w:val="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7"/>
  </w:num>
  <w:num w:numId="2">
    <w:abstractNumId w:val="2"/>
  </w:num>
  <w:num w:numId="3">
    <w:abstractNumId w:val="10"/>
  </w:num>
  <w:num w:numId="4">
    <w:abstractNumId w:val="3"/>
  </w:num>
  <w:num w:numId="5">
    <w:abstractNumId w:val="0"/>
  </w:num>
  <w:num w:numId="6">
    <w:abstractNumId w:val="6"/>
  </w:num>
  <w:num w:numId="7">
    <w:abstractNumId w:val="11"/>
  </w:num>
  <w:num w:numId="8">
    <w:abstractNumId w:val="4"/>
  </w:num>
  <w:num w:numId="9">
    <w:abstractNumId w:val="1"/>
  </w:num>
  <w:num w:numId="10">
    <w:abstractNumId w:val="5"/>
  </w:num>
  <w:num w:numId="11">
    <w:abstractNumId w:val="9"/>
  </w:num>
  <w:num w:numId="12">
    <w:abstractNumId w:val="12"/>
  </w:num>
  <w:num w:numId="13">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32421A"/>
    <w:rsid w:val="000016DD"/>
    <w:rsid w:val="00005D00"/>
    <w:rsid w:val="00017347"/>
    <w:rsid w:val="00021193"/>
    <w:rsid w:val="0003123C"/>
    <w:rsid w:val="000450B7"/>
    <w:rsid w:val="00047977"/>
    <w:rsid w:val="000509D4"/>
    <w:rsid w:val="00051730"/>
    <w:rsid w:val="00060752"/>
    <w:rsid w:val="00061D2B"/>
    <w:rsid w:val="000632BC"/>
    <w:rsid w:val="0007683C"/>
    <w:rsid w:val="00093EE7"/>
    <w:rsid w:val="000B54A4"/>
    <w:rsid w:val="000D2B4B"/>
    <w:rsid w:val="000D4030"/>
    <w:rsid w:val="000D4587"/>
    <w:rsid w:val="000D49BE"/>
    <w:rsid w:val="000E345B"/>
    <w:rsid w:val="000E4E4A"/>
    <w:rsid w:val="000E6502"/>
    <w:rsid w:val="000F24E1"/>
    <w:rsid w:val="001073BC"/>
    <w:rsid w:val="00122365"/>
    <w:rsid w:val="001536C5"/>
    <w:rsid w:val="001661CC"/>
    <w:rsid w:val="00171EB6"/>
    <w:rsid w:val="00181178"/>
    <w:rsid w:val="00185D17"/>
    <w:rsid w:val="00187500"/>
    <w:rsid w:val="001924A5"/>
    <w:rsid w:val="001A011E"/>
    <w:rsid w:val="001A384C"/>
    <w:rsid w:val="001A7E38"/>
    <w:rsid w:val="001D70A9"/>
    <w:rsid w:val="001D7470"/>
    <w:rsid w:val="001E306D"/>
    <w:rsid w:val="001E428C"/>
    <w:rsid w:val="001F4B5F"/>
    <w:rsid w:val="001F5C16"/>
    <w:rsid w:val="00211D7D"/>
    <w:rsid w:val="002326F5"/>
    <w:rsid w:val="00236638"/>
    <w:rsid w:val="00250533"/>
    <w:rsid w:val="00267D18"/>
    <w:rsid w:val="0027284A"/>
    <w:rsid w:val="00273496"/>
    <w:rsid w:val="00277719"/>
    <w:rsid w:val="002A1211"/>
    <w:rsid w:val="002A3851"/>
    <w:rsid w:val="002A63F3"/>
    <w:rsid w:val="002B09F5"/>
    <w:rsid w:val="002B1FCF"/>
    <w:rsid w:val="002B50DF"/>
    <w:rsid w:val="002C0855"/>
    <w:rsid w:val="002C5AAE"/>
    <w:rsid w:val="002C750C"/>
    <w:rsid w:val="002D5280"/>
    <w:rsid w:val="002E1E98"/>
    <w:rsid w:val="002E59B2"/>
    <w:rsid w:val="002F6502"/>
    <w:rsid w:val="00307447"/>
    <w:rsid w:val="0032421A"/>
    <w:rsid w:val="00343015"/>
    <w:rsid w:val="0034349E"/>
    <w:rsid w:val="003A0606"/>
    <w:rsid w:val="003C0B66"/>
    <w:rsid w:val="003F63CA"/>
    <w:rsid w:val="003F6D6F"/>
    <w:rsid w:val="003F7199"/>
    <w:rsid w:val="00431C7C"/>
    <w:rsid w:val="00441B0C"/>
    <w:rsid w:val="00443401"/>
    <w:rsid w:val="00447AAD"/>
    <w:rsid w:val="0047067C"/>
    <w:rsid w:val="00472924"/>
    <w:rsid w:val="00491945"/>
    <w:rsid w:val="004927DE"/>
    <w:rsid w:val="004943CB"/>
    <w:rsid w:val="004A1A05"/>
    <w:rsid w:val="004A7EE3"/>
    <w:rsid w:val="004E7CE0"/>
    <w:rsid w:val="004F3810"/>
    <w:rsid w:val="005177EF"/>
    <w:rsid w:val="0051784E"/>
    <w:rsid w:val="00520597"/>
    <w:rsid w:val="00521153"/>
    <w:rsid w:val="00522A07"/>
    <w:rsid w:val="005243B2"/>
    <w:rsid w:val="0053735C"/>
    <w:rsid w:val="00544C09"/>
    <w:rsid w:val="005451B5"/>
    <w:rsid w:val="00551129"/>
    <w:rsid w:val="00552B8C"/>
    <w:rsid w:val="00565841"/>
    <w:rsid w:val="00575807"/>
    <w:rsid w:val="005772B3"/>
    <w:rsid w:val="00585309"/>
    <w:rsid w:val="005B335C"/>
    <w:rsid w:val="005C5B29"/>
    <w:rsid w:val="005D465A"/>
    <w:rsid w:val="005E294B"/>
    <w:rsid w:val="00604D4F"/>
    <w:rsid w:val="00611CA0"/>
    <w:rsid w:val="00621C60"/>
    <w:rsid w:val="006312A1"/>
    <w:rsid w:val="00632693"/>
    <w:rsid w:val="00637226"/>
    <w:rsid w:val="006561CD"/>
    <w:rsid w:val="00671DC9"/>
    <w:rsid w:val="00672BBA"/>
    <w:rsid w:val="00674749"/>
    <w:rsid w:val="0067670A"/>
    <w:rsid w:val="00694557"/>
    <w:rsid w:val="00696EB8"/>
    <w:rsid w:val="00697006"/>
    <w:rsid w:val="006A04D6"/>
    <w:rsid w:val="006D5776"/>
    <w:rsid w:val="006E3909"/>
    <w:rsid w:val="00710FDF"/>
    <w:rsid w:val="0071396E"/>
    <w:rsid w:val="00716F26"/>
    <w:rsid w:val="00720EB3"/>
    <w:rsid w:val="00724131"/>
    <w:rsid w:val="007403D0"/>
    <w:rsid w:val="00741F1F"/>
    <w:rsid w:val="00751996"/>
    <w:rsid w:val="0076436B"/>
    <w:rsid w:val="007713DB"/>
    <w:rsid w:val="00785BE0"/>
    <w:rsid w:val="00792AA5"/>
    <w:rsid w:val="007D0FA0"/>
    <w:rsid w:val="007F7B19"/>
    <w:rsid w:val="00802340"/>
    <w:rsid w:val="00812EA0"/>
    <w:rsid w:val="00815E85"/>
    <w:rsid w:val="0083628D"/>
    <w:rsid w:val="008648A3"/>
    <w:rsid w:val="00870AF4"/>
    <w:rsid w:val="0087242E"/>
    <w:rsid w:val="008759F7"/>
    <w:rsid w:val="008802D6"/>
    <w:rsid w:val="008829B4"/>
    <w:rsid w:val="008D068C"/>
    <w:rsid w:val="008D0B7F"/>
    <w:rsid w:val="008D2959"/>
    <w:rsid w:val="008E3451"/>
    <w:rsid w:val="008F2936"/>
    <w:rsid w:val="008F35FC"/>
    <w:rsid w:val="008F7309"/>
    <w:rsid w:val="00903988"/>
    <w:rsid w:val="009122B1"/>
    <w:rsid w:val="00917C79"/>
    <w:rsid w:val="00930729"/>
    <w:rsid w:val="00937375"/>
    <w:rsid w:val="00944566"/>
    <w:rsid w:val="0095643A"/>
    <w:rsid w:val="009924FA"/>
    <w:rsid w:val="00995203"/>
    <w:rsid w:val="009A3C9C"/>
    <w:rsid w:val="009C1922"/>
    <w:rsid w:val="009C2F5A"/>
    <w:rsid w:val="009C4E20"/>
    <w:rsid w:val="009D3D16"/>
    <w:rsid w:val="00A1529A"/>
    <w:rsid w:val="00A3050E"/>
    <w:rsid w:val="00A42635"/>
    <w:rsid w:val="00A67FC5"/>
    <w:rsid w:val="00A8226F"/>
    <w:rsid w:val="00A854B9"/>
    <w:rsid w:val="00A97E68"/>
    <w:rsid w:val="00AC4270"/>
    <w:rsid w:val="00AD6A98"/>
    <w:rsid w:val="00AF1893"/>
    <w:rsid w:val="00B00CAD"/>
    <w:rsid w:val="00B02F66"/>
    <w:rsid w:val="00B11E5E"/>
    <w:rsid w:val="00B201B4"/>
    <w:rsid w:val="00B417DA"/>
    <w:rsid w:val="00B5556A"/>
    <w:rsid w:val="00B633B3"/>
    <w:rsid w:val="00B6531D"/>
    <w:rsid w:val="00B66C9F"/>
    <w:rsid w:val="00B80AD3"/>
    <w:rsid w:val="00B910FE"/>
    <w:rsid w:val="00B97B82"/>
    <w:rsid w:val="00BA6C3D"/>
    <w:rsid w:val="00BB073E"/>
    <w:rsid w:val="00BB2537"/>
    <w:rsid w:val="00BD2CEA"/>
    <w:rsid w:val="00BE77E8"/>
    <w:rsid w:val="00BF35EB"/>
    <w:rsid w:val="00BF607F"/>
    <w:rsid w:val="00BF63BB"/>
    <w:rsid w:val="00C06171"/>
    <w:rsid w:val="00C079C6"/>
    <w:rsid w:val="00C23551"/>
    <w:rsid w:val="00C421A5"/>
    <w:rsid w:val="00C54E46"/>
    <w:rsid w:val="00C5592B"/>
    <w:rsid w:val="00C64077"/>
    <w:rsid w:val="00C70EC0"/>
    <w:rsid w:val="00C822FC"/>
    <w:rsid w:val="00C85055"/>
    <w:rsid w:val="00C92632"/>
    <w:rsid w:val="00C9688E"/>
    <w:rsid w:val="00CA398A"/>
    <w:rsid w:val="00CA6180"/>
    <w:rsid w:val="00CB10D4"/>
    <w:rsid w:val="00CB76DD"/>
    <w:rsid w:val="00CC7564"/>
    <w:rsid w:val="00CD0EEF"/>
    <w:rsid w:val="00CD5B0E"/>
    <w:rsid w:val="00CE1E65"/>
    <w:rsid w:val="00D0480B"/>
    <w:rsid w:val="00D23159"/>
    <w:rsid w:val="00D23FFC"/>
    <w:rsid w:val="00D81D95"/>
    <w:rsid w:val="00D84073"/>
    <w:rsid w:val="00D96A52"/>
    <w:rsid w:val="00DB00ED"/>
    <w:rsid w:val="00DC12D3"/>
    <w:rsid w:val="00DD0211"/>
    <w:rsid w:val="00DE7D3D"/>
    <w:rsid w:val="00E219A6"/>
    <w:rsid w:val="00E54E3C"/>
    <w:rsid w:val="00E6158A"/>
    <w:rsid w:val="00E61678"/>
    <w:rsid w:val="00E82307"/>
    <w:rsid w:val="00EC0054"/>
    <w:rsid w:val="00ED022D"/>
    <w:rsid w:val="00ED2C89"/>
    <w:rsid w:val="00EE0A28"/>
    <w:rsid w:val="00F05C31"/>
    <w:rsid w:val="00F457EA"/>
    <w:rsid w:val="00F52343"/>
    <w:rsid w:val="00F543C6"/>
    <w:rsid w:val="00F656E7"/>
    <w:rsid w:val="00F728AD"/>
    <w:rsid w:val="00F864DB"/>
    <w:rsid w:val="00FC362B"/>
    <w:rsid w:val="00FC4171"/>
    <w:rsid w:val="00FD3BF0"/>
    <w:rsid w:val="00FD7B7A"/>
    <w:rsid w:val="00FE060D"/>
    <w:rsid w:val="00FF0072"/>
    <w:rsid w:val="00FF26AD"/>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421A"/>
    <w:rPr>
      <w:rFonts w:ascii="Times New Roman" w:eastAsia="Times New Roman" w:hAnsi="Times New Roman"/>
      <w:sz w:val="24"/>
      <w:szCs w:val="24"/>
    </w:rPr>
  </w:style>
  <w:style w:type="paragraph" w:styleId="1">
    <w:name w:val="heading 1"/>
    <w:basedOn w:val="a"/>
    <w:next w:val="a"/>
    <w:link w:val="10"/>
    <w:qFormat/>
    <w:rsid w:val="0032421A"/>
    <w:pPr>
      <w:keepNext/>
      <w:outlineLvl w:val="0"/>
    </w:pPr>
    <w:rPr>
      <w:sz w:val="28"/>
      <w:lang w:val="uk-UA"/>
    </w:rPr>
  </w:style>
  <w:style w:type="paragraph" w:styleId="2">
    <w:name w:val="heading 2"/>
    <w:basedOn w:val="a"/>
    <w:next w:val="a"/>
    <w:link w:val="20"/>
    <w:qFormat/>
    <w:rsid w:val="0032421A"/>
    <w:pPr>
      <w:keepNext/>
      <w:spacing w:before="240" w:after="60"/>
      <w:outlineLvl w:val="1"/>
    </w:pPr>
    <w:rPr>
      <w:rFonts w:ascii="Arial" w:hAnsi="Arial" w:cs="Arial"/>
      <w:b/>
      <w:bCs/>
      <w:i/>
      <w:iCs/>
      <w:sz w:val="28"/>
      <w:szCs w:val="28"/>
    </w:rPr>
  </w:style>
  <w:style w:type="paragraph" w:styleId="3">
    <w:name w:val="heading 3"/>
    <w:basedOn w:val="a"/>
    <w:next w:val="a"/>
    <w:link w:val="30"/>
    <w:qFormat/>
    <w:rsid w:val="0032421A"/>
    <w:pPr>
      <w:keepNext/>
      <w:spacing w:before="240" w:after="60"/>
      <w:outlineLvl w:val="2"/>
    </w:pPr>
    <w:rPr>
      <w:rFonts w:ascii="Arial" w:hAnsi="Arial" w:cs="Arial"/>
      <w:b/>
      <w:bCs/>
      <w:sz w:val="26"/>
      <w:szCs w:val="26"/>
    </w:rPr>
  </w:style>
  <w:style w:type="paragraph" w:styleId="4">
    <w:name w:val="heading 4"/>
    <w:basedOn w:val="a"/>
    <w:next w:val="a"/>
    <w:link w:val="40"/>
    <w:qFormat/>
    <w:rsid w:val="0032421A"/>
    <w:pPr>
      <w:keepNext/>
      <w:spacing w:before="240" w:after="60"/>
      <w:outlineLvl w:val="3"/>
    </w:pPr>
    <w:rPr>
      <w:b/>
      <w:bCs/>
      <w:sz w:val="28"/>
      <w:szCs w:val="28"/>
    </w:rPr>
  </w:style>
  <w:style w:type="paragraph" w:styleId="5">
    <w:name w:val="heading 5"/>
    <w:basedOn w:val="a"/>
    <w:next w:val="a"/>
    <w:link w:val="50"/>
    <w:qFormat/>
    <w:rsid w:val="0032421A"/>
    <w:pPr>
      <w:spacing w:before="240" w:after="60"/>
      <w:outlineLvl w:val="4"/>
    </w:pPr>
    <w:rPr>
      <w:b/>
      <w:bCs/>
      <w:i/>
      <w:iCs/>
      <w:sz w:val="26"/>
      <w:szCs w:val="26"/>
    </w:rPr>
  </w:style>
  <w:style w:type="paragraph" w:styleId="8">
    <w:name w:val="heading 8"/>
    <w:basedOn w:val="a"/>
    <w:next w:val="a"/>
    <w:link w:val="80"/>
    <w:qFormat/>
    <w:rsid w:val="0032421A"/>
    <w:pPr>
      <w:spacing w:before="240" w:after="60"/>
      <w:outlineLvl w:val="7"/>
    </w:pPr>
    <w:rPr>
      <w:i/>
      <w:iCs/>
    </w:rPr>
  </w:style>
  <w:style w:type="paragraph" w:styleId="9">
    <w:name w:val="heading 9"/>
    <w:basedOn w:val="a"/>
    <w:next w:val="a"/>
    <w:link w:val="90"/>
    <w:qFormat/>
    <w:rsid w:val="0032421A"/>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32421A"/>
    <w:rPr>
      <w:rFonts w:ascii="Times New Roman" w:eastAsia="Times New Roman" w:hAnsi="Times New Roman" w:cs="Times New Roman"/>
      <w:sz w:val="28"/>
      <w:szCs w:val="24"/>
      <w:lang w:val="uk-UA" w:eastAsia="ru-RU"/>
    </w:rPr>
  </w:style>
  <w:style w:type="character" w:customStyle="1" w:styleId="20">
    <w:name w:val="Заголовок 2 Знак"/>
    <w:link w:val="2"/>
    <w:rsid w:val="0032421A"/>
    <w:rPr>
      <w:rFonts w:ascii="Arial" w:eastAsia="Times New Roman" w:hAnsi="Arial" w:cs="Arial"/>
      <w:b/>
      <w:bCs/>
      <w:i/>
      <w:iCs/>
      <w:sz w:val="28"/>
      <w:szCs w:val="28"/>
      <w:lang w:eastAsia="ru-RU"/>
    </w:rPr>
  </w:style>
  <w:style w:type="character" w:customStyle="1" w:styleId="30">
    <w:name w:val="Заголовок 3 Знак"/>
    <w:link w:val="3"/>
    <w:rsid w:val="0032421A"/>
    <w:rPr>
      <w:rFonts w:ascii="Arial" w:eastAsia="Times New Roman" w:hAnsi="Arial" w:cs="Arial"/>
      <w:b/>
      <w:bCs/>
      <w:sz w:val="26"/>
      <w:szCs w:val="26"/>
      <w:lang w:eastAsia="ru-RU"/>
    </w:rPr>
  </w:style>
  <w:style w:type="character" w:customStyle="1" w:styleId="40">
    <w:name w:val="Заголовок 4 Знак"/>
    <w:link w:val="4"/>
    <w:rsid w:val="0032421A"/>
    <w:rPr>
      <w:rFonts w:ascii="Times New Roman" w:eastAsia="Times New Roman" w:hAnsi="Times New Roman" w:cs="Times New Roman"/>
      <w:b/>
      <w:bCs/>
      <w:sz w:val="28"/>
      <w:szCs w:val="28"/>
      <w:lang w:eastAsia="ru-RU"/>
    </w:rPr>
  </w:style>
  <w:style w:type="character" w:customStyle="1" w:styleId="50">
    <w:name w:val="Заголовок 5 Знак"/>
    <w:link w:val="5"/>
    <w:rsid w:val="0032421A"/>
    <w:rPr>
      <w:rFonts w:ascii="Times New Roman" w:eastAsia="Times New Roman" w:hAnsi="Times New Roman" w:cs="Times New Roman"/>
      <w:b/>
      <w:bCs/>
      <w:i/>
      <w:iCs/>
      <w:sz w:val="26"/>
      <w:szCs w:val="26"/>
      <w:lang w:eastAsia="ru-RU"/>
    </w:rPr>
  </w:style>
  <w:style w:type="character" w:customStyle="1" w:styleId="80">
    <w:name w:val="Заголовок 8 Знак"/>
    <w:link w:val="8"/>
    <w:rsid w:val="0032421A"/>
    <w:rPr>
      <w:rFonts w:ascii="Times New Roman" w:eastAsia="Times New Roman" w:hAnsi="Times New Roman" w:cs="Times New Roman"/>
      <w:i/>
      <w:iCs/>
      <w:sz w:val="24"/>
      <w:szCs w:val="24"/>
      <w:lang w:eastAsia="ru-RU"/>
    </w:rPr>
  </w:style>
  <w:style w:type="character" w:customStyle="1" w:styleId="90">
    <w:name w:val="Заголовок 9 Знак"/>
    <w:link w:val="9"/>
    <w:rsid w:val="0032421A"/>
    <w:rPr>
      <w:rFonts w:ascii="Arial" w:eastAsia="Times New Roman" w:hAnsi="Arial" w:cs="Arial"/>
      <w:lang w:eastAsia="ru-RU"/>
    </w:rPr>
  </w:style>
  <w:style w:type="paragraph" w:styleId="a3">
    <w:name w:val="Body Text"/>
    <w:basedOn w:val="a"/>
    <w:link w:val="a4"/>
    <w:rsid w:val="0032421A"/>
    <w:pPr>
      <w:tabs>
        <w:tab w:val="left" w:pos="8889"/>
      </w:tabs>
      <w:jc w:val="both"/>
    </w:pPr>
    <w:rPr>
      <w:szCs w:val="20"/>
      <w:lang w:val="uk-UA"/>
    </w:rPr>
  </w:style>
  <w:style w:type="character" w:customStyle="1" w:styleId="a4">
    <w:name w:val="Основной текст Знак"/>
    <w:link w:val="a3"/>
    <w:rsid w:val="0032421A"/>
    <w:rPr>
      <w:rFonts w:ascii="Times New Roman" w:eastAsia="Times New Roman" w:hAnsi="Times New Roman" w:cs="Times New Roman"/>
      <w:sz w:val="24"/>
      <w:szCs w:val="20"/>
      <w:lang w:val="uk-UA" w:eastAsia="ru-RU"/>
    </w:rPr>
  </w:style>
  <w:style w:type="paragraph" w:styleId="a5">
    <w:name w:val="Body Text Indent"/>
    <w:basedOn w:val="a"/>
    <w:link w:val="a6"/>
    <w:rsid w:val="0032421A"/>
    <w:pPr>
      <w:ind w:firstLine="709"/>
      <w:jc w:val="both"/>
    </w:pPr>
    <w:rPr>
      <w:szCs w:val="20"/>
      <w:lang w:val="uk-UA"/>
    </w:rPr>
  </w:style>
  <w:style w:type="character" w:customStyle="1" w:styleId="a6">
    <w:name w:val="Основной текст с отступом Знак"/>
    <w:link w:val="a5"/>
    <w:rsid w:val="0032421A"/>
    <w:rPr>
      <w:rFonts w:ascii="Times New Roman" w:eastAsia="Times New Roman" w:hAnsi="Times New Roman" w:cs="Times New Roman"/>
      <w:sz w:val="24"/>
      <w:szCs w:val="20"/>
      <w:lang w:val="uk-UA" w:eastAsia="ru-RU"/>
    </w:rPr>
  </w:style>
  <w:style w:type="paragraph" w:styleId="21">
    <w:name w:val="Body Text Indent 2"/>
    <w:basedOn w:val="a"/>
    <w:link w:val="22"/>
    <w:rsid w:val="0032421A"/>
    <w:pPr>
      <w:ind w:left="390"/>
      <w:jc w:val="both"/>
    </w:pPr>
    <w:rPr>
      <w:szCs w:val="20"/>
      <w:lang w:val="uk-UA"/>
    </w:rPr>
  </w:style>
  <w:style w:type="character" w:customStyle="1" w:styleId="22">
    <w:name w:val="Основной текст с отступом 2 Знак"/>
    <w:link w:val="21"/>
    <w:rsid w:val="0032421A"/>
    <w:rPr>
      <w:rFonts w:ascii="Times New Roman" w:eastAsia="Times New Roman" w:hAnsi="Times New Roman" w:cs="Times New Roman"/>
      <w:sz w:val="24"/>
      <w:szCs w:val="20"/>
      <w:lang w:val="uk-UA" w:eastAsia="ru-RU"/>
    </w:rPr>
  </w:style>
  <w:style w:type="paragraph" w:styleId="31">
    <w:name w:val="Body Text Indent 3"/>
    <w:basedOn w:val="a"/>
    <w:link w:val="32"/>
    <w:rsid w:val="0032421A"/>
    <w:pPr>
      <w:tabs>
        <w:tab w:val="left" w:pos="6663"/>
      </w:tabs>
      <w:ind w:left="7332"/>
    </w:pPr>
    <w:rPr>
      <w:noProof/>
      <w:sz w:val="20"/>
      <w:szCs w:val="20"/>
      <w:lang w:val="uk-UA"/>
    </w:rPr>
  </w:style>
  <w:style w:type="character" w:customStyle="1" w:styleId="32">
    <w:name w:val="Основной текст с отступом 3 Знак"/>
    <w:link w:val="31"/>
    <w:rsid w:val="0032421A"/>
    <w:rPr>
      <w:rFonts w:ascii="Times New Roman" w:eastAsia="Times New Roman" w:hAnsi="Times New Roman" w:cs="Times New Roman"/>
      <w:noProof/>
      <w:sz w:val="20"/>
      <w:szCs w:val="20"/>
      <w:lang w:val="uk-UA" w:eastAsia="ru-RU"/>
    </w:rPr>
  </w:style>
  <w:style w:type="paragraph" w:styleId="33">
    <w:name w:val="Body Text 3"/>
    <w:basedOn w:val="a"/>
    <w:link w:val="34"/>
    <w:rsid w:val="0032421A"/>
    <w:pPr>
      <w:jc w:val="both"/>
    </w:pPr>
    <w:rPr>
      <w:sz w:val="22"/>
      <w:szCs w:val="20"/>
      <w:lang w:val="uk-UA"/>
    </w:rPr>
  </w:style>
  <w:style w:type="character" w:customStyle="1" w:styleId="34">
    <w:name w:val="Основной текст 3 Знак"/>
    <w:link w:val="33"/>
    <w:rsid w:val="0032421A"/>
    <w:rPr>
      <w:rFonts w:ascii="Times New Roman" w:eastAsia="Times New Roman" w:hAnsi="Times New Roman" w:cs="Times New Roman"/>
      <w:szCs w:val="20"/>
      <w:lang w:val="uk-UA" w:eastAsia="ru-RU"/>
    </w:rPr>
  </w:style>
  <w:style w:type="paragraph" w:styleId="a7">
    <w:name w:val="Subtitle"/>
    <w:basedOn w:val="a"/>
    <w:link w:val="a8"/>
    <w:qFormat/>
    <w:rsid w:val="0032421A"/>
    <w:pPr>
      <w:ind w:firstLine="567"/>
      <w:jc w:val="both"/>
    </w:pPr>
    <w:rPr>
      <w:szCs w:val="20"/>
      <w:lang w:val="uk-UA"/>
    </w:rPr>
  </w:style>
  <w:style w:type="character" w:customStyle="1" w:styleId="a8">
    <w:name w:val="Подзаголовок Знак"/>
    <w:link w:val="a7"/>
    <w:rsid w:val="0032421A"/>
    <w:rPr>
      <w:rFonts w:ascii="Times New Roman" w:eastAsia="Times New Roman" w:hAnsi="Times New Roman" w:cs="Times New Roman"/>
      <w:sz w:val="24"/>
      <w:szCs w:val="20"/>
      <w:lang w:val="uk-UA" w:eastAsia="ru-RU"/>
    </w:rPr>
  </w:style>
  <w:style w:type="paragraph" w:styleId="a9">
    <w:name w:val="Plain Text"/>
    <w:basedOn w:val="a"/>
    <w:link w:val="aa"/>
    <w:rsid w:val="0032421A"/>
    <w:pPr>
      <w:jc w:val="both"/>
    </w:pPr>
    <w:rPr>
      <w:rFonts w:ascii="Courier New" w:hAnsi="Courier New"/>
      <w:sz w:val="20"/>
      <w:szCs w:val="20"/>
      <w:lang w:val="uk-UA"/>
    </w:rPr>
  </w:style>
  <w:style w:type="character" w:customStyle="1" w:styleId="aa">
    <w:name w:val="Текст Знак"/>
    <w:link w:val="a9"/>
    <w:rsid w:val="0032421A"/>
    <w:rPr>
      <w:rFonts w:ascii="Courier New" w:eastAsia="Times New Roman" w:hAnsi="Courier New" w:cs="Times New Roman"/>
      <w:sz w:val="20"/>
      <w:szCs w:val="20"/>
      <w:lang w:val="uk-UA" w:eastAsia="ru-RU"/>
    </w:rPr>
  </w:style>
  <w:style w:type="paragraph" w:styleId="ab">
    <w:name w:val="Title"/>
    <w:basedOn w:val="a"/>
    <w:link w:val="ac"/>
    <w:qFormat/>
    <w:rsid w:val="0032421A"/>
    <w:pPr>
      <w:ind w:left="5700"/>
      <w:jc w:val="center"/>
    </w:pPr>
    <w:rPr>
      <w:noProof/>
      <w:szCs w:val="20"/>
      <w:lang w:val="uk-UA"/>
    </w:rPr>
  </w:style>
  <w:style w:type="character" w:customStyle="1" w:styleId="ac">
    <w:name w:val="Название Знак"/>
    <w:link w:val="ab"/>
    <w:rsid w:val="0032421A"/>
    <w:rPr>
      <w:rFonts w:ascii="Times New Roman" w:eastAsia="Times New Roman" w:hAnsi="Times New Roman" w:cs="Times New Roman"/>
      <w:noProof/>
      <w:sz w:val="24"/>
      <w:szCs w:val="20"/>
      <w:lang w:val="uk-UA" w:eastAsia="ru-RU"/>
    </w:rPr>
  </w:style>
  <w:style w:type="paragraph" w:styleId="ad">
    <w:name w:val="Balloon Text"/>
    <w:basedOn w:val="a"/>
    <w:link w:val="ae"/>
    <w:uiPriority w:val="99"/>
    <w:semiHidden/>
    <w:unhideWhenUsed/>
    <w:rsid w:val="00236638"/>
    <w:rPr>
      <w:rFonts w:ascii="Tahoma" w:hAnsi="Tahoma" w:cs="Tahoma"/>
      <w:sz w:val="16"/>
      <w:szCs w:val="16"/>
    </w:rPr>
  </w:style>
  <w:style w:type="character" w:customStyle="1" w:styleId="ae">
    <w:name w:val="Текст выноски Знак"/>
    <w:link w:val="ad"/>
    <w:uiPriority w:val="99"/>
    <w:semiHidden/>
    <w:rsid w:val="00236638"/>
    <w:rPr>
      <w:rFonts w:ascii="Tahoma" w:eastAsia="Times New Roman" w:hAnsi="Tahoma" w:cs="Tahoma"/>
      <w:sz w:val="16"/>
      <w:szCs w:val="16"/>
    </w:rPr>
  </w:style>
  <w:style w:type="character" w:styleId="af">
    <w:name w:val="line number"/>
    <w:basedOn w:val="a0"/>
    <w:uiPriority w:val="99"/>
    <w:semiHidden/>
    <w:unhideWhenUsed/>
    <w:rsid w:val="00CB76DD"/>
  </w:style>
  <w:style w:type="paragraph" w:styleId="af0">
    <w:name w:val="header"/>
    <w:basedOn w:val="a"/>
    <w:link w:val="af1"/>
    <w:uiPriority w:val="99"/>
    <w:semiHidden/>
    <w:unhideWhenUsed/>
    <w:rsid w:val="00CB76DD"/>
    <w:pPr>
      <w:tabs>
        <w:tab w:val="center" w:pos="4819"/>
        <w:tab w:val="right" w:pos="9639"/>
      </w:tabs>
    </w:pPr>
  </w:style>
  <w:style w:type="character" w:customStyle="1" w:styleId="af1">
    <w:name w:val="Верхний колонтитул Знак"/>
    <w:basedOn w:val="a0"/>
    <w:link w:val="af0"/>
    <w:uiPriority w:val="99"/>
    <w:semiHidden/>
    <w:rsid w:val="00CB76DD"/>
    <w:rPr>
      <w:rFonts w:ascii="Times New Roman" w:eastAsia="Times New Roman" w:hAnsi="Times New Roman"/>
      <w:sz w:val="24"/>
      <w:szCs w:val="24"/>
    </w:rPr>
  </w:style>
  <w:style w:type="paragraph" w:styleId="af2">
    <w:name w:val="footer"/>
    <w:basedOn w:val="a"/>
    <w:link w:val="af3"/>
    <w:uiPriority w:val="99"/>
    <w:unhideWhenUsed/>
    <w:rsid w:val="00CB76DD"/>
    <w:pPr>
      <w:tabs>
        <w:tab w:val="center" w:pos="4819"/>
        <w:tab w:val="right" w:pos="9639"/>
      </w:tabs>
    </w:pPr>
  </w:style>
  <w:style w:type="character" w:customStyle="1" w:styleId="af3">
    <w:name w:val="Нижний колонтитул Знак"/>
    <w:basedOn w:val="a0"/>
    <w:link w:val="af2"/>
    <w:uiPriority w:val="99"/>
    <w:rsid w:val="00CB76DD"/>
    <w:rPr>
      <w:rFonts w:ascii="Times New Roman" w:eastAsia="Times New Roman" w:hAnsi="Times New Roman"/>
      <w:sz w:val="24"/>
      <w:szCs w:val="24"/>
    </w:rPr>
  </w:style>
  <w:style w:type="paragraph" w:customStyle="1" w:styleId="p11">
    <w:name w:val="p11"/>
    <w:basedOn w:val="a"/>
    <w:rsid w:val="007403D0"/>
    <w:pPr>
      <w:spacing w:before="100" w:beforeAutospacing="1" w:after="100" w:afterAutospacing="1"/>
    </w:pPr>
  </w:style>
  <w:style w:type="paragraph" w:styleId="af4">
    <w:name w:val="List Paragraph"/>
    <w:basedOn w:val="a"/>
    <w:uiPriority w:val="1"/>
    <w:qFormat/>
    <w:rsid w:val="001661CC"/>
    <w:pPr>
      <w:widowControl w:val="0"/>
      <w:autoSpaceDE w:val="0"/>
      <w:autoSpaceDN w:val="0"/>
      <w:ind w:left="142" w:firstLine="414"/>
      <w:jc w:val="both"/>
    </w:pPr>
    <w:rPr>
      <w:sz w:val="22"/>
      <w:szCs w:val="22"/>
      <w:lang w:val="uk-UA" w:eastAsia="en-US"/>
    </w:rPr>
  </w:style>
  <w:style w:type="paragraph" w:styleId="af5">
    <w:name w:val="Normal (Web)"/>
    <w:basedOn w:val="a"/>
    <w:uiPriority w:val="99"/>
    <w:unhideWhenUsed/>
    <w:rsid w:val="001D70A9"/>
    <w:pPr>
      <w:spacing w:before="100" w:beforeAutospacing="1" w:after="100" w:afterAutospacing="1"/>
    </w:pPr>
    <w:rPr>
      <w:lang w:val="uk-UA" w:eastAsia="uk-UA"/>
    </w:rPr>
  </w:style>
</w:styles>
</file>

<file path=word/webSettings.xml><?xml version="1.0" encoding="utf-8"?>
<w:webSettings xmlns:r="http://schemas.openxmlformats.org/officeDocument/2006/relationships" xmlns:w="http://schemas.openxmlformats.org/wordprocessingml/2006/main">
  <w:divs>
    <w:div w:id="898133847">
      <w:bodyDiv w:val="1"/>
      <w:marLeft w:val="0"/>
      <w:marRight w:val="0"/>
      <w:marTop w:val="0"/>
      <w:marBottom w:val="0"/>
      <w:divBdr>
        <w:top w:val="none" w:sz="0" w:space="0" w:color="auto"/>
        <w:left w:val="none" w:sz="0" w:space="0" w:color="auto"/>
        <w:bottom w:val="none" w:sz="0" w:space="0" w:color="auto"/>
        <w:right w:val="none" w:sz="0" w:space="0" w:color="auto"/>
      </w:divBdr>
      <w:divsChild>
        <w:div w:id="1883978984">
          <w:marLeft w:val="0"/>
          <w:marRight w:val="0"/>
          <w:marTop w:val="0"/>
          <w:marBottom w:val="0"/>
          <w:divBdr>
            <w:top w:val="none" w:sz="0" w:space="0" w:color="auto"/>
            <w:left w:val="none" w:sz="0" w:space="0" w:color="auto"/>
            <w:bottom w:val="none" w:sz="0" w:space="0" w:color="auto"/>
            <w:right w:val="none" w:sz="0" w:space="0" w:color="auto"/>
          </w:divBdr>
        </w:div>
        <w:div w:id="651448086">
          <w:marLeft w:val="0"/>
          <w:marRight w:val="0"/>
          <w:marTop w:val="0"/>
          <w:marBottom w:val="0"/>
          <w:divBdr>
            <w:top w:val="none" w:sz="0" w:space="0" w:color="auto"/>
            <w:left w:val="none" w:sz="0" w:space="0" w:color="auto"/>
            <w:bottom w:val="none" w:sz="0" w:space="0" w:color="auto"/>
            <w:right w:val="none" w:sz="0" w:space="0" w:color="auto"/>
          </w:divBdr>
        </w:div>
        <w:div w:id="726417191">
          <w:marLeft w:val="0"/>
          <w:marRight w:val="0"/>
          <w:marTop w:val="0"/>
          <w:marBottom w:val="0"/>
          <w:divBdr>
            <w:top w:val="none" w:sz="0" w:space="0" w:color="auto"/>
            <w:left w:val="none" w:sz="0" w:space="0" w:color="auto"/>
            <w:bottom w:val="none" w:sz="0" w:space="0" w:color="auto"/>
            <w:right w:val="none" w:sz="0" w:space="0" w:color="auto"/>
          </w:divBdr>
        </w:div>
        <w:div w:id="1694065063">
          <w:marLeft w:val="0"/>
          <w:marRight w:val="0"/>
          <w:marTop w:val="0"/>
          <w:marBottom w:val="0"/>
          <w:divBdr>
            <w:top w:val="none" w:sz="0" w:space="0" w:color="auto"/>
            <w:left w:val="none" w:sz="0" w:space="0" w:color="auto"/>
            <w:bottom w:val="none" w:sz="0" w:space="0" w:color="auto"/>
            <w:right w:val="none" w:sz="0" w:space="0" w:color="auto"/>
          </w:divBdr>
        </w:div>
        <w:div w:id="2066759639">
          <w:marLeft w:val="0"/>
          <w:marRight w:val="0"/>
          <w:marTop w:val="0"/>
          <w:marBottom w:val="0"/>
          <w:divBdr>
            <w:top w:val="none" w:sz="0" w:space="0" w:color="auto"/>
            <w:left w:val="none" w:sz="0" w:space="0" w:color="auto"/>
            <w:bottom w:val="none" w:sz="0" w:space="0" w:color="auto"/>
            <w:right w:val="none" w:sz="0" w:space="0" w:color="auto"/>
          </w:divBdr>
        </w:div>
      </w:divsChild>
    </w:div>
    <w:div w:id="1309900002">
      <w:bodyDiv w:val="1"/>
      <w:marLeft w:val="0"/>
      <w:marRight w:val="0"/>
      <w:marTop w:val="0"/>
      <w:marBottom w:val="0"/>
      <w:divBdr>
        <w:top w:val="none" w:sz="0" w:space="0" w:color="auto"/>
        <w:left w:val="none" w:sz="0" w:space="0" w:color="auto"/>
        <w:bottom w:val="none" w:sz="0" w:space="0" w:color="auto"/>
        <w:right w:val="none" w:sz="0" w:space="0" w:color="auto"/>
      </w:divBdr>
    </w:div>
    <w:div w:id="19002461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6374108-B213-41BB-8355-38EBAA3EC7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10</Pages>
  <Words>15416</Words>
  <Characters>8788</Characters>
  <Application>Microsoft Office Word</Application>
  <DocSecurity>0</DocSecurity>
  <Lines>73</Lines>
  <Paragraphs>48</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Krokoz™</Company>
  <LinksUpToDate>false</LinksUpToDate>
  <CharactersWithSpaces>24156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Yurist</dc:creator>
  <cp:lastModifiedBy>rada3</cp:lastModifiedBy>
  <cp:revision>3</cp:revision>
  <cp:lastPrinted>2025-07-31T06:59:00Z</cp:lastPrinted>
  <dcterms:created xsi:type="dcterms:W3CDTF">2025-07-31T07:57:00Z</dcterms:created>
  <dcterms:modified xsi:type="dcterms:W3CDTF">2025-08-04T07:55:00Z</dcterms:modified>
</cp:coreProperties>
</file>