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9F" w:rsidRDefault="00B4559F" w:rsidP="003A54F2">
      <w:pPr>
        <w:shd w:val="clear" w:color="auto" w:fill="FFFFFF"/>
        <w:spacing w:before="150" w:after="150" w:line="240" w:lineRule="auto"/>
        <w:ind w:left="6096" w:right="450"/>
        <w:rPr>
          <w:rFonts w:ascii="Times New Roman" w:hAnsi="Times New Roman"/>
          <w:b/>
          <w:bCs/>
          <w:sz w:val="28"/>
          <w:szCs w:val="28"/>
          <w:lang w:eastAsia="uk-UA"/>
        </w:rPr>
      </w:pPr>
      <w:bookmarkStart w:id="0" w:name="n85"/>
      <w:bookmarkEnd w:id="0"/>
      <w:r w:rsidRPr="008D13B7">
        <w:rPr>
          <w:rFonts w:ascii="Times New Roman" w:hAnsi="Times New Roman"/>
          <w:sz w:val="24"/>
          <w:szCs w:val="24"/>
          <w:lang w:eastAsia="uk-UA"/>
        </w:rPr>
        <w:t>Додаток 2</w:t>
      </w:r>
      <w:r w:rsidRPr="008D13B7">
        <w:rPr>
          <w:rFonts w:ascii="Times New Roman" w:hAnsi="Times New Roman"/>
          <w:sz w:val="24"/>
          <w:szCs w:val="24"/>
          <w:lang w:eastAsia="uk-UA"/>
        </w:rPr>
        <w:br/>
        <w:t>до Типової форми</w:t>
      </w:r>
      <w:r w:rsidRPr="008D13B7">
        <w:rPr>
          <w:rFonts w:ascii="Times New Roman" w:hAnsi="Times New Roman"/>
          <w:sz w:val="24"/>
          <w:szCs w:val="24"/>
          <w:lang w:eastAsia="uk-UA"/>
        </w:rPr>
        <w:br/>
        <w:t>прогнозу місцевого бюджету</w:t>
      </w:r>
      <w:r w:rsidRPr="008D13B7">
        <w:rPr>
          <w:rFonts w:ascii="Times New Roman" w:hAnsi="Times New Roman"/>
          <w:sz w:val="24"/>
          <w:szCs w:val="24"/>
          <w:lang w:eastAsia="uk-UA"/>
        </w:rPr>
        <w:br/>
        <w:t>(абзац четвертий розділу IV)</w:t>
      </w:r>
    </w:p>
    <w:p w:rsidR="00B4559F" w:rsidRPr="008D13B7" w:rsidRDefault="00B4559F" w:rsidP="002762A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8D13B7">
        <w:rPr>
          <w:rFonts w:ascii="Times New Roman" w:hAnsi="Times New Roman"/>
          <w:b/>
          <w:bCs/>
          <w:sz w:val="28"/>
          <w:szCs w:val="28"/>
          <w:lang w:eastAsia="uk-UA"/>
        </w:rPr>
        <w:t>П</w:t>
      </w:r>
      <w:bookmarkStart w:id="1" w:name="_GoBack"/>
      <w:bookmarkEnd w:id="1"/>
      <w:r w:rsidRPr="008D13B7">
        <w:rPr>
          <w:rFonts w:ascii="Times New Roman" w:hAnsi="Times New Roman"/>
          <w:b/>
          <w:bCs/>
          <w:sz w:val="28"/>
          <w:szCs w:val="28"/>
          <w:lang w:eastAsia="uk-UA"/>
        </w:rPr>
        <w:t>ОКАЗНИКИ</w:t>
      </w:r>
      <w:r w:rsidRPr="008D13B7">
        <w:rPr>
          <w:rFonts w:ascii="Times New Roman" w:hAnsi="Times New Roman"/>
          <w:sz w:val="24"/>
          <w:szCs w:val="24"/>
          <w:lang w:eastAsia="uk-UA"/>
        </w:rPr>
        <w:br/>
      </w:r>
      <w:r w:rsidRPr="008D13B7">
        <w:rPr>
          <w:rFonts w:ascii="Times New Roman" w:hAnsi="Times New Roman"/>
          <w:b/>
          <w:bCs/>
          <w:sz w:val="28"/>
          <w:szCs w:val="28"/>
          <w:lang w:eastAsia="uk-UA"/>
        </w:rPr>
        <w:t>доходів бюджету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33"/>
        <w:gridCol w:w="1522"/>
        <w:gridCol w:w="636"/>
        <w:gridCol w:w="734"/>
        <w:gridCol w:w="1497"/>
        <w:gridCol w:w="780"/>
        <w:gridCol w:w="786"/>
        <w:gridCol w:w="2271"/>
      </w:tblGrid>
      <w:tr w:rsidR="00B4559F" w:rsidRPr="00284C50" w:rsidTr="008D13B7"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B4559F" w:rsidRPr="008D13B7" w:rsidRDefault="00B4559F" w:rsidP="002762A4">
            <w:pPr>
              <w:spacing w:before="15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" w:name="n87"/>
            <w:bookmarkEnd w:id="2"/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8D13B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(код бюджету)</w:t>
            </w:r>
          </w:p>
        </w:tc>
        <w:tc>
          <w:tcPr>
            <w:tcW w:w="6621" w:type="dxa"/>
            <w:gridSpan w:val="6"/>
            <w:tcBorders>
              <w:bottom w:val="single" w:sz="4" w:space="0" w:color="auto"/>
            </w:tcBorders>
          </w:tcPr>
          <w:p w:rsidR="00B4559F" w:rsidRPr="008D13B7" w:rsidRDefault="00B4559F" w:rsidP="002762A4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8D13B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(грн)</w:t>
            </w:r>
          </w:p>
        </w:tc>
      </w:tr>
      <w:tr w:rsidR="00B4559F" w:rsidRPr="00284C50" w:rsidTr="00543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3" w:name="n88"/>
            <w:bookmarkEnd w:id="3"/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(звіт)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(затверджено)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 __ рік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 __ рік</w:t>
            </w: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(план)</w:t>
            </w: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I. Доходи (без урахування міжбюджетних трансфертів)</w:t>
            </w: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10000000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Неподаткові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30000000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10000000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20000000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Неподаткові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30000000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42000000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Від Європейського Союзу, урядів іноземних держав, міжнародних організацій, донорських установ,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50000000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Цільові фонди,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УСЬОГО за розділом І,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II. Трансферти з державного бюджету</w:t>
            </w: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41020000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41030000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41020000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41030000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УСЬОГО за розділом 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III. Трансферти з інших місцевих бюджетів</w:t>
            </w: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41040000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Дотації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41050000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41040000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Дотації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41050000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УСЬОГО за розділом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РАЗОМ за розділами II та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54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РАЗОМ за розділами I, II та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B4559F" w:rsidRPr="00284C50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9F" w:rsidRPr="008D13B7" w:rsidRDefault="00B4559F" w:rsidP="00276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B4559F" w:rsidRPr="008D13B7" w:rsidRDefault="00B4559F" w:rsidP="001A4C6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n338"/>
      <w:bookmarkEnd w:id="4"/>
    </w:p>
    <w:p w:rsidR="00B4559F" w:rsidRDefault="00B4559F" w:rsidP="001A4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59F" w:rsidRDefault="00B4559F" w:rsidP="001A4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59F" w:rsidRDefault="00B4559F" w:rsidP="001A4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59F" w:rsidRPr="008D13B7" w:rsidRDefault="00B4559F" w:rsidP="001A4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59F" w:rsidRPr="008D13B7" w:rsidRDefault="00B4559F" w:rsidP="008D1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sectPr w:rsidR="00B4559F" w:rsidRPr="008D13B7" w:rsidSect="008D13B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9F" w:rsidRDefault="00B4559F" w:rsidP="008D13B7">
      <w:pPr>
        <w:spacing w:after="0" w:line="240" w:lineRule="auto"/>
      </w:pPr>
      <w:r>
        <w:separator/>
      </w:r>
    </w:p>
  </w:endnote>
  <w:endnote w:type="continuationSeparator" w:id="0">
    <w:p w:rsidR="00B4559F" w:rsidRDefault="00B4559F" w:rsidP="008D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9F" w:rsidRDefault="00B4559F" w:rsidP="008D13B7">
      <w:pPr>
        <w:spacing w:after="0" w:line="240" w:lineRule="auto"/>
      </w:pPr>
      <w:r>
        <w:separator/>
      </w:r>
    </w:p>
  </w:footnote>
  <w:footnote w:type="continuationSeparator" w:id="0">
    <w:p w:rsidR="00B4559F" w:rsidRDefault="00B4559F" w:rsidP="008D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F" w:rsidRPr="008D13B7" w:rsidRDefault="00B4559F" w:rsidP="008D13B7">
    <w:pPr>
      <w:pStyle w:val="Header"/>
      <w:jc w:val="right"/>
      <w:rPr>
        <w:rFonts w:ascii="Times New Roman" w:hAnsi="Times New Roman"/>
      </w:rPr>
    </w:pPr>
    <w:r w:rsidRPr="008D13B7">
      <w:rPr>
        <w:rFonts w:ascii="Times New Roman" w:hAnsi="Times New Roman"/>
      </w:rPr>
      <w:fldChar w:fldCharType="begin"/>
    </w:r>
    <w:r w:rsidRPr="008D13B7">
      <w:rPr>
        <w:rFonts w:ascii="Times New Roman" w:hAnsi="Times New Roman"/>
      </w:rPr>
      <w:instrText>PAGE   \* MERGEFORMAT</w:instrText>
    </w:r>
    <w:r w:rsidRPr="008D13B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8D13B7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                                      Продовження додатка 2</w:t>
    </w:r>
  </w:p>
  <w:p w:rsidR="00B4559F" w:rsidRDefault="00B455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082"/>
    <w:rsid w:val="001A4C61"/>
    <w:rsid w:val="001F6DB8"/>
    <w:rsid w:val="002762A4"/>
    <w:rsid w:val="00284C50"/>
    <w:rsid w:val="00322666"/>
    <w:rsid w:val="003A54F2"/>
    <w:rsid w:val="0043655F"/>
    <w:rsid w:val="004A7B8F"/>
    <w:rsid w:val="00543DE4"/>
    <w:rsid w:val="0063253C"/>
    <w:rsid w:val="0076207B"/>
    <w:rsid w:val="008D13B7"/>
    <w:rsid w:val="00A42BBD"/>
    <w:rsid w:val="00B4559F"/>
    <w:rsid w:val="00D155FA"/>
    <w:rsid w:val="00D46082"/>
    <w:rsid w:val="00E64AE4"/>
    <w:rsid w:val="00F4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8F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13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1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3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358</Words>
  <Characters>2043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ПЕРОЩУК Зорина Іванівна</dc:creator>
  <cp:keywords/>
  <dc:description/>
  <cp:lastModifiedBy>Бондарчук</cp:lastModifiedBy>
  <cp:revision>2</cp:revision>
  <dcterms:created xsi:type="dcterms:W3CDTF">2025-05-29T07:45:00Z</dcterms:created>
  <dcterms:modified xsi:type="dcterms:W3CDTF">2025-05-29T07:45:00Z</dcterms:modified>
</cp:coreProperties>
</file>