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35A" w:rsidRDefault="00E86056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 </w:t>
      </w:r>
      <w:r w:rsidR="002B335A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 filled="t">
            <v:fill color2="black"/>
            <v:imagedata r:id="rId6" o:title=""/>
          </v:shape>
          <o:OLEObject Type="Embed" ProgID="Word.Picture.8" ShapeID="_x0000_i1025" DrawAspect="Content" ObjectID="_1818229959" r:id="rId7"/>
        </w:object>
      </w:r>
    </w:p>
    <w:p w:rsidR="002B335A" w:rsidRDefault="002B335A">
      <w:pPr>
        <w:jc w:val="center"/>
        <w:rPr>
          <w:b/>
          <w:bCs/>
          <w:sz w:val="6"/>
          <w:szCs w:val="6"/>
          <w:lang w:val="uk-UA"/>
        </w:rPr>
      </w:pPr>
    </w:p>
    <w:p w:rsidR="002B335A" w:rsidRDefault="00E8605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2B335A" w:rsidRDefault="00E8605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РАДА</w:t>
      </w:r>
    </w:p>
    <w:p w:rsidR="002B335A" w:rsidRDefault="00E8605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ОБЛАСТІ</w:t>
      </w:r>
    </w:p>
    <w:p w:rsidR="002B335A" w:rsidRDefault="00E86056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B3D05">
        <w:rPr>
          <w:b/>
          <w:bCs/>
          <w:color w:val="000000"/>
          <w:sz w:val="32"/>
          <w:szCs w:val="32"/>
          <w:lang w:val="uk-UA"/>
        </w:rPr>
        <w:t>65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ІІІ скликання)</w:t>
      </w:r>
    </w:p>
    <w:p w:rsidR="002B335A" w:rsidRPr="00B07565" w:rsidRDefault="002B335A">
      <w:pPr>
        <w:jc w:val="center"/>
        <w:rPr>
          <w:bCs/>
          <w:sz w:val="16"/>
          <w:szCs w:val="16"/>
          <w:lang w:val="uk-UA"/>
        </w:rPr>
      </w:pPr>
    </w:p>
    <w:p w:rsidR="002B335A" w:rsidRDefault="00E8605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2B335A" w:rsidRPr="00B07565" w:rsidRDefault="002B335A">
      <w:pPr>
        <w:jc w:val="center"/>
        <w:rPr>
          <w:bCs/>
          <w:sz w:val="16"/>
          <w:szCs w:val="16"/>
          <w:lang w:val="uk-UA"/>
        </w:rPr>
      </w:pPr>
    </w:p>
    <w:p w:rsidR="002B335A" w:rsidRDefault="00E86056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28.08.2025     </w:t>
      </w:r>
      <w:r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2A0F0C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A73D7A" w:rsidRPr="00A73D7A">
        <w:rPr>
          <w:b/>
          <w:bCs/>
          <w:sz w:val="32"/>
          <w:szCs w:val="32"/>
          <w:lang w:val="uk-UA"/>
        </w:rPr>
        <w:t>№2</w:t>
      </w:r>
      <w:r w:rsidR="00A73D7A">
        <w:rPr>
          <w:b/>
          <w:bCs/>
          <w:sz w:val="32"/>
          <w:szCs w:val="32"/>
          <w:lang w:val="uk-UA"/>
        </w:rPr>
        <w:t>211</w:t>
      </w:r>
      <w:r w:rsidR="00A73D7A" w:rsidRPr="00A73D7A">
        <w:rPr>
          <w:b/>
          <w:bCs/>
          <w:sz w:val="32"/>
          <w:szCs w:val="32"/>
          <w:lang w:val="uk-UA"/>
        </w:rPr>
        <w:t>-6</w:t>
      </w:r>
      <w:r w:rsidR="00A73D7A">
        <w:rPr>
          <w:b/>
          <w:bCs/>
          <w:sz w:val="32"/>
          <w:szCs w:val="32"/>
          <w:lang w:val="uk-UA"/>
        </w:rPr>
        <w:t>5</w:t>
      </w:r>
      <w:r w:rsidR="00A73D7A" w:rsidRPr="00A73D7A">
        <w:rPr>
          <w:b/>
          <w:bCs/>
          <w:sz w:val="32"/>
          <w:szCs w:val="32"/>
          <w:lang w:val="uk-UA"/>
        </w:rPr>
        <w:t>/</w:t>
      </w:r>
      <w:r w:rsidR="00A73D7A">
        <w:rPr>
          <w:b/>
          <w:bCs/>
          <w:sz w:val="32"/>
          <w:szCs w:val="32"/>
        </w:rPr>
        <w:t>VIII</w:t>
      </w:r>
    </w:p>
    <w:p w:rsidR="002B335A" w:rsidRPr="00B07565" w:rsidRDefault="002B335A">
      <w:pPr>
        <w:jc w:val="both"/>
        <w:rPr>
          <w:sz w:val="20"/>
          <w:szCs w:val="20"/>
          <w:lang w:val="uk-UA"/>
        </w:rPr>
      </w:pPr>
    </w:p>
    <w:p w:rsidR="002B335A" w:rsidRPr="002A0F0C" w:rsidRDefault="00E86056">
      <w:pPr>
        <w:rPr>
          <w:sz w:val="23"/>
          <w:szCs w:val="23"/>
          <w:lang w:val="uk-UA"/>
        </w:rPr>
      </w:pPr>
      <w:r w:rsidRPr="002A0F0C">
        <w:rPr>
          <w:sz w:val="23"/>
          <w:szCs w:val="23"/>
          <w:lang w:val="uk-UA"/>
        </w:rPr>
        <w:t xml:space="preserve">Про затвердження </w:t>
      </w:r>
      <w:proofErr w:type="spellStart"/>
      <w:r w:rsidRPr="002A0F0C">
        <w:rPr>
          <w:sz w:val="23"/>
          <w:szCs w:val="23"/>
          <w:lang w:val="uk-UA"/>
        </w:rPr>
        <w:t>проєкту</w:t>
      </w:r>
      <w:proofErr w:type="spellEnd"/>
      <w:r w:rsidRPr="002A0F0C">
        <w:rPr>
          <w:sz w:val="23"/>
          <w:szCs w:val="23"/>
          <w:lang w:val="uk-UA"/>
        </w:rPr>
        <w:t xml:space="preserve"> землеустрою </w:t>
      </w:r>
    </w:p>
    <w:p w:rsidR="002B335A" w:rsidRPr="002A0F0C" w:rsidRDefault="00E86056">
      <w:pPr>
        <w:rPr>
          <w:sz w:val="23"/>
          <w:szCs w:val="23"/>
          <w:lang w:val="uk-UA"/>
        </w:rPr>
      </w:pPr>
      <w:r w:rsidRPr="002A0F0C">
        <w:rPr>
          <w:sz w:val="23"/>
          <w:szCs w:val="23"/>
          <w:lang w:val="uk-UA"/>
        </w:rPr>
        <w:t xml:space="preserve">щодо відведення земельної ділянки </w:t>
      </w:r>
    </w:p>
    <w:p w:rsidR="002B335A" w:rsidRPr="002A0F0C" w:rsidRDefault="00E86056">
      <w:pPr>
        <w:rPr>
          <w:sz w:val="23"/>
          <w:szCs w:val="23"/>
          <w:lang w:val="uk-UA"/>
        </w:rPr>
      </w:pPr>
      <w:r w:rsidRPr="002A0F0C">
        <w:rPr>
          <w:sz w:val="23"/>
          <w:szCs w:val="23"/>
          <w:lang w:val="uk-UA"/>
        </w:rPr>
        <w:t xml:space="preserve">на вул. Ганни </w:t>
      </w:r>
      <w:proofErr w:type="spellStart"/>
      <w:r w:rsidRPr="002A0F0C">
        <w:rPr>
          <w:sz w:val="23"/>
          <w:szCs w:val="23"/>
          <w:lang w:val="uk-UA"/>
        </w:rPr>
        <w:t>Світличної</w:t>
      </w:r>
      <w:proofErr w:type="spellEnd"/>
      <w:r w:rsidRPr="002A0F0C">
        <w:rPr>
          <w:sz w:val="23"/>
          <w:szCs w:val="23"/>
          <w:lang w:val="uk-UA"/>
        </w:rPr>
        <w:t xml:space="preserve"> з метою підготовки </w:t>
      </w:r>
    </w:p>
    <w:p w:rsidR="002B335A" w:rsidRDefault="00E86056">
      <w:pPr>
        <w:rPr>
          <w:lang w:val="uk-UA"/>
        </w:rPr>
      </w:pPr>
      <w:r w:rsidRPr="002A0F0C">
        <w:rPr>
          <w:sz w:val="23"/>
          <w:szCs w:val="23"/>
          <w:lang w:val="uk-UA"/>
        </w:rPr>
        <w:t>лоту до проведення земельних торгів</w:t>
      </w:r>
    </w:p>
    <w:p w:rsidR="002B335A" w:rsidRPr="00B07565" w:rsidRDefault="002B335A">
      <w:pPr>
        <w:jc w:val="both"/>
        <w:rPr>
          <w:sz w:val="20"/>
          <w:szCs w:val="20"/>
          <w:lang w:val="uk-UA"/>
        </w:rPr>
      </w:pPr>
    </w:p>
    <w:p w:rsidR="002B335A" w:rsidRPr="002A0F0C" w:rsidRDefault="00E86056">
      <w:pPr>
        <w:ind w:firstLine="833"/>
        <w:jc w:val="both"/>
        <w:rPr>
          <w:color w:val="000000" w:themeColor="text1"/>
          <w:sz w:val="23"/>
          <w:szCs w:val="23"/>
          <w:lang w:val="uk-UA"/>
        </w:rPr>
      </w:pPr>
      <w:r w:rsidRPr="002A0F0C">
        <w:rPr>
          <w:color w:val="000000" w:themeColor="text1"/>
          <w:sz w:val="23"/>
          <w:szCs w:val="23"/>
          <w:lang w:val="uk-UA"/>
        </w:rPr>
        <w:t>Керуючись п. 34 ч. 1 ст.26 Закону України "Про місцеве самоврядування в Україні",</w:t>
      </w:r>
      <w:r w:rsidRPr="002A0F0C">
        <w:rPr>
          <w:color w:val="FF0000"/>
          <w:sz w:val="23"/>
          <w:szCs w:val="23"/>
          <w:lang w:val="uk-UA"/>
        </w:rPr>
        <w:t xml:space="preserve"> </w:t>
      </w:r>
      <w:r w:rsidRPr="002A0F0C">
        <w:rPr>
          <w:sz w:val="23"/>
          <w:szCs w:val="23"/>
          <w:lang w:val="uk-UA"/>
        </w:rPr>
        <w:t>ст.ст.12,93,123,</w:t>
      </w:r>
      <w:r w:rsidRPr="002A0F0C">
        <w:rPr>
          <w:color w:val="000000" w:themeColor="text1"/>
          <w:sz w:val="23"/>
          <w:szCs w:val="23"/>
          <w:lang w:val="uk-UA"/>
        </w:rPr>
        <w:t>124,124-1, 127 Земельного кодексу України, ст.50 Закону України "Про землеустрій", Законами України</w:t>
      </w:r>
      <w:r w:rsidRPr="002A0F0C">
        <w:rPr>
          <w:color w:val="000000"/>
          <w:sz w:val="23"/>
          <w:szCs w:val="23"/>
        </w:rPr>
        <w:t>,</w:t>
      </w:r>
      <w:r w:rsidRPr="002A0F0C">
        <w:rPr>
          <w:color w:val="000000"/>
          <w:sz w:val="23"/>
          <w:szCs w:val="23"/>
          <w:lang w:val="uk-UA"/>
        </w:rPr>
        <w:t xml:space="preserve"> </w:t>
      </w:r>
      <w:r w:rsidRPr="002A0F0C">
        <w:rPr>
          <w:color w:val="000000" w:themeColor="text1"/>
          <w:sz w:val="23"/>
          <w:szCs w:val="23"/>
          <w:lang w:val="uk-UA"/>
        </w:rPr>
        <w:t xml:space="preserve">"Про оренду землі", "Про державний земельний кадастр",                        "Про державну реєстрацію речових прав на нерухоме майно та їх обтяжень",                     </w:t>
      </w:r>
      <w:proofErr w:type="spellStart"/>
      <w:r w:rsidRPr="002A0F0C">
        <w:rPr>
          <w:color w:val="000000" w:themeColor="text1"/>
          <w:sz w:val="23"/>
          <w:szCs w:val="23"/>
        </w:rPr>
        <w:t>Постановою</w:t>
      </w:r>
      <w:proofErr w:type="spellEnd"/>
      <w:r w:rsidRPr="002A0F0C">
        <w:rPr>
          <w:color w:val="000000" w:themeColor="text1"/>
          <w:sz w:val="23"/>
          <w:szCs w:val="23"/>
        </w:rPr>
        <w:t xml:space="preserve"> КМУ </w:t>
      </w:r>
      <w:proofErr w:type="spellStart"/>
      <w:r w:rsidRPr="002A0F0C">
        <w:rPr>
          <w:color w:val="000000" w:themeColor="text1"/>
          <w:sz w:val="23"/>
          <w:szCs w:val="23"/>
        </w:rPr>
        <w:t>від</w:t>
      </w:r>
      <w:proofErr w:type="spellEnd"/>
      <w:r w:rsidRPr="002A0F0C">
        <w:rPr>
          <w:color w:val="000000" w:themeColor="text1"/>
          <w:sz w:val="23"/>
          <w:szCs w:val="23"/>
        </w:rPr>
        <w:t xml:space="preserve"> 17.10.2012 №1051 "Про </w:t>
      </w:r>
      <w:proofErr w:type="spellStart"/>
      <w:r w:rsidRPr="002A0F0C">
        <w:rPr>
          <w:color w:val="000000" w:themeColor="text1"/>
          <w:sz w:val="23"/>
          <w:szCs w:val="23"/>
        </w:rPr>
        <w:t>затвердження</w:t>
      </w:r>
      <w:proofErr w:type="spellEnd"/>
      <w:r w:rsidRPr="002A0F0C">
        <w:rPr>
          <w:color w:val="000000" w:themeColor="text1"/>
          <w:sz w:val="23"/>
          <w:szCs w:val="23"/>
        </w:rPr>
        <w:t xml:space="preserve"> Порядку </w:t>
      </w:r>
      <w:proofErr w:type="spellStart"/>
      <w:r w:rsidRPr="002A0F0C">
        <w:rPr>
          <w:color w:val="000000" w:themeColor="text1"/>
          <w:sz w:val="23"/>
          <w:szCs w:val="23"/>
        </w:rPr>
        <w:t>ведення</w:t>
      </w:r>
      <w:proofErr w:type="spellEnd"/>
      <w:r w:rsidRPr="002A0F0C">
        <w:rPr>
          <w:color w:val="000000" w:themeColor="text1"/>
          <w:sz w:val="23"/>
          <w:szCs w:val="23"/>
        </w:rPr>
        <w:t xml:space="preserve"> Державного земельного кадастру"</w:t>
      </w:r>
      <w:r w:rsidRPr="002A0F0C">
        <w:rPr>
          <w:color w:val="000000" w:themeColor="text1"/>
          <w:sz w:val="23"/>
          <w:szCs w:val="23"/>
          <w:lang w:val="uk-UA"/>
        </w:rPr>
        <w:t xml:space="preserve">, </w:t>
      </w:r>
      <w:proofErr w:type="spellStart"/>
      <w:r w:rsidRPr="002A0F0C">
        <w:rPr>
          <w:color w:val="000000" w:themeColor="text1"/>
          <w:sz w:val="23"/>
          <w:szCs w:val="23"/>
        </w:rPr>
        <w:t>рішенням</w:t>
      </w:r>
      <w:proofErr w:type="spellEnd"/>
      <w:r w:rsidRPr="002A0F0C">
        <w:rPr>
          <w:color w:val="000000" w:themeColor="text1"/>
          <w:sz w:val="23"/>
          <w:szCs w:val="23"/>
        </w:rPr>
        <w:t xml:space="preserve"> 51 </w:t>
      </w:r>
      <w:proofErr w:type="spellStart"/>
      <w:r w:rsidRPr="002A0F0C">
        <w:rPr>
          <w:color w:val="000000" w:themeColor="text1"/>
          <w:sz w:val="23"/>
          <w:szCs w:val="23"/>
        </w:rPr>
        <w:t>сесії</w:t>
      </w:r>
      <w:proofErr w:type="spellEnd"/>
      <w:r w:rsidRPr="002A0F0C">
        <w:rPr>
          <w:color w:val="000000" w:themeColor="text1"/>
          <w:sz w:val="23"/>
          <w:szCs w:val="23"/>
        </w:rPr>
        <w:t xml:space="preserve"> VIIІ </w:t>
      </w:r>
      <w:proofErr w:type="spellStart"/>
      <w:r w:rsidRPr="002A0F0C">
        <w:rPr>
          <w:color w:val="000000" w:themeColor="text1"/>
          <w:sz w:val="23"/>
          <w:szCs w:val="23"/>
        </w:rPr>
        <w:t>скликання</w:t>
      </w:r>
      <w:proofErr w:type="spellEnd"/>
      <w:r w:rsidRPr="002A0F0C">
        <w:rPr>
          <w:color w:val="000000" w:themeColor="text1"/>
          <w:sz w:val="23"/>
          <w:szCs w:val="23"/>
        </w:rPr>
        <w:t xml:space="preserve"> </w:t>
      </w:r>
      <w:proofErr w:type="spellStart"/>
      <w:r w:rsidRPr="002A0F0C">
        <w:rPr>
          <w:color w:val="000000" w:themeColor="text1"/>
          <w:sz w:val="23"/>
          <w:szCs w:val="23"/>
        </w:rPr>
        <w:t>від</w:t>
      </w:r>
      <w:proofErr w:type="spellEnd"/>
      <w:r w:rsidRPr="002A0F0C">
        <w:rPr>
          <w:color w:val="000000" w:themeColor="text1"/>
          <w:sz w:val="23"/>
          <w:szCs w:val="23"/>
        </w:rPr>
        <w:t xml:space="preserve"> 28.05.2024 №1576-51/</w:t>
      </w:r>
      <w:r w:rsidRPr="002A0F0C">
        <w:rPr>
          <w:color w:val="000000" w:themeColor="text1"/>
          <w:sz w:val="23"/>
          <w:szCs w:val="23"/>
          <w:lang w:val="en-US"/>
        </w:rPr>
        <w:t>VIII</w:t>
      </w:r>
      <w:r w:rsidRPr="002A0F0C">
        <w:rPr>
          <w:color w:val="000000" w:themeColor="text1"/>
          <w:sz w:val="23"/>
          <w:szCs w:val="23"/>
        </w:rPr>
        <w:t xml:space="preserve">  </w:t>
      </w:r>
      <w:r w:rsidRPr="002A0F0C">
        <w:rPr>
          <w:color w:val="000000" w:themeColor="text1"/>
          <w:sz w:val="23"/>
          <w:szCs w:val="23"/>
          <w:lang w:val="uk-UA"/>
        </w:rPr>
        <w:t xml:space="preserve">                       </w:t>
      </w:r>
      <w:r w:rsidRPr="002A0F0C">
        <w:rPr>
          <w:color w:val="000000" w:themeColor="text1"/>
          <w:sz w:val="23"/>
          <w:szCs w:val="23"/>
        </w:rPr>
        <w:t xml:space="preserve">"Про </w:t>
      </w:r>
      <w:proofErr w:type="spellStart"/>
      <w:r w:rsidRPr="002A0F0C">
        <w:rPr>
          <w:color w:val="000000" w:themeColor="text1"/>
          <w:sz w:val="23"/>
          <w:szCs w:val="23"/>
        </w:rPr>
        <w:t>внесення</w:t>
      </w:r>
      <w:proofErr w:type="spellEnd"/>
      <w:r w:rsidRPr="002A0F0C">
        <w:rPr>
          <w:color w:val="000000" w:themeColor="text1"/>
          <w:sz w:val="23"/>
          <w:szCs w:val="23"/>
        </w:rPr>
        <w:t xml:space="preserve"> </w:t>
      </w:r>
      <w:proofErr w:type="spellStart"/>
      <w:r w:rsidRPr="002A0F0C">
        <w:rPr>
          <w:color w:val="000000" w:themeColor="text1"/>
          <w:sz w:val="23"/>
          <w:szCs w:val="23"/>
        </w:rPr>
        <w:t>змін</w:t>
      </w:r>
      <w:proofErr w:type="spellEnd"/>
      <w:r w:rsidRPr="002A0F0C">
        <w:rPr>
          <w:color w:val="000000" w:themeColor="text1"/>
          <w:sz w:val="23"/>
          <w:szCs w:val="23"/>
        </w:rPr>
        <w:t xml:space="preserve"> до </w:t>
      </w:r>
      <w:proofErr w:type="spellStart"/>
      <w:r w:rsidRPr="002A0F0C">
        <w:rPr>
          <w:color w:val="000000" w:themeColor="text1"/>
          <w:sz w:val="23"/>
          <w:szCs w:val="23"/>
        </w:rPr>
        <w:t>переліку</w:t>
      </w:r>
      <w:proofErr w:type="spellEnd"/>
      <w:r w:rsidRPr="002A0F0C">
        <w:rPr>
          <w:color w:val="000000" w:themeColor="text1"/>
          <w:sz w:val="23"/>
          <w:szCs w:val="23"/>
        </w:rPr>
        <w:t xml:space="preserve"> </w:t>
      </w:r>
      <w:proofErr w:type="spellStart"/>
      <w:r w:rsidRPr="002A0F0C">
        <w:rPr>
          <w:color w:val="000000" w:themeColor="text1"/>
          <w:sz w:val="23"/>
          <w:szCs w:val="23"/>
        </w:rPr>
        <w:t>назв</w:t>
      </w:r>
      <w:proofErr w:type="spellEnd"/>
      <w:r w:rsidRPr="002A0F0C">
        <w:rPr>
          <w:color w:val="000000" w:themeColor="text1"/>
          <w:sz w:val="23"/>
          <w:szCs w:val="23"/>
        </w:rPr>
        <w:t xml:space="preserve"> </w:t>
      </w:r>
      <w:proofErr w:type="spellStart"/>
      <w:r w:rsidRPr="002A0F0C">
        <w:rPr>
          <w:color w:val="000000" w:themeColor="text1"/>
          <w:sz w:val="23"/>
          <w:szCs w:val="23"/>
        </w:rPr>
        <w:t>вулиць</w:t>
      </w:r>
      <w:proofErr w:type="spellEnd"/>
      <w:r w:rsidRPr="002A0F0C">
        <w:rPr>
          <w:color w:val="000000" w:themeColor="text1"/>
          <w:sz w:val="23"/>
          <w:szCs w:val="23"/>
        </w:rPr>
        <w:t xml:space="preserve">, </w:t>
      </w:r>
      <w:proofErr w:type="spellStart"/>
      <w:r w:rsidRPr="002A0F0C">
        <w:rPr>
          <w:color w:val="000000" w:themeColor="text1"/>
          <w:sz w:val="23"/>
          <w:szCs w:val="23"/>
        </w:rPr>
        <w:t>провулків</w:t>
      </w:r>
      <w:proofErr w:type="spellEnd"/>
      <w:r w:rsidRPr="002A0F0C">
        <w:rPr>
          <w:color w:val="000000" w:themeColor="text1"/>
          <w:sz w:val="23"/>
          <w:szCs w:val="23"/>
        </w:rPr>
        <w:t xml:space="preserve">, </w:t>
      </w:r>
      <w:proofErr w:type="spellStart"/>
      <w:r w:rsidRPr="002A0F0C">
        <w:rPr>
          <w:color w:val="000000" w:themeColor="text1"/>
          <w:sz w:val="23"/>
          <w:szCs w:val="23"/>
        </w:rPr>
        <w:t>проїздів</w:t>
      </w:r>
      <w:proofErr w:type="spellEnd"/>
      <w:r w:rsidRPr="002A0F0C">
        <w:rPr>
          <w:color w:val="000000" w:themeColor="text1"/>
          <w:sz w:val="23"/>
          <w:szCs w:val="23"/>
        </w:rPr>
        <w:t xml:space="preserve">, </w:t>
      </w:r>
      <w:proofErr w:type="spellStart"/>
      <w:r w:rsidRPr="002A0F0C">
        <w:rPr>
          <w:color w:val="000000" w:themeColor="text1"/>
          <w:sz w:val="23"/>
          <w:szCs w:val="23"/>
        </w:rPr>
        <w:t>проспектів</w:t>
      </w:r>
      <w:proofErr w:type="spellEnd"/>
      <w:r w:rsidRPr="002A0F0C">
        <w:rPr>
          <w:color w:val="000000" w:themeColor="text1"/>
          <w:sz w:val="23"/>
          <w:szCs w:val="23"/>
        </w:rPr>
        <w:t xml:space="preserve">, </w:t>
      </w:r>
      <w:proofErr w:type="spellStart"/>
      <w:r w:rsidRPr="002A0F0C">
        <w:rPr>
          <w:color w:val="000000" w:themeColor="text1"/>
          <w:sz w:val="23"/>
          <w:szCs w:val="23"/>
        </w:rPr>
        <w:t>бульварів</w:t>
      </w:r>
      <w:proofErr w:type="spellEnd"/>
      <w:r w:rsidRPr="002A0F0C">
        <w:rPr>
          <w:color w:val="000000" w:themeColor="text1"/>
          <w:sz w:val="23"/>
          <w:szCs w:val="23"/>
        </w:rPr>
        <w:t xml:space="preserve">, </w:t>
      </w:r>
      <w:proofErr w:type="spellStart"/>
      <w:r w:rsidRPr="002A0F0C">
        <w:rPr>
          <w:color w:val="000000" w:themeColor="text1"/>
          <w:sz w:val="23"/>
          <w:szCs w:val="23"/>
        </w:rPr>
        <w:t>площ</w:t>
      </w:r>
      <w:proofErr w:type="spellEnd"/>
      <w:r w:rsidRPr="002A0F0C">
        <w:rPr>
          <w:color w:val="000000" w:themeColor="text1"/>
          <w:sz w:val="23"/>
          <w:szCs w:val="23"/>
        </w:rPr>
        <w:t xml:space="preserve"> у </w:t>
      </w:r>
      <w:proofErr w:type="spellStart"/>
      <w:r w:rsidRPr="002A0F0C">
        <w:rPr>
          <w:color w:val="000000" w:themeColor="text1"/>
          <w:sz w:val="23"/>
          <w:szCs w:val="23"/>
        </w:rPr>
        <w:t>місті</w:t>
      </w:r>
      <w:proofErr w:type="spellEnd"/>
      <w:r w:rsidRPr="002A0F0C">
        <w:rPr>
          <w:color w:val="000000" w:themeColor="text1"/>
          <w:sz w:val="23"/>
          <w:szCs w:val="23"/>
        </w:rPr>
        <w:t xml:space="preserve"> Павлоград"</w:t>
      </w:r>
      <w:r w:rsidRPr="002A0F0C">
        <w:rPr>
          <w:color w:val="000000" w:themeColor="text1"/>
          <w:sz w:val="23"/>
          <w:szCs w:val="23"/>
          <w:lang w:val="uk-UA"/>
        </w:rPr>
        <w:t xml:space="preserve">, розглянувши матеріали документацій із землеустрою зі складання </w:t>
      </w:r>
      <w:proofErr w:type="spellStart"/>
      <w:r w:rsidRPr="002A0F0C">
        <w:rPr>
          <w:color w:val="000000" w:themeColor="text1"/>
          <w:sz w:val="23"/>
          <w:szCs w:val="23"/>
          <w:lang w:val="uk-UA"/>
        </w:rPr>
        <w:t>проєктів</w:t>
      </w:r>
      <w:proofErr w:type="spellEnd"/>
      <w:r w:rsidRPr="002A0F0C">
        <w:rPr>
          <w:color w:val="000000" w:themeColor="text1"/>
          <w:sz w:val="23"/>
          <w:szCs w:val="23"/>
          <w:lang w:val="uk-UA"/>
        </w:rPr>
        <w:t xml:space="preserve"> землеустрою щодо відведення земельних ділянок, міська рада</w:t>
      </w:r>
    </w:p>
    <w:p w:rsidR="002B335A" w:rsidRPr="00B07565" w:rsidRDefault="002B335A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2B335A" w:rsidRDefault="00E8605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2B335A" w:rsidRPr="00B07565" w:rsidRDefault="002B335A">
      <w:pPr>
        <w:jc w:val="center"/>
        <w:rPr>
          <w:sz w:val="10"/>
          <w:szCs w:val="10"/>
          <w:lang w:val="uk-UA"/>
        </w:rPr>
      </w:pPr>
    </w:p>
    <w:p w:rsidR="002B335A" w:rsidRPr="002A0F0C" w:rsidRDefault="002A0F0C" w:rsidP="002A0F0C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>
        <w:rPr>
          <w:color w:val="000000" w:themeColor="text1"/>
          <w:sz w:val="23"/>
          <w:szCs w:val="23"/>
          <w:lang w:val="uk-UA"/>
        </w:rPr>
        <w:t>1.</w:t>
      </w:r>
      <w:r w:rsidR="00E86056" w:rsidRPr="002A0F0C">
        <w:rPr>
          <w:color w:val="000000" w:themeColor="text1"/>
          <w:sz w:val="23"/>
          <w:szCs w:val="23"/>
          <w:lang w:val="uk-UA"/>
        </w:rPr>
        <w:t xml:space="preserve">Затвердити </w:t>
      </w:r>
      <w:proofErr w:type="spellStart"/>
      <w:r w:rsidR="00E86056" w:rsidRPr="002A0F0C">
        <w:rPr>
          <w:color w:val="000000" w:themeColor="text1"/>
          <w:sz w:val="23"/>
          <w:szCs w:val="23"/>
          <w:lang w:val="uk-UA"/>
        </w:rPr>
        <w:t>проєкт</w:t>
      </w:r>
      <w:proofErr w:type="spellEnd"/>
      <w:r w:rsidR="00E86056" w:rsidRPr="002A0F0C">
        <w:rPr>
          <w:color w:val="000000" w:themeColor="text1"/>
          <w:sz w:val="23"/>
          <w:szCs w:val="23"/>
          <w:lang w:val="uk-UA"/>
        </w:rPr>
        <w:t xml:space="preserve"> землеустрою щодо відведення земельної ділянки </w:t>
      </w:r>
      <w:proofErr w:type="spellStart"/>
      <w:r w:rsidR="00E86056" w:rsidRPr="002A0F0C">
        <w:rPr>
          <w:color w:val="000000" w:themeColor="text1"/>
          <w:sz w:val="23"/>
          <w:szCs w:val="23"/>
          <w:lang w:val="uk-UA"/>
        </w:rPr>
        <w:t>Павлоградській</w:t>
      </w:r>
      <w:proofErr w:type="spellEnd"/>
      <w:r w:rsidR="00E86056" w:rsidRPr="002A0F0C">
        <w:rPr>
          <w:color w:val="000000" w:themeColor="text1"/>
          <w:sz w:val="23"/>
          <w:szCs w:val="23"/>
          <w:lang w:val="uk-UA"/>
        </w:rPr>
        <w:t xml:space="preserve"> міській раді</w:t>
      </w:r>
      <w:r w:rsidR="00E86056" w:rsidRPr="002A0F0C">
        <w:rPr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 (ідентифікаційний код </w:t>
      </w:r>
      <w:proofErr w:type="spellStart"/>
      <w:r w:rsidR="00E620D2" w:rsidRPr="00E620D2">
        <w:rPr>
          <w:color w:val="000000" w:themeColor="text1"/>
          <w:sz w:val="23"/>
          <w:szCs w:val="23"/>
          <w:shd w:val="clear" w:color="auto" w:fill="FFFFFF"/>
          <w:lang w:val="uk-UA" w:eastAsia="uk-UA"/>
        </w:rPr>
        <w:t>хххххххх</w:t>
      </w:r>
      <w:proofErr w:type="spellEnd"/>
      <w:r w:rsidR="00E86056" w:rsidRPr="002A0F0C">
        <w:rPr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), </w:t>
      </w:r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у зв’язку зі зміною цільового призначення земельної ділянки, з </w:t>
      </w:r>
      <w:r w:rsidR="00E86056" w:rsidRPr="002A0F0C">
        <w:rPr>
          <w:sz w:val="23"/>
          <w:szCs w:val="23"/>
          <w:lang w:val="uk-UA"/>
        </w:rPr>
        <w:t xml:space="preserve">коду виду цільового призначення - 03.20 </w:t>
      </w:r>
      <w:r>
        <w:rPr>
          <w:sz w:val="23"/>
          <w:szCs w:val="23"/>
          <w:lang w:val="uk-UA"/>
        </w:rPr>
        <w:t>- (</w:t>
      </w:r>
      <w:r w:rsidR="00E86056" w:rsidRPr="002A0F0C">
        <w:rPr>
          <w:sz w:val="23"/>
          <w:szCs w:val="23"/>
          <w:lang w:val="uk-UA"/>
        </w:rPr>
        <w:t>з</w:t>
      </w:r>
      <w:r w:rsidR="00E86056" w:rsidRPr="002A0F0C">
        <w:rPr>
          <w:rFonts w:eastAsia="Helvetica"/>
          <w:color w:val="333333"/>
          <w:sz w:val="23"/>
          <w:szCs w:val="23"/>
          <w:shd w:val="clear" w:color="auto" w:fill="FFFFFF"/>
          <w:lang w:val="uk-UA"/>
        </w:rPr>
        <w:t xml:space="preserve">емельні ділянки загального користування, які використовуються як </w:t>
      </w:r>
      <w:proofErr w:type="spellStart"/>
      <w:r w:rsidR="00E86056" w:rsidRPr="002A0F0C">
        <w:rPr>
          <w:rFonts w:eastAsia="Helvetica"/>
          <w:color w:val="333333"/>
          <w:sz w:val="23"/>
          <w:szCs w:val="23"/>
          <w:shd w:val="clear" w:color="auto" w:fill="FFFFFF"/>
          <w:lang w:val="uk-UA"/>
        </w:rPr>
        <w:t>внутрішньоквартальні</w:t>
      </w:r>
      <w:proofErr w:type="spellEnd"/>
      <w:r w:rsidR="00E86056" w:rsidRPr="002A0F0C">
        <w:rPr>
          <w:rFonts w:eastAsia="Helvetica"/>
          <w:color w:val="333333"/>
          <w:sz w:val="23"/>
          <w:szCs w:val="23"/>
          <w:shd w:val="clear" w:color="auto" w:fill="FFFFFF"/>
          <w:lang w:val="uk-UA"/>
        </w:rPr>
        <w:t xml:space="preserve"> проїзди, пішохідні зони</w:t>
      </w:r>
      <w:r w:rsidR="00E86056" w:rsidRPr="002A0F0C">
        <w:rPr>
          <w:sz w:val="23"/>
          <w:szCs w:val="23"/>
          <w:lang w:val="uk-UA"/>
        </w:rPr>
        <w:t xml:space="preserve"> </w:t>
      </w:r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 w:eastAsia="uk-UA"/>
        </w:rPr>
        <w:t>на</w:t>
      </w:r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 </w:t>
      </w:r>
      <w:r w:rsidR="00E86056" w:rsidRPr="002A0F0C">
        <w:rPr>
          <w:sz w:val="23"/>
          <w:szCs w:val="23"/>
          <w:lang w:val="uk-UA"/>
        </w:rPr>
        <w:t xml:space="preserve">код виду цільового призначення - 03.07 </w:t>
      </w:r>
      <w:r>
        <w:rPr>
          <w:sz w:val="23"/>
          <w:szCs w:val="23"/>
          <w:lang w:val="uk-UA"/>
        </w:rPr>
        <w:t xml:space="preserve">- </w:t>
      </w:r>
      <w:r w:rsidR="00E86056" w:rsidRPr="002A0F0C">
        <w:rPr>
          <w:sz w:val="23"/>
          <w:szCs w:val="23"/>
          <w:lang w:val="uk-UA"/>
        </w:rPr>
        <w:t>(</w:t>
      </w:r>
      <w:r w:rsidR="00E86056" w:rsidRPr="002A0F0C">
        <w:rPr>
          <w:sz w:val="23"/>
          <w:szCs w:val="23"/>
          <w:shd w:val="clear" w:color="auto" w:fill="FFFFFF"/>
          <w:lang w:val="uk-UA"/>
        </w:rPr>
        <w:t xml:space="preserve">для 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будівництва та обслуговування будівель торгівлі</w:t>
      </w:r>
      <w:r w:rsidR="00E86056" w:rsidRPr="002A0F0C">
        <w:rPr>
          <w:sz w:val="23"/>
          <w:szCs w:val="23"/>
          <w:lang w:val="uk-UA"/>
        </w:rPr>
        <w:t xml:space="preserve">), 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          </w:t>
      </w:r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землі житлової та громадської забудови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на вул. Ганни </w:t>
      </w:r>
      <w:proofErr w:type="spellStart"/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Світличної</w:t>
      </w:r>
      <w:proofErr w:type="spellEnd"/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,</w:t>
      </w:r>
      <w:r w:rsidR="00E86056" w:rsidRPr="002A0F0C">
        <w:rPr>
          <w:color w:val="000000" w:themeColor="text1"/>
          <w:sz w:val="23"/>
          <w:szCs w:val="23"/>
          <w:lang w:val="uk-UA"/>
        </w:rPr>
        <w:t xml:space="preserve"> площею 0,1111 га, кадастровий номер 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 w:eastAsia="uk-UA"/>
        </w:rPr>
        <w:t>1212400000:0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eastAsia="uk-UA"/>
        </w:rPr>
        <w:t>2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 w:eastAsia="uk-UA"/>
        </w:rPr>
        <w:t>:0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eastAsia="uk-UA"/>
        </w:rPr>
        <w:t>26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 w:eastAsia="uk-UA"/>
        </w:rPr>
        <w:t>:004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eastAsia="uk-UA"/>
        </w:rPr>
        <w:t>0</w:t>
      </w:r>
      <w:r w:rsidR="00E86056" w:rsidRPr="002A0F0C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землі </w:t>
      </w:r>
      <w:proofErr w:type="spellStart"/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Павлоградської</w:t>
      </w:r>
      <w:proofErr w:type="spellEnd"/>
      <w:r w:rsidR="00E86056" w:rsidRPr="002A0F0C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 xml:space="preserve"> міської ради.</w:t>
      </w:r>
    </w:p>
    <w:p w:rsidR="002B335A" w:rsidRPr="002A0F0C" w:rsidRDefault="00E86056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2A0F0C">
        <w:rPr>
          <w:color w:val="000000" w:themeColor="text1"/>
          <w:sz w:val="23"/>
          <w:szCs w:val="23"/>
          <w:lang w:val="uk-UA"/>
        </w:rPr>
        <w:t>2</w:t>
      </w:r>
      <w:r w:rsidRPr="002A0F0C">
        <w:rPr>
          <w:color w:val="000000" w:themeColor="text1"/>
          <w:sz w:val="23"/>
          <w:szCs w:val="23"/>
        </w:rPr>
        <w:t xml:space="preserve">. </w:t>
      </w:r>
      <w:r w:rsidRPr="002A0F0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Відділу земельно-ринкових відносин вжити заходів щодо внесення до Державного земельного кадастру відомостей про зміну цільового призначення земельної ділянки у порядку, визначеному законодавством України.</w:t>
      </w:r>
    </w:p>
    <w:p w:rsidR="002B335A" w:rsidRPr="002A0F0C" w:rsidRDefault="00E86056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2A0F0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3. Відповідальність щодо виконання даного рішення покласти на начальника відділу земельно-ринкових відносин.</w:t>
      </w:r>
    </w:p>
    <w:p w:rsidR="002B335A" w:rsidRPr="002A0F0C" w:rsidRDefault="00E86056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2A0F0C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4. Загальне керівництво по виконанню даного рішення покласти на заступника міського голови за напрямком роботи.</w:t>
      </w:r>
    </w:p>
    <w:p w:rsidR="002B335A" w:rsidRDefault="00E86056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2A0F0C">
        <w:rPr>
          <w:color w:val="000000" w:themeColor="text1"/>
          <w:sz w:val="23"/>
          <w:szCs w:val="23"/>
        </w:rPr>
        <w:t xml:space="preserve">5. Контроль по виконанню даного рішення покласти на постійну депутатську комісію </w:t>
      </w:r>
      <w:r w:rsidR="002A0F0C">
        <w:rPr>
          <w:color w:val="000000" w:themeColor="text1"/>
          <w:sz w:val="23"/>
          <w:szCs w:val="23"/>
        </w:rPr>
        <w:t xml:space="preserve">                 </w:t>
      </w:r>
      <w:r w:rsidRPr="002A0F0C">
        <w:rPr>
          <w:color w:val="000000" w:themeColor="text1"/>
          <w:sz w:val="23"/>
          <w:szCs w:val="23"/>
        </w:rPr>
        <w:t xml:space="preserve">з питань екології, землеустрою, архітектури, генерального планування та благоустрою. </w:t>
      </w:r>
      <w:r>
        <w:rPr>
          <w:color w:val="000000" w:themeColor="text1"/>
          <w:sz w:val="24"/>
        </w:rPr>
        <w:t xml:space="preserve"> </w:t>
      </w:r>
    </w:p>
    <w:p w:rsidR="002B335A" w:rsidRPr="00B07565" w:rsidRDefault="002B335A">
      <w:pPr>
        <w:pStyle w:val="a1"/>
        <w:ind w:firstLine="870"/>
        <w:rPr>
          <w:color w:val="000000" w:themeColor="text1"/>
          <w:sz w:val="24"/>
          <w:szCs w:val="24"/>
        </w:rPr>
      </w:pPr>
    </w:p>
    <w:p w:rsidR="002B335A" w:rsidRPr="002A0F0C" w:rsidRDefault="00E86056" w:rsidP="002A0F0C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2A0F0C">
        <w:rPr>
          <w:color w:val="000000" w:themeColor="text1"/>
          <w:sz w:val="23"/>
          <w:szCs w:val="23"/>
        </w:rPr>
        <w:t>Міський</w:t>
      </w:r>
      <w:proofErr w:type="spellEnd"/>
      <w:r w:rsidRPr="002A0F0C">
        <w:rPr>
          <w:color w:val="000000" w:themeColor="text1"/>
          <w:sz w:val="23"/>
          <w:szCs w:val="23"/>
        </w:rPr>
        <w:t xml:space="preserve"> голова                             </w:t>
      </w:r>
      <w:r w:rsidR="002A0F0C">
        <w:rPr>
          <w:color w:val="000000" w:themeColor="text1"/>
          <w:sz w:val="23"/>
          <w:szCs w:val="23"/>
          <w:lang w:val="uk-UA"/>
        </w:rPr>
        <w:tab/>
      </w:r>
      <w:r w:rsidR="002A0F0C">
        <w:rPr>
          <w:color w:val="000000" w:themeColor="text1"/>
          <w:sz w:val="23"/>
          <w:szCs w:val="23"/>
          <w:lang w:val="uk-UA"/>
        </w:rPr>
        <w:tab/>
      </w:r>
      <w:r w:rsidR="002A0F0C">
        <w:rPr>
          <w:color w:val="000000" w:themeColor="text1"/>
          <w:sz w:val="23"/>
          <w:szCs w:val="23"/>
          <w:lang w:val="uk-UA"/>
        </w:rPr>
        <w:tab/>
      </w:r>
      <w:r w:rsidR="00B07565">
        <w:rPr>
          <w:color w:val="000000" w:themeColor="text1"/>
          <w:sz w:val="23"/>
          <w:szCs w:val="23"/>
          <w:lang w:val="uk-UA"/>
        </w:rPr>
        <w:t xml:space="preserve">    </w:t>
      </w:r>
      <w:proofErr w:type="spellStart"/>
      <w:r w:rsidRPr="002A0F0C">
        <w:rPr>
          <w:color w:val="000000" w:themeColor="text1"/>
          <w:sz w:val="23"/>
          <w:szCs w:val="23"/>
        </w:rPr>
        <w:t>Анатолій</w:t>
      </w:r>
      <w:proofErr w:type="spellEnd"/>
      <w:r w:rsidRPr="002A0F0C">
        <w:rPr>
          <w:color w:val="000000" w:themeColor="text1"/>
          <w:sz w:val="23"/>
          <w:szCs w:val="23"/>
        </w:rPr>
        <w:t xml:space="preserve"> ВЕРШИНА</w:t>
      </w:r>
    </w:p>
    <w:p w:rsidR="002B335A" w:rsidRPr="002A0F0C" w:rsidRDefault="002B335A">
      <w:pPr>
        <w:rPr>
          <w:color w:val="000000" w:themeColor="text1"/>
          <w:sz w:val="20"/>
          <w:szCs w:val="20"/>
        </w:rPr>
      </w:pPr>
    </w:p>
    <w:sectPr w:rsidR="002B335A" w:rsidRPr="002A0F0C" w:rsidSect="002B335A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DB5"/>
    <w:multiLevelType w:val="multilevel"/>
    <w:tmpl w:val="41A75DB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37D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0F0C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35A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44C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D2C9D"/>
    <w:rsid w:val="004D326D"/>
    <w:rsid w:val="004D32DF"/>
    <w:rsid w:val="004D5D8D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3D05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3D7A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4401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0CA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07565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88B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0D2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86056"/>
    <w:rsid w:val="00E900FB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  <w:rsid w:val="0AFD554C"/>
    <w:rsid w:val="2F601EE3"/>
    <w:rsid w:val="490C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5A"/>
    <w:pPr>
      <w:suppressAutoHyphens/>
    </w:pPr>
    <w:rPr>
      <w:rFonts w:eastAsia="Times New Roman"/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2B335A"/>
    <w:pPr>
      <w:tabs>
        <w:tab w:val="left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2B335A"/>
    <w:pPr>
      <w:tabs>
        <w:tab w:val="left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B335A"/>
    <w:pPr>
      <w:keepNext/>
      <w:tabs>
        <w:tab w:val="left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2B33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qFormat/>
    <w:rsid w:val="002B335A"/>
    <w:pPr>
      <w:jc w:val="both"/>
    </w:pPr>
    <w:rPr>
      <w:sz w:val="22"/>
      <w:szCs w:val="22"/>
      <w:lang w:val="uk-UA"/>
    </w:rPr>
  </w:style>
  <w:style w:type="paragraph" w:styleId="a5">
    <w:name w:val="Balloon Text"/>
    <w:basedOn w:val="a"/>
    <w:qFormat/>
    <w:rsid w:val="002B335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rsid w:val="002B335A"/>
    <w:pPr>
      <w:ind w:firstLine="708"/>
      <w:jc w:val="both"/>
    </w:pPr>
    <w:rPr>
      <w:sz w:val="22"/>
      <w:szCs w:val="22"/>
      <w:lang w:val="uk-UA"/>
    </w:rPr>
  </w:style>
  <w:style w:type="paragraph" w:styleId="a7">
    <w:name w:val="caption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styleId="a8">
    <w:name w:val="footer"/>
    <w:basedOn w:val="a"/>
    <w:qFormat/>
    <w:rsid w:val="002B335A"/>
    <w:pPr>
      <w:tabs>
        <w:tab w:val="center" w:pos="4677"/>
        <w:tab w:val="right" w:pos="9355"/>
      </w:tabs>
    </w:pPr>
  </w:style>
  <w:style w:type="paragraph" w:styleId="a9">
    <w:name w:val="header"/>
    <w:basedOn w:val="a"/>
    <w:qFormat/>
    <w:rsid w:val="002B335A"/>
    <w:pPr>
      <w:tabs>
        <w:tab w:val="center" w:pos="4677"/>
        <w:tab w:val="right" w:pos="9355"/>
      </w:tabs>
    </w:pPr>
  </w:style>
  <w:style w:type="character" w:styleId="aa">
    <w:name w:val="Hyperlink"/>
    <w:qFormat/>
    <w:rsid w:val="002B335A"/>
    <w:rPr>
      <w:color w:val="000080"/>
      <w:u w:val="single"/>
    </w:rPr>
  </w:style>
  <w:style w:type="paragraph" w:styleId="ab">
    <w:name w:val="index heading"/>
    <w:basedOn w:val="a"/>
    <w:qFormat/>
    <w:rsid w:val="002B335A"/>
    <w:pPr>
      <w:suppressLineNumbers/>
    </w:pPr>
    <w:rPr>
      <w:rFonts w:ascii="Arial" w:hAnsi="Arial" w:cs="Tahoma"/>
    </w:rPr>
  </w:style>
  <w:style w:type="paragraph" w:styleId="ac">
    <w:name w:val="List"/>
    <w:basedOn w:val="a1"/>
    <w:qFormat/>
    <w:rsid w:val="002B335A"/>
    <w:rPr>
      <w:rFonts w:ascii="Arial" w:hAnsi="Arial" w:cs="Tahoma"/>
    </w:rPr>
  </w:style>
  <w:style w:type="character" w:styleId="ad">
    <w:name w:val="page number"/>
    <w:basedOn w:val="WW-1"/>
    <w:qFormat/>
    <w:rsid w:val="002B335A"/>
  </w:style>
  <w:style w:type="character" w:customStyle="1" w:styleId="WW-1">
    <w:name w:val="WW-Основной шрифт абзаца1"/>
    <w:qFormat/>
    <w:rsid w:val="002B335A"/>
  </w:style>
  <w:style w:type="paragraph" w:styleId="ae">
    <w:name w:val="Subtitle"/>
    <w:basedOn w:val="a0"/>
    <w:next w:val="a1"/>
    <w:qFormat/>
    <w:rsid w:val="002B335A"/>
    <w:pPr>
      <w:jc w:val="center"/>
    </w:pPr>
    <w:rPr>
      <w:i/>
      <w:iCs/>
    </w:rPr>
  </w:style>
  <w:style w:type="character" w:customStyle="1" w:styleId="9">
    <w:name w:val="Основной шрифт абзаца9"/>
    <w:qFormat/>
    <w:rsid w:val="002B335A"/>
  </w:style>
  <w:style w:type="character" w:customStyle="1" w:styleId="8">
    <w:name w:val="Основной шрифт абзаца8"/>
    <w:qFormat/>
    <w:rsid w:val="002B335A"/>
  </w:style>
  <w:style w:type="character" w:customStyle="1" w:styleId="7">
    <w:name w:val="Основной шрифт абзаца7"/>
    <w:qFormat/>
    <w:rsid w:val="002B335A"/>
  </w:style>
  <w:style w:type="character" w:customStyle="1" w:styleId="6">
    <w:name w:val="Основной шрифт абзаца6"/>
    <w:qFormat/>
    <w:rsid w:val="002B335A"/>
  </w:style>
  <w:style w:type="character" w:customStyle="1" w:styleId="5">
    <w:name w:val="Основной шрифт абзаца5"/>
    <w:qFormat/>
    <w:rsid w:val="002B335A"/>
  </w:style>
  <w:style w:type="character" w:customStyle="1" w:styleId="4">
    <w:name w:val="Основной шрифт абзаца4"/>
    <w:qFormat/>
    <w:rsid w:val="002B335A"/>
  </w:style>
  <w:style w:type="character" w:customStyle="1" w:styleId="30">
    <w:name w:val="Основной шрифт абзаца3"/>
    <w:qFormat/>
    <w:rsid w:val="002B335A"/>
  </w:style>
  <w:style w:type="character" w:customStyle="1" w:styleId="Absatz-Standardschriftart">
    <w:name w:val="Absatz-Standardschriftart"/>
    <w:qFormat/>
    <w:rsid w:val="002B335A"/>
  </w:style>
  <w:style w:type="character" w:customStyle="1" w:styleId="WW8Num2z0">
    <w:name w:val="WW8Num2z0"/>
    <w:qFormat/>
    <w:rsid w:val="002B33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qFormat/>
    <w:rsid w:val="002B33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qFormat/>
    <w:rsid w:val="002B335A"/>
  </w:style>
  <w:style w:type="character" w:customStyle="1" w:styleId="WW-Absatz-Standardschriftart1">
    <w:name w:val="WW-Absatz-Standardschriftart1"/>
    <w:qFormat/>
    <w:rsid w:val="002B335A"/>
  </w:style>
  <w:style w:type="character" w:customStyle="1" w:styleId="20">
    <w:name w:val="Основной шрифт абзаца2"/>
    <w:qFormat/>
    <w:rsid w:val="002B335A"/>
  </w:style>
  <w:style w:type="character" w:customStyle="1" w:styleId="WW-Absatz-Standardschriftart11">
    <w:name w:val="WW-Absatz-Standardschriftart11"/>
    <w:qFormat/>
    <w:rsid w:val="002B335A"/>
  </w:style>
  <w:style w:type="character" w:customStyle="1" w:styleId="WW-Absatz-Standardschriftart111">
    <w:name w:val="WW-Absatz-Standardschriftart111"/>
    <w:qFormat/>
    <w:rsid w:val="002B335A"/>
  </w:style>
  <w:style w:type="character" w:customStyle="1" w:styleId="WW-Absatz-Standardschriftart1111">
    <w:name w:val="WW-Absatz-Standardschriftart1111"/>
    <w:qFormat/>
    <w:rsid w:val="002B335A"/>
  </w:style>
  <w:style w:type="character" w:customStyle="1" w:styleId="WW-Absatz-Standardschriftart11111">
    <w:name w:val="WW-Absatz-Standardschriftart11111"/>
    <w:qFormat/>
    <w:rsid w:val="002B335A"/>
  </w:style>
  <w:style w:type="character" w:customStyle="1" w:styleId="WW-Absatz-Standardschriftart111111">
    <w:name w:val="WW-Absatz-Standardschriftart111111"/>
    <w:qFormat/>
    <w:rsid w:val="002B335A"/>
  </w:style>
  <w:style w:type="character" w:customStyle="1" w:styleId="WW-Absatz-Standardschriftart1111111">
    <w:name w:val="WW-Absatz-Standardschriftart1111111"/>
    <w:qFormat/>
    <w:rsid w:val="002B335A"/>
  </w:style>
  <w:style w:type="character" w:customStyle="1" w:styleId="WW-Absatz-Standardschriftart11111111">
    <w:name w:val="WW-Absatz-Standardschriftart11111111"/>
    <w:qFormat/>
    <w:rsid w:val="002B335A"/>
  </w:style>
  <w:style w:type="character" w:customStyle="1" w:styleId="WW-Absatz-Standardschriftart111111111">
    <w:name w:val="WW-Absatz-Standardschriftart111111111"/>
    <w:qFormat/>
    <w:rsid w:val="002B335A"/>
  </w:style>
  <w:style w:type="character" w:customStyle="1" w:styleId="WW-Absatz-Standardschriftart1111111111">
    <w:name w:val="WW-Absatz-Standardschriftart1111111111"/>
    <w:qFormat/>
    <w:rsid w:val="002B335A"/>
  </w:style>
  <w:style w:type="character" w:customStyle="1" w:styleId="WW-Absatz-Standardschriftart11111111111">
    <w:name w:val="WW-Absatz-Standardschriftart11111111111"/>
    <w:qFormat/>
    <w:rsid w:val="002B335A"/>
  </w:style>
  <w:style w:type="character" w:customStyle="1" w:styleId="WW-Absatz-Standardschriftart111111111111">
    <w:name w:val="WW-Absatz-Standardschriftart111111111111"/>
    <w:qFormat/>
    <w:rsid w:val="002B335A"/>
  </w:style>
  <w:style w:type="character" w:customStyle="1" w:styleId="WW-Absatz-Standardschriftart1111111111111">
    <w:name w:val="WW-Absatz-Standardschriftart1111111111111"/>
    <w:qFormat/>
    <w:rsid w:val="002B335A"/>
  </w:style>
  <w:style w:type="character" w:customStyle="1" w:styleId="WW-Absatz-Standardschriftart11111111111111">
    <w:name w:val="WW-Absatz-Standardschriftart11111111111111"/>
    <w:qFormat/>
    <w:rsid w:val="002B335A"/>
  </w:style>
  <w:style w:type="character" w:customStyle="1" w:styleId="WW-Absatz-Standardschriftart111111111111111">
    <w:name w:val="WW-Absatz-Standardschriftart111111111111111"/>
    <w:qFormat/>
    <w:rsid w:val="002B335A"/>
  </w:style>
  <w:style w:type="character" w:customStyle="1" w:styleId="WW-Absatz-Standardschriftart1111111111111111">
    <w:name w:val="WW-Absatz-Standardschriftart1111111111111111"/>
    <w:qFormat/>
    <w:rsid w:val="002B335A"/>
  </w:style>
  <w:style w:type="character" w:customStyle="1" w:styleId="WW-Absatz-Standardschriftart11111111111111111">
    <w:name w:val="WW-Absatz-Standardschriftart11111111111111111"/>
    <w:qFormat/>
    <w:rsid w:val="002B335A"/>
  </w:style>
  <w:style w:type="character" w:customStyle="1" w:styleId="WW-Absatz-Standardschriftart111111111111111111">
    <w:name w:val="WW-Absatz-Standardschriftart111111111111111111"/>
    <w:qFormat/>
    <w:rsid w:val="002B335A"/>
  </w:style>
  <w:style w:type="character" w:customStyle="1" w:styleId="WW-Absatz-Standardschriftart1111111111111111111">
    <w:name w:val="WW-Absatz-Standardschriftart1111111111111111111"/>
    <w:qFormat/>
    <w:rsid w:val="002B335A"/>
  </w:style>
  <w:style w:type="character" w:customStyle="1" w:styleId="WW-Absatz-Standardschriftart11111111111111111111">
    <w:name w:val="WW-Absatz-Standardschriftart11111111111111111111"/>
    <w:qFormat/>
    <w:rsid w:val="002B335A"/>
  </w:style>
  <w:style w:type="character" w:customStyle="1" w:styleId="WW-Absatz-Standardschriftart111111111111111111111">
    <w:name w:val="WW-Absatz-Standardschriftart111111111111111111111"/>
    <w:qFormat/>
    <w:rsid w:val="002B335A"/>
  </w:style>
  <w:style w:type="character" w:customStyle="1" w:styleId="WW-Absatz-Standardschriftart1111111111111111111111">
    <w:name w:val="WW-Absatz-Standardschriftart1111111111111111111111"/>
    <w:qFormat/>
    <w:rsid w:val="002B335A"/>
  </w:style>
  <w:style w:type="character" w:customStyle="1" w:styleId="WW-Absatz-Standardschriftart11111111111111111111111">
    <w:name w:val="WW-Absatz-Standardschriftart11111111111111111111111"/>
    <w:qFormat/>
    <w:rsid w:val="002B335A"/>
  </w:style>
  <w:style w:type="character" w:customStyle="1" w:styleId="WW-Absatz-Standardschriftart111111111111111111111111">
    <w:name w:val="WW-Absatz-Standardschriftart111111111111111111111111"/>
    <w:qFormat/>
    <w:rsid w:val="002B335A"/>
  </w:style>
  <w:style w:type="character" w:customStyle="1" w:styleId="WW-Absatz-Standardschriftart1111111111111111111111111">
    <w:name w:val="WW-Absatz-Standardschriftart1111111111111111111111111"/>
    <w:qFormat/>
    <w:rsid w:val="002B335A"/>
  </w:style>
  <w:style w:type="character" w:customStyle="1" w:styleId="WW-Absatz-Standardschriftart11111111111111111111111111">
    <w:name w:val="WW-Absatz-Standardschriftart11111111111111111111111111"/>
    <w:qFormat/>
    <w:rsid w:val="002B335A"/>
  </w:style>
  <w:style w:type="character" w:customStyle="1" w:styleId="WW-Absatz-Standardschriftart111111111111111111111111111">
    <w:name w:val="WW-Absatz-Standardschriftart111111111111111111111111111"/>
    <w:qFormat/>
    <w:rsid w:val="002B335A"/>
  </w:style>
  <w:style w:type="character" w:customStyle="1" w:styleId="WW-Absatz-Standardschriftart1111111111111111111111111111">
    <w:name w:val="WW-Absatz-Standardschriftart1111111111111111111111111111"/>
    <w:qFormat/>
    <w:rsid w:val="002B335A"/>
  </w:style>
  <w:style w:type="character" w:customStyle="1" w:styleId="WW-Absatz-Standardschriftart11111111111111111111111111111">
    <w:name w:val="WW-Absatz-Standardschriftart11111111111111111111111111111"/>
    <w:qFormat/>
    <w:rsid w:val="002B335A"/>
  </w:style>
  <w:style w:type="character" w:customStyle="1" w:styleId="WW-Absatz-Standardschriftart111111111111111111111111111111">
    <w:name w:val="WW-Absatz-Standardschriftart111111111111111111111111111111"/>
    <w:qFormat/>
    <w:rsid w:val="002B335A"/>
  </w:style>
  <w:style w:type="character" w:customStyle="1" w:styleId="WW-Absatz-Standardschriftart1111111111111111111111111111111">
    <w:name w:val="WW-Absatz-Standardschriftart1111111111111111111111111111111"/>
    <w:qFormat/>
    <w:rsid w:val="002B335A"/>
  </w:style>
  <w:style w:type="character" w:customStyle="1" w:styleId="WW-Absatz-Standardschriftart11111111111111111111111111111111">
    <w:name w:val="WW-Absatz-Standardschriftart11111111111111111111111111111111"/>
    <w:qFormat/>
    <w:rsid w:val="002B335A"/>
  </w:style>
  <w:style w:type="character" w:customStyle="1" w:styleId="WW-Absatz-Standardschriftart111111111111111111111111111111111">
    <w:name w:val="WW-Absatz-Standardschriftart111111111111111111111111111111111"/>
    <w:qFormat/>
    <w:rsid w:val="002B335A"/>
  </w:style>
  <w:style w:type="character" w:customStyle="1" w:styleId="WW-Absatz-Standardschriftart1111111111111111111111111111111111">
    <w:name w:val="WW-Absatz-Standardschriftart1111111111111111111111111111111111"/>
    <w:qFormat/>
    <w:rsid w:val="002B335A"/>
  </w:style>
  <w:style w:type="character" w:customStyle="1" w:styleId="WW-Absatz-Standardschriftart11111111111111111111111111111111111">
    <w:name w:val="WW-Absatz-Standardschriftart11111111111111111111111111111111111"/>
    <w:qFormat/>
    <w:rsid w:val="002B335A"/>
  </w:style>
  <w:style w:type="character" w:customStyle="1" w:styleId="WW-Absatz-Standardschriftart111111111111111111111111111111111111">
    <w:name w:val="WW-Absatz-Standardschriftart111111111111111111111111111111111111"/>
    <w:qFormat/>
    <w:rsid w:val="002B335A"/>
  </w:style>
  <w:style w:type="character" w:customStyle="1" w:styleId="WW-Absatz-Standardschriftart1111111111111111111111111111111111111">
    <w:name w:val="WW-Absatz-Standardschriftart1111111111111111111111111111111111111"/>
    <w:qFormat/>
    <w:rsid w:val="002B335A"/>
  </w:style>
  <w:style w:type="character" w:customStyle="1" w:styleId="WW-Absatz-Standardschriftart11111111111111111111111111111111111111">
    <w:name w:val="WW-Absatz-Standardschriftart11111111111111111111111111111111111111"/>
    <w:qFormat/>
    <w:rsid w:val="002B335A"/>
  </w:style>
  <w:style w:type="character" w:customStyle="1" w:styleId="WW-Absatz-Standardschriftart111111111111111111111111111111111111111">
    <w:name w:val="WW-Absatz-Standardschriftart111111111111111111111111111111111111111"/>
    <w:qFormat/>
    <w:rsid w:val="002B335A"/>
  </w:style>
  <w:style w:type="character" w:customStyle="1" w:styleId="WW-Absatz-Standardschriftart1111111111111111111111111111111111111111">
    <w:name w:val="WW-Absatz-Standardschriftart1111111111111111111111111111111111111111"/>
    <w:qFormat/>
    <w:rsid w:val="002B335A"/>
  </w:style>
  <w:style w:type="character" w:customStyle="1" w:styleId="WW-Absatz-Standardschriftart11111111111111111111111111111111111111111">
    <w:name w:val="WW-Absatz-Standardschriftart11111111111111111111111111111111111111111"/>
    <w:qFormat/>
    <w:rsid w:val="002B335A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2B335A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2B335A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2B335A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2B335A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2B335A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2B335A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2B335A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2B335A"/>
  </w:style>
  <w:style w:type="character" w:customStyle="1" w:styleId="WW8Num2z2">
    <w:name w:val="WW8Num2z2"/>
    <w:qFormat/>
    <w:rsid w:val="002B33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qFormat/>
    <w:rsid w:val="002B335A"/>
    <w:rPr>
      <w:lang w:val="uk-UA"/>
    </w:rPr>
  </w:style>
  <w:style w:type="character" w:customStyle="1" w:styleId="WW8Num4z0">
    <w:name w:val="WW8Num4z0"/>
    <w:qFormat/>
    <w:rsid w:val="002B335A"/>
    <w:rPr>
      <w:lang w:val="uk-UA"/>
    </w:rPr>
  </w:style>
  <w:style w:type="character" w:customStyle="1" w:styleId="WW8Num5z2">
    <w:name w:val="WW8Num5z2"/>
    <w:qFormat/>
    <w:rsid w:val="002B335A"/>
    <w:rPr>
      <w:lang w:val="uk-UA"/>
    </w:rPr>
  </w:style>
  <w:style w:type="character" w:customStyle="1" w:styleId="WW8Num6z2">
    <w:name w:val="WW8Num6z2"/>
    <w:qFormat/>
    <w:rsid w:val="002B33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2B335A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2B335A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2B335A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2B335A"/>
  </w:style>
  <w:style w:type="character" w:customStyle="1" w:styleId="WW8Num7z0">
    <w:name w:val="WW8Num7z0"/>
    <w:qFormat/>
    <w:rsid w:val="002B33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2B335A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2B335A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2B335A"/>
  </w:style>
  <w:style w:type="character" w:customStyle="1" w:styleId="WW8Num6z0">
    <w:name w:val="WW8Num6z0"/>
    <w:qFormat/>
    <w:rsid w:val="002B335A"/>
    <w:rPr>
      <w:lang w:val="uk-UA"/>
    </w:rPr>
  </w:style>
  <w:style w:type="character" w:customStyle="1" w:styleId="WW8Num8z2">
    <w:name w:val="WW8Num8z2"/>
    <w:qFormat/>
    <w:rsid w:val="002B335A"/>
    <w:rPr>
      <w:lang w:val="uk-UA"/>
    </w:rPr>
  </w:style>
  <w:style w:type="character" w:customStyle="1" w:styleId="WW8Num9z2">
    <w:name w:val="WW8Num9z2"/>
    <w:qFormat/>
    <w:rsid w:val="002B335A"/>
    <w:rPr>
      <w:rFonts w:ascii="Wingdings" w:hAnsi="Wingdings" w:cs="Wingdings"/>
    </w:rPr>
  </w:style>
  <w:style w:type="character" w:customStyle="1" w:styleId="WW8Num10z2">
    <w:name w:val="WW8Num10z2"/>
    <w:qFormat/>
    <w:rsid w:val="002B335A"/>
    <w:rPr>
      <w:rFonts w:ascii="Wingdings" w:hAnsi="Wingdings" w:cs="Wingdings"/>
    </w:rPr>
  </w:style>
  <w:style w:type="character" w:customStyle="1" w:styleId="WW8Num11z2">
    <w:name w:val="WW8Num11z2"/>
    <w:qFormat/>
    <w:rsid w:val="002B33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2B33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2B33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2B335A"/>
  </w:style>
  <w:style w:type="character" w:customStyle="1" w:styleId="WW8Num12z2">
    <w:name w:val="WW8Num12z2"/>
    <w:qFormat/>
    <w:rsid w:val="002B33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2B33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2B33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2B33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2B335A"/>
  </w:style>
  <w:style w:type="character" w:customStyle="1" w:styleId="WW8Num4z2">
    <w:name w:val="WW8Num4z2"/>
    <w:qFormat/>
    <w:rsid w:val="002B335A"/>
    <w:rPr>
      <w:lang w:val="uk-UA"/>
    </w:rPr>
  </w:style>
  <w:style w:type="character" w:customStyle="1" w:styleId="WW8Num5z0">
    <w:name w:val="WW8Num5z0"/>
    <w:qFormat/>
    <w:rsid w:val="002B33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2B335A"/>
  </w:style>
  <w:style w:type="character" w:customStyle="1" w:styleId="WW8Num7z2">
    <w:name w:val="WW8Num7z2"/>
    <w:qFormat/>
    <w:rsid w:val="002B33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2B335A"/>
  </w:style>
  <w:style w:type="character" w:customStyle="1" w:styleId="WW8Num8z0">
    <w:name w:val="WW8Num8z0"/>
    <w:qFormat/>
    <w:rsid w:val="002B335A"/>
    <w:rPr>
      <w:rFonts w:ascii="Symbol" w:hAnsi="Symbol" w:cs="StarSymbol"/>
      <w:sz w:val="18"/>
      <w:szCs w:val="18"/>
    </w:rPr>
  </w:style>
  <w:style w:type="character" w:customStyle="1" w:styleId="WW8Num13z2">
    <w:name w:val="WW8Num13z2"/>
    <w:qFormat/>
    <w:rsid w:val="002B33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2B335A"/>
  </w:style>
  <w:style w:type="character" w:customStyle="1" w:styleId="WW8Num9z0">
    <w:name w:val="WW8Num9z0"/>
    <w:qFormat/>
    <w:rsid w:val="002B335A"/>
    <w:rPr>
      <w:rFonts w:ascii="Symbol" w:hAnsi="Symbol" w:cs="StarSymbol"/>
      <w:sz w:val="18"/>
      <w:szCs w:val="18"/>
    </w:rPr>
  </w:style>
  <w:style w:type="character" w:customStyle="1" w:styleId="WW8Num14z2">
    <w:name w:val="WW8Num14z2"/>
    <w:qFormat/>
    <w:rsid w:val="002B33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sid w:val="002B335A"/>
  </w:style>
  <w:style w:type="character" w:customStyle="1" w:styleId="WW8Num1z0">
    <w:name w:val="WW8Num1z0"/>
    <w:qFormat/>
    <w:rsid w:val="002B33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sid w:val="002B335A"/>
  </w:style>
  <w:style w:type="character" w:customStyle="1" w:styleId="10">
    <w:name w:val="Основной шрифт абзаца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sid w:val="002B335A"/>
  </w:style>
  <w:style w:type="character" w:customStyle="1" w:styleId="WW-">
    <w:name w:val="WW-Основной шрифт абзаца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sid w:val="002B335A"/>
  </w:style>
  <w:style w:type="character" w:customStyle="1" w:styleId="WW8Num2z1">
    <w:name w:val="WW8Num2z1"/>
    <w:qFormat/>
    <w:rsid w:val="002B33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sid w:val="002B33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sid w:val="002B335A"/>
  </w:style>
  <w:style w:type="character" w:customStyle="1" w:styleId="WW8Num7z1">
    <w:name w:val="WW8Num7z1"/>
    <w:qFormat/>
    <w:rsid w:val="002B335A"/>
    <w:rPr>
      <w:rFonts w:ascii="Courier New" w:hAnsi="Courier New" w:cs="Courier New"/>
    </w:rPr>
  </w:style>
  <w:style w:type="character" w:customStyle="1" w:styleId="WW8Num7z3">
    <w:name w:val="WW8Num7z3"/>
    <w:qFormat/>
    <w:rsid w:val="002B335A"/>
    <w:rPr>
      <w:rFonts w:ascii="Symbol" w:hAnsi="Symbol" w:cs="Symbol"/>
    </w:rPr>
  </w:style>
  <w:style w:type="character" w:customStyle="1" w:styleId="WW8Num10z0">
    <w:name w:val="WW8Num10z0"/>
    <w:qFormat/>
    <w:rsid w:val="002B335A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2B335A"/>
    <w:rPr>
      <w:rFonts w:ascii="Courier New" w:hAnsi="Courier New" w:cs="Courier New"/>
    </w:rPr>
  </w:style>
  <w:style w:type="character" w:customStyle="1" w:styleId="WW8Num10z3">
    <w:name w:val="WW8Num10z3"/>
    <w:qFormat/>
    <w:rsid w:val="002B335A"/>
    <w:rPr>
      <w:rFonts w:ascii="Symbol" w:hAnsi="Symbol" w:cs="Symbol"/>
    </w:rPr>
  </w:style>
  <w:style w:type="character" w:customStyle="1" w:styleId="WW8Num11z0">
    <w:name w:val="WW8Num11z0"/>
    <w:qFormat/>
    <w:rsid w:val="002B335A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2B335A"/>
    <w:rPr>
      <w:rFonts w:ascii="Courier New" w:hAnsi="Courier New" w:cs="Courier New"/>
    </w:rPr>
  </w:style>
  <w:style w:type="character" w:customStyle="1" w:styleId="WW8Num11z3">
    <w:name w:val="WW8Num11z3"/>
    <w:qFormat/>
    <w:rsid w:val="002B335A"/>
    <w:rPr>
      <w:rFonts w:ascii="Symbol" w:hAnsi="Symbol" w:cs="Symbol"/>
    </w:rPr>
  </w:style>
  <w:style w:type="character" w:customStyle="1" w:styleId="WW8Num18z0">
    <w:name w:val="WW8Num18z0"/>
    <w:qFormat/>
    <w:rsid w:val="002B335A"/>
    <w:rPr>
      <w:b/>
    </w:rPr>
  </w:style>
  <w:style w:type="character" w:customStyle="1" w:styleId="WW8Num24z0">
    <w:name w:val="WW8Num24z0"/>
    <w:qFormat/>
    <w:rsid w:val="002B335A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2B335A"/>
    <w:rPr>
      <w:rFonts w:ascii="Courier New" w:hAnsi="Courier New" w:cs="Courier New"/>
    </w:rPr>
  </w:style>
  <w:style w:type="character" w:customStyle="1" w:styleId="WW8Num24z2">
    <w:name w:val="WW8Num24z2"/>
    <w:qFormat/>
    <w:rsid w:val="002B335A"/>
    <w:rPr>
      <w:rFonts w:ascii="Wingdings" w:hAnsi="Wingdings" w:cs="Wingdings"/>
    </w:rPr>
  </w:style>
  <w:style w:type="character" w:customStyle="1" w:styleId="WW8Num24z3">
    <w:name w:val="WW8Num24z3"/>
    <w:qFormat/>
    <w:rsid w:val="002B335A"/>
    <w:rPr>
      <w:rFonts w:ascii="Symbol" w:hAnsi="Symbol" w:cs="Symbol"/>
    </w:rPr>
  </w:style>
  <w:style w:type="character" w:customStyle="1" w:styleId="WW8Num26z0">
    <w:name w:val="WW8Num26z0"/>
    <w:qFormat/>
    <w:rsid w:val="002B335A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2B335A"/>
    <w:rPr>
      <w:rFonts w:ascii="Courier New" w:hAnsi="Courier New" w:cs="Courier New"/>
    </w:rPr>
  </w:style>
  <w:style w:type="character" w:customStyle="1" w:styleId="WW8Num26z2">
    <w:name w:val="WW8Num26z2"/>
    <w:qFormat/>
    <w:rsid w:val="002B335A"/>
    <w:rPr>
      <w:rFonts w:ascii="Wingdings" w:hAnsi="Wingdings" w:cs="Wingdings"/>
    </w:rPr>
  </w:style>
  <w:style w:type="character" w:customStyle="1" w:styleId="WW8Num26z3">
    <w:name w:val="WW8Num26z3"/>
    <w:qFormat/>
    <w:rsid w:val="002B335A"/>
    <w:rPr>
      <w:rFonts w:ascii="Symbol" w:hAnsi="Symbol" w:cs="Symbol"/>
    </w:rPr>
  </w:style>
  <w:style w:type="character" w:customStyle="1" w:styleId="WW8Num28z0">
    <w:name w:val="WW8Num28z0"/>
    <w:qFormat/>
    <w:rsid w:val="002B335A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2B335A"/>
    <w:rPr>
      <w:rFonts w:ascii="Courier New" w:hAnsi="Courier New" w:cs="Courier New"/>
    </w:rPr>
  </w:style>
  <w:style w:type="character" w:customStyle="1" w:styleId="WW8Num28z2">
    <w:name w:val="WW8Num28z2"/>
    <w:qFormat/>
    <w:rsid w:val="002B335A"/>
    <w:rPr>
      <w:rFonts w:ascii="Wingdings" w:hAnsi="Wingdings" w:cs="Wingdings"/>
    </w:rPr>
  </w:style>
  <w:style w:type="character" w:customStyle="1" w:styleId="WW8Num28z3">
    <w:name w:val="WW8Num28z3"/>
    <w:qFormat/>
    <w:rsid w:val="002B335A"/>
    <w:rPr>
      <w:rFonts w:ascii="Symbol" w:hAnsi="Symbol" w:cs="Symbol"/>
    </w:rPr>
  </w:style>
  <w:style w:type="character" w:customStyle="1" w:styleId="af">
    <w:name w:val="Символ нумерации"/>
    <w:qFormat/>
    <w:rsid w:val="002B335A"/>
    <w:rPr>
      <w:lang w:val="uk-UA"/>
    </w:rPr>
  </w:style>
  <w:style w:type="character" w:customStyle="1" w:styleId="af0">
    <w:name w:val="Маркеры списка"/>
    <w:qFormat/>
    <w:rsid w:val="002B335A"/>
    <w:rPr>
      <w:rFonts w:ascii="StarSymbol" w:eastAsia="StarSymbol" w:hAnsi="StarSymbol" w:cs="StarSymbol"/>
      <w:sz w:val="18"/>
      <w:szCs w:val="18"/>
    </w:rPr>
  </w:style>
  <w:style w:type="paragraph" w:customStyle="1" w:styleId="90">
    <w:name w:val="Указатель9"/>
    <w:basedOn w:val="a"/>
    <w:qFormat/>
    <w:rsid w:val="002B33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qFormat/>
    <w:rsid w:val="002B33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qFormat/>
    <w:rsid w:val="002B33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qFormat/>
    <w:rsid w:val="002B33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rsid w:val="002B33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2B33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2B33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2B33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2B33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e"/>
    <w:qFormat/>
    <w:rsid w:val="002B33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2B33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e"/>
    <w:qFormat/>
    <w:rsid w:val="002B335A"/>
  </w:style>
  <w:style w:type="paragraph" w:customStyle="1" w:styleId="210">
    <w:name w:val="Основной текст с отступом 21"/>
    <w:basedOn w:val="a"/>
    <w:qFormat/>
    <w:rsid w:val="002B33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qFormat/>
    <w:rsid w:val="002B33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qFormat/>
    <w:rsid w:val="002B335A"/>
    <w:rPr>
      <w:szCs w:val="20"/>
      <w:lang w:val="uk-UA"/>
    </w:rPr>
  </w:style>
  <w:style w:type="paragraph" w:customStyle="1" w:styleId="211">
    <w:name w:val="Основной текст 21"/>
    <w:basedOn w:val="a"/>
    <w:qFormat/>
    <w:rsid w:val="002B335A"/>
    <w:pPr>
      <w:jc w:val="both"/>
    </w:pPr>
  </w:style>
  <w:style w:type="paragraph" w:customStyle="1" w:styleId="af1">
    <w:name w:val="Содержимое врезки"/>
    <w:basedOn w:val="a1"/>
    <w:qFormat/>
    <w:rsid w:val="002B335A"/>
  </w:style>
  <w:style w:type="paragraph" w:customStyle="1" w:styleId="af2">
    <w:name w:val="Содержимое таблицы"/>
    <w:basedOn w:val="a"/>
    <w:qFormat/>
    <w:rsid w:val="002B335A"/>
    <w:pPr>
      <w:suppressLineNumbers/>
    </w:pPr>
  </w:style>
  <w:style w:type="paragraph" w:customStyle="1" w:styleId="af3">
    <w:name w:val="Заголовок таблицы"/>
    <w:basedOn w:val="af2"/>
    <w:qFormat/>
    <w:rsid w:val="002B33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qFormat/>
    <w:rsid w:val="002B33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qFormat/>
    <w:rsid w:val="002B335A"/>
    <w:pPr>
      <w:jc w:val="both"/>
    </w:pPr>
    <w:rPr>
      <w:lang w:val="uk-UA"/>
    </w:rPr>
  </w:style>
  <w:style w:type="paragraph" w:customStyle="1" w:styleId="23">
    <w:name w:val="Основной текст 23"/>
    <w:basedOn w:val="a"/>
    <w:qFormat/>
    <w:rsid w:val="002B335A"/>
    <w:pPr>
      <w:jc w:val="both"/>
    </w:pPr>
    <w:rPr>
      <w:lang w:val="uk-UA"/>
    </w:rPr>
  </w:style>
  <w:style w:type="character" w:customStyle="1" w:styleId="rvts0">
    <w:name w:val="rvts0"/>
    <w:basedOn w:val="a2"/>
    <w:qFormat/>
    <w:rsid w:val="002B335A"/>
  </w:style>
  <w:style w:type="character" w:customStyle="1" w:styleId="rvts82">
    <w:name w:val="rvts82"/>
    <w:basedOn w:val="a2"/>
    <w:qFormat/>
    <w:rsid w:val="002B335A"/>
  </w:style>
  <w:style w:type="paragraph" w:styleId="af5">
    <w:name w:val="List Paragraph"/>
    <w:basedOn w:val="a"/>
    <w:uiPriority w:val="34"/>
    <w:qFormat/>
    <w:rsid w:val="002B3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C8BA-A931-467E-9CDA-803650C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1580</Words>
  <Characters>902</Characters>
  <Application>Microsoft Office Word</Application>
  <DocSecurity>0</DocSecurity>
  <Lines>7</Lines>
  <Paragraphs>4</Paragraphs>
  <ScaleCrop>false</ScaleCrop>
  <Company>DG Win&amp;Soft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314</cp:revision>
  <cp:lastPrinted>2024-05-24T06:37:00Z</cp:lastPrinted>
  <dcterms:created xsi:type="dcterms:W3CDTF">2008-02-28T09:54:00Z</dcterms:created>
  <dcterms:modified xsi:type="dcterms:W3CDTF">2025-09-01T08:06:00Z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B43C604FFDDF4CC4802B7689D0C0BA9A_12</vt:lpwstr>
  </property>
</Properties>
</file>