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proofErr w:type="spellStart"/>
            <w:r w:rsidR="00CD6C9F">
              <w:rPr>
                <w:rFonts w:ascii="Times New Roman" w:hAnsi="Times New Roman" w:cs="Times New Roman"/>
                <w:sz w:val="28"/>
                <w:szCs w:val="28"/>
              </w:rPr>
              <w:t>вул.Григорія</w:t>
            </w:r>
            <w:proofErr w:type="spellEnd"/>
            <w:r w:rsidR="00CD6C9F">
              <w:rPr>
                <w:rFonts w:ascii="Times New Roman" w:hAnsi="Times New Roman" w:cs="Times New Roman"/>
                <w:sz w:val="28"/>
                <w:szCs w:val="28"/>
              </w:rPr>
              <w:t xml:space="preserve"> Шияна 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5626C6">
        <w:trPr>
          <w:trHeight w:val="377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Роздiл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15" w:rsidRPr="00B85A3B" w:rsidTr="005626C6">
        <w:tc>
          <w:tcPr>
            <w:tcW w:w="4079" w:type="dxa"/>
          </w:tcPr>
          <w:p w:rsidR="009C4015" w:rsidRPr="009C4015" w:rsidRDefault="009C4015" w:rsidP="009C401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Виправлення профілю основ гравійних без додавання нового матеріалу</w:t>
            </w:r>
          </w:p>
        </w:tc>
        <w:tc>
          <w:tcPr>
            <w:tcW w:w="1549" w:type="dxa"/>
          </w:tcPr>
          <w:p w:rsidR="009C4015" w:rsidRPr="009C4015" w:rsidRDefault="009C4015" w:rsidP="0030063E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100 м2 </w:t>
            </w:r>
          </w:p>
        </w:tc>
        <w:tc>
          <w:tcPr>
            <w:tcW w:w="2212" w:type="dxa"/>
          </w:tcPr>
          <w:p w:rsidR="009C4015" w:rsidRPr="009C4015" w:rsidRDefault="00CD6C9F" w:rsidP="009C401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6,6</w:t>
            </w:r>
          </w:p>
        </w:tc>
        <w:tc>
          <w:tcPr>
            <w:tcW w:w="1932" w:type="dxa"/>
          </w:tcPr>
          <w:p w:rsidR="009C4015" w:rsidRPr="00086BB0" w:rsidRDefault="009C4015" w:rsidP="009C401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15" w:rsidRPr="00B85A3B" w:rsidTr="005626C6">
        <w:tc>
          <w:tcPr>
            <w:tcW w:w="4079" w:type="dxa"/>
          </w:tcPr>
          <w:p w:rsidR="009C4015" w:rsidRPr="009C4015" w:rsidRDefault="009C4015" w:rsidP="00CD6C9F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з пі</w:t>
            </w:r>
            <w:r w:rsidR="00CD6C9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щано-гравійної суміші, жорстви </w:t>
            </w:r>
          </w:p>
        </w:tc>
        <w:tc>
          <w:tcPr>
            <w:tcW w:w="1549" w:type="dxa"/>
          </w:tcPr>
          <w:p w:rsidR="009C4015" w:rsidRPr="009C4015" w:rsidRDefault="009C4015" w:rsidP="0030063E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100 м3 </w:t>
            </w:r>
          </w:p>
        </w:tc>
        <w:tc>
          <w:tcPr>
            <w:tcW w:w="2212" w:type="dxa"/>
          </w:tcPr>
          <w:p w:rsidR="009C4015" w:rsidRPr="009C4015" w:rsidRDefault="00CD6C9F" w:rsidP="009C401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0,66</w:t>
            </w:r>
          </w:p>
        </w:tc>
        <w:tc>
          <w:tcPr>
            <w:tcW w:w="1932" w:type="dxa"/>
          </w:tcPr>
          <w:p w:rsidR="009C4015" w:rsidRDefault="009C4015" w:rsidP="009C401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C4015" w:rsidRPr="00B85A3B" w:rsidTr="005626C6">
        <w:tc>
          <w:tcPr>
            <w:tcW w:w="4079" w:type="dxa"/>
          </w:tcPr>
          <w:p w:rsidR="009C4015" w:rsidRPr="009C4015" w:rsidRDefault="009C4015" w:rsidP="009C401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Розливання в`яжучих матеріалів</w:t>
            </w:r>
          </w:p>
        </w:tc>
        <w:tc>
          <w:tcPr>
            <w:tcW w:w="1549" w:type="dxa"/>
          </w:tcPr>
          <w:p w:rsidR="009C4015" w:rsidRPr="009C4015" w:rsidRDefault="009C4015" w:rsidP="009C401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 т</w:t>
            </w:r>
          </w:p>
        </w:tc>
        <w:tc>
          <w:tcPr>
            <w:tcW w:w="2212" w:type="dxa"/>
          </w:tcPr>
          <w:p w:rsidR="009C4015" w:rsidRPr="009C4015" w:rsidRDefault="00CD6C9F" w:rsidP="009C401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0,554</w:t>
            </w:r>
          </w:p>
        </w:tc>
        <w:tc>
          <w:tcPr>
            <w:tcW w:w="1932" w:type="dxa"/>
          </w:tcPr>
          <w:p w:rsidR="009C4015" w:rsidRDefault="009C4015" w:rsidP="009C401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CD6C9F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6,6</w:t>
            </w:r>
          </w:p>
        </w:tc>
        <w:tc>
          <w:tcPr>
            <w:tcW w:w="1932" w:type="dxa"/>
          </w:tcPr>
          <w:p w:rsidR="005626C6" w:rsidRPr="00086BB0" w:rsidRDefault="00443494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4F7B99" w:rsidTr="005626C6">
        <w:tc>
          <w:tcPr>
            <w:tcW w:w="407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CD6C9F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6,6</w:t>
            </w:r>
          </w:p>
        </w:tc>
        <w:tc>
          <w:tcPr>
            <w:tcW w:w="1932" w:type="dxa"/>
          </w:tcPr>
          <w:p w:rsidR="005626C6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443494" w:rsidRPr="00086BB0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 xml:space="preserve"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</w:t>
      </w:r>
      <w:r w:rsidRPr="00517769">
        <w:rPr>
          <w:rFonts w:ascii="Times New Roman" w:hAnsi="Times New Roman"/>
          <w:szCs w:val="24"/>
          <w:lang w:val="uk-UA"/>
        </w:rPr>
        <w:lastRenderedPageBreak/>
        <w:t>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36 місяців на улаштування асфальтобетонного покриття 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rFonts w:ascii="Times New Roman" w:hAnsi="Times New Roman"/>
          <w:szCs w:val="24"/>
          <w:lang w:val="uk-UA"/>
        </w:rPr>
        <w:t xml:space="preserve">Автогрейдери середнього типу, потужність 99 кВт [135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к.с</w:t>
      </w:r>
      <w:proofErr w:type="spellEnd"/>
      <w:r w:rsidRPr="00F8780A">
        <w:rPr>
          <w:rFonts w:ascii="Times New Roman" w:hAnsi="Times New Roman"/>
          <w:szCs w:val="24"/>
          <w:lang w:val="uk-UA"/>
        </w:rPr>
        <w:t xml:space="preserve">.] </w:t>
      </w:r>
      <w:r w:rsidR="00126D28">
        <w:rPr>
          <w:rFonts w:ascii="Times New Roman" w:hAnsi="Times New Roman"/>
          <w:szCs w:val="24"/>
          <w:lang w:val="uk-UA"/>
        </w:rPr>
        <w:t>;</w:t>
      </w: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lastRenderedPageBreak/>
        <w:t>-</w:t>
      </w:r>
      <w:r w:rsidRPr="00F8780A">
        <w:t xml:space="preserve">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Автогудронатори</w:t>
      </w:r>
      <w:proofErr w:type="spellEnd"/>
      <w:r w:rsidRPr="00F8780A">
        <w:rPr>
          <w:rFonts w:ascii="Times New Roman" w:hAnsi="Times New Roman"/>
          <w:szCs w:val="24"/>
          <w:lang w:val="uk-UA"/>
        </w:rPr>
        <w:t>, місткість 3500 л</w:t>
      </w:r>
      <w:r w:rsidR="00126D28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F8780A" w:rsidRPr="00BD13C5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rFonts w:ascii="Times New Roman" w:hAnsi="Times New Roman"/>
          <w:szCs w:val="24"/>
          <w:lang w:val="uk-UA"/>
        </w:rPr>
        <w:t>Котки дорожні самохідні на пневмоколісному ходу, маса 16 т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F8780A" w:rsidRPr="00BD13C5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t xml:space="preserve"> </w:t>
      </w:r>
      <w:r w:rsidRPr="00F8780A">
        <w:rPr>
          <w:rFonts w:ascii="Times New Roman" w:hAnsi="Times New Roman"/>
          <w:szCs w:val="24"/>
          <w:lang w:val="uk-UA"/>
        </w:rPr>
        <w:t xml:space="preserve">Трактори на гусеничному ходу, потужність 79 кВт [108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к.с</w:t>
      </w:r>
      <w:proofErr w:type="spellEnd"/>
      <w:r w:rsidRPr="00F8780A">
        <w:rPr>
          <w:rFonts w:ascii="Times New Roman" w:hAnsi="Times New Roman"/>
          <w:szCs w:val="24"/>
          <w:lang w:val="uk-UA"/>
        </w:rPr>
        <w:t>.]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F8780A" w:rsidRPr="00BD13C5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t xml:space="preserve"> </w:t>
      </w:r>
      <w:r w:rsidRPr="00F8780A">
        <w:rPr>
          <w:rFonts w:ascii="Times New Roman" w:hAnsi="Times New Roman"/>
          <w:szCs w:val="24"/>
          <w:lang w:val="uk-UA"/>
        </w:rPr>
        <w:t>Киркувальник</w:t>
      </w:r>
    </w:p>
    <w:p w:rsidR="00443494" w:rsidRPr="0025259A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59A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25259A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F8780A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Вода </w:t>
            </w:r>
          </w:p>
        </w:tc>
        <w:tc>
          <w:tcPr>
            <w:tcW w:w="1748" w:type="dxa"/>
          </w:tcPr>
          <w:p w:rsidR="00443494" w:rsidRPr="00F8780A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F8780A" w:rsidRDefault="00004308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21,12</w:t>
            </w:r>
          </w:p>
        </w:tc>
      </w:tr>
      <w:tr w:rsidR="00F8780A" w:rsidRPr="00EC0989" w:rsidTr="007312F7">
        <w:trPr>
          <w:trHeight w:val="346"/>
        </w:trPr>
        <w:tc>
          <w:tcPr>
            <w:tcW w:w="4957" w:type="dxa"/>
          </w:tcPr>
          <w:p w:rsidR="00F8780A" w:rsidRPr="00F8780A" w:rsidRDefault="00F8780A" w:rsidP="00F8780A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Готова піщано-щебенева суміш N3, розмір </w:t>
            </w:r>
            <w:proofErr w:type="spellStart"/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зерен</w:t>
            </w:r>
            <w:proofErr w:type="spellEnd"/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понад 0 до 40 мм, марка М1000</w:t>
            </w:r>
          </w:p>
        </w:tc>
        <w:tc>
          <w:tcPr>
            <w:tcW w:w="1748" w:type="dxa"/>
          </w:tcPr>
          <w:p w:rsidR="00F8780A" w:rsidRPr="00F8780A" w:rsidRDefault="00F8780A" w:rsidP="00F8780A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F8780A" w:rsidRPr="00F8780A" w:rsidRDefault="00004308" w:rsidP="00F8780A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80,52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F8780A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F878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F878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F8780A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F8780A" w:rsidRDefault="00004308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0,572216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F8780A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F8780A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878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F8780A" w:rsidRDefault="00004308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79,728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308"/>
    <w:rsid w:val="00004CFA"/>
    <w:rsid w:val="00005E26"/>
    <w:rsid w:val="00010343"/>
    <w:rsid w:val="0001382F"/>
    <w:rsid w:val="00017A04"/>
    <w:rsid w:val="000241AD"/>
    <w:rsid w:val="00031153"/>
    <w:rsid w:val="00061C59"/>
    <w:rsid w:val="00086BB0"/>
    <w:rsid w:val="000945FF"/>
    <w:rsid w:val="000C0927"/>
    <w:rsid w:val="000C16A3"/>
    <w:rsid w:val="000D5AD4"/>
    <w:rsid w:val="00126D28"/>
    <w:rsid w:val="00146224"/>
    <w:rsid w:val="00165128"/>
    <w:rsid w:val="001B3410"/>
    <w:rsid w:val="001D6189"/>
    <w:rsid w:val="001E4467"/>
    <w:rsid w:val="001E4F01"/>
    <w:rsid w:val="001F3DB2"/>
    <w:rsid w:val="002313FA"/>
    <w:rsid w:val="0023307F"/>
    <w:rsid w:val="00241B9C"/>
    <w:rsid w:val="00244DDB"/>
    <w:rsid w:val="002477B6"/>
    <w:rsid w:val="0025259A"/>
    <w:rsid w:val="00290F62"/>
    <w:rsid w:val="00293488"/>
    <w:rsid w:val="002B220B"/>
    <w:rsid w:val="002B6536"/>
    <w:rsid w:val="002E6180"/>
    <w:rsid w:val="0030063E"/>
    <w:rsid w:val="0030176F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70198"/>
    <w:rsid w:val="00485A2D"/>
    <w:rsid w:val="0049375F"/>
    <w:rsid w:val="004A484F"/>
    <w:rsid w:val="004B1D2C"/>
    <w:rsid w:val="004B3059"/>
    <w:rsid w:val="004D50A5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75A1B"/>
    <w:rsid w:val="00576053"/>
    <w:rsid w:val="00583C45"/>
    <w:rsid w:val="00586B95"/>
    <w:rsid w:val="005926E0"/>
    <w:rsid w:val="00622EF4"/>
    <w:rsid w:val="006234EE"/>
    <w:rsid w:val="00647A44"/>
    <w:rsid w:val="00683755"/>
    <w:rsid w:val="00687D76"/>
    <w:rsid w:val="00691848"/>
    <w:rsid w:val="006B2BBB"/>
    <w:rsid w:val="006E6FAA"/>
    <w:rsid w:val="006F1226"/>
    <w:rsid w:val="007217DE"/>
    <w:rsid w:val="0073089A"/>
    <w:rsid w:val="0074103B"/>
    <w:rsid w:val="00783E60"/>
    <w:rsid w:val="00791BBD"/>
    <w:rsid w:val="007A381B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D06B0"/>
    <w:rsid w:val="0090129D"/>
    <w:rsid w:val="00906BA5"/>
    <w:rsid w:val="00940E76"/>
    <w:rsid w:val="009818B2"/>
    <w:rsid w:val="00984843"/>
    <w:rsid w:val="0099001E"/>
    <w:rsid w:val="009C09DE"/>
    <w:rsid w:val="009C4015"/>
    <w:rsid w:val="009C7207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E38D3"/>
    <w:rsid w:val="00C02BA8"/>
    <w:rsid w:val="00C06933"/>
    <w:rsid w:val="00C24798"/>
    <w:rsid w:val="00C2562D"/>
    <w:rsid w:val="00C65CB0"/>
    <w:rsid w:val="00C65E1E"/>
    <w:rsid w:val="00C705E9"/>
    <w:rsid w:val="00C813F5"/>
    <w:rsid w:val="00CB2685"/>
    <w:rsid w:val="00CC1D48"/>
    <w:rsid w:val="00CD6C9F"/>
    <w:rsid w:val="00CE1522"/>
    <w:rsid w:val="00D22B82"/>
    <w:rsid w:val="00D31C5F"/>
    <w:rsid w:val="00D32864"/>
    <w:rsid w:val="00D507FA"/>
    <w:rsid w:val="00D51A21"/>
    <w:rsid w:val="00D64D37"/>
    <w:rsid w:val="00D94342"/>
    <w:rsid w:val="00DA0497"/>
    <w:rsid w:val="00DB5B7B"/>
    <w:rsid w:val="00DD569D"/>
    <w:rsid w:val="00DE6723"/>
    <w:rsid w:val="00E06DB2"/>
    <w:rsid w:val="00E14F26"/>
    <w:rsid w:val="00E8245B"/>
    <w:rsid w:val="00E97469"/>
    <w:rsid w:val="00E9768C"/>
    <w:rsid w:val="00EA3E94"/>
    <w:rsid w:val="00EC0989"/>
    <w:rsid w:val="00EF4A3A"/>
    <w:rsid w:val="00F10F31"/>
    <w:rsid w:val="00F171E8"/>
    <w:rsid w:val="00F3445F"/>
    <w:rsid w:val="00F823A6"/>
    <w:rsid w:val="00F8780A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locked/>
    <w:rsid w:val="00E9746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E9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17558-A6DC-4BAD-8F9B-F5AFB386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7356</Words>
  <Characters>4194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39</cp:revision>
  <cp:lastPrinted>2025-09-11T11:29:00Z</cp:lastPrinted>
  <dcterms:created xsi:type="dcterms:W3CDTF">2025-04-07T13:44:00Z</dcterms:created>
  <dcterms:modified xsi:type="dcterms:W3CDTF">2025-09-24T08:14:00Z</dcterms:modified>
</cp:coreProperties>
</file>