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AC" w:rsidRPr="00F62152" w:rsidRDefault="009C46AC" w:rsidP="009C46AC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 w:rsidRPr="00F62152">
        <w:rPr>
          <w:rFonts w:ascii="Times New Roman" w:eastAsia="Times New Roman" w:hAnsi="Times New Roman" w:cs="Times New Roman"/>
          <w:color w:val="auto"/>
          <w:szCs w:val="20"/>
          <w:lang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50.1pt" o:ole="" filled="t">
            <v:fill color2="black"/>
            <v:imagedata r:id="rId5" o:title=""/>
          </v:shape>
          <o:OLEObject Type="Embed" ProgID="Word.Picture.8" ShapeID="_x0000_i1025" DrawAspect="Content" ObjectID="_1821944394" r:id="rId6"/>
        </w:object>
      </w:r>
    </w:p>
    <w:p w:rsidR="009C46AC" w:rsidRPr="00F62152" w:rsidRDefault="009C46AC" w:rsidP="009C46AC">
      <w:pPr>
        <w:suppressAutoHyphens/>
        <w:spacing w:after="0" w:line="9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C46AC" w:rsidRPr="003E03CC" w:rsidRDefault="009C46AC" w:rsidP="009C4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E03CC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УКРАЇНА</w:t>
      </w:r>
    </w:p>
    <w:p w:rsidR="009C46AC" w:rsidRPr="003E03CC" w:rsidRDefault="009C46AC" w:rsidP="009C4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E03CC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ПАВЛОГРАДСЬКА   МІСЬКА  РАДА</w:t>
      </w:r>
    </w:p>
    <w:p w:rsidR="009C46AC" w:rsidRPr="003E03CC" w:rsidRDefault="009C46AC" w:rsidP="009C4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E03CC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ДНІПРОПЕТРОВСЬКОЇ  ОБЛАСТІ</w:t>
      </w:r>
    </w:p>
    <w:p w:rsidR="009C46AC" w:rsidRPr="003E03CC" w:rsidRDefault="009C46AC" w:rsidP="009C4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E03CC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(</w:t>
      </w:r>
      <w:r w:rsidR="00125DC1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   </w:t>
      </w:r>
      <w:r w:rsidRPr="003E03CC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сесія </w:t>
      </w:r>
      <w:r w:rsidRPr="003E03CC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V</w:t>
      </w:r>
      <w:r w:rsidRPr="003E03CC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ІІІ скликання)</w:t>
      </w:r>
    </w:p>
    <w:p w:rsidR="009C46AC" w:rsidRPr="003E03CC" w:rsidRDefault="009C46AC" w:rsidP="009C4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9C46AC" w:rsidRPr="003E03CC" w:rsidRDefault="009C46AC" w:rsidP="009C4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E03CC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РІШЕННЯ</w:t>
      </w:r>
    </w:p>
    <w:p w:rsidR="009C46AC" w:rsidRPr="003E03CC" w:rsidRDefault="009C46AC" w:rsidP="009C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686196" w:rsidRPr="00686196" w:rsidRDefault="00686196" w:rsidP="00686196">
      <w:pPr>
        <w:pStyle w:val="2"/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</w:pPr>
      <w:r w:rsidRPr="0068619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від </w:t>
      </w:r>
      <w:r w:rsidR="00125DC1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 xml:space="preserve">“      </w:t>
      </w:r>
      <w:r w:rsidRPr="00686196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 xml:space="preserve"> ” </w:t>
      </w:r>
      <w:r w:rsidR="00125DC1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 xml:space="preserve">            </w:t>
      </w:r>
      <w:r w:rsidR="001B3155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 xml:space="preserve"> </w:t>
      </w:r>
      <w:r w:rsidRPr="00686196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>2025</w:t>
      </w:r>
      <w:r w:rsidRPr="0068619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р.</w:t>
      </w:r>
      <w:r w:rsidRPr="00686196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  <w:t xml:space="preserve">           </w:t>
      </w:r>
      <w:r w:rsidR="001B3155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  <w:t xml:space="preserve">                         </w:t>
      </w:r>
      <w:r w:rsidRPr="00686196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  <w:t xml:space="preserve">       </w:t>
      </w:r>
      <w:r w:rsidR="00125DC1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  <w:t xml:space="preserve">  </w:t>
      </w:r>
      <w:r w:rsidRPr="00686196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  <w:t xml:space="preserve"> </w:t>
      </w:r>
      <w:r w:rsidR="001B3155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  <w:t xml:space="preserve">      </w:t>
      </w:r>
      <w:r w:rsidRPr="00686196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  <w:t xml:space="preserve"> </w:t>
      </w:r>
      <w:r w:rsidR="00125DC1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  <w:u w:val="single"/>
        </w:rPr>
        <w:t xml:space="preserve">№           </w:t>
      </w:r>
      <w:r w:rsidRPr="00686196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  <w:u w:val="single"/>
        </w:rPr>
        <w:t>/</w:t>
      </w:r>
      <w:r w:rsidRPr="00686196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  <w:u w:val="single"/>
          <w:lang w:val="en-US"/>
        </w:rPr>
        <w:t>V</w:t>
      </w:r>
      <w:r w:rsidRPr="00686196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  <w:u w:val="single"/>
        </w:rPr>
        <w:t>ІІІ</w:t>
      </w:r>
    </w:p>
    <w:p w:rsidR="009C46AC" w:rsidRDefault="009C46AC" w:rsidP="009C46A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1B3155" w:rsidRPr="00E9147E" w:rsidRDefault="001B3155" w:rsidP="009C46A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9C46AC" w:rsidRPr="00686196" w:rsidRDefault="009C46AC" w:rsidP="009C46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виключення нерухомого майна </w:t>
      </w:r>
      <w:r w:rsidR="003E03CC"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C46AC" w:rsidRPr="00686196" w:rsidRDefault="009C46AC" w:rsidP="009C46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Переліку другого типу</w:t>
      </w:r>
    </w:p>
    <w:p w:rsidR="001B3155" w:rsidRPr="00E9147E" w:rsidRDefault="001B3155" w:rsidP="009C46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  <w:bookmarkStart w:id="0" w:name="_GoBack"/>
      <w:bookmarkEnd w:id="0"/>
    </w:p>
    <w:p w:rsidR="00686196" w:rsidRDefault="009C46AC" w:rsidP="006861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Згідно із ст.25 та ч.5 ст.60 Закону України “Про місцеве самоврядування в Україні”, ч.6 ст.6 та ст.15 Закону України «Про оренду державного та комунального майна», розглянувши лист </w:t>
      </w:r>
      <w:r w:rsidR="00125D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комунального підприємства «Управління ринками» </w:t>
      </w:r>
      <w:r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Павлогр</w:t>
      </w:r>
      <w:r w:rsidR="00686196"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>адської мі</w:t>
      </w:r>
      <w:r w:rsidR="00125D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ської ради </w:t>
      </w:r>
      <w:r w:rsidR="00FE75F2">
        <w:rPr>
          <w:rFonts w:ascii="Times New Roman" w:eastAsia="Times New Roman" w:hAnsi="Times New Roman" w:cs="Times New Roman"/>
          <w:sz w:val="28"/>
          <w:szCs w:val="28"/>
          <w:lang w:val="ru-UA" w:eastAsia="ar-SA"/>
        </w:rPr>
        <w:t>від 10.10.2025р.</w:t>
      </w:r>
      <w:r w:rsidR="00FE75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№166</w:t>
      </w:r>
      <w:r w:rsidR="006D73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щодо виключення з Переліку другого типу нежитлового приміщення по вул.Дніпровська,420,</w:t>
      </w:r>
      <w:r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86196"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Павлоградська міська рада </w:t>
      </w:r>
      <w:r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D73A8" w:rsidRPr="006D73A8" w:rsidRDefault="006D73A8" w:rsidP="006861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9C46AC" w:rsidRPr="006D73A8" w:rsidRDefault="009C46AC" w:rsidP="006D73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>В И Р І Ш И Л А:</w:t>
      </w:r>
    </w:p>
    <w:p w:rsidR="001B3155" w:rsidRPr="00E9147E" w:rsidRDefault="001B3155" w:rsidP="009C46AC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10"/>
          <w:szCs w:val="10"/>
        </w:rPr>
      </w:pPr>
    </w:p>
    <w:p w:rsidR="00125DC1" w:rsidRDefault="009C46AC" w:rsidP="009C46AC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686196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   1. </w:t>
      </w:r>
      <w:proofErr w:type="spellStart"/>
      <w:r w:rsidR="00125DC1">
        <w:rPr>
          <w:rFonts w:ascii="Times New Roman" w:eastAsia="Lucida Sans Unicode" w:hAnsi="Times New Roman" w:cs="Tahoma"/>
          <w:kern w:val="1"/>
          <w:sz w:val="28"/>
          <w:szCs w:val="28"/>
        </w:rPr>
        <w:t>Внести</w:t>
      </w:r>
      <w:proofErr w:type="spellEnd"/>
      <w:r w:rsidR="00125DC1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зміни до рішення Павлоградської міської ради від 20.09.2024р. №1736-55/</w:t>
      </w:r>
      <w:r w:rsidR="00125DC1">
        <w:rPr>
          <w:rFonts w:ascii="Times New Roman" w:eastAsia="Lucida Sans Unicode" w:hAnsi="Times New Roman" w:cs="Tahoma"/>
          <w:kern w:val="1"/>
          <w:sz w:val="28"/>
          <w:szCs w:val="28"/>
          <w:lang w:val="en-US"/>
        </w:rPr>
        <w:t>V</w:t>
      </w:r>
      <w:r w:rsidR="00125DC1">
        <w:rPr>
          <w:rFonts w:ascii="Times New Roman" w:eastAsia="Lucida Sans Unicode" w:hAnsi="Times New Roman" w:cs="Tahoma"/>
          <w:kern w:val="1"/>
          <w:sz w:val="28"/>
          <w:szCs w:val="28"/>
        </w:rPr>
        <w:t>ІІІ «Про включення нерухомого майна до Переліку другого типу»</w:t>
      </w:r>
      <w:r w:rsidR="00FE75F2">
        <w:rPr>
          <w:rFonts w:ascii="Times New Roman" w:eastAsia="Lucida Sans Unicode" w:hAnsi="Times New Roman" w:cs="Tahoma"/>
          <w:kern w:val="1"/>
          <w:sz w:val="28"/>
          <w:szCs w:val="28"/>
        </w:rPr>
        <w:t>, виключивши п</w:t>
      </w:r>
      <w:r w:rsidR="00605E41">
        <w:rPr>
          <w:rFonts w:ascii="Times New Roman" w:eastAsia="Lucida Sans Unicode" w:hAnsi="Times New Roman" w:cs="Tahoma"/>
          <w:kern w:val="1"/>
          <w:sz w:val="28"/>
          <w:szCs w:val="28"/>
        </w:rPr>
        <w:t>.</w:t>
      </w:r>
      <w:r w:rsidR="00FE75F2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2. </w:t>
      </w:r>
      <w:r w:rsidR="00FE75F2">
        <w:rPr>
          <w:rFonts w:ascii="Times New Roman" w:eastAsia="Lucida Sans Unicode" w:hAnsi="Times New Roman" w:cs="Tahoma"/>
          <w:kern w:val="1"/>
          <w:sz w:val="28"/>
          <w:szCs w:val="28"/>
          <w:lang w:val="ru-UA"/>
        </w:rPr>
        <w:t>рішення.</w:t>
      </w:r>
    </w:p>
    <w:p w:rsidR="009C46AC" w:rsidRPr="00686196" w:rsidRDefault="009C46AC" w:rsidP="009C46AC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619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2. Загальне керівництво по </w:t>
      </w:r>
      <w:r w:rsidR="00E9147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виконанню цього рішення покласти на </w:t>
      </w:r>
      <w:r w:rsidR="006D73A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першого </w:t>
      </w:r>
      <w:r w:rsidR="00E9147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заступ</w:t>
      </w:r>
      <w:r w:rsidR="006D73A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ника міського голови</w:t>
      </w:r>
      <w:r w:rsidR="00E9147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r w:rsidRPr="0068619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</w:t>
      </w:r>
    </w:p>
    <w:p w:rsidR="009C46AC" w:rsidRPr="00686196" w:rsidRDefault="009C46AC" w:rsidP="009C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619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3. Відповідальність щодо виконання цього </w:t>
      </w:r>
      <w:r w:rsidR="00E9147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рішення покласти на нач</w:t>
      </w:r>
      <w:r w:rsidR="006D73A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альника управління комунального господарства та будівництва</w:t>
      </w:r>
      <w:r w:rsidRPr="0068619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Павлоградської міської ради.</w:t>
      </w:r>
    </w:p>
    <w:p w:rsidR="00E9147E" w:rsidRDefault="009C46AC" w:rsidP="00E914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619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4. Контроль за виконанням цього рішення покласти на постійну комісію з питань комунальної власності, житлово-комунального господарства, будівництва та транспорту.</w:t>
      </w:r>
    </w:p>
    <w:p w:rsidR="001B3155" w:rsidRPr="00B77DF7" w:rsidRDefault="001B3155" w:rsidP="00E914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1B3155" w:rsidRDefault="00B77DF7" w:rsidP="001B315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DF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</w:t>
      </w:r>
      <w:r w:rsidR="001B3155">
        <w:rPr>
          <w:rFonts w:ascii="Times New Roman" w:hAnsi="Times New Roman" w:cs="Times New Roman"/>
          <w:sz w:val="28"/>
          <w:szCs w:val="28"/>
        </w:rPr>
        <w:t xml:space="preserve">   </w:t>
      </w:r>
      <w:r w:rsidR="0031233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77DF7">
        <w:rPr>
          <w:rFonts w:ascii="Times New Roman" w:hAnsi="Times New Roman" w:cs="Times New Roman"/>
          <w:sz w:val="28"/>
          <w:szCs w:val="28"/>
        </w:rPr>
        <w:t xml:space="preserve">Анатолій ВЕРШИНА </w:t>
      </w:r>
    </w:p>
    <w:p w:rsidR="00312332" w:rsidRPr="00312332" w:rsidRDefault="00312332" w:rsidP="001B315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77DF7" w:rsidRPr="009B0F68" w:rsidRDefault="00B77DF7" w:rsidP="00605E41">
      <w:pPr>
        <w:pStyle w:val="a6"/>
        <w:rPr>
          <w:rFonts w:ascii="Times New Roman" w:hAnsi="Times New Roman" w:cs="Times New Roman"/>
          <w:sz w:val="20"/>
          <w:szCs w:val="20"/>
        </w:rPr>
      </w:pPr>
      <w:r w:rsidRPr="009B0F68">
        <w:rPr>
          <w:rFonts w:ascii="Times New Roman" w:hAnsi="Times New Roman" w:cs="Times New Roman"/>
          <w:sz w:val="20"/>
          <w:szCs w:val="20"/>
        </w:rPr>
        <w:t>Питання на розгляд ради винесено</w:t>
      </w:r>
    </w:p>
    <w:p w:rsidR="00B77DF7" w:rsidRPr="009B0F68" w:rsidRDefault="00B77DF7" w:rsidP="00605E41">
      <w:pPr>
        <w:pStyle w:val="a6"/>
        <w:rPr>
          <w:rFonts w:ascii="Times New Roman" w:hAnsi="Times New Roman" w:cs="Times New Roman"/>
          <w:sz w:val="20"/>
          <w:szCs w:val="20"/>
        </w:rPr>
      </w:pPr>
      <w:r w:rsidRPr="009B0F68">
        <w:rPr>
          <w:rFonts w:ascii="Times New Roman" w:hAnsi="Times New Roman" w:cs="Times New Roman"/>
          <w:sz w:val="20"/>
          <w:szCs w:val="20"/>
        </w:rPr>
        <w:t>згідно розпорядження міського голови від  _______ №____________</w:t>
      </w:r>
    </w:p>
    <w:p w:rsidR="00605E41" w:rsidRPr="00B77DF7" w:rsidRDefault="00605E41" w:rsidP="00605E41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</w:p>
    <w:p w:rsidR="00B77DF7" w:rsidRPr="00B77DF7" w:rsidRDefault="00B77DF7" w:rsidP="00605E41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7DF7">
        <w:rPr>
          <w:rFonts w:ascii="Times New Roman" w:hAnsi="Times New Roman" w:cs="Times New Roman"/>
          <w:sz w:val="28"/>
          <w:szCs w:val="28"/>
        </w:rPr>
        <w:t>Рішення підготував:</w:t>
      </w:r>
    </w:p>
    <w:p w:rsidR="00B77DF7" w:rsidRPr="00B77DF7" w:rsidRDefault="00B77DF7" w:rsidP="00B77DF7">
      <w:pPr>
        <w:pStyle w:val="2"/>
        <w:keepLines w:val="0"/>
        <w:widowControl w:val="0"/>
        <w:numPr>
          <w:ilvl w:val="1"/>
          <w:numId w:val="1"/>
        </w:numPr>
        <w:suppressAutoHyphens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7DF7">
        <w:rPr>
          <w:rFonts w:ascii="Times New Roman" w:hAnsi="Times New Roman" w:cs="Times New Roman"/>
          <w:color w:val="auto"/>
          <w:sz w:val="28"/>
          <w:szCs w:val="28"/>
        </w:rPr>
        <w:t>начальник управління комунального</w:t>
      </w:r>
    </w:p>
    <w:p w:rsidR="00B77DF7" w:rsidRPr="00B77DF7" w:rsidRDefault="00B77DF7" w:rsidP="00B77DF7">
      <w:pPr>
        <w:pStyle w:val="2"/>
        <w:keepLines w:val="0"/>
        <w:widowControl w:val="0"/>
        <w:numPr>
          <w:ilvl w:val="1"/>
          <w:numId w:val="1"/>
        </w:numPr>
        <w:suppressAutoHyphens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7DF7">
        <w:rPr>
          <w:rFonts w:ascii="Times New Roman" w:hAnsi="Times New Roman" w:cs="Times New Roman"/>
          <w:color w:val="auto"/>
          <w:sz w:val="28"/>
          <w:szCs w:val="28"/>
        </w:rPr>
        <w:t xml:space="preserve">господарства та будівництва             </w:t>
      </w:r>
      <w:r w:rsidR="00971E2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9F5F5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971E22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B77DF7">
        <w:rPr>
          <w:rFonts w:ascii="Times New Roman" w:hAnsi="Times New Roman" w:cs="Times New Roman"/>
          <w:color w:val="auto"/>
          <w:sz w:val="28"/>
          <w:szCs w:val="28"/>
        </w:rPr>
        <w:t xml:space="preserve">Андрій ЗАВГОРОДНІЙ   Секретар міської ради                                                       </w:t>
      </w:r>
      <w:r w:rsidR="00971E2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9F5F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77D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1E22">
        <w:rPr>
          <w:rFonts w:ascii="Times New Roman" w:hAnsi="Times New Roman" w:cs="Times New Roman"/>
          <w:color w:val="auto"/>
          <w:sz w:val="28"/>
          <w:szCs w:val="28"/>
        </w:rPr>
        <w:t xml:space="preserve">Сергій ОСТРЕНКО                                                    </w:t>
      </w:r>
    </w:p>
    <w:p w:rsidR="00B77DF7" w:rsidRPr="00B77DF7" w:rsidRDefault="00B77DF7" w:rsidP="00B77DF7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7DF7">
        <w:rPr>
          <w:rFonts w:ascii="Times New Roman" w:hAnsi="Times New Roman" w:cs="Times New Roman"/>
          <w:sz w:val="28"/>
          <w:szCs w:val="28"/>
        </w:rPr>
        <w:t xml:space="preserve">Перший заступник міського голови                               </w:t>
      </w:r>
      <w:r w:rsidR="009F5F57">
        <w:rPr>
          <w:rFonts w:ascii="Times New Roman" w:hAnsi="Times New Roman" w:cs="Times New Roman"/>
          <w:sz w:val="28"/>
          <w:szCs w:val="28"/>
        </w:rPr>
        <w:t xml:space="preserve"> </w:t>
      </w:r>
      <w:r w:rsidRPr="00B77DF7">
        <w:rPr>
          <w:rFonts w:ascii="Times New Roman" w:hAnsi="Times New Roman" w:cs="Times New Roman"/>
          <w:sz w:val="28"/>
          <w:szCs w:val="28"/>
        </w:rPr>
        <w:t xml:space="preserve">  </w:t>
      </w:r>
      <w:r w:rsidR="00971E22">
        <w:rPr>
          <w:rFonts w:ascii="Times New Roman" w:hAnsi="Times New Roman" w:cs="Times New Roman"/>
          <w:sz w:val="28"/>
          <w:szCs w:val="28"/>
        </w:rPr>
        <w:t xml:space="preserve">  </w:t>
      </w:r>
      <w:r w:rsidRPr="00B77DF7">
        <w:rPr>
          <w:rFonts w:ascii="Times New Roman" w:hAnsi="Times New Roman" w:cs="Times New Roman"/>
          <w:sz w:val="28"/>
          <w:szCs w:val="28"/>
        </w:rPr>
        <w:t>Олександр РАДІОНОВ</w:t>
      </w:r>
    </w:p>
    <w:p w:rsidR="00B77DF7" w:rsidRPr="00B77DF7" w:rsidRDefault="00B77DF7" w:rsidP="00B77DF7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7DF7">
        <w:rPr>
          <w:rFonts w:ascii="Times New Roman" w:hAnsi="Times New Roman" w:cs="Times New Roman"/>
          <w:sz w:val="28"/>
          <w:szCs w:val="28"/>
        </w:rPr>
        <w:t>Начальник відділу з правового забезпечення</w:t>
      </w:r>
    </w:p>
    <w:p w:rsidR="00B77DF7" w:rsidRPr="00B77DF7" w:rsidRDefault="00B77DF7" w:rsidP="00B77DF7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7DF7">
        <w:rPr>
          <w:rFonts w:ascii="Times New Roman" w:hAnsi="Times New Roman" w:cs="Times New Roman"/>
          <w:sz w:val="28"/>
          <w:szCs w:val="28"/>
        </w:rPr>
        <w:t xml:space="preserve">та комунальної власності управління </w:t>
      </w:r>
    </w:p>
    <w:p w:rsidR="00B77DF7" w:rsidRPr="00B77DF7" w:rsidRDefault="00B77DF7" w:rsidP="00B77DF7">
      <w:pPr>
        <w:ind w:right="135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77DF7">
        <w:rPr>
          <w:rFonts w:ascii="Times New Roman" w:hAnsi="Times New Roman" w:cs="Times New Roman"/>
          <w:sz w:val="28"/>
          <w:szCs w:val="28"/>
        </w:rPr>
        <w:t xml:space="preserve">комунального господарства та будівництва                   </w:t>
      </w:r>
      <w:r w:rsidR="00971E22">
        <w:rPr>
          <w:rFonts w:ascii="Times New Roman" w:hAnsi="Times New Roman" w:cs="Times New Roman"/>
          <w:sz w:val="28"/>
          <w:szCs w:val="28"/>
        </w:rPr>
        <w:t xml:space="preserve">   </w:t>
      </w:r>
      <w:r w:rsidRPr="00B77DF7">
        <w:rPr>
          <w:rFonts w:ascii="Times New Roman" w:hAnsi="Times New Roman" w:cs="Times New Roman"/>
          <w:sz w:val="28"/>
          <w:szCs w:val="28"/>
        </w:rPr>
        <w:t xml:space="preserve"> Ірина ПИСЬМЕННА</w:t>
      </w:r>
      <w:r w:rsidRPr="00B77DF7">
        <w:rPr>
          <w:rFonts w:ascii="Times New Roman" w:hAnsi="Times New Roman" w:cs="Times New Roman"/>
          <w:kern w:val="2"/>
          <w:sz w:val="28"/>
          <w:szCs w:val="28"/>
        </w:rPr>
        <w:t xml:space="preserve">    </w:t>
      </w:r>
    </w:p>
    <w:p w:rsidR="009C46AC" w:rsidRPr="00B77DF7" w:rsidRDefault="009C46AC" w:rsidP="009C46AC">
      <w:pPr>
        <w:suppressAutoHyphens/>
        <w:spacing w:after="0" w:line="216" w:lineRule="auto"/>
        <w:ind w:right="135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9C46AC" w:rsidRPr="00686196" w:rsidRDefault="009C46AC" w:rsidP="009C46AC">
      <w:pPr>
        <w:rPr>
          <w:sz w:val="28"/>
          <w:szCs w:val="28"/>
          <w:lang w:val="ru-RU"/>
        </w:rPr>
      </w:pPr>
    </w:p>
    <w:p w:rsidR="0083696B" w:rsidRPr="00686196" w:rsidRDefault="0083696B">
      <w:pPr>
        <w:rPr>
          <w:sz w:val="28"/>
          <w:szCs w:val="28"/>
          <w:lang w:val="ru-RU"/>
        </w:rPr>
      </w:pPr>
    </w:p>
    <w:sectPr w:rsidR="0083696B" w:rsidRPr="00686196" w:rsidSect="006D73A8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AC"/>
    <w:rsid w:val="00125DC1"/>
    <w:rsid w:val="001B3155"/>
    <w:rsid w:val="00312332"/>
    <w:rsid w:val="003E03CC"/>
    <w:rsid w:val="004B70EA"/>
    <w:rsid w:val="00605E41"/>
    <w:rsid w:val="0064735B"/>
    <w:rsid w:val="00686196"/>
    <w:rsid w:val="006D73A8"/>
    <w:rsid w:val="00802FC7"/>
    <w:rsid w:val="0083696B"/>
    <w:rsid w:val="009662B2"/>
    <w:rsid w:val="00971E22"/>
    <w:rsid w:val="009B0F68"/>
    <w:rsid w:val="009C46AC"/>
    <w:rsid w:val="009F5F57"/>
    <w:rsid w:val="00B77DF7"/>
    <w:rsid w:val="00E9147E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557E"/>
  <w15:docId w15:val="{A4728503-932F-4BE6-BF68-F87DCB8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6AC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C46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46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E91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3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B315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05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1325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rada3</dc:creator>
  <cp:lastModifiedBy>002</cp:lastModifiedBy>
  <cp:revision>8</cp:revision>
  <cp:lastPrinted>2025-07-23T08:37:00Z</cp:lastPrinted>
  <dcterms:created xsi:type="dcterms:W3CDTF">2025-10-14T07:32:00Z</dcterms:created>
  <dcterms:modified xsi:type="dcterms:W3CDTF">2025-10-14T07:53:00Z</dcterms:modified>
</cp:coreProperties>
</file>