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28008294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872AB1">
        <w:rPr>
          <w:b/>
          <w:bCs/>
          <w:color w:val="000000"/>
          <w:sz w:val="32"/>
          <w:szCs w:val="32"/>
          <w:lang w:val="uk-UA"/>
        </w:rPr>
        <w:t>68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262823" w:rsidRDefault="00810AA0" w:rsidP="00810AA0">
      <w:pPr>
        <w:jc w:val="center"/>
        <w:rPr>
          <w:b/>
          <w:bCs/>
          <w:sz w:val="20"/>
          <w:szCs w:val="20"/>
          <w:lang w:val="uk-UA"/>
        </w:rPr>
      </w:pPr>
    </w:p>
    <w:p w:rsidR="004260F6" w:rsidRDefault="004260F6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4260F6" w:rsidRPr="00262823" w:rsidRDefault="004260F6" w:rsidP="00B352E0">
      <w:pPr>
        <w:jc w:val="center"/>
        <w:rPr>
          <w:b/>
          <w:bCs/>
          <w:sz w:val="20"/>
          <w:szCs w:val="20"/>
          <w:lang w:val="uk-UA"/>
        </w:rPr>
      </w:pPr>
    </w:p>
    <w:p w:rsidR="004260F6" w:rsidRPr="008066A6" w:rsidRDefault="002E747D">
      <w:pPr>
        <w:tabs>
          <w:tab w:val="left" w:pos="765"/>
        </w:tabs>
        <w:rPr>
          <w:b/>
          <w:bCs/>
          <w:color w:val="000000"/>
          <w:sz w:val="32"/>
          <w:szCs w:val="32"/>
          <w:lang w:val="uk-UA"/>
        </w:rPr>
      </w:pPr>
      <w:r w:rsidRPr="009F6099">
        <w:rPr>
          <w:b/>
          <w:bCs/>
          <w:color w:val="000000"/>
          <w:sz w:val="32"/>
          <w:szCs w:val="32"/>
          <w:lang w:val="uk-UA"/>
        </w:rPr>
        <w:t xml:space="preserve">від </w:t>
      </w:r>
      <w:r w:rsidR="00872AB1">
        <w:rPr>
          <w:b/>
          <w:bCs/>
          <w:color w:val="000000"/>
          <w:sz w:val="32"/>
          <w:szCs w:val="32"/>
          <w:lang w:val="uk-UA"/>
        </w:rPr>
        <w:t>22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="007A1D74">
        <w:rPr>
          <w:b/>
          <w:bCs/>
          <w:color w:val="000000"/>
          <w:sz w:val="32"/>
          <w:szCs w:val="32"/>
          <w:lang w:val="uk-UA"/>
        </w:rPr>
        <w:t>12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Pr="009F6099">
        <w:rPr>
          <w:b/>
          <w:bCs/>
          <w:color w:val="000000"/>
          <w:sz w:val="32"/>
          <w:szCs w:val="32"/>
          <w:lang w:val="uk-UA"/>
        </w:rPr>
        <w:t>202</w:t>
      </w:r>
      <w:r w:rsidR="00634D42">
        <w:rPr>
          <w:b/>
          <w:bCs/>
          <w:color w:val="000000"/>
          <w:sz w:val="32"/>
          <w:szCs w:val="32"/>
          <w:lang w:val="uk-UA"/>
        </w:rPr>
        <w:t>5</w:t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  <w:t xml:space="preserve">                    </w:t>
      </w:r>
      <w:r w:rsidR="00076CDB">
        <w:rPr>
          <w:b/>
          <w:bCs/>
          <w:color w:val="000000"/>
          <w:sz w:val="32"/>
          <w:szCs w:val="32"/>
          <w:lang w:val="uk-UA"/>
        </w:rPr>
        <w:t xml:space="preserve">      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          </w:t>
      </w:r>
      <w:r w:rsidR="007A1D74">
        <w:rPr>
          <w:b/>
          <w:bCs/>
          <w:color w:val="000000"/>
          <w:sz w:val="32"/>
          <w:szCs w:val="32"/>
          <w:lang w:val="uk-UA"/>
        </w:rPr>
        <w:t xml:space="preserve">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6045B">
        <w:rPr>
          <w:b/>
          <w:bCs/>
          <w:sz w:val="32"/>
          <w:szCs w:val="32"/>
          <w:lang w:val="uk-UA"/>
        </w:rPr>
        <w:t>№2377-6</w:t>
      </w:r>
      <w:r w:rsidR="00B6045B" w:rsidRPr="002B39FC">
        <w:rPr>
          <w:b/>
          <w:bCs/>
          <w:sz w:val="32"/>
          <w:szCs w:val="32"/>
          <w:lang w:val="uk-UA"/>
        </w:rPr>
        <w:t>8</w:t>
      </w:r>
      <w:r w:rsidR="00B6045B">
        <w:rPr>
          <w:b/>
          <w:bCs/>
          <w:sz w:val="32"/>
          <w:szCs w:val="32"/>
          <w:lang w:val="uk-UA"/>
        </w:rPr>
        <w:t>/</w:t>
      </w:r>
      <w:r w:rsidR="00B6045B">
        <w:rPr>
          <w:b/>
          <w:bCs/>
          <w:sz w:val="32"/>
          <w:szCs w:val="32"/>
        </w:rPr>
        <w:t>VIII</w:t>
      </w:r>
    </w:p>
    <w:p w:rsidR="004260F6" w:rsidRPr="00262823" w:rsidRDefault="004260F6">
      <w:pPr>
        <w:rPr>
          <w:lang w:val="uk-UA"/>
        </w:rPr>
      </w:pPr>
    </w:p>
    <w:p w:rsidR="004260F6" w:rsidRPr="001B5B7C" w:rsidRDefault="004260F6" w:rsidP="00CA4508">
      <w:pPr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Про надання дозволу на складання технічної </w:t>
      </w:r>
    </w:p>
    <w:p w:rsidR="004260F6" w:rsidRPr="001B5B7C" w:rsidRDefault="004260F6" w:rsidP="00CA4508">
      <w:pPr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документації із землеустрою щодо поділу </w:t>
      </w:r>
    </w:p>
    <w:p w:rsidR="004260F6" w:rsidRPr="00D14E1A" w:rsidRDefault="004260F6" w:rsidP="00CA4508">
      <w:pPr>
        <w:jc w:val="both"/>
        <w:rPr>
          <w:sz w:val="6"/>
          <w:szCs w:val="6"/>
          <w:lang w:val="uk-UA"/>
        </w:rPr>
      </w:pPr>
      <w:r w:rsidRPr="001B5B7C">
        <w:rPr>
          <w:sz w:val="23"/>
          <w:szCs w:val="23"/>
          <w:lang w:val="uk-UA"/>
        </w:rPr>
        <w:t>земельн</w:t>
      </w:r>
      <w:r w:rsidR="00CE3A80" w:rsidRPr="001B5B7C">
        <w:rPr>
          <w:sz w:val="23"/>
          <w:szCs w:val="23"/>
          <w:lang w:val="uk-UA"/>
        </w:rPr>
        <w:t>их</w:t>
      </w:r>
      <w:r w:rsidRPr="001B5B7C">
        <w:rPr>
          <w:sz w:val="23"/>
          <w:szCs w:val="23"/>
          <w:lang w:val="uk-UA"/>
        </w:rPr>
        <w:t xml:space="preserve"> ділян</w:t>
      </w:r>
      <w:r w:rsidR="00CE3A80" w:rsidRPr="001B5B7C">
        <w:rPr>
          <w:sz w:val="23"/>
          <w:szCs w:val="23"/>
          <w:lang w:val="uk-UA"/>
        </w:rPr>
        <w:t>о</w:t>
      </w:r>
      <w:r w:rsidRPr="001B5B7C">
        <w:rPr>
          <w:sz w:val="23"/>
          <w:szCs w:val="23"/>
          <w:lang w:val="uk-UA"/>
        </w:rPr>
        <w:t>к</w:t>
      </w:r>
    </w:p>
    <w:p w:rsidR="004260F6" w:rsidRPr="00262823" w:rsidRDefault="004260F6">
      <w:pPr>
        <w:jc w:val="both"/>
        <w:rPr>
          <w:lang w:val="uk-UA"/>
        </w:rPr>
      </w:pPr>
    </w:p>
    <w:p w:rsidR="004260F6" w:rsidRDefault="004260F6" w:rsidP="00CA4508">
      <w:pPr>
        <w:pStyle w:val="31"/>
        <w:ind w:firstLine="709"/>
        <w:rPr>
          <w:color w:val="000000" w:themeColor="text1"/>
          <w:sz w:val="23"/>
          <w:szCs w:val="23"/>
        </w:rPr>
      </w:pPr>
      <w:r w:rsidRPr="001B5B7C">
        <w:rPr>
          <w:sz w:val="23"/>
          <w:szCs w:val="23"/>
        </w:rPr>
        <w:t xml:space="preserve">Керуючись п.34 ч.1 ст.26 Закону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місцеве самоврядування в Україні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 ст.ст.12,116,123,124 Земельного кодексу України, Законом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землеустрій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</w:t>
      </w:r>
      <w:r w:rsidR="00843DE9" w:rsidRPr="001B5B7C">
        <w:rPr>
          <w:sz w:val="23"/>
          <w:szCs w:val="23"/>
        </w:rPr>
        <w:t xml:space="preserve">               </w:t>
      </w:r>
      <w:r w:rsidR="00843DE9" w:rsidRPr="001B5B7C">
        <w:rPr>
          <w:color w:val="000000"/>
          <w:sz w:val="23"/>
          <w:szCs w:val="23"/>
        </w:rPr>
        <w:t>"</w:t>
      </w:r>
      <w:r w:rsidRPr="001B5B7C">
        <w:rPr>
          <w:color w:val="000000"/>
          <w:sz w:val="23"/>
          <w:szCs w:val="23"/>
        </w:rPr>
        <w:t xml:space="preserve">Про Державний земельний </w:t>
      </w:r>
      <w:r w:rsidRPr="001B5B7C">
        <w:rPr>
          <w:color w:val="000000" w:themeColor="text1"/>
          <w:sz w:val="23"/>
          <w:szCs w:val="23"/>
        </w:rPr>
        <w:t>кадастр</w:t>
      </w:r>
      <w:r w:rsidR="00843DE9" w:rsidRPr="001B5B7C">
        <w:rPr>
          <w:color w:val="000000" w:themeColor="text1"/>
          <w:sz w:val="23"/>
          <w:szCs w:val="23"/>
        </w:rPr>
        <w:t>"</w:t>
      </w:r>
      <w:r w:rsidRPr="001B5B7C">
        <w:rPr>
          <w:color w:val="000000" w:themeColor="text1"/>
          <w:sz w:val="23"/>
          <w:szCs w:val="23"/>
        </w:rPr>
        <w:t xml:space="preserve">, </w:t>
      </w:r>
      <w:r w:rsidR="00D5158A" w:rsidRPr="001B5B7C">
        <w:rPr>
          <w:color w:val="000000" w:themeColor="text1"/>
          <w:sz w:val="23"/>
          <w:szCs w:val="23"/>
        </w:rPr>
        <w:t xml:space="preserve">Постановою КМУ від 17.10.2012 №1051 </w:t>
      </w:r>
      <w:r w:rsidR="00B0721C" w:rsidRPr="001B5B7C">
        <w:rPr>
          <w:color w:val="000000" w:themeColor="text1"/>
          <w:sz w:val="23"/>
          <w:szCs w:val="23"/>
        </w:rPr>
        <w:t xml:space="preserve">                           </w:t>
      </w:r>
      <w:r w:rsidR="00D5158A" w:rsidRPr="001B5B7C">
        <w:rPr>
          <w:color w:val="000000" w:themeColor="text1"/>
          <w:sz w:val="23"/>
          <w:szCs w:val="23"/>
        </w:rPr>
        <w:t xml:space="preserve">"Про затвердження Порядку ведення Державного земельного кадастру", </w:t>
      </w:r>
      <w:r w:rsidR="00DF1A0A" w:rsidRPr="001B5B7C">
        <w:rPr>
          <w:color w:val="000000" w:themeColor="text1"/>
          <w:sz w:val="23"/>
          <w:szCs w:val="23"/>
        </w:rPr>
        <w:t>рішенням 51 сесії VIIІ скликання від 28.05.2024 №1576-51/</w:t>
      </w:r>
      <w:r w:rsidR="00DF1A0A" w:rsidRPr="001B5B7C">
        <w:rPr>
          <w:color w:val="000000" w:themeColor="text1"/>
          <w:sz w:val="23"/>
          <w:szCs w:val="23"/>
          <w:lang w:val="en-US"/>
        </w:rPr>
        <w:t>VIII</w:t>
      </w:r>
      <w:r w:rsidR="00DF1A0A" w:rsidRPr="001B5B7C">
        <w:rPr>
          <w:color w:val="000000" w:themeColor="text1"/>
          <w:sz w:val="23"/>
          <w:szCs w:val="23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96731B" w:rsidRPr="001B5B7C">
        <w:rPr>
          <w:color w:val="000000" w:themeColor="text1"/>
          <w:sz w:val="23"/>
          <w:szCs w:val="23"/>
        </w:rPr>
        <w:t xml:space="preserve">, </w:t>
      </w:r>
      <w:r w:rsidRPr="001B5B7C">
        <w:rPr>
          <w:color w:val="000000" w:themeColor="text1"/>
          <w:sz w:val="23"/>
          <w:szCs w:val="23"/>
        </w:rPr>
        <w:t>міська рада</w:t>
      </w:r>
    </w:p>
    <w:p w:rsidR="001B5B7C" w:rsidRPr="00262823" w:rsidRDefault="001B5B7C" w:rsidP="00CA4508">
      <w:pPr>
        <w:pStyle w:val="31"/>
        <w:ind w:firstLine="709"/>
        <w:rPr>
          <w:color w:val="000000" w:themeColor="text1"/>
          <w:sz w:val="16"/>
          <w:szCs w:val="16"/>
        </w:rPr>
      </w:pPr>
    </w:p>
    <w:p w:rsidR="004260F6" w:rsidRPr="001B5B7C" w:rsidRDefault="004260F6">
      <w:pPr>
        <w:jc w:val="center"/>
        <w:rPr>
          <w:color w:val="000000"/>
          <w:sz w:val="23"/>
          <w:szCs w:val="23"/>
          <w:lang w:val="uk-UA"/>
        </w:rPr>
      </w:pPr>
      <w:r w:rsidRPr="001B5B7C">
        <w:rPr>
          <w:color w:val="000000"/>
          <w:sz w:val="23"/>
          <w:szCs w:val="23"/>
          <w:lang w:val="uk-UA"/>
        </w:rPr>
        <w:t>В И Р І Ш И Л А:</w:t>
      </w:r>
    </w:p>
    <w:p w:rsidR="005E5534" w:rsidRPr="00262823" w:rsidRDefault="005E5534" w:rsidP="00414C6E">
      <w:pPr>
        <w:jc w:val="center"/>
        <w:rPr>
          <w:color w:val="000000"/>
          <w:sz w:val="10"/>
          <w:szCs w:val="10"/>
        </w:rPr>
      </w:pPr>
    </w:p>
    <w:p w:rsidR="004260F6" w:rsidRPr="00BC6F02" w:rsidRDefault="004260F6" w:rsidP="00CA4508">
      <w:pPr>
        <w:ind w:firstLine="709"/>
        <w:jc w:val="both"/>
        <w:rPr>
          <w:color w:val="000000" w:themeColor="text1"/>
          <w:sz w:val="23"/>
          <w:szCs w:val="23"/>
          <w:lang w:val="uk-UA"/>
        </w:rPr>
      </w:pPr>
      <w:r w:rsidRPr="00BC6F02">
        <w:rPr>
          <w:color w:val="000000" w:themeColor="text1"/>
          <w:sz w:val="23"/>
          <w:szCs w:val="23"/>
        </w:rPr>
        <w:t xml:space="preserve">1. </w:t>
      </w:r>
      <w:r w:rsidRPr="00BC6F02">
        <w:rPr>
          <w:color w:val="000000" w:themeColor="text1"/>
          <w:sz w:val="23"/>
          <w:szCs w:val="23"/>
          <w:lang w:val="uk-UA"/>
        </w:rPr>
        <w:t>Над</w:t>
      </w:r>
      <w:proofErr w:type="spellStart"/>
      <w:r w:rsidRPr="00BC6F02">
        <w:rPr>
          <w:color w:val="000000" w:themeColor="text1"/>
          <w:sz w:val="23"/>
          <w:szCs w:val="23"/>
        </w:rPr>
        <w:t>ати</w:t>
      </w:r>
      <w:proofErr w:type="spellEnd"/>
      <w:r w:rsidRPr="00BC6F02">
        <w:rPr>
          <w:color w:val="000000" w:themeColor="text1"/>
          <w:sz w:val="23"/>
          <w:szCs w:val="23"/>
        </w:rPr>
        <w:t xml:space="preserve"> </w:t>
      </w:r>
      <w:proofErr w:type="spellStart"/>
      <w:r w:rsidRPr="00BC6F02">
        <w:rPr>
          <w:color w:val="000000" w:themeColor="text1"/>
          <w:sz w:val="23"/>
          <w:szCs w:val="23"/>
        </w:rPr>
        <w:t>дозвіл</w:t>
      </w:r>
      <w:proofErr w:type="spellEnd"/>
      <w:r w:rsidRPr="00BC6F02">
        <w:rPr>
          <w:color w:val="000000" w:themeColor="text1"/>
          <w:sz w:val="23"/>
          <w:szCs w:val="23"/>
        </w:rPr>
        <w:t xml:space="preserve"> на </w:t>
      </w:r>
      <w:proofErr w:type="spellStart"/>
      <w:r w:rsidRPr="00BC6F02">
        <w:rPr>
          <w:color w:val="000000" w:themeColor="text1"/>
          <w:sz w:val="23"/>
          <w:szCs w:val="23"/>
        </w:rPr>
        <w:t>складання</w:t>
      </w:r>
      <w:proofErr w:type="spellEnd"/>
      <w:r w:rsidRPr="00BC6F02">
        <w:rPr>
          <w:color w:val="000000" w:themeColor="text1"/>
          <w:sz w:val="23"/>
          <w:szCs w:val="23"/>
        </w:rPr>
        <w:t xml:space="preserve"> </w:t>
      </w:r>
      <w:proofErr w:type="spellStart"/>
      <w:r w:rsidRPr="00BC6F02">
        <w:rPr>
          <w:color w:val="000000" w:themeColor="text1"/>
          <w:sz w:val="23"/>
          <w:szCs w:val="23"/>
        </w:rPr>
        <w:t>технічної</w:t>
      </w:r>
      <w:proofErr w:type="spellEnd"/>
      <w:r w:rsidRPr="00BC6F02">
        <w:rPr>
          <w:color w:val="000000" w:themeColor="text1"/>
          <w:sz w:val="23"/>
          <w:szCs w:val="23"/>
        </w:rPr>
        <w:t xml:space="preserve"> </w:t>
      </w:r>
      <w:proofErr w:type="spellStart"/>
      <w:r w:rsidRPr="00BC6F02">
        <w:rPr>
          <w:color w:val="000000" w:themeColor="text1"/>
          <w:sz w:val="23"/>
          <w:szCs w:val="23"/>
        </w:rPr>
        <w:t>документац</w:t>
      </w:r>
      <w:r w:rsidRPr="00BC6F02">
        <w:rPr>
          <w:color w:val="000000" w:themeColor="text1"/>
          <w:sz w:val="23"/>
          <w:szCs w:val="23"/>
          <w:lang w:val="uk-UA"/>
        </w:rPr>
        <w:t>ії</w:t>
      </w:r>
      <w:proofErr w:type="spellEnd"/>
      <w:r w:rsidRPr="00BC6F02">
        <w:rPr>
          <w:color w:val="000000" w:themeColor="text1"/>
          <w:sz w:val="23"/>
          <w:szCs w:val="23"/>
          <w:lang w:val="uk-UA"/>
        </w:rPr>
        <w:t xml:space="preserve"> із землеустрою щодо поділу земельної ділянки:</w:t>
      </w:r>
    </w:p>
    <w:p w:rsidR="005539B3" w:rsidRPr="00BC6F02" w:rsidRDefault="00B26C42" w:rsidP="005539B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BC6F02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1.</w:t>
      </w:r>
      <w:r w:rsidR="00336D8E" w:rsidRPr="00BC6F02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BC6F02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proofErr w:type="spellStart"/>
      <w:r w:rsidR="0079453B" w:rsidRPr="00BC6F02">
        <w:rPr>
          <w:color w:val="000000" w:themeColor="text1"/>
          <w:lang w:val="uk-UA"/>
        </w:rPr>
        <w:t>Павлоградській</w:t>
      </w:r>
      <w:proofErr w:type="spellEnd"/>
      <w:r w:rsidR="0079453B" w:rsidRPr="00BC6F02">
        <w:rPr>
          <w:color w:val="000000" w:themeColor="text1"/>
          <w:lang w:val="uk-UA"/>
        </w:rPr>
        <w:t xml:space="preserve"> міській раді</w:t>
      </w:r>
      <w:r w:rsidR="0079453B" w:rsidRPr="00BC6F02">
        <w:rPr>
          <w:color w:val="000000" w:themeColor="text1"/>
          <w:shd w:val="clear" w:color="auto" w:fill="FFFFFF"/>
          <w:lang w:val="uk-UA"/>
        </w:rPr>
        <w:t xml:space="preserve"> (ідентифікаційний код </w:t>
      </w:r>
      <w:proofErr w:type="spellStart"/>
      <w:r w:rsidR="002B39FC">
        <w:rPr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79453B" w:rsidRPr="00BC6F02">
        <w:rPr>
          <w:color w:val="000000" w:themeColor="text1"/>
          <w:shd w:val="clear" w:color="auto" w:fill="FFFFFF"/>
          <w:lang w:val="uk-UA"/>
        </w:rPr>
        <w:t>)</w:t>
      </w:r>
      <w:r w:rsidRPr="00BC6F02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 </w:t>
      </w:r>
      <w:r w:rsidR="0079453B" w:rsidRPr="00BC6F02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                               </w:t>
      </w:r>
      <w:r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загальною 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26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9493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="0079453B" w:rsidRPr="00BC6F02">
        <w:rPr>
          <w:bCs/>
          <w:color w:val="000000" w:themeColor="text1"/>
          <w:kern w:val="1"/>
          <w:szCs w:val="22"/>
          <w:lang w:val="uk-UA"/>
        </w:rPr>
        <w:t xml:space="preserve">, </w:t>
      </w:r>
      <w:r w:rsidR="0079453B" w:rsidRPr="00BC6F02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Харківська</w:t>
      </w:r>
      <w:proofErr w:type="spellEnd"/>
      <w:r w:rsidR="0079453B" w:rsidRPr="00BC6F02">
        <w:rPr>
          <w:bCs/>
          <w:color w:val="000000" w:themeColor="text1"/>
          <w:kern w:val="1"/>
          <w:lang w:val="uk-UA"/>
        </w:rPr>
        <w:t>,</w:t>
      </w:r>
      <w:r w:rsidR="0079453B" w:rsidRPr="00BC6F02">
        <w:rPr>
          <w:bCs/>
          <w:color w:val="000000" w:themeColor="text1"/>
          <w:kern w:val="1"/>
          <w:szCs w:val="22"/>
          <w:lang w:val="uk-UA"/>
        </w:rPr>
        <w:t xml:space="preserve"> 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кадастровий номер 1212400000:0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:0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13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:00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6</w:t>
      </w:r>
      <w:r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7A1D74" w:rsidRPr="00BC6F02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код виду цільового призначення </w:t>
      </w:r>
      <w:r w:rsidR="007A1D74" w:rsidRPr="00BC6F02">
        <w:rPr>
          <w:bCs/>
          <w:color w:val="000000" w:themeColor="text1"/>
          <w:sz w:val="23"/>
          <w:szCs w:val="23"/>
          <w:lang w:val="uk-UA"/>
        </w:rPr>
        <w:t xml:space="preserve">- </w:t>
      </w:r>
      <w:r w:rsidR="007A1D74" w:rsidRPr="00BC6F02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11.02 - для </w:t>
      </w:r>
      <w:r w:rsidR="007A1D74" w:rsidRPr="00BC6F02">
        <w:rPr>
          <w:color w:val="000000" w:themeColor="text1"/>
          <w:sz w:val="23"/>
          <w:szCs w:val="2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BC6F02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="007A1D74" w:rsidRPr="00BC6F02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на окремі земельні ділянки</w:t>
      </w:r>
      <w:r w:rsidR="005539B3"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.</w:t>
      </w:r>
    </w:p>
    <w:p w:rsidR="00CB2A07" w:rsidRDefault="00BC4F2A" w:rsidP="00CA450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3"/>
          <w:szCs w:val="23"/>
          <w:lang w:val="uk-UA"/>
        </w:rPr>
      </w:pPr>
      <w:r w:rsidRPr="00BC6F02">
        <w:rPr>
          <w:bCs/>
          <w:color w:val="000000" w:themeColor="text1"/>
          <w:sz w:val="23"/>
          <w:szCs w:val="23"/>
          <w:lang w:val="uk-UA"/>
        </w:rPr>
        <w:t>2</w:t>
      </w:r>
      <w:r w:rsidR="00CB2A07" w:rsidRPr="00BC6F02">
        <w:rPr>
          <w:bCs/>
          <w:color w:val="000000" w:themeColor="text1"/>
          <w:sz w:val="23"/>
          <w:szCs w:val="23"/>
          <w:lang w:val="uk-UA"/>
        </w:rPr>
        <w:t>. Зобов'язати розробника землевпорядної документації забезпечити відображення переліку наявних на земельній</w:t>
      </w:r>
      <w:r w:rsidR="00CB2A07" w:rsidRPr="001B5B7C">
        <w:rPr>
          <w:bCs/>
          <w:color w:val="000000" w:themeColor="text1"/>
          <w:sz w:val="23"/>
          <w:szCs w:val="23"/>
          <w:lang w:val="uk-UA"/>
        </w:rPr>
        <w:t xml:space="preserve">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C515CB" w:rsidRDefault="00BC4F2A" w:rsidP="00CA4508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1B5B7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="004260F6" w:rsidRPr="001B5B7C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515CB" w:rsidRDefault="00BC4F2A" w:rsidP="00CA4508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1B5B7C">
        <w:rPr>
          <w:color w:val="000000" w:themeColor="text1"/>
          <w:sz w:val="23"/>
          <w:szCs w:val="23"/>
          <w:lang w:val="uk-UA"/>
        </w:rPr>
        <w:t>4</w:t>
      </w:r>
      <w:r w:rsidR="00C515CB" w:rsidRPr="001B5B7C">
        <w:rPr>
          <w:color w:val="000000" w:themeColor="text1"/>
          <w:sz w:val="23"/>
          <w:szCs w:val="23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9F6099" w:rsidRPr="001B5B7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260F6" w:rsidRPr="005D06E1" w:rsidRDefault="00BC4F2A" w:rsidP="00CA4508">
      <w:pPr>
        <w:pStyle w:val="210"/>
        <w:ind w:firstLine="709"/>
        <w:rPr>
          <w:color w:val="000000" w:themeColor="text1"/>
          <w:sz w:val="23"/>
          <w:szCs w:val="23"/>
        </w:rPr>
      </w:pPr>
      <w:r w:rsidRPr="005D06E1">
        <w:rPr>
          <w:color w:val="000000" w:themeColor="text1"/>
          <w:kern w:val="1"/>
          <w:sz w:val="23"/>
          <w:szCs w:val="23"/>
        </w:rPr>
        <w:t>5</w:t>
      </w:r>
      <w:r w:rsidR="004260F6" w:rsidRPr="005D06E1">
        <w:rPr>
          <w:color w:val="000000" w:themeColor="text1"/>
          <w:kern w:val="1"/>
          <w:sz w:val="23"/>
          <w:szCs w:val="23"/>
        </w:rPr>
        <w:t xml:space="preserve">. Контроль за виконанням рішення покласти на постійну депутатську комісію              </w:t>
      </w:r>
      <w:r w:rsidR="005D06E1">
        <w:rPr>
          <w:color w:val="000000" w:themeColor="text1"/>
          <w:kern w:val="1"/>
          <w:sz w:val="23"/>
          <w:szCs w:val="23"/>
        </w:rPr>
        <w:t xml:space="preserve">                   </w:t>
      </w:r>
      <w:r w:rsidR="004260F6" w:rsidRPr="005D06E1">
        <w:rPr>
          <w:color w:val="000000" w:themeColor="text1"/>
          <w:kern w:val="1"/>
          <w:sz w:val="23"/>
          <w:szCs w:val="23"/>
        </w:rPr>
        <w:t>з питань екології, землеустрою, архітектури, генераль</w:t>
      </w:r>
      <w:r w:rsidR="001A7EE4" w:rsidRPr="005D06E1">
        <w:rPr>
          <w:color w:val="000000" w:themeColor="text1"/>
          <w:kern w:val="1"/>
          <w:sz w:val="23"/>
          <w:szCs w:val="23"/>
        </w:rPr>
        <w:t>ного планування та благоустрою</w:t>
      </w:r>
      <w:r w:rsidR="004260F6" w:rsidRPr="005D06E1">
        <w:rPr>
          <w:color w:val="000000" w:themeColor="text1"/>
          <w:kern w:val="1"/>
          <w:sz w:val="23"/>
          <w:szCs w:val="23"/>
        </w:rPr>
        <w:t>.</w:t>
      </w:r>
    </w:p>
    <w:p w:rsidR="004260F6" w:rsidRPr="005539B3" w:rsidRDefault="004260F6">
      <w:pPr>
        <w:ind w:firstLine="708"/>
        <w:jc w:val="both"/>
        <w:rPr>
          <w:color w:val="000000" w:themeColor="text1"/>
          <w:lang w:val="uk-UA"/>
        </w:rPr>
      </w:pPr>
    </w:p>
    <w:p w:rsidR="00B67082" w:rsidRPr="005D06E1" w:rsidRDefault="00B67082" w:rsidP="00B67082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3"/>
          <w:szCs w:val="23"/>
        </w:rPr>
      </w:pPr>
      <w:proofErr w:type="spellStart"/>
      <w:r w:rsidRPr="005D06E1">
        <w:rPr>
          <w:color w:val="000000" w:themeColor="text1"/>
          <w:sz w:val="23"/>
          <w:szCs w:val="23"/>
        </w:rPr>
        <w:t>Міський</w:t>
      </w:r>
      <w:proofErr w:type="spellEnd"/>
      <w:r w:rsidRPr="005D06E1">
        <w:rPr>
          <w:color w:val="000000" w:themeColor="text1"/>
          <w:sz w:val="23"/>
          <w:szCs w:val="23"/>
        </w:rPr>
        <w:t xml:space="preserve"> голова                                                                              </w:t>
      </w:r>
      <w:r w:rsidR="002B39FC">
        <w:rPr>
          <w:color w:val="000000" w:themeColor="text1"/>
          <w:sz w:val="23"/>
          <w:szCs w:val="23"/>
          <w:lang w:val="uk-UA"/>
        </w:rPr>
        <w:t xml:space="preserve">        </w:t>
      </w:r>
      <w:r w:rsidRPr="005D06E1">
        <w:rPr>
          <w:color w:val="000000" w:themeColor="text1"/>
          <w:sz w:val="23"/>
          <w:szCs w:val="23"/>
        </w:rPr>
        <w:t xml:space="preserve">               </w:t>
      </w:r>
      <w:r w:rsidR="008F4863">
        <w:rPr>
          <w:color w:val="000000" w:themeColor="text1"/>
          <w:sz w:val="23"/>
          <w:szCs w:val="23"/>
          <w:lang w:val="uk-UA"/>
        </w:rPr>
        <w:t xml:space="preserve">   </w:t>
      </w:r>
      <w:proofErr w:type="spellStart"/>
      <w:r w:rsidRPr="005D06E1">
        <w:rPr>
          <w:color w:val="000000" w:themeColor="text1"/>
          <w:sz w:val="23"/>
          <w:szCs w:val="23"/>
        </w:rPr>
        <w:t>Анатолій</w:t>
      </w:r>
      <w:proofErr w:type="spellEnd"/>
      <w:r w:rsidRPr="005D06E1">
        <w:rPr>
          <w:color w:val="000000" w:themeColor="text1"/>
          <w:sz w:val="23"/>
          <w:szCs w:val="23"/>
        </w:rPr>
        <w:t xml:space="preserve"> ВЕРШИНА</w:t>
      </w:r>
    </w:p>
    <w:p w:rsidR="00B67082" w:rsidRPr="005539B3" w:rsidRDefault="00B67082" w:rsidP="00B67082">
      <w:pPr>
        <w:rPr>
          <w:color w:val="000000"/>
        </w:rPr>
      </w:pPr>
    </w:p>
    <w:sectPr w:rsidR="00B67082" w:rsidRPr="005539B3" w:rsidSect="005D06E1">
      <w:pgSz w:w="11906" w:h="16838"/>
      <w:pgMar w:top="284" w:right="680" w:bottom="284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05FBB"/>
    <w:rsid w:val="00011CC2"/>
    <w:rsid w:val="00013167"/>
    <w:rsid w:val="000149E8"/>
    <w:rsid w:val="000160EF"/>
    <w:rsid w:val="0001686E"/>
    <w:rsid w:val="00026675"/>
    <w:rsid w:val="00034433"/>
    <w:rsid w:val="00041E5B"/>
    <w:rsid w:val="00053B0B"/>
    <w:rsid w:val="00061D92"/>
    <w:rsid w:val="0006627F"/>
    <w:rsid w:val="00071DFC"/>
    <w:rsid w:val="00076CDB"/>
    <w:rsid w:val="00077F89"/>
    <w:rsid w:val="0008189B"/>
    <w:rsid w:val="0008280D"/>
    <w:rsid w:val="0008314D"/>
    <w:rsid w:val="000A016F"/>
    <w:rsid w:val="000A7846"/>
    <w:rsid w:val="000B0FFE"/>
    <w:rsid w:val="000C50E3"/>
    <w:rsid w:val="00100528"/>
    <w:rsid w:val="0010067B"/>
    <w:rsid w:val="001033FD"/>
    <w:rsid w:val="00105E54"/>
    <w:rsid w:val="001208A2"/>
    <w:rsid w:val="00122872"/>
    <w:rsid w:val="00124C08"/>
    <w:rsid w:val="00136EF1"/>
    <w:rsid w:val="001543C7"/>
    <w:rsid w:val="00160D94"/>
    <w:rsid w:val="00161534"/>
    <w:rsid w:val="00170E06"/>
    <w:rsid w:val="001765A2"/>
    <w:rsid w:val="001768FF"/>
    <w:rsid w:val="00193958"/>
    <w:rsid w:val="00193BAB"/>
    <w:rsid w:val="001A7EE4"/>
    <w:rsid w:val="001B5B7C"/>
    <w:rsid w:val="001C6AC2"/>
    <w:rsid w:val="001D38AD"/>
    <w:rsid w:val="001F4F25"/>
    <w:rsid w:val="00202FF8"/>
    <w:rsid w:val="00213047"/>
    <w:rsid w:val="00223E94"/>
    <w:rsid w:val="00230A92"/>
    <w:rsid w:val="002353BE"/>
    <w:rsid w:val="00240FFE"/>
    <w:rsid w:val="00242A62"/>
    <w:rsid w:val="00245A9C"/>
    <w:rsid w:val="002604B1"/>
    <w:rsid w:val="00262823"/>
    <w:rsid w:val="00272C30"/>
    <w:rsid w:val="0027587B"/>
    <w:rsid w:val="00280E78"/>
    <w:rsid w:val="00280E99"/>
    <w:rsid w:val="00282C8D"/>
    <w:rsid w:val="00282E2B"/>
    <w:rsid w:val="00284F60"/>
    <w:rsid w:val="002854B3"/>
    <w:rsid w:val="002A0166"/>
    <w:rsid w:val="002A0168"/>
    <w:rsid w:val="002A35F3"/>
    <w:rsid w:val="002A787E"/>
    <w:rsid w:val="002B39FC"/>
    <w:rsid w:val="002B436B"/>
    <w:rsid w:val="002E2FD5"/>
    <w:rsid w:val="002E747D"/>
    <w:rsid w:val="002F4CBD"/>
    <w:rsid w:val="002F6AD7"/>
    <w:rsid w:val="00324754"/>
    <w:rsid w:val="00333725"/>
    <w:rsid w:val="0033465D"/>
    <w:rsid w:val="00336D8E"/>
    <w:rsid w:val="003403F6"/>
    <w:rsid w:val="00352C4D"/>
    <w:rsid w:val="003562DA"/>
    <w:rsid w:val="00362CC0"/>
    <w:rsid w:val="003634E9"/>
    <w:rsid w:val="003640DF"/>
    <w:rsid w:val="00367C90"/>
    <w:rsid w:val="00370C99"/>
    <w:rsid w:val="003722F2"/>
    <w:rsid w:val="00382762"/>
    <w:rsid w:val="00386F1A"/>
    <w:rsid w:val="003A0BE7"/>
    <w:rsid w:val="003A200A"/>
    <w:rsid w:val="003D0D25"/>
    <w:rsid w:val="003D5406"/>
    <w:rsid w:val="003E551A"/>
    <w:rsid w:val="00412457"/>
    <w:rsid w:val="00414C6E"/>
    <w:rsid w:val="004222FD"/>
    <w:rsid w:val="0042258D"/>
    <w:rsid w:val="00425F27"/>
    <w:rsid w:val="004260F6"/>
    <w:rsid w:val="004311D7"/>
    <w:rsid w:val="0044139A"/>
    <w:rsid w:val="00443A91"/>
    <w:rsid w:val="004458E0"/>
    <w:rsid w:val="00451D75"/>
    <w:rsid w:val="00452FA3"/>
    <w:rsid w:val="00462440"/>
    <w:rsid w:val="00473811"/>
    <w:rsid w:val="00482A5F"/>
    <w:rsid w:val="004876B9"/>
    <w:rsid w:val="00487DC6"/>
    <w:rsid w:val="00490798"/>
    <w:rsid w:val="00492F7D"/>
    <w:rsid w:val="004A3B00"/>
    <w:rsid w:val="004A407B"/>
    <w:rsid w:val="004A4996"/>
    <w:rsid w:val="004B5D21"/>
    <w:rsid w:val="004B7594"/>
    <w:rsid w:val="004C2C8B"/>
    <w:rsid w:val="004E0502"/>
    <w:rsid w:val="0050231E"/>
    <w:rsid w:val="005024F1"/>
    <w:rsid w:val="00502FCE"/>
    <w:rsid w:val="00503ADE"/>
    <w:rsid w:val="00530B32"/>
    <w:rsid w:val="005416A9"/>
    <w:rsid w:val="005515AE"/>
    <w:rsid w:val="005537A6"/>
    <w:rsid w:val="005539B3"/>
    <w:rsid w:val="00566701"/>
    <w:rsid w:val="00582E42"/>
    <w:rsid w:val="00586AC3"/>
    <w:rsid w:val="00591A8C"/>
    <w:rsid w:val="005B2BB6"/>
    <w:rsid w:val="005C4A69"/>
    <w:rsid w:val="005C50D2"/>
    <w:rsid w:val="005D003F"/>
    <w:rsid w:val="005D06E1"/>
    <w:rsid w:val="005E2A6A"/>
    <w:rsid w:val="005E4FC6"/>
    <w:rsid w:val="005E5534"/>
    <w:rsid w:val="005E567B"/>
    <w:rsid w:val="005F73C1"/>
    <w:rsid w:val="0060432A"/>
    <w:rsid w:val="00604A95"/>
    <w:rsid w:val="00613DAB"/>
    <w:rsid w:val="00615D09"/>
    <w:rsid w:val="00623851"/>
    <w:rsid w:val="006245C6"/>
    <w:rsid w:val="00624F06"/>
    <w:rsid w:val="00626378"/>
    <w:rsid w:val="006276F6"/>
    <w:rsid w:val="006335A9"/>
    <w:rsid w:val="00634D42"/>
    <w:rsid w:val="0063731A"/>
    <w:rsid w:val="00661B22"/>
    <w:rsid w:val="00664FB5"/>
    <w:rsid w:val="00666733"/>
    <w:rsid w:val="00674DB2"/>
    <w:rsid w:val="0068495C"/>
    <w:rsid w:val="006857FB"/>
    <w:rsid w:val="00693171"/>
    <w:rsid w:val="006C66DE"/>
    <w:rsid w:val="006D245D"/>
    <w:rsid w:val="006E1726"/>
    <w:rsid w:val="006F2475"/>
    <w:rsid w:val="006F45D5"/>
    <w:rsid w:val="00702307"/>
    <w:rsid w:val="007030B3"/>
    <w:rsid w:val="007148FB"/>
    <w:rsid w:val="007209E9"/>
    <w:rsid w:val="00726F02"/>
    <w:rsid w:val="00727488"/>
    <w:rsid w:val="00727FF4"/>
    <w:rsid w:val="00734F97"/>
    <w:rsid w:val="00736D58"/>
    <w:rsid w:val="00737533"/>
    <w:rsid w:val="00764B40"/>
    <w:rsid w:val="00767B3A"/>
    <w:rsid w:val="007757C9"/>
    <w:rsid w:val="007766C1"/>
    <w:rsid w:val="007938DD"/>
    <w:rsid w:val="0079453B"/>
    <w:rsid w:val="007A1373"/>
    <w:rsid w:val="007A1D74"/>
    <w:rsid w:val="007A7821"/>
    <w:rsid w:val="007B2BA3"/>
    <w:rsid w:val="007B3EC3"/>
    <w:rsid w:val="007B7900"/>
    <w:rsid w:val="007C1EF5"/>
    <w:rsid w:val="007C71F5"/>
    <w:rsid w:val="007D1356"/>
    <w:rsid w:val="007D32CA"/>
    <w:rsid w:val="007D4C71"/>
    <w:rsid w:val="007E385D"/>
    <w:rsid w:val="007F51AA"/>
    <w:rsid w:val="007F743A"/>
    <w:rsid w:val="008008C2"/>
    <w:rsid w:val="008066A6"/>
    <w:rsid w:val="00810AA0"/>
    <w:rsid w:val="00817417"/>
    <w:rsid w:val="0083199B"/>
    <w:rsid w:val="00843DE9"/>
    <w:rsid w:val="008463FF"/>
    <w:rsid w:val="00847AB6"/>
    <w:rsid w:val="00863DF3"/>
    <w:rsid w:val="00872AB1"/>
    <w:rsid w:val="008A30C6"/>
    <w:rsid w:val="008A72D7"/>
    <w:rsid w:val="008B1040"/>
    <w:rsid w:val="008B4551"/>
    <w:rsid w:val="008D1F16"/>
    <w:rsid w:val="008D2EEF"/>
    <w:rsid w:val="008E2723"/>
    <w:rsid w:val="008E47DE"/>
    <w:rsid w:val="008E798E"/>
    <w:rsid w:val="008F4863"/>
    <w:rsid w:val="00905B70"/>
    <w:rsid w:val="00921608"/>
    <w:rsid w:val="00924A10"/>
    <w:rsid w:val="0093095B"/>
    <w:rsid w:val="00932186"/>
    <w:rsid w:val="00955510"/>
    <w:rsid w:val="009560BC"/>
    <w:rsid w:val="00961D3B"/>
    <w:rsid w:val="00962251"/>
    <w:rsid w:val="00965862"/>
    <w:rsid w:val="0096731B"/>
    <w:rsid w:val="00974F32"/>
    <w:rsid w:val="009B40B7"/>
    <w:rsid w:val="009B62F3"/>
    <w:rsid w:val="009B739E"/>
    <w:rsid w:val="009D0D88"/>
    <w:rsid w:val="009D69E0"/>
    <w:rsid w:val="009E2133"/>
    <w:rsid w:val="009F6099"/>
    <w:rsid w:val="00A04D40"/>
    <w:rsid w:val="00A14614"/>
    <w:rsid w:val="00A22FE2"/>
    <w:rsid w:val="00A24DE2"/>
    <w:rsid w:val="00A25E03"/>
    <w:rsid w:val="00A33E6A"/>
    <w:rsid w:val="00A42917"/>
    <w:rsid w:val="00A45B66"/>
    <w:rsid w:val="00A50554"/>
    <w:rsid w:val="00A50C7D"/>
    <w:rsid w:val="00A553C1"/>
    <w:rsid w:val="00A5682A"/>
    <w:rsid w:val="00A661E7"/>
    <w:rsid w:val="00A675BF"/>
    <w:rsid w:val="00A72524"/>
    <w:rsid w:val="00A866FA"/>
    <w:rsid w:val="00A95D12"/>
    <w:rsid w:val="00A9631D"/>
    <w:rsid w:val="00AA366E"/>
    <w:rsid w:val="00AA4159"/>
    <w:rsid w:val="00AA425C"/>
    <w:rsid w:val="00AC6D2E"/>
    <w:rsid w:val="00AC77EB"/>
    <w:rsid w:val="00AD6A15"/>
    <w:rsid w:val="00AE026A"/>
    <w:rsid w:val="00AF5B43"/>
    <w:rsid w:val="00B04BAE"/>
    <w:rsid w:val="00B0721C"/>
    <w:rsid w:val="00B10D8E"/>
    <w:rsid w:val="00B119C1"/>
    <w:rsid w:val="00B13788"/>
    <w:rsid w:val="00B14642"/>
    <w:rsid w:val="00B25BF8"/>
    <w:rsid w:val="00B26762"/>
    <w:rsid w:val="00B26C42"/>
    <w:rsid w:val="00B27101"/>
    <w:rsid w:val="00B27D39"/>
    <w:rsid w:val="00B352E0"/>
    <w:rsid w:val="00B556D1"/>
    <w:rsid w:val="00B6045B"/>
    <w:rsid w:val="00B608F4"/>
    <w:rsid w:val="00B63C44"/>
    <w:rsid w:val="00B67082"/>
    <w:rsid w:val="00B76CD8"/>
    <w:rsid w:val="00B8135F"/>
    <w:rsid w:val="00B9462F"/>
    <w:rsid w:val="00B97A84"/>
    <w:rsid w:val="00BA2C19"/>
    <w:rsid w:val="00BA304D"/>
    <w:rsid w:val="00BB3D61"/>
    <w:rsid w:val="00BC4F2A"/>
    <w:rsid w:val="00BC6F02"/>
    <w:rsid w:val="00BC73C9"/>
    <w:rsid w:val="00BE07C0"/>
    <w:rsid w:val="00BE2CF7"/>
    <w:rsid w:val="00BE45FF"/>
    <w:rsid w:val="00BE7197"/>
    <w:rsid w:val="00BF365B"/>
    <w:rsid w:val="00BF68F2"/>
    <w:rsid w:val="00C025D6"/>
    <w:rsid w:val="00C03B4F"/>
    <w:rsid w:val="00C04353"/>
    <w:rsid w:val="00C071B7"/>
    <w:rsid w:val="00C104C2"/>
    <w:rsid w:val="00C2009E"/>
    <w:rsid w:val="00C22B5E"/>
    <w:rsid w:val="00C36D89"/>
    <w:rsid w:val="00C449A2"/>
    <w:rsid w:val="00C47505"/>
    <w:rsid w:val="00C515CB"/>
    <w:rsid w:val="00C54710"/>
    <w:rsid w:val="00C72480"/>
    <w:rsid w:val="00C747E7"/>
    <w:rsid w:val="00C8093C"/>
    <w:rsid w:val="00C809FE"/>
    <w:rsid w:val="00C83F71"/>
    <w:rsid w:val="00C94ADF"/>
    <w:rsid w:val="00CA4508"/>
    <w:rsid w:val="00CB2A07"/>
    <w:rsid w:val="00CD5872"/>
    <w:rsid w:val="00CE3A80"/>
    <w:rsid w:val="00D00729"/>
    <w:rsid w:val="00D0205A"/>
    <w:rsid w:val="00D03AA9"/>
    <w:rsid w:val="00D05415"/>
    <w:rsid w:val="00D14013"/>
    <w:rsid w:val="00D14E1A"/>
    <w:rsid w:val="00D21497"/>
    <w:rsid w:val="00D26A16"/>
    <w:rsid w:val="00D331ED"/>
    <w:rsid w:val="00D361A7"/>
    <w:rsid w:val="00D476D2"/>
    <w:rsid w:val="00D50522"/>
    <w:rsid w:val="00D5080B"/>
    <w:rsid w:val="00D5158A"/>
    <w:rsid w:val="00D60EEE"/>
    <w:rsid w:val="00D64C61"/>
    <w:rsid w:val="00D66123"/>
    <w:rsid w:val="00D70886"/>
    <w:rsid w:val="00D81540"/>
    <w:rsid w:val="00D8461B"/>
    <w:rsid w:val="00D96EBC"/>
    <w:rsid w:val="00DA139F"/>
    <w:rsid w:val="00DA3175"/>
    <w:rsid w:val="00DB06A1"/>
    <w:rsid w:val="00DB4F04"/>
    <w:rsid w:val="00DE64D5"/>
    <w:rsid w:val="00DE6B89"/>
    <w:rsid w:val="00DF1519"/>
    <w:rsid w:val="00DF1A0A"/>
    <w:rsid w:val="00DF6B5E"/>
    <w:rsid w:val="00E03E01"/>
    <w:rsid w:val="00E2012A"/>
    <w:rsid w:val="00E263CD"/>
    <w:rsid w:val="00E450D6"/>
    <w:rsid w:val="00E758AE"/>
    <w:rsid w:val="00E84BD6"/>
    <w:rsid w:val="00E856D0"/>
    <w:rsid w:val="00E9285D"/>
    <w:rsid w:val="00E97B5D"/>
    <w:rsid w:val="00EA5A43"/>
    <w:rsid w:val="00EB4245"/>
    <w:rsid w:val="00EC07ED"/>
    <w:rsid w:val="00EC5A8C"/>
    <w:rsid w:val="00ED725F"/>
    <w:rsid w:val="00EE1398"/>
    <w:rsid w:val="00EE1435"/>
    <w:rsid w:val="00EE641A"/>
    <w:rsid w:val="00EF25D1"/>
    <w:rsid w:val="00F01782"/>
    <w:rsid w:val="00F10144"/>
    <w:rsid w:val="00F3275A"/>
    <w:rsid w:val="00F40FF7"/>
    <w:rsid w:val="00F532F1"/>
    <w:rsid w:val="00F55E4D"/>
    <w:rsid w:val="00F77DE8"/>
    <w:rsid w:val="00F82505"/>
    <w:rsid w:val="00FD7905"/>
    <w:rsid w:val="00FE2EB9"/>
    <w:rsid w:val="00FE34DC"/>
    <w:rsid w:val="00FE4EFA"/>
    <w:rsid w:val="00FF0B92"/>
    <w:rsid w:val="00FF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89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DE6B89"/>
  </w:style>
  <w:style w:type="character" w:customStyle="1" w:styleId="2">
    <w:name w:val="Основной шрифт абзаца2"/>
    <w:rsid w:val="00DE6B89"/>
  </w:style>
  <w:style w:type="character" w:customStyle="1" w:styleId="1">
    <w:name w:val="Основной шрифт абзаца1"/>
    <w:rsid w:val="00DE6B89"/>
  </w:style>
  <w:style w:type="character" w:customStyle="1" w:styleId="rvts0">
    <w:name w:val="rvts0"/>
    <w:rsid w:val="00DE6B89"/>
  </w:style>
  <w:style w:type="character" w:customStyle="1" w:styleId="20">
    <w:name w:val="Основной текст 2 Знак"/>
    <w:rsid w:val="00DE6B89"/>
    <w:rPr>
      <w:sz w:val="24"/>
      <w:szCs w:val="24"/>
      <w:lang w:eastAsia="zh-CN"/>
    </w:rPr>
  </w:style>
  <w:style w:type="character" w:customStyle="1" w:styleId="a3">
    <w:name w:val="Символ нумерации"/>
    <w:rsid w:val="00DE6B89"/>
  </w:style>
  <w:style w:type="paragraph" w:customStyle="1" w:styleId="a4">
    <w:name w:val="Заголовок"/>
    <w:basedOn w:val="a"/>
    <w:next w:val="a5"/>
    <w:rsid w:val="00DE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E6B89"/>
    <w:pPr>
      <w:spacing w:after="120"/>
    </w:pPr>
  </w:style>
  <w:style w:type="paragraph" w:styleId="a6">
    <w:name w:val="List"/>
    <w:basedOn w:val="a5"/>
    <w:rsid w:val="00DE6B89"/>
    <w:rPr>
      <w:rFonts w:cs="Mangal"/>
    </w:rPr>
  </w:style>
  <w:style w:type="paragraph" w:styleId="a7">
    <w:name w:val="caption"/>
    <w:basedOn w:val="a"/>
    <w:qFormat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DE6B89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E6B89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E6B89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E6B8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DE6B89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DE6B8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DE6B89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E6B89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DE6B89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DE6B89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customStyle="1" w:styleId="rvps2">
    <w:name w:val="rvps2"/>
    <w:basedOn w:val="a"/>
    <w:rsid w:val="007A782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50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A9B0-D3CF-4840-BA96-BDEE6708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97</cp:revision>
  <cp:lastPrinted>2024-12-16T12:54:00Z</cp:lastPrinted>
  <dcterms:created xsi:type="dcterms:W3CDTF">2022-01-31T12:48:00Z</dcterms:created>
  <dcterms:modified xsi:type="dcterms:W3CDTF">2025-12-23T13:19:00Z</dcterms:modified>
</cp:coreProperties>
</file>