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625405" w:rsidRPr="00625405" w:rsidTr="00625405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625405" w:rsidRPr="00625405">
              <w:tc>
                <w:tcPr>
                  <w:tcW w:w="8550" w:type="dxa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625405" w:rsidRPr="00625405" w:rsidRDefault="00625405" w:rsidP="00625405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</w:p>
              </w:tc>
            </w:tr>
          </w:tbl>
          <w:p w:rsidR="00625405" w:rsidRPr="00625405" w:rsidRDefault="00625405" w:rsidP="0062540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uk-UA"/>
              </w:rPr>
            </w:pPr>
          </w:p>
        </w:tc>
      </w:tr>
    </w:tbl>
    <w:p w:rsidR="00625405" w:rsidRPr="00625405" w:rsidRDefault="00625405" w:rsidP="006254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p w:rsidR="00625405" w:rsidRPr="00625405" w:rsidRDefault="00625405" w:rsidP="006254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625405" w:rsidRPr="00625405" w:rsidTr="00625405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625405" w:rsidRPr="00625405">
              <w:tc>
                <w:tcPr>
                  <w:tcW w:w="8100" w:type="dxa"/>
                  <w:tcMar>
                    <w:top w:w="15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625405" w:rsidRPr="00625405" w:rsidRDefault="00934FDE" w:rsidP="0062540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5" w:tgtFrame="_blank" w:history="1"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Акселератор для </w:t>
                    </w:r>
                    <w:proofErr w:type="spellStart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стартапів</w:t>
                    </w:r>
                    <w:proofErr w:type="spellEnd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з масштабування clean-</w:t>
                    </w:r>
                    <w:proofErr w:type="spellStart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tech</w:t>
                    </w:r>
                    <w:proofErr w:type="spellEnd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рішень</w:t>
                    </w:r>
                  </w:hyperlink>
                </w:p>
                <w:p w:rsidR="00625405" w:rsidRPr="00625405" w:rsidRDefault="00625405" w:rsidP="00625405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2 березня 2026 року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Електротехніка, ІТ &amp; телекомунікації, Інше, Навчання &amp; консультування</w:t>
                  </w:r>
                </w:p>
                <w:p w:rsidR="00625405" w:rsidRPr="00625405" w:rsidRDefault="00934FDE" w:rsidP="0062540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6" w:tgtFrame="_blank" w:history="1"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Грант до $5 000 на запуск власної справи для підприємців-початківців</w:t>
                    </w:r>
                  </w:hyperlink>
                </w:p>
                <w:p w:rsidR="00625405" w:rsidRPr="00625405" w:rsidRDefault="00625405" w:rsidP="00625405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21 грудня 2025 року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Усі галузі</w:t>
                  </w:r>
                </w:p>
                <w:p w:rsidR="00625405" w:rsidRPr="00625405" w:rsidRDefault="00934FDE" w:rsidP="0062540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7" w:tgtFrame="_blank" w:history="1"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€50 000 на розвиток </w:t>
                    </w:r>
                    <w:proofErr w:type="spellStart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інтернет-технологій</w:t>
                    </w:r>
                    <w:proofErr w:type="spellEnd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для </w:t>
                    </w:r>
                    <w:proofErr w:type="spellStart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стартапів</w:t>
                    </w:r>
                    <w:proofErr w:type="spellEnd"/>
                  </w:hyperlink>
                </w:p>
                <w:p w:rsidR="00625405" w:rsidRPr="00625405" w:rsidRDefault="00625405" w:rsidP="00625405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 лютого 2026 року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ІТ &amp; телекомунікації</w:t>
                  </w:r>
                </w:p>
                <w:p w:rsidR="00625405" w:rsidRPr="00625405" w:rsidRDefault="00934FDE" w:rsidP="0062540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8" w:tgtFrame="_blank" w:history="1"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Грант до €50 000 на розробку open-</w:t>
                    </w:r>
                    <w:proofErr w:type="spellStart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source</w:t>
                    </w:r>
                    <w:proofErr w:type="spellEnd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рішень у </w:t>
                    </w:r>
                    <w:proofErr w:type="spellStart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fintech</w:t>
                    </w:r>
                    <w:proofErr w:type="spellEnd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для </w:t>
                    </w:r>
                    <w:proofErr w:type="spellStart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стартапів</w:t>
                    </w:r>
                    <w:proofErr w:type="spellEnd"/>
                  </w:hyperlink>
                </w:p>
                <w:p w:rsidR="00625405" w:rsidRPr="00625405" w:rsidRDefault="00625405" w:rsidP="00625405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 лютого 2026 року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ІТ &amp; телекомунікації, Інше</w:t>
                  </w:r>
                </w:p>
                <w:p w:rsidR="00625405" w:rsidRPr="00625405" w:rsidRDefault="00934FDE" w:rsidP="0062540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9" w:tgtFrame="_blank" w:history="1"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€50 000 на розвиток інноваційних хмарних сервісів для </w:t>
                    </w:r>
                    <w:proofErr w:type="spellStart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стартапів</w:t>
                    </w:r>
                    <w:proofErr w:type="spellEnd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у сфері ІТ</w:t>
                    </w:r>
                  </w:hyperlink>
                </w:p>
                <w:p w:rsidR="00625405" w:rsidRPr="00625405" w:rsidRDefault="00625405" w:rsidP="00625405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 лютого 2026 року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ІТ &amp; телекомунікації, Інше</w:t>
                  </w:r>
                </w:p>
                <w:p w:rsidR="00625405" w:rsidRPr="00625405" w:rsidRDefault="00934FDE" w:rsidP="0062540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10" w:tgtFrame="_blank" w:history="1"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Грант до €300 000 на розробку та оптимізацію генеративних моделей AI для бізнесу</w:t>
                    </w:r>
                  </w:hyperlink>
                </w:p>
                <w:p w:rsidR="00625405" w:rsidRPr="00625405" w:rsidRDefault="00625405" w:rsidP="00625405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25 лютого 2026 року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ІТ &amp; телекомунікації, Мистецтво &amp; наука, Навчання &amp; консультування, Фінансові &amp; страхові послуги, Інше, Ділові послуги</w:t>
                  </w:r>
                </w:p>
                <w:p w:rsidR="00625405" w:rsidRPr="00625405" w:rsidRDefault="00934FDE" w:rsidP="00625405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11" w:tgtFrame="_blank" w:history="1"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Грант до €700 000 на розробку професійних курсів для фахівців у сфері міської мобільності</w:t>
                    </w:r>
                  </w:hyperlink>
                </w:p>
                <w:p w:rsidR="00625405" w:rsidRPr="00625405" w:rsidRDefault="00625405" w:rsidP="00625405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29 вересня 2026 року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Ділові послуги, Мистецтво &amp; наука, Навчання &amp; консультування, Некомерційна діяльність</w:t>
                  </w:r>
                </w:p>
                <w:p w:rsidR="00625405" w:rsidRPr="00625405" w:rsidRDefault="00934FDE" w:rsidP="0062540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12" w:tgtFrame="_blank" w:history="1"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2 </w:t>
                    </w:r>
                    <w:proofErr w:type="spellStart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шведських крон на впровадження інноваційних рішень для організацій</w:t>
                    </w:r>
                  </w:hyperlink>
                </w:p>
                <w:p w:rsidR="00625405" w:rsidRPr="00625405" w:rsidRDefault="00625405" w:rsidP="00625405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2 березня 2026 року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Усі галузі</w:t>
                  </w:r>
                </w:p>
                <w:p w:rsidR="00625405" w:rsidRPr="00625405" w:rsidRDefault="00934FDE" w:rsidP="0062540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13" w:tgtFrame="_blank" w:history="1"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€15 </w:t>
                    </w:r>
                    <w:proofErr w:type="spellStart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625405" w:rsidRPr="006254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на прискорення інтеграції новітніх напівпровідникових технологій для промислових підприємств</w:t>
                    </w:r>
                  </w:hyperlink>
                </w:p>
                <w:p w:rsidR="00625405" w:rsidRPr="00625405" w:rsidRDefault="00625405" w:rsidP="00625405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lastRenderedPageBreak/>
                    <w:t>Області: Уся Україна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25 лютого 2026 року</w:t>
                  </w:r>
                  <w:r w:rsidRPr="006254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Електротехніка, ІТ &amp; телекомунікації, Інше, Мистецтво &amp; наука, Навчання &amp; консультування</w:t>
                  </w:r>
                </w:p>
              </w:tc>
            </w:tr>
          </w:tbl>
          <w:p w:rsidR="00625405" w:rsidRPr="00625405" w:rsidRDefault="00625405" w:rsidP="0062540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uk-UA"/>
              </w:rPr>
            </w:pPr>
          </w:p>
        </w:tc>
      </w:tr>
    </w:tbl>
    <w:p w:rsidR="00082242" w:rsidRPr="00625405" w:rsidRDefault="00082242" w:rsidP="00625405"/>
    <w:sectPr w:rsidR="00082242" w:rsidRPr="00625405" w:rsidSect="009B04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5087"/>
    <w:multiLevelType w:val="multilevel"/>
    <w:tmpl w:val="2A8A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C18EE"/>
    <w:multiLevelType w:val="multilevel"/>
    <w:tmpl w:val="3E0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C1A50"/>
    <w:multiLevelType w:val="multilevel"/>
    <w:tmpl w:val="C15E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A193D"/>
    <w:multiLevelType w:val="multilevel"/>
    <w:tmpl w:val="D7BA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62ECF"/>
    <w:multiLevelType w:val="multilevel"/>
    <w:tmpl w:val="F6B6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33E1A"/>
    <w:multiLevelType w:val="multilevel"/>
    <w:tmpl w:val="7A2A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CA58C2"/>
    <w:multiLevelType w:val="multilevel"/>
    <w:tmpl w:val="8B5A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367C00"/>
    <w:multiLevelType w:val="multilevel"/>
    <w:tmpl w:val="D39A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2274B2"/>
    <w:multiLevelType w:val="multilevel"/>
    <w:tmpl w:val="5DF4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96EEB"/>
    <w:multiLevelType w:val="multilevel"/>
    <w:tmpl w:val="1FF4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C1FF6"/>
    <w:multiLevelType w:val="multilevel"/>
    <w:tmpl w:val="D2A6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F26F5"/>
    <w:multiLevelType w:val="multilevel"/>
    <w:tmpl w:val="5CAE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242"/>
    <w:rsid w:val="00082242"/>
    <w:rsid w:val="00083179"/>
    <w:rsid w:val="00577555"/>
    <w:rsid w:val="00625405"/>
    <w:rsid w:val="008021A7"/>
    <w:rsid w:val="00815ECD"/>
    <w:rsid w:val="008C4361"/>
    <w:rsid w:val="00934FDE"/>
    <w:rsid w:val="009B04F5"/>
    <w:rsid w:val="009B1BA4"/>
    <w:rsid w:val="00F4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25405"/>
    <w:rPr>
      <w:b/>
      <w:bCs/>
    </w:rPr>
  </w:style>
  <w:style w:type="character" w:styleId="a5">
    <w:name w:val="Hyperlink"/>
    <w:basedOn w:val="a0"/>
    <w:uiPriority w:val="99"/>
    <w:semiHidden/>
    <w:unhideWhenUsed/>
    <w:rsid w:val="006254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8921283.sendpul.se/sl/MTEyNDEyNzo4OTIxMjgz/b1839358dbf55a294b8100e6b9b17e6519c11s10" TargetMode="External"/><Relationship Id="rId13" Type="http://schemas.openxmlformats.org/officeDocument/2006/relationships/hyperlink" Target="https://s8921283.sendpul.se/sl/MTEyNDEzMjo4OTIxMjgz/b1839358dbf55a294b8100e6b9b17e6519c11s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8921283.sendpul.se/sl/MTEyNDEyNjo4OTIxMjgz/b1839358dbf55a294b8100e6b9b17e6519c11s10" TargetMode="External"/><Relationship Id="rId12" Type="http://schemas.openxmlformats.org/officeDocument/2006/relationships/hyperlink" Target="https://s8921283.sendpul.se/sl/MTEyNDEzMTo4OTIxMjgz/b1839358dbf55a294b8100e6b9b17e6519c11s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8921283.sendpul.se/sl/MTEyNDEyNTo4OTIxMjgz/b1839358dbf55a294b8100e6b9b17e6519c11s10" TargetMode="External"/><Relationship Id="rId11" Type="http://schemas.openxmlformats.org/officeDocument/2006/relationships/hyperlink" Target="https://s8921283.sendpul.se/sl/MTEyNDEzMDo4OTIxMjgz/b1839358dbf55a294b8100e6b9b17e6519c11s10" TargetMode="External"/><Relationship Id="rId5" Type="http://schemas.openxmlformats.org/officeDocument/2006/relationships/hyperlink" Target="https://s8921283.sendpul.se/sl/MTEyNDEyMzo4OTIxMjgz/b1839358dbf55a294b8100e6b9b17e6519c11s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8921283.sendpul.se/sl/MTEyNDEyOTo4OTIxMjgz/b1839358dbf55a294b8100e6b9b17e6519c11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8921283.sendpul.se/sl/MTEyNDEyODo4OTIxMjgz/b1839358dbf55a294b8100e6b9b17e6519c11s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regp2</cp:lastModifiedBy>
  <cp:revision>3</cp:revision>
  <cp:lastPrinted>2025-12-04T12:33:00Z</cp:lastPrinted>
  <dcterms:created xsi:type="dcterms:W3CDTF">2025-12-12T12:39:00Z</dcterms:created>
  <dcterms:modified xsi:type="dcterms:W3CDTF">2025-12-12T12:39:00Z</dcterms:modified>
</cp:coreProperties>
</file>