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68" w:rsidRPr="005206E4" w:rsidRDefault="003B7B68" w:rsidP="003B7B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6E4">
        <w:rPr>
          <w:rFonts w:ascii="Times New Roman" w:hAnsi="Times New Roman" w:cs="Times New Roman"/>
          <w:b/>
          <w:sz w:val="24"/>
          <w:szCs w:val="24"/>
        </w:rPr>
        <w:t>Технічне завдання</w:t>
      </w:r>
    </w:p>
    <w:tbl>
      <w:tblPr>
        <w:tblW w:w="150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82"/>
      </w:tblGrid>
      <w:tr w:rsidR="003B7B68" w:rsidRPr="005206E4" w:rsidTr="000C5395">
        <w:trPr>
          <w:jc w:val="center"/>
        </w:trPr>
        <w:tc>
          <w:tcPr>
            <w:tcW w:w="15082" w:type="dxa"/>
            <w:tcBorders>
              <w:top w:val="nil"/>
              <w:left w:val="nil"/>
              <w:bottom w:val="nil"/>
              <w:right w:val="nil"/>
            </w:tcBorders>
          </w:tcPr>
          <w:p w:rsidR="005206E4" w:rsidRDefault="007217DE" w:rsidP="00B9293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z w:val="24"/>
                <w:szCs w:val="24"/>
              </w:rPr>
              <w:t xml:space="preserve">«Поточний ремонт </w:t>
            </w:r>
            <w:r w:rsidR="00670BEB" w:rsidRPr="005206E4">
              <w:rPr>
                <w:rFonts w:ascii="Times New Roman" w:hAnsi="Times New Roman" w:cs="Times New Roman"/>
                <w:sz w:val="24"/>
                <w:szCs w:val="24"/>
              </w:rPr>
              <w:t xml:space="preserve">пішохідної доріжки по вул. Дніпровська (в районі буд. № 71а, 71б) </w:t>
            </w:r>
          </w:p>
          <w:p w:rsidR="00CE1522" w:rsidRPr="005206E4" w:rsidRDefault="006B2BBB" w:rsidP="00B9293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217DE" w:rsidRPr="005206E4">
              <w:rPr>
                <w:rFonts w:ascii="Times New Roman" w:hAnsi="Times New Roman" w:cs="Times New Roman"/>
                <w:sz w:val="24"/>
                <w:szCs w:val="24"/>
              </w:rPr>
              <w:t xml:space="preserve"> м. Павлоград»</w:t>
            </w:r>
          </w:p>
          <w:p w:rsidR="00670BEB" w:rsidRPr="005206E4" w:rsidRDefault="00670BEB" w:rsidP="000C539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7B68" w:rsidRPr="005206E4" w:rsidRDefault="00670BEB" w:rsidP="000C539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06E4">
              <w:rPr>
                <w:rFonts w:ascii="Times New Roman" w:hAnsi="Times New Roman"/>
                <w:b/>
                <w:sz w:val="24"/>
                <w:szCs w:val="24"/>
              </w:rPr>
              <w:t>Дефектний акт</w:t>
            </w:r>
          </w:p>
          <w:p w:rsidR="003B7B68" w:rsidRPr="005206E4" w:rsidRDefault="003B7B68" w:rsidP="000C539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9"/>
        <w:gridCol w:w="1549"/>
        <w:gridCol w:w="2212"/>
        <w:gridCol w:w="1932"/>
      </w:tblGrid>
      <w:tr w:rsidR="005626C6" w:rsidRPr="005206E4" w:rsidTr="00670BEB">
        <w:trPr>
          <w:trHeight w:val="841"/>
        </w:trPr>
        <w:tc>
          <w:tcPr>
            <w:tcW w:w="4079" w:type="dxa"/>
            <w:vAlign w:val="center"/>
          </w:tcPr>
          <w:p w:rsidR="005626C6" w:rsidRPr="005206E4" w:rsidRDefault="005626C6" w:rsidP="000C539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Найменування робіт і витрат</w:t>
            </w:r>
          </w:p>
        </w:tc>
        <w:tc>
          <w:tcPr>
            <w:tcW w:w="1549" w:type="dxa"/>
            <w:vAlign w:val="center"/>
          </w:tcPr>
          <w:p w:rsidR="005626C6" w:rsidRPr="005206E4" w:rsidRDefault="005626C6" w:rsidP="000C539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Одиниця</w:t>
            </w:r>
          </w:p>
          <w:p w:rsidR="005626C6" w:rsidRPr="005206E4" w:rsidRDefault="005626C6" w:rsidP="000C539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виміру</w:t>
            </w:r>
          </w:p>
        </w:tc>
        <w:tc>
          <w:tcPr>
            <w:tcW w:w="2212" w:type="dxa"/>
            <w:vAlign w:val="center"/>
          </w:tcPr>
          <w:p w:rsidR="005626C6" w:rsidRPr="005206E4" w:rsidRDefault="005626C6" w:rsidP="000C539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Кількість</w:t>
            </w:r>
          </w:p>
        </w:tc>
        <w:tc>
          <w:tcPr>
            <w:tcW w:w="1932" w:type="dxa"/>
          </w:tcPr>
          <w:p w:rsidR="005626C6" w:rsidRPr="005206E4" w:rsidRDefault="005626C6" w:rsidP="000C539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5626C6" w:rsidRPr="005206E4" w:rsidRDefault="005626C6" w:rsidP="000C539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Примітка</w:t>
            </w:r>
          </w:p>
        </w:tc>
      </w:tr>
      <w:tr w:rsidR="00670BEB" w:rsidRPr="005206E4" w:rsidTr="005626C6">
        <w:trPr>
          <w:trHeight w:val="377"/>
        </w:trPr>
        <w:tc>
          <w:tcPr>
            <w:tcW w:w="4079" w:type="dxa"/>
          </w:tcPr>
          <w:p w:rsidR="00670BEB" w:rsidRPr="005206E4" w:rsidRDefault="00670BEB" w:rsidP="00670BEB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Розбирання асфальтобетонних покриттів вручну</w:t>
            </w:r>
          </w:p>
        </w:tc>
        <w:tc>
          <w:tcPr>
            <w:tcW w:w="1549" w:type="dxa"/>
          </w:tcPr>
          <w:p w:rsidR="00670BEB" w:rsidRPr="005206E4" w:rsidRDefault="00670BEB" w:rsidP="00670BEB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м3 </w:t>
            </w:r>
          </w:p>
        </w:tc>
        <w:tc>
          <w:tcPr>
            <w:tcW w:w="2212" w:type="dxa"/>
          </w:tcPr>
          <w:p w:rsidR="00670BEB" w:rsidRPr="005206E4" w:rsidRDefault="00670BEB" w:rsidP="00670BE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1932" w:type="dxa"/>
          </w:tcPr>
          <w:p w:rsidR="00670BEB" w:rsidRPr="005206E4" w:rsidRDefault="00670BEB" w:rsidP="00670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EB" w:rsidRPr="005206E4" w:rsidTr="005626C6">
        <w:tc>
          <w:tcPr>
            <w:tcW w:w="4079" w:type="dxa"/>
          </w:tcPr>
          <w:p w:rsidR="00670BEB" w:rsidRPr="005206E4" w:rsidRDefault="00670BEB" w:rsidP="00670BEB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Навантаження сміття екскаваторами на автомобілі-самоскиди, місткість </w:t>
            </w:r>
            <w:proofErr w:type="spellStart"/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ковша</w:t>
            </w:r>
            <w:proofErr w:type="spellEnd"/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екскаватора 0,25 м3</w:t>
            </w:r>
          </w:p>
        </w:tc>
        <w:tc>
          <w:tcPr>
            <w:tcW w:w="1549" w:type="dxa"/>
          </w:tcPr>
          <w:p w:rsidR="00670BEB" w:rsidRPr="005206E4" w:rsidRDefault="00670BEB" w:rsidP="00670BEB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т </w:t>
            </w:r>
          </w:p>
        </w:tc>
        <w:tc>
          <w:tcPr>
            <w:tcW w:w="2212" w:type="dxa"/>
          </w:tcPr>
          <w:p w:rsidR="00670BEB" w:rsidRPr="005206E4" w:rsidRDefault="00670BEB" w:rsidP="00670BE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932" w:type="dxa"/>
          </w:tcPr>
          <w:p w:rsidR="00670BEB" w:rsidRPr="005206E4" w:rsidRDefault="00670BEB" w:rsidP="00670BEB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70BEB" w:rsidRPr="005206E4" w:rsidTr="005626C6">
        <w:tc>
          <w:tcPr>
            <w:tcW w:w="4079" w:type="dxa"/>
          </w:tcPr>
          <w:p w:rsidR="00670BEB" w:rsidRPr="005206E4" w:rsidRDefault="00670BEB" w:rsidP="00670BEB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Перевезення будівельного сміття до 12 км (без урахування вартості навантажувальних робіт)</w:t>
            </w:r>
          </w:p>
        </w:tc>
        <w:tc>
          <w:tcPr>
            <w:tcW w:w="1549" w:type="dxa"/>
          </w:tcPr>
          <w:p w:rsidR="00670BEB" w:rsidRPr="005206E4" w:rsidRDefault="00670BEB" w:rsidP="00670BEB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т</w:t>
            </w:r>
          </w:p>
        </w:tc>
        <w:tc>
          <w:tcPr>
            <w:tcW w:w="2212" w:type="dxa"/>
          </w:tcPr>
          <w:p w:rsidR="00670BEB" w:rsidRPr="005206E4" w:rsidRDefault="00670BEB" w:rsidP="00670BE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932" w:type="dxa"/>
          </w:tcPr>
          <w:p w:rsidR="00670BEB" w:rsidRPr="005206E4" w:rsidRDefault="00670BEB" w:rsidP="00670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EB" w:rsidRPr="005206E4" w:rsidTr="005626C6">
        <w:tc>
          <w:tcPr>
            <w:tcW w:w="4079" w:type="dxa"/>
          </w:tcPr>
          <w:p w:rsidR="00670BEB" w:rsidRPr="005206E4" w:rsidRDefault="00670BEB" w:rsidP="00670BEB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Улаштування дорожніх корит </w:t>
            </w:r>
            <w:proofErr w:type="spellStart"/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напівкоритного</w:t>
            </w:r>
            <w:proofErr w:type="spellEnd"/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профілю вручну, глибина корита до 250 мм</w:t>
            </w:r>
          </w:p>
        </w:tc>
        <w:tc>
          <w:tcPr>
            <w:tcW w:w="1549" w:type="dxa"/>
          </w:tcPr>
          <w:p w:rsidR="00670BEB" w:rsidRPr="005206E4" w:rsidRDefault="00670BEB" w:rsidP="00670BEB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м2 </w:t>
            </w:r>
          </w:p>
        </w:tc>
        <w:tc>
          <w:tcPr>
            <w:tcW w:w="2212" w:type="dxa"/>
          </w:tcPr>
          <w:p w:rsidR="00670BEB" w:rsidRPr="005206E4" w:rsidRDefault="00670BEB" w:rsidP="00670BE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z w:val="24"/>
                <w:szCs w:val="24"/>
              </w:rPr>
              <w:t>184,5</w:t>
            </w:r>
          </w:p>
        </w:tc>
        <w:tc>
          <w:tcPr>
            <w:tcW w:w="1932" w:type="dxa"/>
          </w:tcPr>
          <w:p w:rsidR="00670BEB" w:rsidRPr="005206E4" w:rsidRDefault="00670BEB" w:rsidP="00670BEB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70BEB" w:rsidRPr="005206E4" w:rsidTr="005626C6">
        <w:tc>
          <w:tcPr>
            <w:tcW w:w="4079" w:type="dxa"/>
          </w:tcPr>
          <w:p w:rsidR="00670BEB" w:rsidRPr="005206E4" w:rsidRDefault="00670BEB" w:rsidP="00670BEB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Улаштування підстильних та </w:t>
            </w:r>
            <w:proofErr w:type="spellStart"/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вирівнювальних</w:t>
            </w:r>
            <w:proofErr w:type="spellEnd"/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шарів основи з піщано-гравійної суміші, жорстви</w:t>
            </w:r>
          </w:p>
        </w:tc>
        <w:tc>
          <w:tcPr>
            <w:tcW w:w="1549" w:type="dxa"/>
          </w:tcPr>
          <w:p w:rsidR="00670BEB" w:rsidRPr="005206E4" w:rsidRDefault="00670BEB" w:rsidP="00670BEB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м3 </w:t>
            </w:r>
          </w:p>
        </w:tc>
        <w:tc>
          <w:tcPr>
            <w:tcW w:w="2212" w:type="dxa"/>
          </w:tcPr>
          <w:p w:rsidR="00670BEB" w:rsidRPr="005206E4" w:rsidRDefault="00670BEB" w:rsidP="00670BE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z w:val="24"/>
                <w:szCs w:val="24"/>
              </w:rPr>
              <w:t>18,45</w:t>
            </w:r>
          </w:p>
        </w:tc>
        <w:tc>
          <w:tcPr>
            <w:tcW w:w="1932" w:type="dxa"/>
          </w:tcPr>
          <w:p w:rsidR="00670BEB" w:rsidRPr="005206E4" w:rsidRDefault="00670BEB" w:rsidP="00670BEB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70BEB" w:rsidRPr="005206E4" w:rsidTr="005626C6">
        <w:tc>
          <w:tcPr>
            <w:tcW w:w="4079" w:type="dxa"/>
          </w:tcPr>
          <w:p w:rsidR="00670BEB" w:rsidRPr="005206E4" w:rsidRDefault="00670BEB" w:rsidP="00670BEB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Установлення бортових каменів бетонних і залізобетонних при інших видах покриттів</w:t>
            </w:r>
          </w:p>
        </w:tc>
        <w:tc>
          <w:tcPr>
            <w:tcW w:w="1549" w:type="dxa"/>
          </w:tcPr>
          <w:p w:rsidR="00670BEB" w:rsidRPr="005206E4" w:rsidRDefault="00670BEB" w:rsidP="00670BE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212" w:type="dxa"/>
          </w:tcPr>
          <w:p w:rsidR="00670BEB" w:rsidRPr="005206E4" w:rsidRDefault="00670BEB" w:rsidP="00670BE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932" w:type="dxa"/>
          </w:tcPr>
          <w:p w:rsidR="00670BEB" w:rsidRPr="005206E4" w:rsidRDefault="00670BEB" w:rsidP="00670BEB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70BEB" w:rsidRPr="005206E4" w:rsidTr="005626C6">
        <w:tc>
          <w:tcPr>
            <w:tcW w:w="4079" w:type="dxa"/>
          </w:tcPr>
          <w:p w:rsidR="00670BEB" w:rsidRPr="005206E4" w:rsidRDefault="00670BEB" w:rsidP="00670BEB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Камені бортові, БР100.20.8</w:t>
            </w:r>
          </w:p>
        </w:tc>
        <w:tc>
          <w:tcPr>
            <w:tcW w:w="1549" w:type="dxa"/>
          </w:tcPr>
          <w:p w:rsidR="00670BEB" w:rsidRPr="005206E4" w:rsidRDefault="00670BEB" w:rsidP="00670BE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212" w:type="dxa"/>
          </w:tcPr>
          <w:p w:rsidR="00670BEB" w:rsidRPr="005206E4" w:rsidRDefault="00670BEB" w:rsidP="00670BE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932" w:type="dxa"/>
          </w:tcPr>
          <w:p w:rsidR="00670BEB" w:rsidRPr="005206E4" w:rsidRDefault="00670BEB" w:rsidP="00670BEB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70BEB" w:rsidRPr="005206E4" w:rsidTr="005626C6">
        <w:tc>
          <w:tcPr>
            <w:tcW w:w="4079" w:type="dxa"/>
          </w:tcPr>
          <w:p w:rsidR="00670BEB" w:rsidRPr="005206E4" w:rsidRDefault="00670BEB" w:rsidP="00670BEB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Улаштування одношарових асфальтобетонних покриттів доріжок та тротуарів із дрібнозернистої асфальтобетонної суміші товщиною 3 см</w:t>
            </w:r>
          </w:p>
        </w:tc>
        <w:tc>
          <w:tcPr>
            <w:tcW w:w="1549" w:type="dxa"/>
          </w:tcPr>
          <w:p w:rsidR="00670BEB" w:rsidRPr="005206E4" w:rsidRDefault="00670BEB" w:rsidP="00670BE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212" w:type="dxa"/>
          </w:tcPr>
          <w:p w:rsidR="00670BEB" w:rsidRPr="005206E4" w:rsidRDefault="00670BEB" w:rsidP="00670BE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z w:val="24"/>
                <w:szCs w:val="24"/>
              </w:rPr>
              <w:t>184,5</w:t>
            </w:r>
          </w:p>
        </w:tc>
        <w:tc>
          <w:tcPr>
            <w:tcW w:w="1932" w:type="dxa"/>
          </w:tcPr>
          <w:p w:rsidR="00670BEB" w:rsidRPr="005206E4" w:rsidRDefault="00670BEB" w:rsidP="00670BEB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70BEB" w:rsidRPr="005206E4" w:rsidTr="005626C6">
        <w:tc>
          <w:tcPr>
            <w:tcW w:w="4079" w:type="dxa"/>
          </w:tcPr>
          <w:p w:rsidR="00670BEB" w:rsidRPr="005206E4" w:rsidRDefault="00670BEB" w:rsidP="00670BEB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На кожні 0,5 см зміни товщини шару додавати або виключати (до 4 см)</w:t>
            </w:r>
          </w:p>
        </w:tc>
        <w:tc>
          <w:tcPr>
            <w:tcW w:w="1549" w:type="dxa"/>
          </w:tcPr>
          <w:p w:rsidR="00670BEB" w:rsidRPr="005206E4" w:rsidRDefault="00670BEB" w:rsidP="00670BE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212" w:type="dxa"/>
          </w:tcPr>
          <w:p w:rsidR="00670BEB" w:rsidRPr="005206E4" w:rsidRDefault="00670BEB" w:rsidP="00670BE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4">
              <w:rPr>
                <w:rFonts w:ascii="Times New Roman" w:hAnsi="Times New Roman" w:cs="Times New Roman"/>
                <w:sz w:val="24"/>
                <w:szCs w:val="24"/>
              </w:rPr>
              <w:t>184,5</w:t>
            </w:r>
          </w:p>
        </w:tc>
        <w:tc>
          <w:tcPr>
            <w:tcW w:w="1932" w:type="dxa"/>
          </w:tcPr>
          <w:p w:rsidR="00670BEB" w:rsidRPr="005206E4" w:rsidRDefault="00670BEB" w:rsidP="00670BEB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</w:tbl>
    <w:p w:rsidR="00552BDF" w:rsidRDefault="00552BDF" w:rsidP="00505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13" w:rsidRPr="00505213" w:rsidRDefault="00505213" w:rsidP="00505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213">
        <w:rPr>
          <w:rFonts w:ascii="Times New Roman" w:hAnsi="Times New Roman" w:cs="Times New Roman"/>
          <w:b/>
          <w:sz w:val="28"/>
          <w:szCs w:val="28"/>
        </w:rPr>
        <w:t>Перелік кваліфікаційних вимог</w:t>
      </w:r>
    </w:p>
    <w:p w:rsidR="00E9768C" w:rsidRDefault="00505213" w:rsidP="00505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C52">
        <w:rPr>
          <w:rFonts w:ascii="Times New Roman" w:hAnsi="Times New Roman"/>
          <w:sz w:val="24"/>
          <w:szCs w:val="24"/>
        </w:rPr>
        <w:t xml:space="preserve">Учасник зобов’язаний перед подачею тендерної пропозиції відвідати та оглянути об'єкт, з метою виконання обсягів робіт згідно технічних вимог тендерної документації. </w:t>
      </w:r>
    </w:p>
    <w:p w:rsidR="00505213" w:rsidRPr="00DE1C52" w:rsidRDefault="00505213" w:rsidP="00505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C52">
        <w:rPr>
          <w:rFonts w:ascii="Times New Roman" w:hAnsi="Times New Roman"/>
          <w:sz w:val="24"/>
          <w:szCs w:val="24"/>
        </w:rPr>
        <w:t xml:space="preserve">Для підтвердження відвідування та огляду об'єкту учасник надає у складі тендерної пропозиції </w:t>
      </w:r>
      <w:r w:rsidRPr="00E9768C">
        <w:rPr>
          <w:rFonts w:ascii="Times New Roman" w:hAnsi="Times New Roman"/>
          <w:b/>
          <w:sz w:val="24"/>
          <w:szCs w:val="24"/>
        </w:rPr>
        <w:t xml:space="preserve">акт відвідування та огляду </w:t>
      </w:r>
      <w:r w:rsidRPr="00E9768C">
        <w:rPr>
          <w:rFonts w:ascii="Times New Roman" w:hAnsi="Times New Roman"/>
          <w:sz w:val="24"/>
          <w:szCs w:val="24"/>
        </w:rPr>
        <w:t>об'єкта (або іншого документа у довільній формі)</w:t>
      </w:r>
      <w:r w:rsidRPr="00DE1C52">
        <w:rPr>
          <w:rFonts w:ascii="Times New Roman" w:hAnsi="Times New Roman"/>
          <w:sz w:val="24"/>
          <w:szCs w:val="24"/>
        </w:rPr>
        <w:t>, із зазначенням адреси його місцезнаходження, завірений підписом уповноваженої особи учасника та уповноваженої особи Замовника, із зазначенням їх прізвища та ініціалів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Роботи повинні виконуватись з дотриманням ДБН (в т.ч. ДБН А.3.1-5:2016 «Організація будівельного виробництва» та ДБН А.3.2-2-2009 «Система стандартів безпеки праці. Охорона праці і промислова безпека в будівництві. Основні положення») та інших нормативно-правових актів в сфері будівництва.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Роботи і матеріальні ресурси, що використовуються для їх виконання, повинні відповідати державним стандартам, будівельним нормам (в т.ч. ДБН В.2.3-5:2018 «Вулиці та дороги населених пунктів», ДБН В.1.1-7:2016 «Пожежна безпека об’єктів будівництва. Загальні вимоги»), Державним санітарним правилам і нормам та іншим нормативним документам.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Всі матеріали, обладнання і роботи, включені у тендерну пропозицію, повинні повністю відповідати відповідним міжнародним і вітчизняним правилам і стандартам. Ціни на матеріально-технічні ресурси повинні бути економічно обґрунтованими.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Гарантійний термін на матеріали, вироби, конструкції та обладнання, які були застосовані при виконанні робіт на об’єкті, встановлюється у відповідності з вимогами чинного законодавства та згідно гарантії заводу-виробника.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bookmarkStart w:id="0" w:name="_Hlk133941833"/>
      <w:r w:rsidRPr="00517769">
        <w:rPr>
          <w:rFonts w:ascii="Times New Roman" w:hAnsi="Times New Roman"/>
          <w:szCs w:val="24"/>
          <w:lang w:val="uk-UA"/>
        </w:rPr>
        <w:t>Послуги надаються відповідно до «Порядку проведення ремонту та утримання об’єктів благоустрою населених пунктів» (наказ Держжитлокомунгоспу від 23.09.2003 №154 із змінами, внесеними наказом Міністерства з питань ЖКГ № 94 від 24.07.2007 р.) з дотриманням «Технічних правил ремонту і утримання вулиць та доріг населених пунктів» (наказ Міністерства регіонального розвитку, будівництва та житлово-комунального господарства України від 14.02.2012 р. № 54).</w:t>
      </w:r>
    </w:p>
    <w:p w:rsidR="00505213" w:rsidRPr="00517769" w:rsidRDefault="00CE1522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Гарантія якості наданих послуг</w:t>
      </w:r>
      <w:r w:rsidR="001E4F01">
        <w:rPr>
          <w:rFonts w:ascii="Times New Roman" w:hAnsi="Times New Roman"/>
          <w:szCs w:val="24"/>
          <w:lang w:val="uk-UA"/>
        </w:rPr>
        <w:t xml:space="preserve"> </w:t>
      </w:r>
      <w:r w:rsidR="00505213" w:rsidRPr="00517769">
        <w:rPr>
          <w:rFonts w:ascii="Times New Roman" w:hAnsi="Times New Roman"/>
          <w:szCs w:val="24"/>
          <w:lang w:val="uk-UA"/>
        </w:rPr>
        <w:t>–</w:t>
      </w:r>
      <w:r w:rsidR="001E4F01">
        <w:rPr>
          <w:rFonts w:ascii="Times New Roman" w:hAnsi="Times New Roman"/>
          <w:szCs w:val="24"/>
          <w:lang w:val="uk-UA"/>
        </w:rPr>
        <w:t xml:space="preserve"> </w:t>
      </w:r>
      <w:r w:rsidR="00505213" w:rsidRPr="00517769">
        <w:rPr>
          <w:rFonts w:ascii="Times New Roman" w:hAnsi="Times New Roman"/>
          <w:szCs w:val="24"/>
          <w:lang w:val="uk-UA"/>
        </w:rPr>
        <w:t>36 місяців на улаштування асфальтобетонного покриття з дня підп</w:t>
      </w:r>
      <w:r w:rsidR="000241AD">
        <w:rPr>
          <w:rFonts w:ascii="Times New Roman" w:hAnsi="Times New Roman"/>
          <w:szCs w:val="24"/>
          <w:lang w:val="uk-UA"/>
        </w:rPr>
        <w:t>и</w:t>
      </w:r>
      <w:r w:rsidR="006234EE">
        <w:rPr>
          <w:rFonts w:ascii="Times New Roman" w:hAnsi="Times New Roman"/>
          <w:szCs w:val="24"/>
          <w:lang w:val="uk-UA"/>
        </w:rPr>
        <w:t>сання актів про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Учасник процедури закупівлі (далі-Виконавець) повинен мати відповідну кількість осіб, що задіяні у виконанні даних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Місце розташування матеріально-технічної бази, обладнання та трудових ресурсів, які Виконавець буде залучати до виконання договору, повинно дозволити у повному обсязі виконати завдання Замовника.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Вартість тендерної пропозиції повинна враховувати вартість використання обладнання, паливо-мастильних матеріалів, транспортних витрат, витратних матеріалів та інших витрат, згідно з чинним законодавством.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Заправка, технічне обслуговування, ремонт техніки забезпечується Виконавцем послуги.</w:t>
      </w:r>
    </w:p>
    <w:p w:rsidR="00505213" w:rsidRPr="00505213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Витрати на транспортування обладнання, працівників до місця надання послуг покладаються на Виконавця та мають бути враховані при наданні пропозиції (якщо таке передбачається).</w:t>
      </w:r>
      <w:bookmarkStart w:id="1" w:name="_Hlk133941853"/>
      <w:bookmarkEnd w:id="0"/>
    </w:p>
    <w:p w:rsidR="003834C0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9818B2">
        <w:rPr>
          <w:rFonts w:ascii="Times New Roman" w:hAnsi="Times New Roman"/>
          <w:szCs w:val="24"/>
          <w:lang w:val="uk-UA"/>
        </w:rPr>
        <w:t>При наданні послуг повинні використовуватися асфальтобетонні суміші дрібнозернисті типу Б марки 1.</w:t>
      </w:r>
      <w:r w:rsidRPr="00517769">
        <w:rPr>
          <w:rFonts w:ascii="Times New Roman" w:hAnsi="Times New Roman"/>
          <w:szCs w:val="24"/>
          <w:lang w:val="uk-UA"/>
        </w:rPr>
        <w:t xml:space="preserve"> Якісні, технологічні та фізико-механічні показники асфальтобетонних сумішей, що використовуватимуться при виконанні ремонтних робіт, повинні відповідати вимогам передбаченим згідно ДСТУ Б В.2.7-119:2011, та іншим чинним державним стандартам, що регулюють вимоги до якості суміші асфальтобетонної.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несе відповідальність за якість матеріалів, які він використовує для виконання робіт, в порядку передбаченому чинним законодавством.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 xml:space="preserve">Виконавець повинен забезпечити своєчасне проведення комплексу послуг з поточного ремонту </w:t>
      </w:r>
      <w:r w:rsidR="005206E4">
        <w:rPr>
          <w:rFonts w:ascii="Times New Roman" w:hAnsi="Times New Roman"/>
          <w:szCs w:val="24"/>
          <w:lang w:val="uk-UA"/>
        </w:rPr>
        <w:t>пішохідної доріжки</w:t>
      </w:r>
      <w:r w:rsidRPr="00517769">
        <w:rPr>
          <w:rFonts w:ascii="Times New Roman" w:hAnsi="Times New Roman"/>
          <w:szCs w:val="24"/>
          <w:lang w:val="uk-UA"/>
        </w:rPr>
        <w:t xml:space="preserve"> 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 xml:space="preserve">Виконавець відповідає за одержання всіх необхідних дозволів, ліцензій, сертифікатів для виконання послуг та самостійно несе всі витрати на отримання таких дозволів, ліцензій, сертифікатів та інше.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повинен використовувати обладнання та матеріали, які не спричиняють шкоди довкіллю і забруднення навколишнього середовища паливно-мастильними матеріалами (які використовуються в процесі експлуатації машин та механізмів при виконанні послуг).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послуг щоденно у робочі дні (та при необхідності за вимогою Замовника у вихідні та святкові дні) з 8.00 до 8.30 у телефонному режимі або використовуючи 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месенджери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(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Viber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)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надає достовірну та актуальну інформацію відповідальним спеціалістам щодо плану робіт на день. У разі змін планів на день</w:t>
      </w:r>
      <w:r w:rsidR="003834C0">
        <w:rPr>
          <w:rFonts w:ascii="Times New Roman" w:eastAsia="SimSun" w:hAnsi="Times New Roman"/>
          <w:kern w:val="1"/>
          <w:szCs w:val="24"/>
          <w:lang w:val="uk-UA" w:bidi="hi-IN"/>
        </w:rPr>
        <w:t>,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Виконавець попереджає Замовника та надає оновлену актуальну інформацію.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Виконання послуг з поточного ремонту дорожнього покриття контролюється технаглядом.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Виконавець послуг повинен  здійснювати фотофіксацію виконаних послуг та надавати фотографії виконаних послуг на електронну адресу замовника, на 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месенджери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(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Viber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) відповідальним спеціалістам або через флеш-накопичувач у терміни не пізніше 3-х діб після виконання послуг по об’єкту. 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Акт виконаних послуг на</w:t>
      </w:r>
      <w:r w:rsidR="003F574F">
        <w:rPr>
          <w:rFonts w:ascii="Times New Roman" w:eastAsia="SimSun" w:hAnsi="Times New Roman"/>
          <w:kern w:val="1"/>
          <w:szCs w:val="24"/>
          <w:lang w:val="uk-UA" w:bidi="hi-IN"/>
        </w:rPr>
        <w:t>дається за формою КБ-3, КБ-2в. А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кт виконаних послуг </w:t>
      </w:r>
      <w:r w:rsidR="003F574F">
        <w:rPr>
          <w:rFonts w:ascii="Times New Roman" w:eastAsia="SimSun" w:hAnsi="Times New Roman"/>
          <w:kern w:val="1"/>
          <w:szCs w:val="24"/>
          <w:lang w:val="uk-UA" w:bidi="hi-IN"/>
        </w:rPr>
        <w:t>с</w:t>
      </w:r>
      <w:r w:rsidR="003F574F" w:rsidRPr="00517769">
        <w:rPr>
          <w:rFonts w:ascii="Times New Roman" w:eastAsia="SimSun" w:hAnsi="Times New Roman"/>
          <w:kern w:val="1"/>
          <w:szCs w:val="24"/>
          <w:lang w:val="uk-UA" w:bidi="hi-IN"/>
        </w:rPr>
        <w:t>по</w:t>
      </w:r>
      <w:r w:rsidR="003F574F">
        <w:rPr>
          <w:rFonts w:ascii="Times New Roman" w:eastAsia="SimSun" w:hAnsi="Times New Roman"/>
          <w:kern w:val="1"/>
          <w:szCs w:val="24"/>
          <w:lang w:val="uk-UA" w:bidi="hi-IN"/>
        </w:rPr>
        <w:t>чатку</w:t>
      </w:r>
      <w:r w:rsidR="003F574F"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підписується Технаглядом, а потім надається на розгляд Замовника.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Після виконання послуг Виконавець зобов’язаний надати фотозвіт у друкованому кольоровому вигляді, у якому наявні фотографії виконаних послуг із зазначенням адреси та вик</w:t>
      </w:r>
      <w:r w:rsidR="0049375F">
        <w:rPr>
          <w:rFonts w:ascii="Times New Roman" w:eastAsia="SimSun" w:hAnsi="Times New Roman"/>
          <w:kern w:val="1"/>
          <w:szCs w:val="24"/>
          <w:lang w:val="uk-UA" w:bidi="hi-IN"/>
        </w:rPr>
        <w:t>онання схеми ремонту територій.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самостійно проводить необхідні заходи та отримує відповідні узгодження з власниками мереж необхідними для безпечного та якісного надання послуг 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szCs w:val="24"/>
          <w:lang w:val="uk-UA" w:bidi="hi-IN"/>
        </w:rPr>
        <w:lastRenderedPageBreak/>
        <w:t>У разі наявності транспортних засобів, які заважають виконанню послуги, Виконавець самостійно виявляє власників транспортних засобів та проводить з ними роз’яснювальн</w:t>
      </w:r>
      <w:r w:rsidR="002B6536">
        <w:rPr>
          <w:rFonts w:ascii="Times New Roman" w:eastAsia="SimSun" w:hAnsi="Times New Roman"/>
          <w:szCs w:val="24"/>
          <w:lang w:val="uk-UA" w:bidi="hi-IN"/>
        </w:rPr>
        <w:t>у роботу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 з метою звільнення територій, на якій виконуються послуги, від транспортних засобів.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</w:pP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У разі необхідності тимчасового перекриття дорожнього руху для виконання послуг Виконавець самостійно забезпечує організацію тимчасового перекриття дорожнього руху та отримує погодження органів патрульної поліції відповідно до чинного законодавства. </w:t>
      </w:r>
    </w:p>
    <w:p w:rsidR="000C0927" w:rsidRPr="00517769" w:rsidRDefault="00505213" w:rsidP="000C0927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У разі виявлення Технаглядом неякісного виконання послуг, складається акт-претензія, замовник не сплачує Виконавцю за неякісно виконані послуги (згідно складеного акту-претензії). </w:t>
      </w:r>
      <w:r w:rsidR="000C0927" w:rsidRPr="00517769">
        <w:rPr>
          <w:rFonts w:ascii="Times New Roman" w:eastAsia="SimSun" w:hAnsi="Times New Roman"/>
          <w:kern w:val="1"/>
          <w:szCs w:val="24"/>
          <w:lang w:val="uk-UA" w:bidi="hi-IN"/>
        </w:rPr>
        <w:t>У разі неякісного надання відповідних послуг, Виконавець зобов'язаний виправити недоліки та надати послуги без додаткової оплати.</w:t>
      </w:r>
    </w:p>
    <w:p w:rsidR="00505213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Відповідальність за якість та своєчасне надання послуг несе Виконавець відповідно до законодавства.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забезпечує відшкодування збитків, пов’язаних із псуванням або втратою майна Замовника, підприємств, мешканців, тощо, що знаходиться в місцях надання послуг, нанесених з вини працівників Виконавця, у визначеному чинним законодавством України порядку.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повинен забезпечити працівників спецодягом та взуттям згідно діючих виробничо-санітарних норм. Під час надання послуг працівники Виконавця мають бути одягнені у спеціальний одяг, бажано, з написом назви організації (установи), а при наданні послуг на проїжджій частині вулиць та доріг – в жилет сигнальний </w:t>
      </w:r>
      <w:proofErr w:type="spellStart"/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світловідбиваючий</w:t>
      </w:r>
      <w:proofErr w:type="spellEnd"/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.</w:t>
      </w:r>
    </w:p>
    <w:p w:rsidR="00505213" w:rsidRPr="00517769" w:rsidRDefault="00505213" w:rsidP="00505213">
      <w:pPr>
        <w:pStyle w:val="1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ab/>
        <w:t>При виконанні послуг необхідно керуватись правилами охорони праці, що унеможливлюють випадки травмування громадян, пошкодження майна, споруд, будівель, комунікацій, тощо. Територія проведення робіт має бути огороджена, встановлені необхідні дорожні знаки.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>Учасник визначає ціну тендерної пропозиції з урахуванням всіх видів та обсягів послуг, що повинні бути виконані</w:t>
      </w:r>
      <w:r w:rsidRPr="00517769">
        <w:rPr>
          <w:rFonts w:ascii="Times New Roman" w:hAnsi="Times New Roman"/>
          <w:kern w:val="1"/>
          <w:szCs w:val="24"/>
          <w:lang w:val="uk-UA"/>
        </w:rPr>
        <w:t>.</w:t>
      </w: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Ціна тендерної пропозиції повинна включати всі витрати Учасника, зокрема податки і збори, що сплачуються або мають бути сплачені, вартість матеріалів, страхування, інші витрати.</w:t>
      </w:r>
      <w:r w:rsidRPr="00517769">
        <w:rPr>
          <w:rFonts w:ascii="Times New Roman" w:hAnsi="Times New Roman"/>
          <w:kern w:val="1"/>
          <w:szCs w:val="24"/>
          <w:lang w:val="uk-UA"/>
        </w:rPr>
        <w:t xml:space="preserve"> Не врахована Учасником вартість окремих послуг не сплачується Замовником окремо, а витрати на їх виконання вважаються врахованими у загальній ціні, за яку він згодний виконати Договір.</w:t>
      </w: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При складанні ціни тендерної пропозиції (договірної ціни) на надання послуг вартість матеріальних ресурсів приймається Учасником за цінами, які не перевищують </w:t>
      </w:r>
      <w:proofErr w:type="spellStart"/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>середньоринкові</w:t>
      </w:r>
      <w:proofErr w:type="spellEnd"/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ціни по Дніпропетровській області, з урахуванням якісних характеристик, строків та об’ємів постачання усіх товарів і матеріалів, що використовуються під час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bCs/>
          <w:szCs w:val="24"/>
          <w:u w:val="single"/>
          <w:lang w:val="uk-UA"/>
        </w:rPr>
      </w:pPr>
      <w:r w:rsidRPr="00517769">
        <w:rPr>
          <w:rFonts w:ascii="Times New Roman" w:hAnsi="Times New Roman"/>
          <w:bCs/>
          <w:szCs w:val="24"/>
          <w:lang w:val="uk-UA"/>
        </w:rPr>
        <w:t xml:space="preserve">В розрахунку ціни тендерної пропозиції, кошти на покриття додаткових витрат, пов’язаних з інфляційними процесами, </w:t>
      </w:r>
      <w:r w:rsidRPr="00517769">
        <w:rPr>
          <w:rFonts w:ascii="Times New Roman" w:hAnsi="Times New Roman"/>
          <w:bCs/>
          <w:szCs w:val="24"/>
          <w:u w:val="single"/>
          <w:lang w:val="uk-UA"/>
        </w:rPr>
        <w:t>не враховувати.</w:t>
      </w:r>
    </w:p>
    <w:p w:rsidR="00505213" w:rsidRPr="00517769" w:rsidRDefault="00505213" w:rsidP="00505213">
      <w:pPr>
        <w:pStyle w:val="1"/>
        <w:ind w:firstLine="708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Забезпечувати на місці надання послуг вжиття необхідних природоохоронних заходів, правил санітарної та протипожежної, екологічної безпеки, правил охорони праці, експлуатації техніки, а також техніку безпеки під час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Перед організацією послуги Виконавець самостійно забезпечує підготовку ділянок  доріг, тротуарів умов для робіт, вирішує питання з балансоутримувачами мереж стосовно вирівнювання та облаштування люків, усунення перешкод у вигляді гілля дерев та ін.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повинен дотримуватися державних стандартів, норм, правил техніки безпеки, охорони праці, пожежної безпеки, безпеки дорожнього руху, природоохоронних заходів, санітарно-гігієнічних вимог при проведенні робіт в населених пунктах, Закону України «Про благоустрій населених пунктів».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bCs/>
          <w:color w:val="000000"/>
          <w:szCs w:val="24"/>
          <w:lang w:val="uk-UA"/>
        </w:rPr>
        <w:t xml:space="preserve">Виконавець повинен забезпечити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дотримання персоналом правил техніки безпеки; правил пожежної безпеки; правил електробезпеки; вимог закону України про охорону праці; санітарно-гігієнічних норм під час надання всіх видів послуг;</w:t>
      </w:r>
    </w:p>
    <w:p w:rsidR="00505213" w:rsidRPr="00517769" w:rsidRDefault="00505213" w:rsidP="00505213">
      <w:pPr>
        <w:spacing w:after="0" w:line="240" w:lineRule="auto"/>
        <w:ind w:firstLine="708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ru-RU" w:bidi="hi-IN"/>
        </w:rPr>
      </w:pPr>
      <w:r w:rsidRPr="00517769">
        <w:rPr>
          <w:rFonts w:ascii="Times New Roman" w:eastAsia="SimSun" w:hAnsi="Times New Roman"/>
          <w:kern w:val="1"/>
          <w:sz w:val="24"/>
          <w:szCs w:val="24"/>
          <w:lang w:eastAsia="ru-RU" w:bidi="hi-IN"/>
        </w:rPr>
        <w:t>Виконавець повинен отримати визначену діючим законодавством України документацію, яка необхідна на період проведення  ремонтних робіт.</w:t>
      </w:r>
      <w:bookmarkEnd w:id="1"/>
    </w:p>
    <w:p w:rsidR="00505213" w:rsidRPr="00517769" w:rsidRDefault="00505213" w:rsidP="00505213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43494" w:rsidRPr="00416629" w:rsidRDefault="00505213" w:rsidP="00443494">
      <w:pPr>
        <w:pStyle w:val="1"/>
        <w:ind w:firstLine="709"/>
        <w:jc w:val="both"/>
        <w:rPr>
          <w:rFonts w:ascii="Times New Roman" w:hAnsi="Times New Roman"/>
          <w:b/>
          <w:szCs w:val="24"/>
          <w:u w:val="single"/>
          <w:lang w:val="uk-UA"/>
        </w:rPr>
      </w:pPr>
      <w:r w:rsidRPr="00416629">
        <w:rPr>
          <w:rFonts w:ascii="Times New Roman" w:hAnsi="Times New Roman"/>
          <w:b/>
          <w:szCs w:val="24"/>
          <w:u w:val="single"/>
          <w:lang w:val="uk-UA"/>
        </w:rPr>
        <w:t>Серед матеріально-технічної бази Учасника обов’язково мають бути:</w:t>
      </w:r>
    </w:p>
    <w:p w:rsidR="00443494" w:rsidRDefault="00443494" w:rsidP="00443494">
      <w:pPr>
        <w:pStyle w:val="1"/>
        <w:ind w:firstLine="709"/>
        <w:jc w:val="both"/>
        <w:rPr>
          <w:rFonts w:ascii="Times New Roman" w:hAnsi="Times New Roman"/>
          <w:b/>
          <w:szCs w:val="24"/>
          <w:u w:val="single"/>
          <w:lang w:val="uk-UA"/>
        </w:rPr>
      </w:pPr>
    </w:p>
    <w:p w:rsidR="00F8780A" w:rsidRDefault="00F8780A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</w:p>
    <w:p w:rsidR="00443494" w:rsidRDefault="00F8780A" w:rsidP="005206E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lastRenderedPageBreak/>
        <w:t>-</w:t>
      </w:r>
      <w:r w:rsidRPr="00F8780A">
        <w:rPr>
          <w:rFonts w:ascii="Times New Roman" w:hAnsi="Times New Roman"/>
          <w:szCs w:val="24"/>
          <w:lang w:val="uk-UA"/>
        </w:rPr>
        <w:t xml:space="preserve">Автогрейдери середнього типу, потужність 99 кВт [135 </w:t>
      </w:r>
      <w:proofErr w:type="spellStart"/>
      <w:r w:rsidRPr="00F8780A">
        <w:rPr>
          <w:rFonts w:ascii="Times New Roman" w:hAnsi="Times New Roman"/>
          <w:szCs w:val="24"/>
          <w:lang w:val="uk-UA"/>
        </w:rPr>
        <w:t>к.с</w:t>
      </w:r>
      <w:proofErr w:type="spellEnd"/>
      <w:r w:rsidRPr="00F8780A">
        <w:rPr>
          <w:rFonts w:ascii="Times New Roman" w:hAnsi="Times New Roman"/>
          <w:szCs w:val="24"/>
          <w:lang w:val="uk-UA"/>
        </w:rPr>
        <w:t xml:space="preserve">.] </w:t>
      </w:r>
      <w:r w:rsidR="00126D28">
        <w:rPr>
          <w:rFonts w:ascii="Times New Roman" w:hAnsi="Times New Roman"/>
          <w:szCs w:val="24"/>
          <w:lang w:val="uk-UA"/>
        </w:rPr>
        <w:t>;</w:t>
      </w:r>
    </w:p>
    <w:p w:rsidR="00443494" w:rsidRDefault="00443494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BD13C5">
        <w:rPr>
          <w:rFonts w:ascii="Times New Roman" w:hAnsi="Times New Roman"/>
          <w:szCs w:val="24"/>
          <w:lang w:val="uk-UA"/>
        </w:rPr>
        <w:t xml:space="preserve">-Котки дорожні самохідні вібраційні </w:t>
      </w:r>
      <w:proofErr w:type="spellStart"/>
      <w:r w:rsidRPr="00BD13C5">
        <w:rPr>
          <w:rFonts w:ascii="Times New Roman" w:hAnsi="Times New Roman"/>
          <w:szCs w:val="24"/>
          <w:lang w:val="uk-UA"/>
        </w:rPr>
        <w:t>гладковальцеві</w:t>
      </w:r>
      <w:proofErr w:type="spellEnd"/>
      <w:r w:rsidRPr="00BD13C5">
        <w:rPr>
          <w:rFonts w:ascii="Times New Roman" w:hAnsi="Times New Roman"/>
          <w:szCs w:val="24"/>
          <w:lang w:val="uk-UA"/>
        </w:rPr>
        <w:t>, маса 8 т;</w:t>
      </w:r>
    </w:p>
    <w:p w:rsidR="005206E4" w:rsidRDefault="005206E4" w:rsidP="005206E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-</w:t>
      </w:r>
      <w:r w:rsidRPr="005E5173">
        <w:rPr>
          <w:rFonts w:ascii="Times New Roman" w:hAnsi="Times New Roman"/>
          <w:szCs w:val="24"/>
          <w:lang w:val="uk-UA"/>
        </w:rPr>
        <w:t xml:space="preserve">Екскаватори одноковшеві дизельні на пневмоколісному ходу, місткість </w:t>
      </w:r>
      <w:proofErr w:type="spellStart"/>
      <w:r w:rsidRPr="005E5173">
        <w:rPr>
          <w:rFonts w:ascii="Times New Roman" w:hAnsi="Times New Roman"/>
          <w:szCs w:val="24"/>
          <w:lang w:val="uk-UA"/>
        </w:rPr>
        <w:t>ковша</w:t>
      </w:r>
      <w:proofErr w:type="spellEnd"/>
      <w:r w:rsidRPr="005E5173">
        <w:rPr>
          <w:rFonts w:ascii="Times New Roman" w:hAnsi="Times New Roman"/>
          <w:szCs w:val="24"/>
          <w:lang w:val="uk-UA"/>
        </w:rPr>
        <w:t xml:space="preserve"> 0,25 м3</w:t>
      </w:r>
    </w:p>
    <w:p w:rsidR="00443494" w:rsidRDefault="00443494" w:rsidP="005206E4">
      <w:pPr>
        <w:pStyle w:val="1"/>
        <w:ind w:firstLine="708"/>
        <w:jc w:val="both"/>
        <w:rPr>
          <w:rFonts w:ascii="Times New Roman" w:hAnsi="Times New Roman"/>
          <w:szCs w:val="24"/>
          <w:lang w:val="uk-UA"/>
        </w:rPr>
      </w:pPr>
      <w:r w:rsidRPr="00BD13C5">
        <w:rPr>
          <w:rFonts w:ascii="Times New Roman" w:hAnsi="Times New Roman"/>
          <w:szCs w:val="24"/>
          <w:lang w:val="uk-UA"/>
        </w:rPr>
        <w:t xml:space="preserve">-Машини </w:t>
      </w:r>
      <w:proofErr w:type="spellStart"/>
      <w:r w:rsidRPr="00BD13C5">
        <w:rPr>
          <w:rFonts w:ascii="Times New Roman" w:hAnsi="Times New Roman"/>
          <w:szCs w:val="24"/>
          <w:lang w:val="uk-UA"/>
        </w:rPr>
        <w:t>пол</w:t>
      </w:r>
      <w:r w:rsidR="00BE648E">
        <w:rPr>
          <w:rFonts w:ascii="Times New Roman" w:hAnsi="Times New Roman"/>
          <w:szCs w:val="24"/>
          <w:lang w:val="uk-UA"/>
        </w:rPr>
        <w:t>ивально</w:t>
      </w:r>
      <w:proofErr w:type="spellEnd"/>
      <w:r w:rsidR="00BE648E">
        <w:rPr>
          <w:rFonts w:ascii="Times New Roman" w:hAnsi="Times New Roman"/>
          <w:szCs w:val="24"/>
          <w:lang w:val="uk-UA"/>
        </w:rPr>
        <w:t>-мийні, місткість 6000 л.</w:t>
      </w:r>
    </w:p>
    <w:p w:rsidR="00443494" w:rsidRPr="0025259A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259A">
        <w:rPr>
          <w:rFonts w:ascii="Times New Roman" w:hAnsi="Times New Roman"/>
          <w:b/>
          <w:sz w:val="24"/>
          <w:szCs w:val="24"/>
        </w:rPr>
        <w:t>або техніка (обладнання) з аналогічними або кращими параметрами.</w:t>
      </w:r>
    </w:p>
    <w:p w:rsidR="00443494" w:rsidRPr="0025259A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43494" w:rsidRPr="001D6189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sectPr w:rsidR="00443494" w:rsidRPr="001D6189" w:rsidSect="007D3798">
      <w:pgSz w:w="11906" w:h="16838"/>
      <w:pgMar w:top="850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70"/>
    <w:rsid w:val="00004308"/>
    <w:rsid w:val="00004CFA"/>
    <w:rsid w:val="00005E26"/>
    <w:rsid w:val="00010343"/>
    <w:rsid w:val="0001382F"/>
    <w:rsid w:val="00017A04"/>
    <w:rsid w:val="00023B6E"/>
    <w:rsid w:val="000241AD"/>
    <w:rsid w:val="00031153"/>
    <w:rsid w:val="00061C59"/>
    <w:rsid w:val="00086BB0"/>
    <w:rsid w:val="000945FF"/>
    <w:rsid w:val="000C0927"/>
    <w:rsid w:val="000C16A3"/>
    <w:rsid w:val="000D5AD4"/>
    <w:rsid w:val="00126D28"/>
    <w:rsid w:val="00146224"/>
    <w:rsid w:val="00165128"/>
    <w:rsid w:val="00174659"/>
    <w:rsid w:val="001B3410"/>
    <w:rsid w:val="001D6189"/>
    <w:rsid w:val="001E4467"/>
    <w:rsid w:val="001E4F01"/>
    <w:rsid w:val="001F3DB2"/>
    <w:rsid w:val="002313FA"/>
    <w:rsid w:val="0023307F"/>
    <w:rsid w:val="00241B9C"/>
    <w:rsid w:val="00244DDB"/>
    <w:rsid w:val="002477B6"/>
    <w:rsid w:val="0025259A"/>
    <w:rsid w:val="00290F62"/>
    <w:rsid w:val="00293488"/>
    <w:rsid w:val="002B220B"/>
    <w:rsid w:val="002B6536"/>
    <w:rsid w:val="002E6180"/>
    <w:rsid w:val="0030063E"/>
    <w:rsid w:val="0030176F"/>
    <w:rsid w:val="0035420C"/>
    <w:rsid w:val="00382D3C"/>
    <w:rsid w:val="003834C0"/>
    <w:rsid w:val="003B4FEA"/>
    <w:rsid w:val="003B7B68"/>
    <w:rsid w:val="003C7A91"/>
    <w:rsid w:val="003D1CDA"/>
    <w:rsid w:val="003D4193"/>
    <w:rsid w:val="003F574F"/>
    <w:rsid w:val="003F5C61"/>
    <w:rsid w:val="00415506"/>
    <w:rsid w:val="00416629"/>
    <w:rsid w:val="0043481D"/>
    <w:rsid w:val="00437D70"/>
    <w:rsid w:val="00443494"/>
    <w:rsid w:val="004466C3"/>
    <w:rsid w:val="00470198"/>
    <w:rsid w:val="00485A2D"/>
    <w:rsid w:val="0049375F"/>
    <w:rsid w:val="004A484F"/>
    <w:rsid w:val="004B1D2C"/>
    <w:rsid w:val="004B3059"/>
    <w:rsid w:val="004D50A5"/>
    <w:rsid w:val="004E28FE"/>
    <w:rsid w:val="004E410B"/>
    <w:rsid w:val="00505213"/>
    <w:rsid w:val="00505D9D"/>
    <w:rsid w:val="005206E4"/>
    <w:rsid w:val="00524035"/>
    <w:rsid w:val="005276B6"/>
    <w:rsid w:val="00527EAE"/>
    <w:rsid w:val="00543644"/>
    <w:rsid w:val="00552BDF"/>
    <w:rsid w:val="005626C6"/>
    <w:rsid w:val="00575A1B"/>
    <w:rsid w:val="00576053"/>
    <w:rsid w:val="00583C45"/>
    <w:rsid w:val="00586B95"/>
    <w:rsid w:val="005926E0"/>
    <w:rsid w:val="00622EF4"/>
    <w:rsid w:val="006234EE"/>
    <w:rsid w:val="00647A44"/>
    <w:rsid w:val="00656586"/>
    <w:rsid w:val="00670BEB"/>
    <w:rsid w:val="00683755"/>
    <w:rsid w:val="00687D76"/>
    <w:rsid w:val="00691848"/>
    <w:rsid w:val="006B2BBB"/>
    <w:rsid w:val="006E6FAA"/>
    <w:rsid w:val="006F1226"/>
    <w:rsid w:val="007217DE"/>
    <w:rsid w:val="0073089A"/>
    <w:rsid w:val="0074103B"/>
    <w:rsid w:val="00783E60"/>
    <w:rsid w:val="00791BBD"/>
    <w:rsid w:val="007A4703"/>
    <w:rsid w:val="007B6797"/>
    <w:rsid w:val="007D3798"/>
    <w:rsid w:val="007E0316"/>
    <w:rsid w:val="00824E29"/>
    <w:rsid w:val="008250B5"/>
    <w:rsid w:val="00833D4B"/>
    <w:rsid w:val="008437C5"/>
    <w:rsid w:val="0088400B"/>
    <w:rsid w:val="008B59C1"/>
    <w:rsid w:val="008D06B0"/>
    <w:rsid w:val="0090129D"/>
    <w:rsid w:val="00906BA5"/>
    <w:rsid w:val="00940E76"/>
    <w:rsid w:val="00967FFA"/>
    <w:rsid w:val="009818B2"/>
    <w:rsid w:val="00984843"/>
    <w:rsid w:val="0099001E"/>
    <w:rsid w:val="009C09DE"/>
    <w:rsid w:val="009C4015"/>
    <w:rsid w:val="009C7207"/>
    <w:rsid w:val="00A35DE6"/>
    <w:rsid w:val="00A51A9F"/>
    <w:rsid w:val="00A7621D"/>
    <w:rsid w:val="00AA083B"/>
    <w:rsid w:val="00AA1A55"/>
    <w:rsid w:val="00AD24BC"/>
    <w:rsid w:val="00AE3015"/>
    <w:rsid w:val="00B1566F"/>
    <w:rsid w:val="00B176B9"/>
    <w:rsid w:val="00B229C9"/>
    <w:rsid w:val="00B6455D"/>
    <w:rsid w:val="00B85A3B"/>
    <w:rsid w:val="00B92933"/>
    <w:rsid w:val="00BB414B"/>
    <w:rsid w:val="00BE0A7C"/>
    <w:rsid w:val="00BE38D3"/>
    <w:rsid w:val="00BE648E"/>
    <w:rsid w:val="00C02BA8"/>
    <w:rsid w:val="00C06933"/>
    <w:rsid w:val="00C24798"/>
    <w:rsid w:val="00C2562D"/>
    <w:rsid w:val="00C65CB0"/>
    <w:rsid w:val="00C65E1E"/>
    <w:rsid w:val="00C705E9"/>
    <w:rsid w:val="00C813F5"/>
    <w:rsid w:val="00CB2685"/>
    <w:rsid w:val="00CC1D48"/>
    <w:rsid w:val="00CD6C9F"/>
    <w:rsid w:val="00CE1522"/>
    <w:rsid w:val="00D22B82"/>
    <w:rsid w:val="00D31C5F"/>
    <w:rsid w:val="00D32864"/>
    <w:rsid w:val="00D507FA"/>
    <w:rsid w:val="00D51A21"/>
    <w:rsid w:val="00D64D37"/>
    <w:rsid w:val="00D94342"/>
    <w:rsid w:val="00DA0497"/>
    <w:rsid w:val="00DB5B7B"/>
    <w:rsid w:val="00DC4398"/>
    <w:rsid w:val="00DD569D"/>
    <w:rsid w:val="00DE6723"/>
    <w:rsid w:val="00E06DB2"/>
    <w:rsid w:val="00E14F26"/>
    <w:rsid w:val="00E8245B"/>
    <w:rsid w:val="00E97469"/>
    <w:rsid w:val="00E9768C"/>
    <w:rsid w:val="00EA3E94"/>
    <w:rsid w:val="00EC0989"/>
    <w:rsid w:val="00EF4A3A"/>
    <w:rsid w:val="00F10F31"/>
    <w:rsid w:val="00F171E8"/>
    <w:rsid w:val="00F3445F"/>
    <w:rsid w:val="00F823A6"/>
    <w:rsid w:val="00F8780A"/>
    <w:rsid w:val="00F9320A"/>
    <w:rsid w:val="00FC1273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ED3AC-2617-4080-AFEF-17C57B10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505213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25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250B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link w:val="a7"/>
    <w:uiPriority w:val="99"/>
    <w:unhideWhenUsed/>
    <w:rsid w:val="0050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Звичайний (веб) Знак"/>
    <w:link w:val="a6"/>
    <w:uiPriority w:val="99"/>
    <w:locked/>
    <w:rsid w:val="00E9746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E97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B05B0-96CF-40E5-BC1A-7F89FEB3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6749</Words>
  <Characters>3848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Fedoruk</cp:lastModifiedBy>
  <cp:revision>46</cp:revision>
  <cp:lastPrinted>2025-11-11T07:28:00Z</cp:lastPrinted>
  <dcterms:created xsi:type="dcterms:W3CDTF">2025-04-07T13:44:00Z</dcterms:created>
  <dcterms:modified xsi:type="dcterms:W3CDTF">2025-12-09T15:33:00Z</dcterms:modified>
</cp:coreProperties>
</file>