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A0D" w:rsidRPr="003F5A0D" w:rsidRDefault="00765DAD" w:rsidP="003F5A0D">
      <w:pPr>
        <w:keepNext/>
        <w:suppressAutoHyphens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  <w:t xml:space="preserve">                                                      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val="x-none" w:eastAsia="ar-SA"/>
        </w:rPr>
        <w:t xml:space="preserve">   </w:t>
      </w:r>
      <w:r w:rsidR="003F5A0D" w:rsidRPr="003F5A0D"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sz w:val="32"/>
          <w:szCs w:val="32"/>
          <w:lang w:val="x-none" w:eastAsia="ar-SA"/>
        </w:rP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8pt;height:50.1pt" o:ole="" filled="t">
            <v:fill color2="black"/>
            <v:imagedata r:id="rId5" o:title=""/>
          </v:shape>
          <o:OLEObject Type="Embed" ProgID="Word.Picture.8" ShapeID="_x0000_i1025" DrawAspect="Content" ObjectID="_1829801437" r:id="rId6"/>
        </w:object>
      </w:r>
    </w:p>
    <w:p w:rsidR="003F5A0D" w:rsidRPr="003F5A0D" w:rsidRDefault="003F5A0D" w:rsidP="003F5A0D">
      <w:pPr>
        <w:suppressAutoHyphens/>
        <w:spacing w:after="0" w:line="9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УКРАЇНА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ПАВЛОГРАДСЬКА   МІСЬКА  РАДА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ДНІПРОПЕТРОВСЬКОЇ  ОБЛАСТІ</w:t>
      </w:r>
    </w:p>
    <w:p w:rsidR="003F5A0D" w:rsidRPr="003F5A0D" w:rsidRDefault="002C0594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(  </w:t>
      </w:r>
      <w:r w:rsidR="00B073C4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сесія 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ar-SA"/>
        </w:rPr>
        <w:t>V</w:t>
      </w:r>
      <w:r w:rsidR="003F5A0D"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ІІІ скликання)</w:t>
      </w: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</w:p>
    <w:p w:rsidR="003F5A0D" w:rsidRPr="003F5A0D" w:rsidRDefault="003F5A0D" w:rsidP="003F5A0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РІШЕННЯ</w:t>
      </w:r>
    </w:p>
    <w:p w:rsidR="003F5A0D" w:rsidRPr="00D84E4E" w:rsidRDefault="003F5A0D" w:rsidP="003F5A0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3F5A0D" w:rsidRPr="003F5A0D" w:rsidRDefault="003F5A0D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</w:pP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 xml:space="preserve">від </w:t>
      </w:r>
      <w:r w:rsidR="00786E8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“</w:t>
      </w:r>
      <w:r w:rsidR="002C05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</w:t>
      </w:r>
      <w:r w:rsidR="006063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>”</w:t>
      </w:r>
      <w:r w:rsidR="002C0594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           </w:t>
      </w:r>
      <w:r w:rsidR="006063F0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202</w:t>
      </w:r>
      <w:r w:rsidR="002C059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ar-SA"/>
        </w:rPr>
        <w:t>6</w:t>
      </w:r>
      <w:r w:rsidRPr="003F5A0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ar-SA"/>
        </w:rPr>
        <w:t xml:space="preserve"> р.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                      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</w:t>
      </w:r>
      <w:r w:rsidR="0066471B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57778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</w:t>
      </w:r>
      <w:r w:rsidR="006063F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lang w:eastAsia="ar-SA"/>
        </w:rPr>
        <w:t xml:space="preserve">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№</w:t>
      </w:r>
      <w:r w:rsidR="00786E80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</w:t>
      </w:r>
      <w:r w:rsidR="002C0594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            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>/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val="en-US" w:eastAsia="ar-SA"/>
        </w:rPr>
        <w:t>V</w:t>
      </w:r>
      <w:r w:rsidRPr="003F5A0D">
        <w:rPr>
          <w:rFonts w:ascii="Times New Roman" w:eastAsia="Times New Roman" w:hAnsi="Times New Roman" w:cs="Times New Roman"/>
          <w:b/>
          <w:bCs/>
          <w:kern w:val="1"/>
          <w:sz w:val="32"/>
          <w:szCs w:val="32"/>
          <w:u w:val="single"/>
          <w:lang w:eastAsia="ar-SA"/>
        </w:rPr>
        <w:t xml:space="preserve">ІІІ </w:t>
      </w:r>
    </w:p>
    <w:p w:rsidR="00D068A9" w:rsidRPr="006A4125" w:rsidRDefault="00D068A9" w:rsidP="003F5A0D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0"/>
          <w:szCs w:val="10"/>
          <w:lang w:eastAsia="ar-SA"/>
        </w:rPr>
      </w:pPr>
    </w:p>
    <w:p w:rsidR="00C300CC" w:rsidRDefault="00C300CC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Пр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>о включення нерухомого майна</w:t>
      </w:r>
    </w:p>
    <w:p w:rsidR="00D84E4E" w:rsidRPr="00F05C5A" w:rsidRDefault="003F5A0D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до Переліку другого типу</w:t>
      </w:r>
    </w:p>
    <w:p w:rsidR="00D068A9" w:rsidRDefault="00D068A9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D84E4E" w:rsidRPr="00F05C5A" w:rsidRDefault="00D84E4E" w:rsidP="00D84E4E">
      <w:pPr>
        <w:suppressAutoHyphens/>
        <w:spacing w:after="0" w:line="36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Default="00855F59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Згідно із ст.25 та ч.5 ст.60 Закону України “Про місцеве самоврядування в Україні”, ч.6 ст.6 та ст.15 Закону України «Про оренду державного та комун</w:t>
      </w:r>
      <w:r w:rsidR="00D924A7">
        <w:rPr>
          <w:rFonts w:ascii="Times New Roman" w:eastAsia="Times New Roman" w:hAnsi="Times New Roman" w:cs="Times New Roman"/>
          <w:sz w:val="28"/>
          <w:szCs w:val="28"/>
          <w:lang w:eastAsia="ar-SA"/>
        </w:rPr>
        <w:t>ального май</w:t>
      </w:r>
      <w:r w:rsidR="007D05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на», </w:t>
      </w:r>
      <w:r w:rsidR="00786E80"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>озглянувши  лист управління соціального захисту населення</w:t>
      </w:r>
      <w:r w:rsidR="00786E80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AD2E48">
        <w:rPr>
          <w:rFonts w:ascii="Times New Roman" w:eastAsia="Times New Roman" w:hAnsi="Times New Roman" w:cs="Times New Roman"/>
          <w:sz w:val="28"/>
          <w:szCs w:val="28"/>
          <w:lang w:eastAsia="ar-SA"/>
        </w:rPr>
        <w:t>від 12.01.2026</w:t>
      </w:r>
      <w:r w:rsidR="00D41362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року</w:t>
      </w:r>
      <w:r w:rsidR="00D068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AD2E48">
        <w:rPr>
          <w:rFonts w:ascii="Times New Roman" w:eastAsia="Times New Roman" w:hAnsi="Times New Roman" w:cs="Times New Roman"/>
          <w:sz w:val="28"/>
          <w:szCs w:val="28"/>
          <w:lang w:eastAsia="ar-SA"/>
        </w:rPr>
        <w:t>№ 31</w:t>
      </w:r>
      <w:r w:rsid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>/03</w:t>
      </w:r>
      <w:r w:rsidR="00B73653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лист відділу освіти від 13.01.2026</w:t>
      </w:r>
      <w:r w:rsidR="00937A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0" w:name="_GoBack"/>
      <w:bookmarkEnd w:id="0"/>
      <w:r w:rsidR="00D84E4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року №33, </w:t>
      </w:r>
      <w:r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3F5A0D" w:rsidRPr="00D4136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Павлоградська міська рада </w:t>
      </w:r>
    </w:p>
    <w:p w:rsidR="00D84E4E" w:rsidRDefault="00D84E4E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068A9" w:rsidRPr="00D84E4E" w:rsidRDefault="00D068A9" w:rsidP="00F05C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4147CE" w:rsidRPr="00D84E4E" w:rsidRDefault="003F5A0D" w:rsidP="00D84E4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В И Р І Ш И Л А:</w:t>
      </w:r>
    </w:p>
    <w:p w:rsidR="00D068A9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84E4E" w:rsidRDefault="00D84E4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84E4E" w:rsidRDefault="00D84E4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84E4E" w:rsidRDefault="00D84E4E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D068A9" w:rsidRPr="00F05C5A" w:rsidRDefault="00D068A9" w:rsidP="000176BA">
      <w:pPr>
        <w:suppressAutoHyphens/>
        <w:spacing w:after="0" w:line="240" w:lineRule="auto"/>
        <w:jc w:val="both"/>
        <w:rPr>
          <w:rFonts w:ascii="Times New Roman" w:eastAsia="Lucida Sans Unicode" w:hAnsi="Times New Roman" w:cs="Tahoma"/>
          <w:kern w:val="1"/>
          <w:sz w:val="6"/>
          <w:szCs w:val="6"/>
        </w:rPr>
      </w:pPr>
    </w:p>
    <w:p w:rsidR="00B073C4" w:rsidRDefault="008D055B" w:rsidP="00D84E4E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</w:t>
      </w:r>
      <w:r w:rsidR="00B97FE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1. Включити потенційний об`єкт</w:t>
      </w:r>
      <w:r w:rsidR="00F05C5A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нежитлові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AD2E48">
        <w:rPr>
          <w:rFonts w:ascii="Times New Roman" w:eastAsia="Lucida Sans Unicode" w:hAnsi="Times New Roman" w:cs="Tahoma"/>
          <w:kern w:val="1"/>
          <w:sz w:val="28"/>
          <w:szCs w:val="28"/>
        </w:rPr>
        <w:t>п</w:t>
      </w:r>
      <w:r w:rsidR="00495152">
        <w:rPr>
          <w:rFonts w:ascii="Times New Roman" w:eastAsia="Lucida Sans Unicode" w:hAnsi="Times New Roman" w:cs="Tahoma"/>
          <w:kern w:val="1"/>
          <w:sz w:val="28"/>
          <w:szCs w:val="28"/>
        </w:rPr>
        <w:t>риміщення загальною площею 32,1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proofErr w:type="spellStart"/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кв.м</w:t>
      </w:r>
      <w:proofErr w:type="spellEnd"/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. в будівлі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, розташовані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й</w:t>
      </w:r>
      <w:r w:rsidR="00012718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за </w:t>
      </w:r>
      <w:proofErr w:type="spellStart"/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адр</w:t>
      </w:r>
      <w:r w:rsidR="007D05BA"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r w:rsidR="002C0594">
        <w:rPr>
          <w:rFonts w:ascii="Times New Roman" w:eastAsia="Lucida Sans Unicode" w:hAnsi="Times New Roman" w:cs="Tahoma"/>
          <w:kern w:val="1"/>
          <w:sz w:val="28"/>
          <w:szCs w:val="28"/>
        </w:rPr>
        <w:t>вул.Центральна,47</w:t>
      </w:r>
      <w:r w:rsidR="00D068A9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="003F5A0D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</w:t>
      </w:r>
      <w:r w:rsidR="00B073C4"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        2. Включити потенційні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об`єкт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и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оренди –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будівлі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громадського призначення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, розташовані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за </w:t>
      </w:r>
      <w:proofErr w:type="spellStart"/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>адр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есою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: </w:t>
      </w:r>
      <w:proofErr w:type="spellStart"/>
      <w:r>
        <w:rPr>
          <w:rFonts w:ascii="Times New Roman" w:eastAsia="Lucida Sans Unicode" w:hAnsi="Times New Roman" w:cs="Tahoma"/>
          <w:kern w:val="1"/>
          <w:sz w:val="28"/>
          <w:szCs w:val="28"/>
        </w:rPr>
        <w:t>м.Павлоград</w:t>
      </w:r>
      <w:proofErr w:type="spellEnd"/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, 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>вул.Соборна,42а</w:t>
      </w:r>
      <w:r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</w:t>
      </w:r>
      <w:r w:rsidRPr="00D924A7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- до Переліку другого типу.  </w:t>
      </w:r>
    </w:p>
    <w:p w:rsidR="00585B90" w:rsidRPr="007D05BA" w:rsidRDefault="003F5A0D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3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Відповідальність щодо виконання цього рі</w:t>
      </w:r>
      <w:r w:rsidR="007802C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шення </w:t>
      </w:r>
      <w:r w:rsidR="002C0594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покласти на управління соціального захисту населення</w:t>
      </w:r>
      <w:r w:rsidR="00D068A9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Павлоградської міської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ради, на відділ освіти Павлоградської міської ради.</w:t>
      </w:r>
    </w:p>
    <w:p w:rsidR="00CB44CC" w:rsidRDefault="003F5A0D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4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. Загальне керівництво по виконанню цього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рішення покласти</w:t>
      </w:r>
      <w:r w:rsidR="00F05C5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на заступників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міського голови з питань діяльності виконавчих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органів ради.</w:t>
      </w: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Pr="000176BA" w:rsidRDefault="00D84E4E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:rsidR="00D84E4E" w:rsidRPr="006A4125" w:rsidRDefault="003F5A0D" w:rsidP="00D84E4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</w:pP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95703B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B97FE8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 </w:t>
      </w:r>
      <w:r w:rsidR="00D84E4E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5</w:t>
      </w:r>
      <w:r w:rsidRPr="003F5A0D">
        <w:rPr>
          <w:rFonts w:ascii="Times New Roman" w:eastAsia="Times New Roman" w:hAnsi="Times New Roman" w:cs="Times New Roman"/>
          <w:kern w:val="1"/>
          <w:sz w:val="28"/>
          <w:szCs w:val="28"/>
          <w:lang w:val="x-none" w:eastAsia="ar-SA"/>
        </w:rPr>
        <w:t>. Контроль за виконанням цього рішення покласти на постійну комісію з питань комунальної власності, житлово-комунального господарства, будівництва та транспорту.</w:t>
      </w:r>
    </w:p>
    <w:p w:rsidR="006063F0" w:rsidRPr="00D84E4E" w:rsidRDefault="006063F0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D84E4E" w:rsidRDefault="003F5A0D" w:rsidP="006063F0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Міський голова                                                 </w:t>
      </w:r>
      <w:r w:rsidR="00B557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65777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C726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="006063F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3C5F7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Анатолій ВЕРШИНА  </w:t>
      </w:r>
      <w:r w:rsidR="006A41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A4125"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6A4125" w:rsidRPr="002C0594" w:rsidRDefault="006A4125" w:rsidP="006063F0">
      <w:pPr>
        <w:widowControl w:val="0"/>
        <w:numPr>
          <w:ilvl w:val="0"/>
          <w:numId w:val="1"/>
        </w:numPr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</w:p>
    <w:p w:rsidR="00F30030" w:rsidRPr="00F05C5A" w:rsidRDefault="003F5A0D" w:rsidP="00B557C9">
      <w:pPr>
        <w:widowControl w:val="0"/>
        <w:suppressAutoHyphens/>
        <w:spacing w:after="0" w:line="240" w:lineRule="auto"/>
        <w:ind w:right="135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  <w:r w:rsidRPr="00B073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</w:t>
      </w:r>
      <w:r w:rsidR="00F30030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3F5A0D" w:rsidRPr="000176BA" w:rsidRDefault="003F5A0D" w:rsidP="000176BA">
      <w:pPr>
        <w:keepNext/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 xml:space="preserve">Питання на розгляд ради винесено </w:t>
      </w:r>
    </w:p>
    <w:p w:rsidR="003F5A0D" w:rsidRDefault="003F5A0D" w:rsidP="000176B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  <w:r w:rsidRPr="000176BA">
        <w:rPr>
          <w:rFonts w:ascii="Times New Roman" w:eastAsia="Times New Roman" w:hAnsi="Times New Roman" w:cs="Times New Roman"/>
          <w:lang w:eastAsia="ar-SA"/>
        </w:rPr>
        <w:t>згідно розпорядження міського голови від</w:t>
      </w:r>
      <w:r w:rsidR="00855F59" w:rsidRPr="000176BA">
        <w:rPr>
          <w:rFonts w:ascii="Times New Roman" w:eastAsia="Times New Roman" w:hAnsi="Times New Roman" w:cs="Times New Roman"/>
          <w:lang w:eastAsia="ar-SA"/>
        </w:rPr>
        <w:t xml:space="preserve"> _______</w:t>
      </w:r>
      <w:r w:rsidRPr="000176BA">
        <w:rPr>
          <w:rFonts w:ascii="Times New Roman" w:hAnsi="Times New Roman" w:cs="Times New Roman"/>
          <w:lang w:eastAsia="ar-SA"/>
        </w:rPr>
        <w:t>№</w:t>
      </w:r>
      <w:r w:rsidR="00855F59" w:rsidRPr="000176BA">
        <w:rPr>
          <w:rFonts w:ascii="Times New Roman" w:hAnsi="Times New Roman" w:cs="Times New Roman"/>
          <w:lang w:eastAsia="ar-SA"/>
        </w:rPr>
        <w:t xml:space="preserve"> __________________</w:t>
      </w:r>
    </w:p>
    <w:p w:rsidR="00D84E4E" w:rsidRPr="000176BA" w:rsidRDefault="00D84E4E" w:rsidP="000176BA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0176BA" w:rsidRPr="00D84E4E" w:rsidRDefault="000176BA" w:rsidP="000176B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6"/>
          <w:szCs w:val="6"/>
          <w:lang w:eastAsia="ar-SA"/>
        </w:rPr>
      </w:pPr>
    </w:p>
    <w:p w:rsidR="003F5A0D" w:rsidRPr="003F5A0D" w:rsidRDefault="003F5A0D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Рішення підготував:</w:t>
      </w:r>
    </w:p>
    <w:p w:rsidR="003F5A0D" w:rsidRPr="003F5A0D" w:rsidRDefault="00AF47D7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В.о.н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3F5A0D"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управління комунального </w:t>
      </w:r>
    </w:p>
    <w:p w:rsidR="00B36D90" w:rsidRPr="00D84E4E" w:rsidRDefault="003F5A0D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господарства та будівництва                                               </w:t>
      </w:r>
      <w:r w:rsidR="00AF47D7">
        <w:rPr>
          <w:rFonts w:ascii="Times New Roman" w:eastAsia="Times New Roman" w:hAnsi="Times New Roman" w:cs="Times New Roman"/>
          <w:sz w:val="28"/>
          <w:szCs w:val="28"/>
          <w:lang w:eastAsia="ar-SA"/>
        </w:rPr>
        <w:t>Ганна ЗАЙЧЕНКО</w:t>
      </w:r>
    </w:p>
    <w:p w:rsidR="00D84E4E" w:rsidRPr="00B36D90" w:rsidRDefault="00D84E4E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2"/>
          <w:sz w:val="28"/>
          <w:szCs w:val="28"/>
          <w:lang w:eastAsia="ru-RU"/>
        </w:rPr>
      </w:pPr>
    </w:p>
    <w:p w:rsidR="00D84E4E" w:rsidRDefault="003F5A0D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 міської ради                       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Сергій ОСТРЕНКО  </w:t>
      </w:r>
    </w:p>
    <w:p w:rsidR="003F5A0D" w:rsidRPr="000176BA" w:rsidRDefault="003F5A0D" w:rsidP="00D84E4E">
      <w:pPr>
        <w:widowControl w:val="0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6A4125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  <w:r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="004147CE" w:rsidRPr="000176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585B90" w:rsidRDefault="003F5A0D" w:rsidP="00D84E4E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Перший заступник міського голови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Олександр РАДІОНОВ</w:t>
      </w:r>
    </w:p>
    <w:p w:rsidR="00D84E4E" w:rsidRPr="000176BA" w:rsidRDefault="00D84E4E" w:rsidP="00D84E4E">
      <w:pPr>
        <w:widowControl w:val="0"/>
        <w:numPr>
          <w:ilvl w:val="0"/>
          <w:numId w:val="2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A0D" w:rsidRPr="003F5A0D" w:rsidRDefault="003F5A0D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 </w:t>
      </w:r>
    </w:p>
    <w:p w:rsidR="00585B90" w:rsidRDefault="003F5A0D" w:rsidP="00D84E4E">
      <w:pPr>
        <w:widowControl w:val="0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діяльності виконавчих органів ради                             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C0594">
        <w:rPr>
          <w:rFonts w:ascii="Times New Roman" w:eastAsia="Times New Roman" w:hAnsi="Times New Roman" w:cs="Times New Roman"/>
          <w:sz w:val="28"/>
          <w:szCs w:val="28"/>
          <w:lang w:eastAsia="ar-SA"/>
        </w:rPr>
        <w:t>Аліса РЯБОВА</w:t>
      </w:r>
    </w:p>
    <w:p w:rsidR="00D84E4E" w:rsidRDefault="00D84E4E" w:rsidP="00D84E4E">
      <w:pPr>
        <w:widowControl w:val="0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84E4E" w:rsidRPr="003F5A0D" w:rsidRDefault="00D84E4E" w:rsidP="00D84E4E">
      <w:pPr>
        <w:widowControl w:val="0"/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Заступник міського голови з питань  </w:t>
      </w:r>
    </w:p>
    <w:p w:rsidR="00D84E4E" w:rsidRDefault="00D84E4E" w:rsidP="00D84E4E">
      <w:pPr>
        <w:widowControl w:val="0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діяльності виконавчих органів ради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Олена ШУЛІКА</w:t>
      </w:r>
    </w:p>
    <w:p w:rsidR="00D84E4E" w:rsidRPr="000176BA" w:rsidRDefault="00D84E4E" w:rsidP="00D84E4E">
      <w:pPr>
        <w:widowControl w:val="0"/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A0D" w:rsidRPr="003F5A0D" w:rsidRDefault="003F5A0D" w:rsidP="00D84E4E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Начальник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відділу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з правового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забезпечення</w:t>
      </w:r>
      <w:proofErr w:type="spellEnd"/>
    </w:p>
    <w:p w:rsidR="003F5A0D" w:rsidRPr="003F5A0D" w:rsidRDefault="003F5A0D" w:rsidP="00D84E4E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комунальної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власності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управління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</w:p>
    <w:p w:rsidR="003F5A0D" w:rsidRPr="003F5A0D" w:rsidRDefault="003F5A0D" w:rsidP="00D84E4E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</w:pP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комунального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господарства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та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будівництва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="004147C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F5A0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5139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Ірина</w:t>
      </w:r>
      <w:proofErr w:type="spellEnd"/>
      <w:r w:rsidRPr="003F5A0D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ПИСЬМЕННА</w:t>
      </w:r>
      <w:r w:rsidRPr="003F5A0D">
        <w:rPr>
          <w:rFonts w:ascii="Times New Roman" w:eastAsia="Times New Roman" w:hAnsi="Times New Roman" w:cs="Times New Roman"/>
          <w:kern w:val="2"/>
          <w:sz w:val="28"/>
          <w:szCs w:val="28"/>
          <w:lang w:val="ru-RU" w:eastAsia="ar-SA"/>
        </w:rPr>
        <w:t xml:space="preserve">                                                                                                                                           </w:t>
      </w:r>
    </w:p>
    <w:p w:rsidR="003F5A0D" w:rsidRPr="003F5A0D" w:rsidRDefault="003F5A0D" w:rsidP="000176BA">
      <w:pPr>
        <w:suppressAutoHyphens/>
        <w:spacing w:after="0" w:line="240" w:lineRule="auto"/>
        <w:ind w:right="135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val="ru-RU" w:eastAsia="ar-SA"/>
        </w:rPr>
      </w:pPr>
    </w:p>
    <w:p w:rsidR="00981158" w:rsidRPr="008D055B" w:rsidRDefault="00981158">
      <w:pPr>
        <w:rPr>
          <w:sz w:val="28"/>
          <w:szCs w:val="28"/>
          <w:lang w:val="ru-RU"/>
        </w:rPr>
      </w:pPr>
    </w:p>
    <w:sectPr w:rsidR="00981158" w:rsidRPr="008D055B" w:rsidSect="00D84E4E">
      <w:pgSz w:w="11906" w:h="16838"/>
      <w:pgMar w:top="709" w:right="850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C9"/>
    <w:rsid w:val="0000176C"/>
    <w:rsid w:val="00012718"/>
    <w:rsid w:val="000176BA"/>
    <w:rsid w:val="000E5A45"/>
    <w:rsid w:val="002151DC"/>
    <w:rsid w:val="00251E29"/>
    <w:rsid w:val="002C0594"/>
    <w:rsid w:val="002D72B2"/>
    <w:rsid w:val="003C5F79"/>
    <w:rsid w:val="003F5A0D"/>
    <w:rsid w:val="00401B8B"/>
    <w:rsid w:val="004042B5"/>
    <w:rsid w:val="004147CE"/>
    <w:rsid w:val="004227CC"/>
    <w:rsid w:val="00495152"/>
    <w:rsid w:val="004B6E65"/>
    <w:rsid w:val="00507299"/>
    <w:rsid w:val="0055139D"/>
    <w:rsid w:val="00572B7D"/>
    <w:rsid w:val="00585B90"/>
    <w:rsid w:val="005A2BE6"/>
    <w:rsid w:val="006060AF"/>
    <w:rsid w:val="006063F0"/>
    <w:rsid w:val="00657778"/>
    <w:rsid w:val="0066471B"/>
    <w:rsid w:val="006A4125"/>
    <w:rsid w:val="006C197E"/>
    <w:rsid w:val="00701350"/>
    <w:rsid w:val="0070714E"/>
    <w:rsid w:val="007508F7"/>
    <w:rsid w:val="007561C9"/>
    <w:rsid w:val="00765DAD"/>
    <w:rsid w:val="007802C9"/>
    <w:rsid w:val="00786E80"/>
    <w:rsid w:val="007B095F"/>
    <w:rsid w:val="007B3B5F"/>
    <w:rsid w:val="007D05BA"/>
    <w:rsid w:val="008059EA"/>
    <w:rsid w:val="00811D93"/>
    <w:rsid w:val="00836D19"/>
    <w:rsid w:val="00855F59"/>
    <w:rsid w:val="008D055B"/>
    <w:rsid w:val="00937A42"/>
    <w:rsid w:val="009472AC"/>
    <w:rsid w:val="0095703B"/>
    <w:rsid w:val="00981158"/>
    <w:rsid w:val="00A32F39"/>
    <w:rsid w:val="00AD2E48"/>
    <w:rsid w:val="00AF47D7"/>
    <w:rsid w:val="00B073C4"/>
    <w:rsid w:val="00B36D90"/>
    <w:rsid w:val="00B5174E"/>
    <w:rsid w:val="00B557C9"/>
    <w:rsid w:val="00B73653"/>
    <w:rsid w:val="00B97FE8"/>
    <w:rsid w:val="00BC1A23"/>
    <w:rsid w:val="00BF14A2"/>
    <w:rsid w:val="00BF4A18"/>
    <w:rsid w:val="00C300CC"/>
    <w:rsid w:val="00C7265B"/>
    <w:rsid w:val="00CB44CC"/>
    <w:rsid w:val="00D01CD4"/>
    <w:rsid w:val="00D048A4"/>
    <w:rsid w:val="00D068A9"/>
    <w:rsid w:val="00D1257D"/>
    <w:rsid w:val="00D13436"/>
    <w:rsid w:val="00D41362"/>
    <w:rsid w:val="00D84E4E"/>
    <w:rsid w:val="00D924A7"/>
    <w:rsid w:val="00F05C5A"/>
    <w:rsid w:val="00F30030"/>
    <w:rsid w:val="00F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6BED"/>
  <w15:chartTrackingRefBased/>
  <w15:docId w15:val="{1808ED75-CF5F-4DFB-989C-CE0E8B15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05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D055B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80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1954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Lysak</dc:creator>
  <cp:keywords/>
  <dc:description/>
  <cp:lastModifiedBy>002</cp:lastModifiedBy>
  <cp:revision>11</cp:revision>
  <cp:lastPrinted>2026-01-13T07:20:00Z</cp:lastPrinted>
  <dcterms:created xsi:type="dcterms:W3CDTF">2026-01-12T08:00:00Z</dcterms:created>
  <dcterms:modified xsi:type="dcterms:W3CDTF">2026-01-13T07:24:00Z</dcterms:modified>
</cp:coreProperties>
</file>