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lang w:val="uk-UA"/>
        </w:rPr>
      </w:pPr>
      <w:bookmarkStart w:id="0" w:name="_GoBack"/>
      <w:bookmarkEnd w:id="0"/>
    </w:p>
    <w:p w:rsidR="003A39EE" w:rsidRDefault="00E3360A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Додаток          </w:t>
      </w:r>
    </w:p>
    <w:p w:rsidR="003A39EE" w:rsidRDefault="00E3360A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lang w:val="uk-UA"/>
        </w:rPr>
      </w:pPr>
      <w:r>
        <w:rPr>
          <w:rFonts w:cs="Times New Roman"/>
          <w:lang w:val="uk-UA"/>
        </w:rPr>
        <w:t>до рішення виконкому</w:t>
      </w:r>
    </w:p>
    <w:p w:rsidR="003A39EE" w:rsidRDefault="00E3360A">
      <w:pPr>
        <w:tabs>
          <w:tab w:val="clear" w:pos="567"/>
          <w:tab w:val="left" w:pos="993"/>
        </w:tabs>
        <w:suppressAutoHyphens w:val="0"/>
        <w:ind w:left="0" w:right="0" w:firstLine="5954"/>
        <w:jc w:val="left"/>
        <w:rPr>
          <w:rFonts w:cs="Times New Roman"/>
          <w:lang w:val="uk-UA"/>
        </w:rPr>
      </w:pPr>
      <w:r>
        <w:rPr>
          <w:rFonts w:cs="Times New Roman"/>
          <w:lang w:val="uk-UA"/>
        </w:rPr>
        <w:t>від 13.02.2026 № 436/0/3-26</w:t>
      </w: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lang w:val="uk-UA"/>
        </w:rPr>
      </w:pP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center"/>
        <w:rPr>
          <w:rFonts w:cs="Times New Roman"/>
          <w:lang w:val="uk-UA"/>
        </w:rPr>
      </w:pPr>
    </w:p>
    <w:p w:rsidR="003A39EE" w:rsidRDefault="00E3360A">
      <w:pPr>
        <w:tabs>
          <w:tab w:val="left" w:pos="993"/>
        </w:tabs>
        <w:jc w:val="center"/>
        <w:rPr>
          <w:rFonts w:cs="Times New Roman"/>
          <w:lang w:val="uk-UA"/>
        </w:rPr>
      </w:pPr>
      <w:r>
        <w:rPr>
          <w:rFonts w:cs="Times New Roman"/>
          <w:lang w:val="uk-UA"/>
        </w:rPr>
        <w:t>Перелік медичного обладнання  на списання з балансу комунального</w:t>
      </w:r>
    </w:p>
    <w:p w:rsidR="003A39EE" w:rsidRDefault="00E3360A">
      <w:pPr>
        <w:tabs>
          <w:tab w:val="left" w:pos="993"/>
        </w:tabs>
        <w:jc w:val="center"/>
        <w:rPr>
          <w:lang w:val="uk-UA"/>
        </w:rPr>
      </w:pPr>
      <w:r>
        <w:rPr>
          <w:rFonts w:cs="Times New Roman"/>
          <w:lang w:val="uk-UA"/>
        </w:rPr>
        <w:t xml:space="preserve">некомерційного  підприємства </w:t>
      </w:r>
      <w:r>
        <w:rPr>
          <w:lang w:val="uk-UA"/>
        </w:rPr>
        <w:t>«Павлоградська міська лікарня №1»</w:t>
      </w:r>
    </w:p>
    <w:p w:rsidR="003A39EE" w:rsidRDefault="00E3360A">
      <w:pPr>
        <w:tabs>
          <w:tab w:val="left" w:pos="993"/>
        </w:tabs>
        <w:jc w:val="center"/>
        <w:rPr>
          <w:lang w:val="uk-UA"/>
        </w:rPr>
      </w:pPr>
      <w:r>
        <w:rPr>
          <w:lang w:val="uk-UA"/>
        </w:rPr>
        <w:t>Павлоградської міської ради</w:t>
      </w:r>
    </w:p>
    <w:p w:rsidR="003A39EE" w:rsidRDefault="003A39EE">
      <w:pPr>
        <w:tabs>
          <w:tab w:val="left" w:pos="993"/>
        </w:tabs>
        <w:jc w:val="center"/>
        <w:rPr>
          <w:lang w:val="uk-UA"/>
        </w:rPr>
      </w:pPr>
    </w:p>
    <w:p w:rsidR="003A39EE" w:rsidRDefault="003A39EE">
      <w:pPr>
        <w:tabs>
          <w:tab w:val="left" w:pos="993"/>
        </w:tabs>
        <w:jc w:val="center"/>
        <w:rPr>
          <w:lang w:val="uk-UA"/>
        </w:rPr>
      </w:pPr>
    </w:p>
    <w:p w:rsidR="003A39EE" w:rsidRDefault="003A39EE">
      <w:pPr>
        <w:tabs>
          <w:tab w:val="left" w:pos="993"/>
        </w:tabs>
        <w:jc w:val="center"/>
        <w:rPr>
          <w:lang w:val="uk-UA"/>
        </w:rPr>
      </w:pPr>
    </w:p>
    <w:p w:rsidR="003A39EE" w:rsidRDefault="003A39EE">
      <w:pPr>
        <w:tabs>
          <w:tab w:val="left" w:pos="993"/>
        </w:tabs>
        <w:jc w:val="center"/>
        <w:rPr>
          <w:lang w:val="uk-UA"/>
        </w:rPr>
      </w:pPr>
    </w:p>
    <w:tbl>
      <w:tblPr>
        <w:tblStyle w:val="af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1701"/>
        <w:gridCol w:w="1985"/>
        <w:gridCol w:w="1843"/>
        <w:gridCol w:w="1842"/>
      </w:tblGrid>
      <w:tr w:rsidR="003A39EE">
        <w:tc>
          <w:tcPr>
            <w:tcW w:w="710" w:type="dxa"/>
          </w:tcPr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№</w:t>
            </w:r>
          </w:p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з/п</w:t>
            </w:r>
          </w:p>
        </w:tc>
        <w:tc>
          <w:tcPr>
            <w:tcW w:w="1984" w:type="dxa"/>
          </w:tcPr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Найменування</w:t>
            </w:r>
            <w:proofErr w:type="spellEnd"/>
          </w:p>
        </w:tc>
        <w:tc>
          <w:tcPr>
            <w:tcW w:w="1701" w:type="dxa"/>
          </w:tcPr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Інвентарний</w:t>
            </w:r>
            <w:proofErr w:type="spellEnd"/>
            <w:r>
              <w:rPr>
                <w:sz w:val="26"/>
                <w:szCs w:val="26"/>
                <w:lang w:val="uk-UA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номер</w:t>
            </w:r>
          </w:p>
        </w:tc>
        <w:tc>
          <w:tcPr>
            <w:tcW w:w="1985" w:type="dxa"/>
          </w:tcPr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Рік</w:t>
            </w:r>
            <w:proofErr w:type="spellEnd"/>
            <w:r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випуску</w:t>
            </w:r>
            <w:proofErr w:type="spellEnd"/>
            <w:r>
              <w:rPr>
                <w:sz w:val="26"/>
                <w:szCs w:val="26"/>
                <w:lang w:eastAsia="en-US"/>
              </w:rPr>
              <w:t>/</w:t>
            </w:r>
            <w:r>
              <w:rPr>
                <w:sz w:val="26"/>
                <w:szCs w:val="26"/>
                <w:lang w:val="uk-UA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дата</w:t>
            </w:r>
            <w:r>
              <w:rPr>
                <w:sz w:val="26"/>
                <w:szCs w:val="26"/>
                <w:lang w:val="uk-UA"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введення</w:t>
            </w:r>
            <w:proofErr w:type="spellEnd"/>
          </w:p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експлуатацію</w:t>
            </w:r>
            <w:proofErr w:type="spellEnd"/>
          </w:p>
        </w:tc>
        <w:tc>
          <w:tcPr>
            <w:tcW w:w="1843" w:type="dxa"/>
          </w:tcPr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val="uk-UA"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Первісна</w:t>
            </w:r>
            <w:proofErr w:type="spellEnd"/>
          </w:p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proofErr w:type="spellStart"/>
            <w:r>
              <w:rPr>
                <w:sz w:val="26"/>
                <w:szCs w:val="26"/>
                <w:lang w:eastAsia="en-US"/>
              </w:rPr>
              <w:t>переоцінена</w:t>
            </w:r>
            <w:proofErr w:type="spellEnd"/>
            <w:r>
              <w:rPr>
                <w:sz w:val="26"/>
                <w:szCs w:val="26"/>
                <w:lang w:eastAsia="en-US"/>
              </w:rPr>
              <w:t>)</w:t>
            </w:r>
          </w:p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вартість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</w:t>
            </w:r>
            <w:proofErr w:type="spellStart"/>
            <w:r>
              <w:rPr>
                <w:sz w:val="26"/>
                <w:szCs w:val="26"/>
                <w:lang w:eastAsia="en-US"/>
              </w:rPr>
              <w:t>грн</w:t>
            </w:r>
            <w:proofErr w:type="spellEnd"/>
          </w:p>
        </w:tc>
        <w:tc>
          <w:tcPr>
            <w:tcW w:w="1842" w:type="dxa"/>
          </w:tcPr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Балансова</w:t>
            </w:r>
            <w:proofErr w:type="spellEnd"/>
          </w:p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</w:t>
            </w:r>
            <w:proofErr w:type="spellStart"/>
            <w:r>
              <w:rPr>
                <w:sz w:val="26"/>
                <w:szCs w:val="26"/>
                <w:lang w:eastAsia="en-US"/>
              </w:rPr>
              <w:t>залишкова</w:t>
            </w:r>
            <w:proofErr w:type="spellEnd"/>
            <w:r>
              <w:rPr>
                <w:sz w:val="26"/>
                <w:szCs w:val="26"/>
                <w:lang w:eastAsia="en-US"/>
              </w:rPr>
              <w:t>)</w:t>
            </w:r>
          </w:p>
          <w:p w:rsidR="003A39EE" w:rsidRDefault="00E3360A">
            <w:pPr>
              <w:ind w:left="0" w:right="57" w:firstLine="0"/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вартість,грн</w:t>
            </w:r>
            <w:proofErr w:type="spellEnd"/>
          </w:p>
        </w:tc>
      </w:tr>
      <w:tr w:rsidR="003A39EE">
        <w:tc>
          <w:tcPr>
            <w:tcW w:w="710" w:type="dxa"/>
          </w:tcPr>
          <w:p w:rsidR="003A39EE" w:rsidRDefault="00E3360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1984" w:type="dxa"/>
          </w:tcPr>
          <w:p w:rsidR="003A39EE" w:rsidRDefault="00E3360A">
            <w:pPr>
              <w:rPr>
                <w:lang w:eastAsia="en-US"/>
              </w:rPr>
            </w:pPr>
            <w:proofErr w:type="spellStart"/>
            <w:r>
              <w:rPr>
                <w:rFonts w:hint="cs"/>
                <w:lang w:eastAsia="en-US"/>
              </w:rPr>
              <w:t>А</w:t>
            </w:r>
            <w:r>
              <w:rPr>
                <w:lang w:eastAsia="en-US"/>
              </w:rPr>
              <w:t>парат</w:t>
            </w:r>
            <w:proofErr w:type="spellEnd"/>
          </w:p>
          <w:p w:rsidR="003A39EE" w:rsidRDefault="00E3360A">
            <w:pPr>
              <w:rPr>
                <w:lang w:val="uk-UA" w:eastAsia="en-US"/>
              </w:rPr>
            </w:pPr>
            <w:proofErr w:type="spellStart"/>
            <w:r>
              <w:rPr>
                <w:lang w:eastAsia="en-US"/>
              </w:rPr>
              <w:t>медични</w:t>
            </w:r>
            <w:proofErr w:type="spellEnd"/>
            <w:r>
              <w:rPr>
                <w:lang w:val="uk-UA" w:eastAsia="en-US"/>
              </w:rPr>
              <w:t>й</w:t>
            </w:r>
          </w:p>
          <w:p w:rsidR="003A39EE" w:rsidRDefault="00E3360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Сканер </w:t>
            </w:r>
          </w:p>
          <w:p w:rsidR="003A39EE" w:rsidRDefault="00E3360A">
            <w:pPr>
              <w:rPr>
                <w:lang w:eastAsia="en-US"/>
              </w:rPr>
            </w:pPr>
            <w:r>
              <w:rPr>
                <w:lang w:eastAsia="en-US"/>
              </w:rPr>
              <w:t>СМ-1.030</w:t>
            </w:r>
          </w:p>
        </w:tc>
        <w:tc>
          <w:tcPr>
            <w:tcW w:w="1701" w:type="dxa"/>
          </w:tcPr>
          <w:p w:rsidR="003A39EE" w:rsidRDefault="003A39EE">
            <w:pPr>
              <w:rPr>
                <w:lang w:val="uk-UA" w:eastAsia="en-US"/>
              </w:rPr>
            </w:pPr>
          </w:p>
          <w:p w:rsidR="003A39EE" w:rsidRDefault="00E3360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104491881</w:t>
            </w:r>
          </w:p>
        </w:tc>
        <w:tc>
          <w:tcPr>
            <w:tcW w:w="1985" w:type="dxa"/>
          </w:tcPr>
          <w:p w:rsidR="003A39EE" w:rsidRDefault="00E3360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</w:t>
            </w:r>
          </w:p>
          <w:p w:rsidR="003A39EE" w:rsidRDefault="00E3360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1997</w:t>
            </w:r>
          </w:p>
        </w:tc>
        <w:tc>
          <w:tcPr>
            <w:tcW w:w="1843" w:type="dxa"/>
          </w:tcPr>
          <w:p w:rsidR="003A39EE" w:rsidRDefault="00E3360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</w:t>
            </w:r>
          </w:p>
          <w:p w:rsidR="003A39EE" w:rsidRDefault="00E3360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62556,00</w:t>
            </w:r>
          </w:p>
        </w:tc>
        <w:tc>
          <w:tcPr>
            <w:tcW w:w="1842" w:type="dxa"/>
          </w:tcPr>
          <w:p w:rsidR="003A39EE" w:rsidRDefault="003A39EE">
            <w:pPr>
              <w:rPr>
                <w:lang w:val="uk-UA" w:eastAsia="en-US"/>
              </w:rPr>
            </w:pPr>
          </w:p>
          <w:p w:rsidR="003A39EE" w:rsidRDefault="00E3360A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0,00</w:t>
            </w:r>
          </w:p>
        </w:tc>
      </w:tr>
    </w:tbl>
    <w:p w:rsidR="003A39EE" w:rsidRDefault="003A39EE">
      <w:pPr>
        <w:tabs>
          <w:tab w:val="left" w:pos="993"/>
        </w:tabs>
        <w:jc w:val="center"/>
        <w:rPr>
          <w:lang w:val="uk-UA"/>
        </w:rPr>
      </w:pPr>
    </w:p>
    <w:p w:rsidR="003A39EE" w:rsidRDefault="003A39EE">
      <w:pPr>
        <w:tabs>
          <w:tab w:val="left" w:pos="993"/>
        </w:tabs>
        <w:jc w:val="center"/>
        <w:rPr>
          <w:lang w:val="uk-UA"/>
        </w:rPr>
      </w:pPr>
    </w:p>
    <w:p w:rsidR="003A39EE" w:rsidRDefault="003A39EE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uk-UA"/>
        </w:rPr>
      </w:pPr>
    </w:p>
    <w:p w:rsidR="003A39EE" w:rsidRDefault="003A39EE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sz w:val="26"/>
          <w:szCs w:val="26"/>
          <w:lang w:val="uk-UA"/>
        </w:rPr>
      </w:pPr>
    </w:p>
    <w:p w:rsidR="003A39EE" w:rsidRDefault="00E3360A">
      <w:pPr>
        <w:tabs>
          <w:tab w:val="clear" w:pos="567"/>
          <w:tab w:val="left" w:pos="283"/>
          <w:tab w:val="left" w:pos="993"/>
        </w:tabs>
        <w:ind w:right="125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Начальник відділу </w:t>
      </w:r>
    </w:p>
    <w:p w:rsidR="003A39EE" w:rsidRDefault="00E3360A">
      <w:pPr>
        <w:tabs>
          <w:tab w:val="clear" w:pos="567"/>
          <w:tab w:val="left" w:pos="283"/>
          <w:tab w:val="left" w:pos="993"/>
        </w:tabs>
        <w:rPr>
          <w:rFonts w:cs="Times New Roman"/>
          <w:lang w:val="uk-UA"/>
        </w:rPr>
      </w:pPr>
      <w:r>
        <w:rPr>
          <w:rFonts w:cs="Times New Roman"/>
          <w:lang w:val="uk-UA"/>
        </w:rPr>
        <w:t>охорони здоров’я</w:t>
      </w:r>
      <w:r>
        <w:rPr>
          <w:rFonts w:cs="Times New Roman"/>
          <w:lang w:val="uk-UA"/>
        </w:rPr>
        <w:tab/>
      </w:r>
      <w:r>
        <w:rPr>
          <w:rFonts w:cs="Times New Roman"/>
          <w:lang w:val="uk-UA"/>
        </w:rPr>
        <w:tab/>
      </w:r>
      <w:r>
        <w:rPr>
          <w:rFonts w:cs="Times New Roman"/>
          <w:lang w:val="uk-UA"/>
        </w:rPr>
        <w:tab/>
      </w:r>
      <w:r>
        <w:rPr>
          <w:rFonts w:cs="Times New Roman"/>
          <w:lang w:val="uk-UA"/>
        </w:rPr>
        <w:tab/>
      </w:r>
      <w:r>
        <w:rPr>
          <w:rFonts w:cs="Times New Roman"/>
          <w:lang w:val="uk-UA"/>
        </w:rPr>
        <w:tab/>
      </w:r>
      <w:r>
        <w:rPr>
          <w:rFonts w:cs="Times New Roman"/>
          <w:lang w:val="uk-UA"/>
        </w:rPr>
        <w:tab/>
      </w:r>
      <w:r>
        <w:rPr>
          <w:rFonts w:cs="Times New Roman"/>
          <w:lang w:val="uk-UA"/>
        </w:rPr>
        <w:tab/>
        <w:t>Юлія ДЕЙНЕЖЕНКО</w:t>
      </w: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lang w:val="uk-UA"/>
        </w:rPr>
      </w:pP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p w:rsidR="003A39EE" w:rsidRDefault="003A39EE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sz w:val="26"/>
          <w:szCs w:val="26"/>
          <w:lang w:val="uk-UA"/>
        </w:rPr>
      </w:pPr>
    </w:p>
    <w:sectPr w:rsidR="003A39EE">
      <w:pgSz w:w="11906" w:h="16838"/>
      <w:pgMar w:top="1134" w:right="510" w:bottom="1077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Helvetica Neue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default"/>
  </w:font>
  <w:font w:name="Lucida Sans">
    <w:altName w:val="Times New Roman"/>
    <w:charset w:val="00"/>
    <w:family w:val="swiss"/>
    <w:pitch w:val="default"/>
    <w:sig w:usb0="00000003" w:usb1="00000000" w:usb2="00000000" w:usb3="00000000" w:csb0="20000001" w:csb1="00000000"/>
  </w:font>
  <w:font w:name="Liberation Sans">
    <w:altName w:val="Times New Roman"/>
    <w:charset w:val="CC"/>
    <w:family w:val="swiss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multilevel"/>
    <w:tmpl w:val="22CE7C9F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E0EDD"/>
    <w:rsid w:val="000128AA"/>
    <w:rsid w:val="000445EA"/>
    <w:rsid w:val="000F2DB1"/>
    <w:rsid w:val="00134832"/>
    <w:rsid w:val="001531FF"/>
    <w:rsid w:val="001F31DE"/>
    <w:rsid w:val="001F49BF"/>
    <w:rsid w:val="00213F11"/>
    <w:rsid w:val="00216FBC"/>
    <w:rsid w:val="00226C96"/>
    <w:rsid w:val="002853F5"/>
    <w:rsid w:val="002908A4"/>
    <w:rsid w:val="002939F6"/>
    <w:rsid w:val="002C0042"/>
    <w:rsid w:val="003775A5"/>
    <w:rsid w:val="003A39EE"/>
    <w:rsid w:val="003A3F6A"/>
    <w:rsid w:val="003D2C82"/>
    <w:rsid w:val="004F1CDD"/>
    <w:rsid w:val="005A2EE8"/>
    <w:rsid w:val="00637379"/>
    <w:rsid w:val="00672707"/>
    <w:rsid w:val="006A2876"/>
    <w:rsid w:val="006E0EDD"/>
    <w:rsid w:val="00773868"/>
    <w:rsid w:val="00880365"/>
    <w:rsid w:val="0089257F"/>
    <w:rsid w:val="008B5001"/>
    <w:rsid w:val="00963BF4"/>
    <w:rsid w:val="00A82110"/>
    <w:rsid w:val="00B54F3C"/>
    <w:rsid w:val="00B8457B"/>
    <w:rsid w:val="00BC3D07"/>
    <w:rsid w:val="00BF3E8C"/>
    <w:rsid w:val="00C068BC"/>
    <w:rsid w:val="00C17052"/>
    <w:rsid w:val="00C43780"/>
    <w:rsid w:val="00C5352C"/>
    <w:rsid w:val="00CB399F"/>
    <w:rsid w:val="00CE705D"/>
    <w:rsid w:val="00D426AC"/>
    <w:rsid w:val="00DA2FC0"/>
    <w:rsid w:val="00E06100"/>
    <w:rsid w:val="00E3360A"/>
    <w:rsid w:val="00E564F1"/>
    <w:rsid w:val="00E8072D"/>
    <w:rsid w:val="00E8393E"/>
    <w:rsid w:val="00EA169E"/>
    <w:rsid w:val="00EE7D86"/>
    <w:rsid w:val="00EF05DE"/>
    <w:rsid w:val="00F02E0A"/>
    <w:rsid w:val="00F32088"/>
    <w:rsid w:val="00FB5166"/>
    <w:rsid w:val="00FC49E9"/>
    <w:rsid w:val="00FC7BC5"/>
    <w:rsid w:val="00FF4F18"/>
    <w:rsid w:val="6E5F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71A33CDD-5B72-4D91-90FC-E1823368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567"/>
      </w:tabs>
      <w:suppressAutoHyphens/>
      <w:ind w:left="567" w:right="127" w:hanging="567"/>
      <w:jc w:val="both"/>
    </w:pPr>
    <w:rPr>
      <w:rFonts w:cs="Arial Unicode MS"/>
      <w:color w:val="000000"/>
      <w:sz w:val="28"/>
      <w:szCs w:val="28"/>
      <w:u w:color="000000"/>
      <w:lang w:val="ru-RU" w:eastAsia="ru-RU"/>
    </w:rPr>
  </w:style>
  <w:style w:type="paragraph" w:styleId="2">
    <w:name w:val="heading 2"/>
    <w:next w:val="a"/>
    <w:link w:val="20"/>
    <w:uiPriority w:val="9"/>
    <w:unhideWhenUsed/>
    <w:qFormat/>
    <w:pPr>
      <w:keepNext/>
      <w:suppressAutoHyphens/>
      <w:jc w:val="center"/>
      <w:outlineLvl w:val="1"/>
    </w:pPr>
    <w:rPr>
      <w:rFonts w:cs="Arial Unicode MS"/>
      <w:color w:val="000000"/>
      <w:sz w:val="28"/>
      <w:szCs w:val="28"/>
      <w:u w:color="000000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page number"/>
    <w:basedOn w:val="a0"/>
    <w:uiPriority w:val="99"/>
    <w:semiHidden/>
    <w:unhideWhenUsed/>
    <w:qFormat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caption"/>
    <w:basedOn w:val="a"/>
    <w:qFormat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8">
    <w:name w:val="header"/>
    <w:basedOn w:val="a"/>
    <w:uiPriority w:val="99"/>
    <w:unhideWhenUsed/>
    <w:pPr>
      <w:tabs>
        <w:tab w:val="clear" w:pos="567"/>
        <w:tab w:val="center" w:pos="4677"/>
        <w:tab w:val="right" w:pos="9355"/>
      </w:tabs>
    </w:pPr>
  </w:style>
  <w:style w:type="paragraph" w:styleId="a9">
    <w:name w:val="Body Text"/>
    <w:basedOn w:val="a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c">
    <w:name w:val="footer"/>
    <w:basedOn w:val="a"/>
    <w:uiPriority w:val="99"/>
    <w:unhideWhenUsed/>
    <w:pPr>
      <w:tabs>
        <w:tab w:val="clear" w:pos="567"/>
        <w:tab w:val="center" w:pos="4677"/>
        <w:tab w:val="right" w:pos="9355"/>
      </w:tabs>
    </w:pPr>
  </w:style>
  <w:style w:type="paragraph" w:styleId="ad">
    <w:name w:val="List"/>
    <w:basedOn w:val="a9"/>
    <w:rPr>
      <w:rFonts w:cs="Lucida Sans"/>
    </w:rPr>
  </w:style>
  <w:style w:type="paragraph" w:styleId="ae">
    <w:name w:val="Normal (Web)"/>
    <w:basedOn w:val="a"/>
    <w:unhideWhenUsed/>
    <w:qFormat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table" w:styleId="af">
    <w:name w:val="Table Grid"/>
    <w:basedOn w:val="a1"/>
    <w:uiPriority w:val="39"/>
    <w:rPr>
      <w:rFonts w:asciiTheme="minorHAnsi" w:eastAsiaTheme="minorHAnsi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Pr>
      <w:u w:val="single"/>
    </w:rPr>
  </w:style>
  <w:style w:type="character" w:customStyle="1" w:styleId="af0">
    <w:name w:val="Верхний колонтитул Знак"/>
    <w:basedOn w:val="a0"/>
    <w:uiPriority w:val="99"/>
    <w:qFormat/>
    <w:rPr>
      <w:rFonts w:cs="Arial Unicode MS"/>
      <w:color w:val="000000"/>
      <w:sz w:val="28"/>
      <w:szCs w:val="28"/>
      <w:u w:val="none" w:color="000000"/>
    </w:rPr>
  </w:style>
  <w:style w:type="character" w:customStyle="1" w:styleId="af1">
    <w:name w:val="Нижний колонтитул Знак"/>
    <w:basedOn w:val="a0"/>
    <w:uiPriority w:val="99"/>
    <w:qFormat/>
    <w:rPr>
      <w:rFonts w:cs="Arial Unicode MS"/>
      <w:color w:val="000000"/>
      <w:sz w:val="28"/>
      <w:szCs w:val="28"/>
      <w:u w:val="none" w:color="000000"/>
    </w:rPr>
  </w:style>
  <w:style w:type="character" w:customStyle="1" w:styleId="af2">
    <w:name w:val="Основной текст Знак"/>
    <w:basedOn w:val="a0"/>
    <w:qFormat/>
    <w:rPr>
      <w:rFonts w:eastAsia="Times New Roman"/>
      <w:sz w:val="24"/>
      <w:lang w:val="uk-UA" w:eastAsia="ar-SA"/>
    </w:rPr>
  </w:style>
  <w:style w:type="character" w:customStyle="1" w:styleId="af3">
    <w:name w:val="Текст выноски Знак"/>
    <w:basedOn w:val="a0"/>
    <w:uiPriority w:val="99"/>
    <w:semiHidden/>
    <w:qFormat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customStyle="1" w:styleId="af4">
    <w:name w:val="Колонтитул"/>
    <w:qFormat/>
    <w:pPr>
      <w:tabs>
        <w:tab w:val="right" w:pos="9020"/>
      </w:tabs>
      <w:suppressAutoHyphens/>
    </w:pPr>
    <w:rPr>
      <w:rFonts w:ascii="Helvetica Neue" w:hAnsi="Helvetica Neue" w:cs="Arial Unicode MS"/>
      <w:color w:val="000000"/>
      <w:sz w:val="24"/>
      <w:szCs w:val="24"/>
      <w:lang w:val="ru-RU" w:eastAsia="ru-RU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customStyle="1" w:styleId="31">
    <w:name w:val="Основной текст 31"/>
    <w:basedOn w:val="a"/>
    <w:qFormat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customStyle="1" w:styleId="af7">
    <w:name w:val="Знак Знак Знак Знак"/>
    <w:basedOn w:val="a"/>
    <w:qFormat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8">
    <w:name w:val="Содержимое таблицы"/>
    <w:basedOn w:val="a"/>
    <w:qFormat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9">
    <w:name w:val="Текст в заданном формате"/>
    <w:basedOn w:val="a"/>
    <w:qFormat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4EC28A1-73CD-459C-A201-93361D3D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78</Words>
  <Characters>448</Characters>
  <Application>Microsoft Office Word</Application>
  <DocSecurity>0</DocSecurity>
  <Lines>3</Lines>
  <Paragraphs>1</Paragraphs>
  <ScaleCrop>false</ScaleCrop>
  <Company>SPecialiST RePack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37</cp:revision>
  <cp:lastPrinted>2024-09-18T07:10:00Z</cp:lastPrinted>
  <dcterms:created xsi:type="dcterms:W3CDTF">2021-10-28T07:35:00Z</dcterms:created>
  <dcterms:modified xsi:type="dcterms:W3CDTF">2026-02-18T11:57:00Z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1049-12.2.0.23196</vt:lpwstr>
  </property>
  <property fmtid="{D5CDD505-2E9C-101B-9397-08002B2CF9AE}" pid="9" name="ICV">
    <vt:lpwstr>423BD97022B2481C80B46A907C3A9197_12</vt:lpwstr>
  </property>
</Properties>
</file>