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68B7" w:rsidRDefault="007F68B7">
      <w:pPr>
        <w:ind w:right="99"/>
        <w:jc w:val="both"/>
        <w:rPr>
          <w:b/>
          <w:bCs/>
          <w:sz w:val="18"/>
          <w:szCs w:val="1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</w:t>
      </w:r>
      <w:r w:rsidR="00CC0E15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                         </w:t>
      </w:r>
      <w:r w:rsidR="00CC0E15">
        <w:rPr>
          <w:b/>
          <w:bCs/>
          <w:sz w:val="28"/>
          <w:szCs w:val="28"/>
          <w:lang w:val="uk-UA"/>
        </w:rPr>
        <w:t xml:space="preserve">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34823313" r:id="rId7"/>
        </w:object>
      </w:r>
    </w:p>
    <w:p w:rsidR="007F68B7" w:rsidRPr="001E15F1" w:rsidRDefault="007F68B7">
      <w:pPr>
        <w:jc w:val="center"/>
        <w:rPr>
          <w:b/>
          <w:bCs/>
          <w:sz w:val="6"/>
          <w:szCs w:val="6"/>
          <w:lang w:val="uk-UA"/>
        </w:rPr>
      </w:pP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7F68B7" w:rsidRDefault="007F68B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7F68B7" w:rsidRDefault="007F68B7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FD7328">
        <w:rPr>
          <w:b/>
          <w:bCs/>
          <w:sz w:val="32"/>
          <w:szCs w:val="32"/>
          <w:lang w:val="uk-UA"/>
        </w:rPr>
        <w:t>70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3550F4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7F68B7" w:rsidRPr="004B3E0A" w:rsidRDefault="007F68B7">
      <w:pPr>
        <w:jc w:val="center"/>
        <w:rPr>
          <w:sz w:val="6"/>
          <w:szCs w:val="6"/>
          <w:lang w:val="uk-UA"/>
        </w:rPr>
      </w:pPr>
    </w:p>
    <w:p w:rsidR="007F68B7" w:rsidRDefault="007F68B7">
      <w:pPr>
        <w:jc w:val="center"/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7F68B7" w:rsidRPr="004B3E0A" w:rsidRDefault="007F68B7" w:rsidP="006247FB">
      <w:pPr>
        <w:rPr>
          <w:sz w:val="6"/>
          <w:szCs w:val="6"/>
          <w:lang w:val="uk-UA"/>
        </w:rPr>
      </w:pPr>
    </w:p>
    <w:p w:rsidR="007F68B7" w:rsidRPr="00E372C8" w:rsidRDefault="007F68B7">
      <w:pPr>
        <w:rPr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1C3047">
        <w:rPr>
          <w:b/>
          <w:bCs/>
          <w:sz w:val="32"/>
          <w:szCs w:val="32"/>
          <w:lang w:val="uk-UA"/>
        </w:rPr>
        <w:t>10</w:t>
      </w:r>
      <w:r w:rsidR="00304BC8">
        <w:rPr>
          <w:b/>
          <w:bCs/>
          <w:sz w:val="32"/>
          <w:szCs w:val="32"/>
          <w:lang w:val="uk-UA"/>
        </w:rPr>
        <w:t>.</w:t>
      </w:r>
      <w:r w:rsidR="001C3047">
        <w:rPr>
          <w:b/>
          <w:bCs/>
          <w:sz w:val="32"/>
          <w:szCs w:val="32"/>
          <w:lang w:val="uk-UA"/>
        </w:rPr>
        <w:t>03</w:t>
      </w:r>
      <w:r w:rsidR="00304BC8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3550F4">
        <w:rPr>
          <w:b/>
          <w:bCs/>
          <w:sz w:val="32"/>
          <w:szCs w:val="32"/>
          <w:lang w:val="uk-UA"/>
        </w:rPr>
        <w:t>2</w:t>
      </w:r>
      <w:r w:rsidR="001C3047">
        <w:rPr>
          <w:b/>
          <w:bCs/>
          <w:sz w:val="32"/>
          <w:szCs w:val="32"/>
          <w:lang w:val="uk-UA"/>
        </w:rPr>
        <w:t>6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</w:t>
      </w:r>
      <w:r w:rsidR="00E372C8">
        <w:rPr>
          <w:b/>
          <w:bCs/>
          <w:sz w:val="32"/>
          <w:szCs w:val="32"/>
          <w:lang w:val="uk-UA"/>
        </w:rPr>
        <w:t xml:space="preserve">        </w:t>
      </w:r>
      <w:r w:rsidR="00E372C8">
        <w:rPr>
          <w:b/>
          <w:bCs/>
          <w:sz w:val="32"/>
          <w:szCs w:val="32"/>
          <w:lang w:val="uk-UA"/>
        </w:rPr>
        <w:tab/>
        <w:t xml:space="preserve">                </w:t>
      </w:r>
      <w:r w:rsidR="00C36A82">
        <w:rPr>
          <w:b/>
          <w:bCs/>
          <w:sz w:val="32"/>
          <w:szCs w:val="32"/>
          <w:lang w:val="uk-UA"/>
        </w:rPr>
        <w:t xml:space="preserve"> </w:t>
      </w:r>
      <w:r w:rsidR="00E372C8">
        <w:rPr>
          <w:b/>
          <w:bCs/>
          <w:sz w:val="32"/>
          <w:szCs w:val="32"/>
          <w:lang w:val="uk-UA"/>
        </w:rPr>
        <w:t xml:space="preserve">  </w:t>
      </w:r>
      <w:r w:rsidR="00652F6C">
        <w:rPr>
          <w:b/>
          <w:bCs/>
          <w:sz w:val="32"/>
          <w:szCs w:val="32"/>
          <w:lang w:val="uk-UA"/>
        </w:rPr>
        <w:t xml:space="preserve">  </w:t>
      </w:r>
      <w:r w:rsidR="00464178">
        <w:rPr>
          <w:b/>
          <w:bCs/>
          <w:sz w:val="32"/>
          <w:szCs w:val="32"/>
          <w:lang w:val="uk-UA"/>
        </w:rPr>
        <w:t xml:space="preserve">      </w:t>
      </w:r>
      <w:r w:rsidR="00FC45F5" w:rsidRPr="005259E8">
        <w:rPr>
          <w:b/>
          <w:bCs/>
          <w:sz w:val="32"/>
          <w:szCs w:val="32"/>
          <w:lang w:val="uk-UA"/>
        </w:rPr>
        <w:t xml:space="preserve">   </w:t>
      </w:r>
      <w:r w:rsidR="00464178">
        <w:rPr>
          <w:b/>
          <w:bCs/>
          <w:sz w:val="32"/>
          <w:szCs w:val="32"/>
          <w:lang w:val="uk-UA"/>
        </w:rPr>
        <w:t xml:space="preserve"> </w:t>
      </w:r>
      <w:r w:rsidR="00621469" w:rsidRPr="00621469">
        <w:rPr>
          <w:b/>
          <w:bCs/>
          <w:color w:val="000000" w:themeColor="text1"/>
          <w:sz w:val="32"/>
          <w:szCs w:val="32"/>
          <w:lang w:val="uk-UA"/>
        </w:rPr>
        <w:t>№24</w:t>
      </w:r>
      <w:r w:rsidR="00621469">
        <w:rPr>
          <w:b/>
          <w:bCs/>
          <w:color w:val="000000" w:themeColor="text1"/>
          <w:sz w:val="32"/>
          <w:szCs w:val="32"/>
          <w:lang w:val="uk-UA"/>
        </w:rPr>
        <w:t>69</w:t>
      </w:r>
      <w:r w:rsidR="00621469" w:rsidRPr="00621469">
        <w:rPr>
          <w:b/>
          <w:bCs/>
          <w:color w:val="000000" w:themeColor="text1"/>
          <w:sz w:val="32"/>
          <w:szCs w:val="32"/>
          <w:lang w:val="uk-UA"/>
        </w:rPr>
        <w:t>-70/</w:t>
      </w:r>
      <w:r w:rsidR="00621469">
        <w:rPr>
          <w:b/>
          <w:bCs/>
          <w:color w:val="000000" w:themeColor="text1"/>
          <w:sz w:val="32"/>
          <w:szCs w:val="32"/>
        </w:rPr>
        <w:t>VIII</w:t>
      </w:r>
    </w:p>
    <w:p w:rsidR="007F68B7" w:rsidRPr="004B3E0A" w:rsidRDefault="007F68B7">
      <w:pPr>
        <w:rPr>
          <w:sz w:val="10"/>
          <w:szCs w:val="10"/>
          <w:lang w:val="uk-UA"/>
        </w:rPr>
      </w:pP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lang w:val="uk-UA"/>
        </w:rPr>
        <w:t xml:space="preserve">Про </w:t>
      </w:r>
      <w:r>
        <w:rPr>
          <w:color w:val="000000"/>
          <w:kern w:val="1"/>
          <w:shd w:val="clear" w:color="auto" w:fill="FFFFFF"/>
          <w:lang w:val="uk-UA"/>
        </w:rPr>
        <w:t>затвердження</w:t>
      </w:r>
      <w:r>
        <w:rPr>
          <w:color w:val="000000"/>
          <w:kern w:val="1"/>
          <w:lang w:val="uk-UA"/>
        </w:rPr>
        <w:t xml:space="preserve"> технічної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>
        <w:rPr>
          <w:color w:val="000000"/>
          <w:kern w:val="1"/>
          <w:lang w:val="uk-UA"/>
        </w:rPr>
        <w:t xml:space="preserve">документації із землеустрою щодо </w:t>
      </w:r>
    </w:p>
    <w:p w:rsidR="007F68B7" w:rsidRDefault="007F68B7">
      <w:pPr>
        <w:jc w:val="both"/>
        <w:rPr>
          <w:color w:val="000000"/>
          <w:kern w:val="1"/>
          <w:lang w:val="uk-UA"/>
        </w:rPr>
      </w:pPr>
      <w:r w:rsidRPr="00171C61">
        <w:rPr>
          <w:color w:val="000000" w:themeColor="text1"/>
          <w:kern w:val="1"/>
          <w:lang w:val="uk-UA"/>
        </w:rPr>
        <w:t>встановлення меж частини земельної</w:t>
      </w:r>
      <w:r>
        <w:rPr>
          <w:color w:val="000000"/>
          <w:kern w:val="1"/>
          <w:lang w:val="uk-UA"/>
        </w:rPr>
        <w:t xml:space="preserve"> ділянки, </w:t>
      </w:r>
    </w:p>
    <w:p w:rsidR="007F68B7" w:rsidRDefault="007F68B7">
      <w:pPr>
        <w:jc w:val="both"/>
      </w:pPr>
      <w:r>
        <w:rPr>
          <w:color w:val="000000"/>
          <w:kern w:val="1"/>
          <w:lang w:val="uk-UA"/>
        </w:rPr>
        <w:t>на яку пошир</w:t>
      </w:r>
      <w:r>
        <w:rPr>
          <w:kern w:val="1"/>
          <w:lang w:val="uk-UA"/>
        </w:rPr>
        <w:t>юєт</w:t>
      </w:r>
      <w:r>
        <w:rPr>
          <w:color w:val="000000"/>
          <w:kern w:val="1"/>
          <w:lang w:val="uk-UA"/>
        </w:rPr>
        <w:t>ься право суборенди, сервітуту</w:t>
      </w:r>
    </w:p>
    <w:p w:rsidR="007F68B7" w:rsidRPr="004B3E0A" w:rsidRDefault="007F68B7">
      <w:pPr>
        <w:jc w:val="both"/>
        <w:rPr>
          <w:sz w:val="10"/>
          <w:szCs w:val="10"/>
          <w:lang w:val="uk-UA"/>
        </w:rPr>
      </w:pPr>
    </w:p>
    <w:p w:rsidR="007F68B7" w:rsidRDefault="007F68B7" w:rsidP="002B705A">
      <w:pPr>
        <w:pStyle w:val="31"/>
        <w:ind w:firstLine="840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Керуючись пп.34 ч.1 ст.26 Закону України </w:t>
      </w:r>
      <w:r w:rsidR="002F54EA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Про місцеве самоврядування </w:t>
      </w:r>
      <w:r w:rsidR="008B31D2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>в Україні</w:t>
      </w:r>
      <w:r w:rsidR="002F54EA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, ст. 12, 93, 98-102, 123, 124, 134  Земельного Кодексу України, ст.55-1 Закону </w:t>
      </w:r>
      <w:r w:rsidRPr="00F65112">
        <w:rPr>
          <w:color w:val="000000" w:themeColor="text1"/>
          <w:sz w:val="24"/>
          <w:szCs w:val="24"/>
        </w:rPr>
        <w:t xml:space="preserve">України </w:t>
      </w:r>
      <w:r w:rsidR="002F54EA">
        <w:rPr>
          <w:color w:val="000000" w:themeColor="text1"/>
          <w:sz w:val="24"/>
          <w:szCs w:val="24"/>
        </w:rPr>
        <w:t>«</w:t>
      </w:r>
      <w:r w:rsidRPr="00F65112">
        <w:rPr>
          <w:color w:val="000000" w:themeColor="text1"/>
          <w:sz w:val="24"/>
          <w:szCs w:val="24"/>
        </w:rPr>
        <w:t>Про землеустрій</w:t>
      </w:r>
      <w:r w:rsidR="002F54EA">
        <w:rPr>
          <w:color w:val="000000" w:themeColor="text1"/>
          <w:sz w:val="24"/>
          <w:szCs w:val="24"/>
        </w:rPr>
        <w:t>»</w:t>
      </w:r>
      <w:r w:rsidRPr="00F65112">
        <w:rPr>
          <w:color w:val="000000" w:themeColor="text1"/>
          <w:sz w:val="24"/>
          <w:szCs w:val="24"/>
        </w:rPr>
        <w:t xml:space="preserve">, ст.8 Закону України </w:t>
      </w:r>
      <w:r w:rsidR="002F54EA">
        <w:rPr>
          <w:color w:val="000000" w:themeColor="text1"/>
          <w:sz w:val="24"/>
          <w:szCs w:val="24"/>
        </w:rPr>
        <w:t>«</w:t>
      </w:r>
      <w:r w:rsidRPr="00F65112">
        <w:rPr>
          <w:color w:val="000000" w:themeColor="text1"/>
          <w:sz w:val="24"/>
          <w:szCs w:val="24"/>
        </w:rPr>
        <w:t>Про оренду землі</w:t>
      </w:r>
      <w:r w:rsidR="002F54EA">
        <w:rPr>
          <w:color w:val="000000" w:themeColor="text1"/>
          <w:sz w:val="24"/>
          <w:szCs w:val="24"/>
        </w:rPr>
        <w:t>»</w:t>
      </w:r>
      <w:r w:rsidRPr="00F65112">
        <w:rPr>
          <w:color w:val="000000" w:themeColor="text1"/>
          <w:sz w:val="24"/>
          <w:szCs w:val="24"/>
        </w:rPr>
        <w:t>,</w:t>
      </w:r>
      <w:r w:rsidR="00032168" w:rsidRPr="00032168">
        <w:rPr>
          <w:color w:val="000000" w:themeColor="text1"/>
          <w:sz w:val="24"/>
          <w:szCs w:val="24"/>
        </w:rPr>
        <w:t xml:space="preserve"> </w:t>
      </w:r>
      <w:r w:rsidR="00032168" w:rsidRPr="00951A43">
        <w:rPr>
          <w:color w:val="000000" w:themeColor="text1"/>
          <w:sz w:val="24"/>
          <w:szCs w:val="24"/>
        </w:rPr>
        <w:t xml:space="preserve">рішеннями </w:t>
      </w:r>
      <w:proofErr w:type="spellStart"/>
      <w:r w:rsidR="00032168" w:rsidRPr="00951A43">
        <w:rPr>
          <w:color w:val="000000" w:themeColor="text1"/>
          <w:sz w:val="24"/>
          <w:szCs w:val="24"/>
        </w:rPr>
        <w:t>Павлоградської</w:t>
      </w:r>
      <w:proofErr w:type="spellEnd"/>
      <w:r w:rsidR="00032168" w:rsidRPr="00951A43">
        <w:rPr>
          <w:color w:val="000000" w:themeColor="text1"/>
          <w:sz w:val="24"/>
          <w:szCs w:val="24"/>
        </w:rPr>
        <w:t xml:space="preserve"> міської ради від 20.03.2018 №1120-35/</w:t>
      </w:r>
      <w:r w:rsidR="00032168" w:rsidRPr="00951A43">
        <w:rPr>
          <w:color w:val="000000" w:themeColor="text1"/>
          <w:sz w:val="24"/>
          <w:szCs w:val="24"/>
          <w:lang w:val="en-US"/>
        </w:rPr>
        <w:t>VII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>Про затвердження Правил благоустрою території міста Павлоград</w:t>
      </w:r>
      <w:r w:rsidR="002F54EA">
        <w:rPr>
          <w:color w:val="000000" w:themeColor="text1"/>
          <w:sz w:val="24"/>
          <w:szCs w:val="24"/>
        </w:rPr>
        <w:t>»</w:t>
      </w:r>
      <w:r w:rsidR="00032168" w:rsidRPr="00951A43">
        <w:rPr>
          <w:color w:val="000000" w:themeColor="text1"/>
          <w:sz w:val="24"/>
          <w:szCs w:val="24"/>
        </w:rPr>
        <w:t>, від 28.05.2024 №1576-51/</w:t>
      </w:r>
      <w:r w:rsidR="00032168" w:rsidRPr="00951A43">
        <w:rPr>
          <w:color w:val="000000" w:themeColor="text1"/>
          <w:sz w:val="24"/>
          <w:szCs w:val="24"/>
          <w:lang w:val="en-US"/>
        </w:rPr>
        <w:t>VIII</w:t>
      </w:r>
      <w:r w:rsidR="00032168" w:rsidRPr="00951A43">
        <w:rPr>
          <w:color w:val="000000" w:themeColor="text1"/>
          <w:sz w:val="24"/>
          <w:szCs w:val="24"/>
        </w:rPr>
        <w:t xml:space="preserve"> </w:t>
      </w:r>
      <w:r w:rsidR="002F54EA">
        <w:rPr>
          <w:color w:val="000000" w:themeColor="text1"/>
          <w:sz w:val="24"/>
          <w:szCs w:val="24"/>
        </w:rPr>
        <w:t>«</w:t>
      </w:r>
      <w:r w:rsidR="00032168" w:rsidRPr="00951A43">
        <w:rPr>
          <w:color w:val="000000" w:themeColor="text1"/>
          <w:sz w:val="24"/>
          <w:szCs w:val="24"/>
        </w:rPr>
        <w:t xml:space="preserve">Про внесення змін </w:t>
      </w:r>
      <w:r w:rsidR="00032168" w:rsidRPr="00C32A5E">
        <w:rPr>
          <w:color w:val="000000" w:themeColor="text1"/>
          <w:sz w:val="24"/>
          <w:szCs w:val="24"/>
        </w:rPr>
        <w:t>до переліку назв вулиць, провулків, проїздів, проспектів, бульварів, площ у місті Павлоград</w:t>
      </w:r>
      <w:r w:rsidR="002F54EA">
        <w:rPr>
          <w:color w:val="000000" w:themeColor="text1"/>
          <w:sz w:val="24"/>
          <w:szCs w:val="24"/>
        </w:rPr>
        <w:t>»</w:t>
      </w:r>
      <w:r w:rsidR="00F144DC" w:rsidRPr="00C32A5E">
        <w:rPr>
          <w:color w:val="000000" w:themeColor="text1"/>
          <w:sz w:val="24"/>
          <w:szCs w:val="24"/>
        </w:rPr>
        <w:t xml:space="preserve"> </w:t>
      </w:r>
      <w:r w:rsidRPr="00C32A5E">
        <w:rPr>
          <w:color w:val="000000" w:themeColor="text1"/>
          <w:sz w:val="24"/>
          <w:szCs w:val="24"/>
        </w:rPr>
        <w:t>розглянувши заяв</w:t>
      </w:r>
      <w:r w:rsidR="00BF5029" w:rsidRPr="00C32A5E">
        <w:rPr>
          <w:color w:val="000000" w:themeColor="text1"/>
          <w:sz w:val="24"/>
          <w:szCs w:val="24"/>
        </w:rPr>
        <w:t>и</w:t>
      </w:r>
      <w:r w:rsidRPr="00C32A5E">
        <w:rPr>
          <w:color w:val="000000" w:themeColor="text1"/>
          <w:sz w:val="24"/>
          <w:szCs w:val="24"/>
        </w:rPr>
        <w:t>, міська</w:t>
      </w:r>
      <w:r w:rsidRPr="00F65112">
        <w:rPr>
          <w:color w:val="000000" w:themeColor="text1"/>
          <w:sz w:val="24"/>
          <w:szCs w:val="24"/>
        </w:rPr>
        <w:t xml:space="preserve"> рада</w:t>
      </w:r>
    </w:p>
    <w:p w:rsidR="00032168" w:rsidRPr="004B3E0A" w:rsidRDefault="00032168" w:rsidP="002B705A">
      <w:pPr>
        <w:pStyle w:val="31"/>
        <w:ind w:firstLine="840"/>
        <w:rPr>
          <w:color w:val="000000" w:themeColor="text1"/>
          <w:sz w:val="10"/>
          <w:szCs w:val="10"/>
        </w:rPr>
      </w:pPr>
    </w:p>
    <w:p w:rsidR="007F68B7" w:rsidRDefault="007F68B7">
      <w:pPr>
        <w:jc w:val="center"/>
        <w:rPr>
          <w:sz w:val="12"/>
          <w:szCs w:val="12"/>
        </w:rPr>
      </w:pPr>
      <w:r>
        <w:rPr>
          <w:lang w:val="uk-UA"/>
        </w:rPr>
        <w:t>В И Р І Ш И Л А:</w:t>
      </w:r>
    </w:p>
    <w:p w:rsidR="007F68B7" w:rsidRPr="004B3E0A" w:rsidRDefault="007F68B7" w:rsidP="0048248F">
      <w:pPr>
        <w:pStyle w:val="210"/>
        <w:ind w:firstLine="840"/>
        <w:rPr>
          <w:sz w:val="6"/>
          <w:szCs w:val="6"/>
        </w:rPr>
      </w:pPr>
    </w:p>
    <w:p w:rsidR="007F68B7" w:rsidRPr="001C6310" w:rsidRDefault="007F68B7" w:rsidP="008A3CAB">
      <w:pPr>
        <w:pStyle w:val="210"/>
        <w:ind w:firstLine="709"/>
        <w:rPr>
          <w:color w:val="000000" w:themeColor="text1"/>
          <w:sz w:val="12"/>
          <w:szCs w:val="12"/>
        </w:rPr>
      </w:pPr>
      <w:r w:rsidRPr="00981255">
        <w:rPr>
          <w:color w:val="000000" w:themeColor="text1"/>
        </w:rPr>
        <w:t>1. Затвердити</w:t>
      </w:r>
      <w:r w:rsidRPr="00981255">
        <w:rPr>
          <w:color w:val="000000" w:themeColor="text1"/>
          <w:kern w:val="1"/>
          <w:shd w:val="clear" w:color="auto" w:fill="FFFFFF"/>
        </w:rPr>
        <w:t xml:space="preserve"> технічну </w:t>
      </w:r>
      <w:r w:rsidRPr="00981255">
        <w:rPr>
          <w:color w:val="000000" w:themeColor="text1"/>
          <w:kern w:val="1"/>
        </w:rPr>
        <w:t xml:space="preserve">документацію із землеустрою щодо встановлення меж </w:t>
      </w:r>
      <w:r w:rsidRPr="001C6310">
        <w:rPr>
          <w:color w:val="000000" w:themeColor="text1"/>
          <w:kern w:val="1"/>
        </w:rPr>
        <w:t>частини земельної ділянки, н</w:t>
      </w:r>
      <w:r w:rsidRPr="001C6310">
        <w:rPr>
          <w:color w:val="000000" w:themeColor="text1"/>
          <w:kern w:val="1"/>
          <w:shd w:val="clear" w:color="auto" w:fill="FFFFFF"/>
        </w:rPr>
        <w:t>а яку поширюється право сервітуту:</w:t>
      </w:r>
    </w:p>
    <w:p w:rsidR="007F68B7" w:rsidRPr="00815E79" w:rsidRDefault="007F68B7">
      <w:pPr>
        <w:pStyle w:val="210"/>
        <w:ind w:firstLine="840"/>
        <w:rPr>
          <w:color w:val="000000" w:themeColor="text1"/>
          <w:sz w:val="8"/>
          <w:szCs w:val="8"/>
        </w:rPr>
      </w:pPr>
    </w:p>
    <w:p w:rsidR="008F54FC" w:rsidRDefault="0009600E" w:rsidP="00D07C31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>1.</w:t>
      </w:r>
      <w:r w:rsidR="005109A8" w:rsidRPr="008F54FC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 УПРА</w:t>
      </w:r>
      <w:r w:rsidRPr="008F54FC">
        <w:rPr>
          <w:color w:val="000000" w:themeColor="text1"/>
          <w:lang w:val="uk-UA"/>
        </w:rPr>
        <w:t xml:space="preserve">ВЛІННЮ СОЦІАЛЬНОГО ЗАХИСТУ НАСЕЛЕННЯ </w:t>
      </w:r>
      <w:r w:rsidRPr="008F54FC">
        <w:rPr>
          <w:bCs/>
          <w:color w:val="000000" w:themeColor="text1"/>
          <w:kern w:val="2"/>
          <w:shd w:val="clear" w:color="auto" w:fill="FFFFFF"/>
          <w:lang w:val="uk-UA" w:eastAsia="uk-UA"/>
        </w:rPr>
        <w:t>ПАВЛОГРАДСЬКОЇ МІСЬКОЇ РАДИ</w:t>
      </w:r>
      <w:r w:rsidRPr="008F54FC">
        <w:rPr>
          <w:color w:val="000000" w:themeColor="text1"/>
          <w:lang w:val="uk-UA"/>
        </w:rPr>
        <w:t xml:space="preserve"> </w:t>
      </w:r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445D52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) </w:t>
      </w:r>
      <w:r w:rsidR="004B23FE" w:rsidRPr="008F54FC">
        <w:rPr>
          <w:bCs/>
          <w:color w:val="000000" w:themeColor="text1"/>
          <w:kern w:val="1"/>
          <w:shd w:val="clear" w:color="auto" w:fill="FFFFFF"/>
          <w:lang w:val="uk-UA"/>
        </w:rPr>
        <w:t>на земельну</w:t>
      </w:r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 ділянк</w:t>
      </w:r>
      <w:r w:rsidR="004B23FE" w:rsidRPr="008F54FC">
        <w:rPr>
          <w:bCs/>
          <w:color w:val="000000" w:themeColor="text1"/>
          <w:kern w:val="1"/>
          <w:shd w:val="clear" w:color="auto" w:fill="FFFFFF"/>
          <w:lang w:val="uk-UA"/>
        </w:rPr>
        <w:t>у</w:t>
      </w:r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</w:t>
      </w:r>
      <w:proofErr w:type="spellStart"/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>вул.</w:t>
      </w:r>
      <w:r w:rsidRPr="008F54FC">
        <w:rPr>
          <w:bCs/>
          <w:color w:val="000000" w:themeColor="text1"/>
          <w:shd w:val="clear" w:color="auto" w:fill="FFFFFF"/>
          <w:lang w:val="uk-UA"/>
        </w:rPr>
        <w:t>Центральна</w:t>
      </w:r>
      <w:proofErr w:type="spellEnd"/>
      <w:r w:rsidR="004B23FE"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,47,  </w:t>
      </w:r>
      <w:r w:rsidR="008F54FC"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із </w:t>
      </w:r>
      <w:r w:rsidR="004B23FE" w:rsidRPr="008F54FC">
        <w:rPr>
          <w:bCs/>
          <w:color w:val="000000" w:themeColor="text1"/>
          <w:kern w:val="1"/>
          <w:shd w:val="clear" w:color="auto" w:fill="FFFFFF"/>
          <w:lang w:val="uk-UA"/>
        </w:rPr>
        <w:t>загально</w:t>
      </w:r>
      <w:r w:rsidR="008F54FC" w:rsidRPr="008F54FC">
        <w:rPr>
          <w:bCs/>
          <w:color w:val="000000" w:themeColor="text1"/>
          <w:kern w:val="1"/>
          <w:shd w:val="clear" w:color="auto" w:fill="FFFFFF"/>
          <w:lang w:val="uk-UA"/>
        </w:rPr>
        <w:t>ї</w:t>
      </w:r>
      <w:r w:rsidR="004B23FE"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 площ</w:t>
      </w:r>
      <w:r w:rsidR="008F54FC" w:rsidRPr="008F54FC">
        <w:rPr>
          <w:bCs/>
          <w:color w:val="000000" w:themeColor="text1"/>
          <w:kern w:val="1"/>
          <w:shd w:val="clear" w:color="auto" w:fill="FFFFFF"/>
          <w:lang w:val="uk-UA"/>
        </w:rPr>
        <w:t>і</w:t>
      </w:r>
      <w:r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 0,0577 га</w:t>
      </w:r>
      <w:r w:rsidRPr="008F54FC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8F54FC">
        <w:rPr>
          <w:color w:val="000000" w:themeColor="text1"/>
          <w:lang w:val="uk-UA"/>
        </w:rPr>
        <w:t>1212400000:02:027:0020</w:t>
      </w:r>
      <w:r w:rsidR="00225485" w:rsidRPr="008F54FC">
        <w:rPr>
          <w:color w:val="000000" w:themeColor="text1"/>
          <w:lang w:val="uk-UA"/>
        </w:rPr>
        <w:t>,</w:t>
      </w:r>
      <w:r w:rsidR="00225485" w:rsidRPr="008F54FC">
        <w:rPr>
          <w:bCs/>
          <w:color w:val="000000" w:themeColor="text1"/>
          <w:kern w:val="2"/>
          <w:shd w:val="clear" w:color="auto" w:fill="FFFFFF"/>
          <w:lang w:val="uk-UA" w:eastAsia="ar-SA"/>
        </w:rPr>
        <w:t xml:space="preserve"> </w:t>
      </w:r>
      <w:r w:rsidR="008F54FC" w:rsidRPr="008F54FC">
        <w:rPr>
          <w:bCs/>
          <w:color w:val="000000" w:themeColor="text1"/>
          <w:kern w:val="2"/>
          <w:shd w:val="clear" w:color="auto" w:fill="FFFFFF"/>
          <w:lang w:val="uk-UA" w:eastAsia="ar-SA"/>
        </w:rPr>
        <w:t xml:space="preserve">                                                       </w:t>
      </w:r>
      <w:r w:rsidR="008F54FC"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з визначенням частини земельної ділянки </w:t>
      </w:r>
      <w:r w:rsidR="008F54FC" w:rsidRPr="008F54FC">
        <w:rPr>
          <w:bCs/>
          <w:color w:val="000000" w:themeColor="text1"/>
          <w:kern w:val="2"/>
          <w:shd w:val="clear" w:color="auto" w:fill="FFFFFF"/>
          <w:lang w:val="uk-UA"/>
        </w:rPr>
        <w:t>площею 0,0277 га</w:t>
      </w:r>
      <w:r w:rsidR="008F54FC" w:rsidRPr="008F54FC">
        <w:rPr>
          <w:bCs/>
          <w:color w:val="000000" w:themeColor="text1"/>
          <w:kern w:val="1"/>
          <w:shd w:val="clear" w:color="auto" w:fill="FFFFFF"/>
          <w:lang w:val="uk-UA"/>
        </w:rPr>
        <w:t xml:space="preserve">, з кодом обмеження у використанні </w:t>
      </w:r>
      <w:r w:rsidR="008F54FC" w:rsidRPr="006247FB">
        <w:rPr>
          <w:bCs/>
          <w:color w:val="000000" w:themeColor="text1"/>
          <w:kern w:val="1"/>
          <w:shd w:val="clear" w:color="auto" w:fill="FFFFFF"/>
          <w:lang w:val="uk-UA"/>
        </w:rPr>
        <w:t>07.10 - інші земельні сервітути, з послідуючим укладанням договору сервітуту.</w:t>
      </w:r>
    </w:p>
    <w:p w:rsidR="004B3E0A" w:rsidRPr="004B3E0A" w:rsidRDefault="004B3E0A" w:rsidP="00D07C31">
      <w:pPr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 w:eastAsia="ar-SA"/>
        </w:rPr>
      </w:pPr>
      <w:r w:rsidRPr="004B3E0A">
        <w:rPr>
          <w:color w:val="000000" w:themeColor="text1"/>
          <w:lang w:val="uk-UA" w:eastAsia="ar-SA"/>
        </w:rPr>
        <w:t xml:space="preserve">Вважати таким, що втратив чинність </w:t>
      </w:r>
      <w:r w:rsidR="0006718E">
        <w:rPr>
          <w:color w:val="000000" w:themeColor="text1"/>
          <w:lang w:val="uk-UA" w:eastAsia="ar-SA"/>
        </w:rPr>
        <w:t>п</w:t>
      </w:r>
      <w:r w:rsidRPr="004B3E0A">
        <w:rPr>
          <w:color w:val="000000" w:themeColor="text1"/>
          <w:lang w:val="uk-UA" w:eastAsia="ar-SA"/>
        </w:rPr>
        <w:t xml:space="preserve">п.1.1 п.1 рішення 66 сесії </w:t>
      </w:r>
      <w:r w:rsidRPr="004B3E0A">
        <w:rPr>
          <w:color w:val="000000" w:themeColor="text1"/>
          <w:lang w:val="en-US" w:eastAsia="ar-SA"/>
        </w:rPr>
        <w:t>VIII</w:t>
      </w:r>
      <w:r w:rsidRPr="004B3E0A">
        <w:rPr>
          <w:color w:val="000000" w:themeColor="text1"/>
          <w:lang w:val="uk-UA" w:eastAsia="ar-SA"/>
        </w:rPr>
        <w:t xml:space="preserve"> скликання </w:t>
      </w:r>
      <w:proofErr w:type="spellStart"/>
      <w:r w:rsidRPr="004B3E0A">
        <w:rPr>
          <w:color w:val="000000" w:themeColor="text1"/>
          <w:lang w:val="uk-UA" w:eastAsia="ar-SA"/>
        </w:rPr>
        <w:t>Павлоградської</w:t>
      </w:r>
      <w:proofErr w:type="spellEnd"/>
      <w:r w:rsidRPr="004B3E0A">
        <w:rPr>
          <w:color w:val="000000" w:themeColor="text1"/>
          <w:lang w:val="uk-UA" w:eastAsia="ar-SA"/>
        </w:rPr>
        <w:t xml:space="preserve"> міської ради від 21.10.2025 №2262-66/</w:t>
      </w:r>
      <w:r w:rsidRPr="004B3E0A">
        <w:rPr>
          <w:color w:val="000000" w:themeColor="text1"/>
          <w:lang w:val="en-US" w:eastAsia="ar-SA"/>
        </w:rPr>
        <w:t>VIII</w:t>
      </w:r>
      <w:r w:rsidRPr="004B3E0A">
        <w:rPr>
          <w:color w:val="000000" w:themeColor="text1"/>
          <w:lang w:val="uk-UA" w:eastAsia="ar-SA"/>
        </w:rPr>
        <w:t xml:space="preserve"> </w:t>
      </w:r>
      <w:r w:rsidRPr="004B3E0A">
        <w:rPr>
          <w:color w:val="000000" w:themeColor="text1"/>
          <w:lang w:val="uk-UA"/>
        </w:rPr>
        <w:t xml:space="preserve">«Про </w:t>
      </w:r>
      <w:r w:rsidRPr="004B3E0A">
        <w:rPr>
          <w:color w:val="000000" w:themeColor="text1"/>
          <w:kern w:val="1"/>
          <w:shd w:val="clear" w:color="auto" w:fill="FFFFFF"/>
          <w:lang w:val="uk-UA"/>
        </w:rPr>
        <w:t>затвердження</w:t>
      </w:r>
      <w:r w:rsidRPr="004B3E0A">
        <w:rPr>
          <w:color w:val="000000" w:themeColor="text1"/>
          <w:kern w:val="1"/>
          <w:lang w:val="uk-UA"/>
        </w:rPr>
        <w:t xml:space="preserve"> технічної</w:t>
      </w:r>
      <w:r w:rsidRPr="004B3E0A">
        <w:rPr>
          <w:color w:val="000000" w:themeColor="text1"/>
          <w:lang w:val="uk-UA"/>
        </w:rPr>
        <w:t xml:space="preserve"> </w:t>
      </w:r>
      <w:r w:rsidRPr="004B3E0A">
        <w:rPr>
          <w:color w:val="000000" w:themeColor="text1"/>
          <w:kern w:val="1"/>
          <w:lang w:val="uk-UA"/>
        </w:rPr>
        <w:t>документації із землеустрою щодо</w:t>
      </w:r>
      <w:r w:rsidRPr="004B3E0A">
        <w:rPr>
          <w:color w:val="000000" w:themeColor="text1"/>
          <w:lang w:val="uk-UA"/>
        </w:rPr>
        <w:t xml:space="preserve"> </w:t>
      </w:r>
      <w:r w:rsidRPr="004B3E0A">
        <w:rPr>
          <w:color w:val="000000" w:themeColor="text1"/>
          <w:kern w:val="1"/>
          <w:lang w:val="uk-UA"/>
        </w:rPr>
        <w:t>встановлення меж частини земельної ділянки,                               на яку поширюється право суборенди, сервітуту</w:t>
      </w:r>
      <w:r w:rsidRPr="004B3E0A">
        <w:rPr>
          <w:color w:val="000000" w:themeColor="text1"/>
          <w:lang w:val="uk-UA"/>
        </w:rPr>
        <w:t>»</w:t>
      </w:r>
      <w:r w:rsidRPr="004B3E0A">
        <w:rPr>
          <w:color w:val="000000" w:themeColor="text1"/>
          <w:lang w:val="uk-UA" w:eastAsia="ar-SA"/>
        </w:rPr>
        <w:t>.</w:t>
      </w:r>
    </w:p>
    <w:p w:rsidR="008F54FC" w:rsidRPr="00815E79" w:rsidRDefault="008F54FC" w:rsidP="00D07C31">
      <w:pPr>
        <w:ind w:firstLine="709"/>
        <w:jc w:val="both"/>
        <w:rPr>
          <w:bCs/>
          <w:color w:val="000000" w:themeColor="text1"/>
          <w:kern w:val="2"/>
          <w:sz w:val="8"/>
          <w:szCs w:val="8"/>
          <w:shd w:val="clear" w:color="auto" w:fill="FFFFFF"/>
          <w:lang w:val="uk-UA" w:eastAsia="ar-SA"/>
        </w:rPr>
      </w:pPr>
    </w:p>
    <w:p w:rsidR="00B06BB6" w:rsidRPr="0089059E" w:rsidRDefault="00B06BB6" w:rsidP="00B06BB6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6247FB">
        <w:rPr>
          <w:bCs/>
          <w:color w:val="000000" w:themeColor="text1"/>
          <w:kern w:val="1"/>
          <w:shd w:val="clear" w:color="auto" w:fill="FFFFFF"/>
          <w:lang w:val="uk-UA"/>
        </w:rPr>
        <w:t xml:space="preserve">1.2 </w:t>
      </w:r>
      <w:r w:rsidR="007B4A45" w:rsidRPr="006247FB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ДЕРЖАВНІЙ СПЕЦІАЛІЗОВАНІЙ УСТАНОВІ </w:t>
      </w:r>
      <w:r w:rsidRPr="006247FB">
        <w:rPr>
          <w:bCs/>
          <w:color w:val="000000" w:themeColor="text1"/>
          <w:kern w:val="1"/>
          <w:shd w:val="clear" w:color="auto" w:fill="FFFFFF"/>
          <w:lang w:val="uk-UA" w:eastAsia="ar-SA"/>
        </w:rPr>
        <w:t>«</w:t>
      </w:r>
      <w:r w:rsidR="007B4A45" w:rsidRPr="006247FB">
        <w:rPr>
          <w:bCs/>
          <w:color w:val="000000" w:themeColor="text1"/>
          <w:kern w:val="1"/>
          <w:shd w:val="clear" w:color="auto" w:fill="FFFFFF"/>
          <w:lang w:val="uk-UA" w:eastAsia="ar-SA"/>
        </w:rPr>
        <w:t>ДНІПРОПЕТРОВСЬКЕ ОБЛАСНЕ БЮРО</w:t>
      </w:r>
      <w:r w:rsidR="007B4A45" w:rsidRPr="0089059E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СУДОВО-МЕДИЧНОЇ ЕКСПЕРТИЗИ</w:t>
      </w:r>
      <w:r w:rsidRPr="0089059E">
        <w:rPr>
          <w:bCs/>
          <w:color w:val="000000" w:themeColor="text1"/>
          <w:kern w:val="1"/>
          <w:shd w:val="clear" w:color="auto" w:fill="FFFFFF"/>
          <w:lang w:val="uk-UA" w:eastAsia="ar-SA"/>
        </w:rPr>
        <w:t>»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 (ідентифікаційний код </w:t>
      </w:r>
      <w:proofErr w:type="spellStart"/>
      <w:r w:rsidR="00445D52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) на земельну ділянку на </w:t>
      </w:r>
      <w:proofErr w:type="spellStart"/>
      <w:r w:rsidRPr="0089059E">
        <w:rPr>
          <w:color w:val="000000" w:themeColor="text1"/>
          <w:szCs w:val="22"/>
          <w:shd w:val="clear" w:color="auto" w:fill="FFFFFF"/>
          <w:lang w:val="uk-UA"/>
        </w:rPr>
        <w:t>вул.</w:t>
      </w:r>
      <w:r w:rsidR="007B4A45" w:rsidRPr="0089059E">
        <w:rPr>
          <w:color w:val="000000" w:themeColor="text1"/>
          <w:szCs w:val="22"/>
          <w:shd w:val="clear" w:color="auto" w:fill="FFFFFF"/>
          <w:lang w:val="uk-UA"/>
        </w:rPr>
        <w:t>Дніпровська</w:t>
      </w:r>
      <w:proofErr w:type="spellEnd"/>
      <w:r w:rsidR="007B4A45" w:rsidRPr="0089059E">
        <w:rPr>
          <w:color w:val="000000" w:themeColor="text1"/>
          <w:szCs w:val="22"/>
          <w:shd w:val="clear" w:color="auto" w:fill="FFFFFF"/>
          <w:lang w:val="uk-UA"/>
        </w:rPr>
        <w:t>,541</w:t>
      </w:r>
      <w:r w:rsidRPr="0089059E">
        <w:rPr>
          <w:color w:val="000000" w:themeColor="text1"/>
          <w:szCs w:val="22"/>
          <w:shd w:val="clear" w:color="auto" w:fill="FFFFFF"/>
          <w:lang w:val="uk-UA"/>
        </w:rPr>
        <w:t xml:space="preserve">, 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із загальної площі </w:t>
      </w:r>
      <w:r w:rsidR="007B4A45" w:rsidRPr="0089059E">
        <w:rPr>
          <w:bCs/>
          <w:color w:val="000000" w:themeColor="text1"/>
          <w:kern w:val="1"/>
          <w:shd w:val="clear" w:color="auto" w:fill="FFFFFF"/>
          <w:lang w:val="uk-UA"/>
        </w:rPr>
        <w:t>5</w:t>
      </w:r>
      <w:r w:rsidRPr="0089059E">
        <w:rPr>
          <w:color w:val="000000" w:themeColor="text1"/>
          <w:lang w:val="uk-UA"/>
        </w:rPr>
        <w:t>,</w:t>
      </w:r>
      <w:r w:rsidR="007B4A45" w:rsidRPr="0089059E">
        <w:rPr>
          <w:color w:val="000000" w:themeColor="text1"/>
          <w:lang w:val="uk-UA"/>
        </w:rPr>
        <w:t>7036</w:t>
      </w:r>
      <w:r w:rsidRPr="0089059E">
        <w:rPr>
          <w:color w:val="000000" w:themeColor="text1"/>
          <w:lang w:val="uk-UA"/>
        </w:rPr>
        <w:t xml:space="preserve"> га</w:t>
      </w:r>
      <w:r w:rsidRPr="0089059E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89059E">
        <w:rPr>
          <w:color w:val="000000" w:themeColor="text1"/>
          <w:shd w:val="clear" w:color="auto" w:fill="FFFFFF"/>
          <w:lang w:val="uk-UA"/>
        </w:rPr>
        <w:t>1212400000:0</w:t>
      </w:r>
      <w:r w:rsidR="007B4A45" w:rsidRPr="0089059E">
        <w:rPr>
          <w:color w:val="000000" w:themeColor="text1"/>
          <w:shd w:val="clear" w:color="auto" w:fill="FFFFFF"/>
          <w:lang w:val="uk-UA"/>
        </w:rPr>
        <w:t>3</w:t>
      </w:r>
      <w:r w:rsidRPr="0089059E">
        <w:rPr>
          <w:color w:val="000000" w:themeColor="text1"/>
          <w:shd w:val="clear" w:color="auto" w:fill="FFFFFF"/>
          <w:lang w:val="uk-UA"/>
        </w:rPr>
        <w:t>:0</w:t>
      </w:r>
      <w:r w:rsidR="007B4A45" w:rsidRPr="0089059E">
        <w:rPr>
          <w:color w:val="000000" w:themeColor="text1"/>
          <w:shd w:val="clear" w:color="auto" w:fill="FFFFFF"/>
          <w:lang w:val="uk-UA"/>
        </w:rPr>
        <w:t>10</w:t>
      </w:r>
      <w:r w:rsidRPr="0089059E">
        <w:rPr>
          <w:color w:val="000000" w:themeColor="text1"/>
          <w:shd w:val="clear" w:color="auto" w:fill="FFFFFF"/>
          <w:lang w:val="uk-UA"/>
        </w:rPr>
        <w:t>:00</w:t>
      </w:r>
      <w:r w:rsidR="007B4A45" w:rsidRPr="0089059E">
        <w:rPr>
          <w:color w:val="000000" w:themeColor="text1"/>
          <w:shd w:val="clear" w:color="auto" w:fill="FFFFFF"/>
          <w:lang w:val="uk-UA"/>
        </w:rPr>
        <w:t>7</w:t>
      </w:r>
      <w:r w:rsidRPr="0089059E">
        <w:rPr>
          <w:color w:val="000000" w:themeColor="text1"/>
          <w:shd w:val="clear" w:color="auto" w:fill="FFFFFF"/>
          <w:lang w:val="uk-UA"/>
        </w:rPr>
        <w:t>2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>, з визначенням частин</w:t>
      </w:r>
      <w:r w:rsidR="00C834DF">
        <w:rPr>
          <w:bCs/>
          <w:color w:val="000000" w:themeColor="text1"/>
          <w:kern w:val="1"/>
          <w:shd w:val="clear" w:color="auto" w:fill="FFFFFF"/>
          <w:lang w:val="uk-UA"/>
        </w:rPr>
        <w:t>и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земельної ділянки для укладання договору сервітуту.</w:t>
      </w:r>
    </w:p>
    <w:p w:rsidR="00B06BB6" w:rsidRPr="0089059E" w:rsidRDefault="00B06BB6" w:rsidP="00B06BB6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89059E">
        <w:rPr>
          <w:color w:val="000000" w:themeColor="text1"/>
          <w:lang w:val="uk-UA"/>
        </w:rPr>
        <w:t>Надати згоду на укладання договору строкового безоплатного земельного сервітуту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>, на частину земельної ділянки площею 0</w:t>
      </w:r>
      <w:r w:rsidRPr="0089059E">
        <w:rPr>
          <w:color w:val="000000" w:themeColor="text1"/>
          <w:lang w:val="uk-UA"/>
        </w:rPr>
        <w:t>,0</w:t>
      </w:r>
      <w:r w:rsidR="007B4A45" w:rsidRPr="0089059E">
        <w:rPr>
          <w:color w:val="000000" w:themeColor="text1"/>
          <w:lang w:val="uk-UA"/>
        </w:rPr>
        <w:t>120</w:t>
      </w:r>
      <w:r w:rsidRPr="0089059E">
        <w:rPr>
          <w:color w:val="000000" w:themeColor="text1"/>
          <w:lang w:val="uk-UA"/>
        </w:rPr>
        <w:t xml:space="preserve"> га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 з кодом обмеження                                                  у використанні 07.03 - право проклад</w:t>
      </w:r>
      <w:r w:rsidR="00A66CD8" w:rsidRPr="0089059E">
        <w:rPr>
          <w:bCs/>
          <w:color w:val="000000" w:themeColor="text1"/>
          <w:kern w:val="1"/>
          <w:shd w:val="clear" w:color="auto" w:fill="FFFFFF"/>
          <w:lang w:val="uk-UA"/>
        </w:rPr>
        <w:t>е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>ння та експлуатації ліній електропередачі, електронних комунікаційних мереж, трубопроводів, інших лінійних комунікацій</w:t>
      </w:r>
      <w:r w:rsidR="00A66CD8"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 та частину земельної ділянки площею 0</w:t>
      </w:r>
      <w:r w:rsidR="00A66CD8" w:rsidRPr="0089059E">
        <w:rPr>
          <w:color w:val="000000" w:themeColor="text1"/>
          <w:lang w:val="uk-UA"/>
        </w:rPr>
        <w:t>,0129 га</w:t>
      </w:r>
      <w:r w:rsidR="00A66CD8"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 з кодом обмеження у використанні 07.10 - інші земельні сервітути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, із загальної </w:t>
      </w:r>
      <w:r w:rsidR="00A66CD8" w:rsidRPr="0089059E">
        <w:rPr>
          <w:bCs/>
          <w:color w:val="000000" w:themeColor="text1"/>
          <w:kern w:val="1"/>
          <w:shd w:val="clear" w:color="auto" w:fill="FFFFFF"/>
          <w:lang w:val="uk-UA"/>
        </w:rPr>
        <w:t>площі 5</w:t>
      </w:r>
      <w:r w:rsidR="00A66CD8" w:rsidRPr="0089059E">
        <w:rPr>
          <w:color w:val="000000" w:themeColor="text1"/>
          <w:lang w:val="uk-UA"/>
        </w:rPr>
        <w:t>,7036 га</w:t>
      </w:r>
      <w:r w:rsidR="00A66CD8" w:rsidRPr="0089059E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="00A66CD8" w:rsidRPr="0089059E">
        <w:rPr>
          <w:color w:val="000000" w:themeColor="text1"/>
          <w:shd w:val="clear" w:color="auto" w:fill="FFFFFF"/>
          <w:lang w:val="uk-UA"/>
        </w:rPr>
        <w:t>1212400000:03:010:0072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          </w:t>
      </w:r>
      <w:r w:rsidR="00A66CD8"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="00A66CD8" w:rsidRPr="0089059E">
        <w:rPr>
          <w:color w:val="000000" w:themeColor="text1"/>
          <w:szCs w:val="22"/>
          <w:shd w:val="clear" w:color="auto" w:fill="FFFFFF"/>
          <w:lang w:val="uk-UA"/>
        </w:rPr>
        <w:t>вул.Дніпровська</w:t>
      </w:r>
      <w:proofErr w:type="spellEnd"/>
      <w:r w:rsidR="00A66CD8" w:rsidRPr="0089059E">
        <w:rPr>
          <w:color w:val="000000" w:themeColor="text1"/>
          <w:szCs w:val="22"/>
          <w:shd w:val="clear" w:color="auto" w:fill="FFFFFF"/>
          <w:lang w:val="uk-UA"/>
        </w:rPr>
        <w:t>,541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A66CD8"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яка знаходиться в постійному користуванні у КОМУНАЛЬНОГО НЕКОМЕРЦІЙНОГО ПІДПРИЄМСТВА «ПАВЛОГРАДСЬКА ЛІКАРНЯ ІНТЕНСИВНОГО ЛІКУВАННЯ» ПАВЛОГРАДСЬКОЇ МІСЬКОЇ </w:t>
      </w:r>
      <w:r w:rsidR="00A66CD8" w:rsidRPr="006247FB">
        <w:rPr>
          <w:bCs/>
          <w:color w:val="000000" w:themeColor="text1"/>
          <w:kern w:val="1"/>
          <w:shd w:val="clear" w:color="auto" w:fill="FFFFFF"/>
          <w:lang w:val="uk-UA"/>
        </w:rPr>
        <w:t>РАДИ</w:t>
      </w:r>
      <w:r w:rsidR="00A66CD8" w:rsidRPr="006247FB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</w:t>
      </w:r>
      <w:r w:rsidR="006247FB" w:rsidRPr="006247FB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445D52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="006247FB" w:rsidRPr="006247FB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="006247FB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</w:t>
      </w:r>
      <w:r w:rsidR="00A66CD8" w:rsidRPr="0089059E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з цільовим призначенням - 03.03 - для </w:t>
      </w:r>
      <w:r w:rsidR="0089059E" w:rsidRPr="0089059E">
        <w:rPr>
          <w:color w:val="000000" w:themeColor="text1"/>
          <w:shd w:val="clear" w:color="auto" w:fill="FFFFFF"/>
          <w:lang w:val="uk-UA"/>
        </w:rPr>
        <w:t>будівництва та обслуговування будівель закладів охорони здоров’я та соціальної допомоги</w:t>
      </w:r>
      <w:r w:rsidRPr="0089059E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8F54FC" w:rsidRPr="00F73CEF" w:rsidRDefault="00B06BB6" w:rsidP="00B06BB6">
      <w:pPr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 w:eastAsia="ar-SA"/>
        </w:rPr>
      </w:pPr>
      <w:proofErr w:type="spellStart"/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proofErr w:type="spellEnd"/>
      <w:r w:rsidRPr="0089059E">
        <w:rPr>
          <w:bCs/>
          <w:color w:val="000000" w:themeColor="text1"/>
          <w:kern w:val="1"/>
          <w:shd w:val="clear" w:color="auto" w:fill="FFFFFF"/>
        </w:rPr>
        <w:t>'</w:t>
      </w:r>
      <w:proofErr w:type="spellStart"/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>язати</w:t>
      </w:r>
      <w:proofErr w:type="spellEnd"/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землекористувача </w:t>
      </w:r>
      <w:r w:rsidRPr="0089059E">
        <w:rPr>
          <w:color w:val="000000" w:themeColor="text1"/>
          <w:kern w:val="1"/>
          <w:lang w:val="uk-UA"/>
        </w:rPr>
        <w:t xml:space="preserve">протягом одного місяця 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з моменту прийняття даного рішення забезпечити укладання та державну реєстрацію договору строкового </w:t>
      </w:r>
      <w:r w:rsidRPr="0089059E">
        <w:rPr>
          <w:color w:val="000000" w:themeColor="text1"/>
          <w:lang w:val="uk-UA"/>
        </w:rPr>
        <w:t>безоплатного</w:t>
      </w:r>
      <w:r w:rsidRPr="0089059E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земельного сервітуту на зазначену земельну ділянку строком на </w:t>
      </w:r>
      <w:r w:rsidR="00A66CD8" w:rsidRPr="00F73CEF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r w:rsidR="00A66CD8" w:rsidRPr="00F73CEF">
        <w:rPr>
          <w:bCs/>
          <w:color w:val="000000" w:themeColor="text1"/>
          <w:kern w:val="1"/>
          <w:shd w:val="clear" w:color="auto" w:fill="FFFFFF"/>
          <w:lang w:val="uk-UA"/>
        </w:rPr>
        <w:t>три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) рок</w:t>
      </w:r>
      <w:r w:rsidR="00A66CD8" w:rsidRPr="00F73CEF">
        <w:rPr>
          <w:bCs/>
          <w:color w:val="000000" w:themeColor="text1"/>
          <w:kern w:val="1"/>
          <w:shd w:val="clear" w:color="auto" w:fill="FFFFFF"/>
          <w:lang w:val="uk-UA"/>
        </w:rPr>
        <w:t>и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.</w:t>
      </w:r>
    </w:p>
    <w:p w:rsidR="008F54FC" w:rsidRPr="00F73CEF" w:rsidRDefault="008F54FC" w:rsidP="00D07C31">
      <w:pPr>
        <w:ind w:firstLine="709"/>
        <w:jc w:val="both"/>
        <w:rPr>
          <w:color w:val="000000" w:themeColor="text1"/>
          <w:kern w:val="1"/>
          <w:szCs w:val="22"/>
          <w:lang w:val="uk-UA"/>
        </w:rPr>
      </w:pPr>
    </w:p>
    <w:p w:rsidR="00B06BB6" w:rsidRPr="00F25F22" w:rsidRDefault="00B06BB6" w:rsidP="00D07C31">
      <w:pPr>
        <w:ind w:firstLine="709"/>
        <w:jc w:val="both"/>
        <w:rPr>
          <w:color w:val="000000" w:themeColor="text1"/>
          <w:kern w:val="1"/>
          <w:szCs w:val="22"/>
          <w:lang w:val="uk-UA"/>
        </w:rPr>
      </w:pPr>
    </w:p>
    <w:p w:rsidR="00B06BB6" w:rsidRPr="00F25F22" w:rsidRDefault="00B06BB6" w:rsidP="00D07C31">
      <w:pPr>
        <w:ind w:firstLine="709"/>
        <w:jc w:val="both"/>
        <w:rPr>
          <w:color w:val="000000" w:themeColor="text1"/>
          <w:kern w:val="1"/>
          <w:szCs w:val="22"/>
          <w:lang w:val="uk-UA"/>
        </w:rPr>
      </w:pPr>
    </w:p>
    <w:p w:rsidR="00D83A8D" w:rsidRPr="00F25F22" w:rsidRDefault="00D83A8D" w:rsidP="00D83A8D">
      <w:pPr>
        <w:ind w:firstLine="709"/>
        <w:jc w:val="both"/>
        <w:rPr>
          <w:color w:val="000000" w:themeColor="text1"/>
          <w:kern w:val="1"/>
          <w:sz w:val="12"/>
          <w:szCs w:val="12"/>
          <w:lang w:val="uk-UA"/>
        </w:rPr>
      </w:pPr>
    </w:p>
    <w:p w:rsidR="00F73CEF" w:rsidRPr="00F73CEF" w:rsidRDefault="00F73CEF" w:rsidP="00F73CEF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F25F22">
        <w:rPr>
          <w:bCs/>
          <w:color w:val="000000" w:themeColor="text1"/>
          <w:kern w:val="1"/>
          <w:shd w:val="clear" w:color="auto" w:fill="FFFFFF"/>
          <w:lang w:val="uk-UA"/>
        </w:rPr>
        <w:t>1.</w:t>
      </w:r>
      <w:r w:rsidR="00F25F22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 Громадянину </w:t>
      </w:r>
      <w:r w:rsidRPr="00F73CEF">
        <w:rPr>
          <w:color w:val="000000" w:themeColor="text1"/>
          <w:szCs w:val="22"/>
          <w:lang w:val="uk-UA"/>
        </w:rPr>
        <w:t>Симоненку Євгенію Юрійовичу</w:t>
      </w:r>
      <w:r w:rsidRPr="00F73CEF">
        <w:rPr>
          <w:color w:val="000000" w:themeColor="text1"/>
          <w:szCs w:val="22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445D52">
        <w:rPr>
          <w:bCs/>
          <w:color w:val="000000" w:themeColor="text1"/>
          <w:kern w:val="1"/>
          <w:shd w:val="clear" w:color="auto" w:fill="FFFFFF"/>
          <w:lang w:val="uk-UA"/>
        </w:rPr>
        <w:t>хххххххххх</w:t>
      </w:r>
      <w:proofErr w:type="spellEnd"/>
      <w:r w:rsidRPr="00F73CEF">
        <w:rPr>
          <w:color w:val="000000" w:themeColor="text1"/>
          <w:szCs w:val="22"/>
          <w:shd w:val="clear" w:color="auto" w:fill="FFFFFF"/>
          <w:lang w:val="uk-UA"/>
        </w:rPr>
        <w:t>)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 на земельну ділянку на </w:t>
      </w:r>
      <w:proofErr w:type="spellStart"/>
      <w:r w:rsidRPr="00F73CEF">
        <w:rPr>
          <w:color w:val="000000" w:themeColor="text1"/>
          <w:szCs w:val="22"/>
          <w:shd w:val="clear" w:color="auto" w:fill="FFFFFF"/>
          <w:lang w:val="uk-UA"/>
        </w:rPr>
        <w:t>вул.Дніпровська</w:t>
      </w:r>
      <w:proofErr w:type="spellEnd"/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, із загальної площі 45</w:t>
      </w:r>
      <w:r w:rsidRPr="00F73CEF">
        <w:rPr>
          <w:color w:val="000000" w:themeColor="text1"/>
          <w:lang w:val="uk-UA"/>
        </w:rPr>
        <w:t>,3987 га</w:t>
      </w:r>
      <w:r w:rsidRPr="00F73CEF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F73CEF">
        <w:rPr>
          <w:color w:val="000000" w:themeColor="text1"/>
          <w:shd w:val="clear" w:color="auto" w:fill="FFFFFF"/>
          <w:lang w:val="uk-UA"/>
        </w:rPr>
        <w:t>1212400000:02:001:0027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, з визначенням частини земельної ділянки              для укладання договору сервітуту.</w:t>
      </w:r>
    </w:p>
    <w:p w:rsidR="00F73CEF" w:rsidRPr="00F73CEF" w:rsidRDefault="00F73CEF" w:rsidP="00F73CEF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F73CEF">
        <w:rPr>
          <w:color w:val="000000" w:themeColor="text1"/>
        </w:rPr>
        <w:t>Надати</w:t>
      </w:r>
      <w:proofErr w:type="spellEnd"/>
      <w:r w:rsidRPr="00F73CEF">
        <w:rPr>
          <w:color w:val="000000" w:themeColor="text1"/>
        </w:rPr>
        <w:t xml:space="preserve"> </w:t>
      </w:r>
      <w:proofErr w:type="spellStart"/>
      <w:r w:rsidRPr="00F73CEF">
        <w:rPr>
          <w:color w:val="000000" w:themeColor="text1"/>
        </w:rPr>
        <w:t>згоду</w:t>
      </w:r>
      <w:proofErr w:type="spellEnd"/>
      <w:r w:rsidRPr="00F73CEF">
        <w:rPr>
          <w:color w:val="000000" w:themeColor="text1"/>
        </w:rPr>
        <w:t xml:space="preserve"> на </w:t>
      </w:r>
      <w:r w:rsidRPr="00F73CEF">
        <w:rPr>
          <w:color w:val="000000" w:themeColor="text1"/>
          <w:lang w:val="uk-UA"/>
        </w:rPr>
        <w:t>укладання</w:t>
      </w:r>
      <w:r w:rsidRPr="00F73CEF">
        <w:rPr>
          <w:color w:val="000000" w:themeColor="text1"/>
        </w:rPr>
        <w:t xml:space="preserve"> договору 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платного строкового сервітуту,                                    на частину земельної ділянки площею 0</w:t>
      </w:r>
      <w:r w:rsidRPr="00F73CEF">
        <w:rPr>
          <w:color w:val="000000" w:themeColor="text1"/>
          <w:lang w:val="uk-UA"/>
        </w:rPr>
        <w:t>,0585 га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, з кодом обмеження у використанні                                 07.10 - інші земельні сервітути, із загальної площі 45</w:t>
      </w:r>
      <w:r w:rsidRPr="00F73CEF">
        <w:rPr>
          <w:color w:val="000000" w:themeColor="text1"/>
          <w:lang w:val="uk-UA"/>
        </w:rPr>
        <w:t>,3987 га</w:t>
      </w:r>
      <w:r w:rsidRPr="00F73CEF">
        <w:rPr>
          <w:color w:val="000000" w:themeColor="text1"/>
          <w:kern w:val="1"/>
          <w:shd w:val="clear" w:color="auto" w:fill="FFFFFF"/>
          <w:lang w:val="uk-UA"/>
        </w:rPr>
        <w:t xml:space="preserve">, кадастровий номер </w:t>
      </w:r>
      <w:r w:rsidRPr="00F73CEF">
        <w:rPr>
          <w:color w:val="000000" w:themeColor="text1"/>
          <w:shd w:val="clear" w:color="auto" w:fill="FFFFFF"/>
          <w:lang w:val="uk-UA"/>
        </w:rPr>
        <w:t>1212400000:02:001:0027</w:t>
      </w: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F73CEF">
        <w:rPr>
          <w:color w:val="000000" w:themeColor="text1"/>
          <w:szCs w:val="22"/>
          <w:shd w:val="clear" w:color="auto" w:fill="FFFFFF"/>
          <w:lang w:val="uk-UA"/>
        </w:rPr>
        <w:t>вул</w:t>
      </w:r>
      <w:proofErr w:type="gramStart"/>
      <w:r w:rsidRPr="00F73CEF">
        <w:rPr>
          <w:color w:val="000000" w:themeColor="text1"/>
          <w:szCs w:val="22"/>
          <w:shd w:val="clear" w:color="auto" w:fill="FFFFFF"/>
          <w:lang w:val="uk-UA"/>
        </w:rPr>
        <w:t>.Д</w:t>
      </w:r>
      <w:proofErr w:type="gramEnd"/>
      <w:r w:rsidRPr="00F73CEF">
        <w:rPr>
          <w:color w:val="000000" w:themeColor="text1"/>
          <w:szCs w:val="22"/>
          <w:shd w:val="clear" w:color="auto" w:fill="FFFFFF"/>
          <w:lang w:val="uk-UA"/>
        </w:rPr>
        <w:t>ніпровська</w:t>
      </w:r>
      <w:proofErr w:type="spellEnd"/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землі </w:t>
      </w:r>
      <w:proofErr w:type="spellStart"/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ради,</w:t>
      </w:r>
      <w:r w:rsidRPr="00F73CEF">
        <w:rPr>
          <w:bCs/>
          <w:color w:val="000000" w:themeColor="text1"/>
          <w:kern w:val="1"/>
          <w:shd w:val="clear" w:color="auto" w:fill="FFFFFF"/>
          <w:lang w:val="uk-UA" w:eastAsia="ar-SA"/>
        </w:rPr>
        <w:t xml:space="preserve">                         цільове призначення - 12</w:t>
      </w:r>
      <w:r w:rsidRPr="00F73CEF">
        <w:rPr>
          <w:bCs/>
          <w:color w:val="000000" w:themeColor="text1"/>
          <w:shd w:val="clear" w:color="auto" w:fill="FFFFFF"/>
          <w:lang w:val="uk-UA"/>
        </w:rPr>
        <w:t xml:space="preserve">.04 - для </w:t>
      </w:r>
      <w:r w:rsidRPr="00F73CEF">
        <w:rPr>
          <w:color w:val="000000" w:themeColor="text1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F73CEF">
        <w:rPr>
          <w:bCs/>
          <w:color w:val="000000" w:themeColor="text1"/>
          <w:kern w:val="1"/>
          <w:shd w:val="clear" w:color="auto" w:fill="FFFFFF"/>
          <w:lang w:val="uk-UA" w:eastAsia="ar-SA"/>
        </w:rPr>
        <w:t>.</w:t>
      </w:r>
    </w:p>
    <w:p w:rsidR="00F73CEF" w:rsidRPr="00C47578" w:rsidRDefault="00F73CEF" w:rsidP="00F73CEF">
      <w:pPr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Визначити річну плату за користування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>Павлоградської</w:t>
      </w:r>
      <w:proofErr w:type="spellEnd"/>
      <w:r w:rsidRPr="00F73CEF">
        <w:rPr>
          <w:bCs/>
          <w:color w:val="000000" w:themeColor="text1"/>
          <w:kern w:val="1"/>
          <w:shd w:val="clear" w:color="auto" w:fill="FFFFFF"/>
          <w:lang w:val="uk-UA"/>
        </w:rPr>
        <w:t xml:space="preserve"> міської ради.</w:t>
      </w:r>
    </w:p>
    <w:p w:rsidR="00B06BB6" w:rsidRPr="00C47578" w:rsidRDefault="00F73CEF" w:rsidP="00F73CEF">
      <w:pPr>
        <w:ind w:firstLine="709"/>
        <w:jc w:val="both"/>
        <w:rPr>
          <w:color w:val="000000" w:themeColor="text1"/>
          <w:kern w:val="1"/>
          <w:szCs w:val="22"/>
          <w:lang w:val="uk-UA"/>
        </w:rPr>
      </w:pPr>
      <w:proofErr w:type="spellStart"/>
      <w:r w:rsidRPr="00C47578">
        <w:rPr>
          <w:bCs/>
          <w:color w:val="000000" w:themeColor="text1"/>
          <w:kern w:val="1"/>
          <w:shd w:val="clear" w:color="auto" w:fill="FFFFFF"/>
          <w:lang w:val="uk-UA"/>
        </w:rPr>
        <w:t>Зобов</w:t>
      </w:r>
      <w:proofErr w:type="spellEnd"/>
      <w:r w:rsidRPr="00C47578">
        <w:rPr>
          <w:bCs/>
          <w:color w:val="000000" w:themeColor="text1"/>
          <w:kern w:val="1"/>
          <w:shd w:val="clear" w:color="auto" w:fill="FFFFFF"/>
        </w:rPr>
        <w:t>'</w:t>
      </w:r>
      <w:proofErr w:type="spellStart"/>
      <w:r w:rsidRPr="00C47578">
        <w:rPr>
          <w:bCs/>
          <w:color w:val="000000" w:themeColor="text1"/>
          <w:kern w:val="1"/>
          <w:shd w:val="clear" w:color="auto" w:fill="FFFFFF"/>
          <w:lang w:val="uk-UA"/>
        </w:rPr>
        <w:t>язати</w:t>
      </w:r>
      <w:proofErr w:type="spellEnd"/>
      <w:r w:rsidRPr="00C47578">
        <w:rPr>
          <w:bCs/>
          <w:color w:val="000000" w:themeColor="text1"/>
          <w:kern w:val="1"/>
          <w:shd w:val="clear" w:color="auto" w:fill="FFFFFF"/>
          <w:lang w:val="uk-UA"/>
        </w:rPr>
        <w:t xml:space="preserve"> землекористувача </w:t>
      </w:r>
      <w:r w:rsidRPr="00C47578">
        <w:rPr>
          <w:color w:val="000000" w:themeColor="text1"/>
          <w:kern w:val="1"/>
          <w:lang w:val="uk-UA"/>
        </w:rPr>
        <w:t xml:space="preserve">протягом одного місяця </w:t>
      </w:r>
      <w:r w:rsidRPr="00C47578">
        <w:rPr>
          <w:bCs/>
          <w:color w:val="000000" w:themeColor="text1"/>
          <w:kern w:val="1"/>
          <w:shd w:val="clear" w:color="auto" w:fill="FFFFFF"/>
          <w:lang w:val="uk-UA"/>
        </w:rPr>
        <w:t xml:space="preserve">з моменту прийняття даного рішення забезпечити укладання та державну реєстрацію договору платного строкового сервітуту на зазначену земельну ділянку строком на </w:t>
      </w:r>
      <w:r w:rsidR="00F25F22">
        <w:rPr>
          <w:bCs/>
          <w:color w:val="000000" w:themeColor="text1"/>
          <w:kern w:val="1"/>
          <w:shd w:val="clear" w:color="auto" w:fill="FFFFFF"/>
          <w:lang w:val="uk-UA"/>
        </w:rPr>
        <w:t>10</w:t>
      </w:r>
      <w:r w:rsidRPr="00C47578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r w:rsidR="00F25F22">
        <w:rPr>
          <w:bCs/>
          <w:color w:val="000000" w:themeColor="text1"/>
          <w:kern w:val="1"/>
          <w:shd w:val="clear" w:color="auto" w:fill="FFFFFF"/>
          <w:lang w:val="uk-UA"/>
        </w:rPr>
        <w:t>десять</w:t>
      </w:r>
      <w:r w:rsidRPr="00C47578">
        <w:rPr>
          <w:bCs/>
          <w:color w:val="000000" w:themeColor="text1"/>
          <w:kern w:val="1"/>
          <w:shd w:val="clear" w:color="auto" w:fill="FFFFFF"/>
          <w:lang w:val="uk-UA"/>
        </w:rPr>
        <w:t>) років.</w:t>
      </w:r>
    </w:p>
    <w:p w:rsidR="00032168" w:rsidRPr="00C47578" w:rsidRDefault="00032168" w:rsidP="00D07C31">
      <w:pPr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564C46">
        <w:rPr>
          <w:color w:val="000000" w:themeColor="text1"/>
          <w:szCs w:val="22"/>
          <w:lang w:val="uk-UA"/>
        </w:rPr>
        <w:t>2</w:t>
      </w:r>
      <w:r w:rsidR="00C03EF6" w:rsidRPr="00564C46">
        <w:rPr>
          <w:color w:val="000000" w:themeColor="text1"/>
          <w:szCs w:val="22"/>
          <w:lang w:val="uk-UA"/>
        </w:rPr>
        <w:t xml:space="preserve">. </w:t>
      </w:r>
      <w:proofErr w:type="spellStart"/>
      <w:proofErr w:type="gramStart"/>
      <w:r w:rsidR="00032168" w:rsidRPr="00564C46">
        <w:rPr>
          <w:color w:val="000000" w:themeColor="text1"/>
        </w:rPr>
        <w:t>Використовувати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надану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земельну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ділянку</w:t>
      </w:r>
      <w:proofErr w:type="spellEnd"/>
      <w:r w:rsidR="00032168" w:rsidRPr="00564C46">
        <w:rPr>
          <w:color w:val="000000" w:themeColor="text1"/>
        </w:rPr>
        <w:t xml:space="preserve"> за </w:t>
      </w:r>
      <w:proofErr w:type="spellStart"/>
      <w:r w:rsidR="00032168" w:rsidRPr="00564C46">
        <w:rPr>
          <w:color w:val="000000" w:themeColor="text1"/>
        </w:rPr>
        <w:t>цільовим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призначенням</w:t>
      </w:r>
      <w:proofErr w:type="spellEnd"/>
      <w:r w:rsidR="00032168" w:rsidRPr="00564C46">
        <w:rPr>
          <w:color w:val="000000" w:themeColor="text1"/>
        </w:rPr>
        <w:t xml:space="preserve">, </w:t>
      </w:r>
      <w:proofErr w:type="spellStart"/>
      <w:r w:rsidR="00032168" w:rsidRPr="00564C46">
        <w:rPr>
          <w:color w:val="000000" w:themeColor="text1"/>
        </w:rPr>
        <w:t>утримувати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її</w:t>
      </w:r>
      <w:proofErr w:type="spellEnd"/>
      <w:r w:rsidR="00032168" w:rsidRPr="00564C46">
        <w:rPr>
          <w:color w:val="000000" w:themeColor="text1"/>
        </w:rPr>
        <w:t xml:space="preserve"> у </w:t>
      </w:r>
      <w:proofErr w:type="spellStart"/>
      <w:r w:rsidR="00032168" w:rsidRPr="00564C46">
        <w:rPr>
          <w:color w:val="000000" w:themeColor="text1"/>
        </w:rPr>
        <w:t>належному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санітарному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стані</w:t>
      </w:r>
      <w:proofErr w:type="spellEnd"/>
      <w:r w:rsidR="00032168" w:rsidRPr="00564C46">
        <w:rPr>
          <w:color w:val="000000" w:themeColor="text1"/>
        </w:rPr>
        <w:t xml:space="preserve">, </w:t>
      </w:r>
      <w:proofErr w:type="spellStart"/>
      <w:r w:rsidR="00032168" w:rsidRPr="00564C46">
        <w:rPr>
          <w:color w:val="000000" w:themeColor="text1"/>
        </w:rPr>
        <w:t>постійно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проводити</w:t>
      </w:r>
      <w:proofErr w:type="spellEnd"/>
      <w:r w:rsidR="00032168" w:rsidRPr="00564C46">
        <w:rPr>
          <w:color w:val="000000" w:themeColor="text1"/>
        </w:rPr>
        <w:t xml:space="preserve"> </w:t>
      </w:r>
      <w:proofErr w:type="spellStart"/>
      <w:r w:rsidR="00032168" w:rsidRPr="00564C46">
        <w:rPr>
          <w:color w:val="000000" w:themeColor="text1"/>
        </w:rPr>
        <w:t>роботи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з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прибирання</w:t>
      </w:r>
      <w:proofErr w:type="spellEnd"/>
      <w:r w:rsidR="00032168" w:rsidRPr="0009600E">
        <w:rPr>
          <w:color w:val="000000" w:themeColor="text1"/>
        </w:rPr>
        <w:t xml:space="preserve"> та благоустрою </w:t>
      </w:r>
      <w:proofErr w:type="spellStart"/>
      <w:r w:rsidR="00032168" w:rsidRPr="0009600E">
        <w:rPr>
          <w:color w:val="000000" w:themeColor="text1"/>
        </w:rPr>
        <w:t>наданої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і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прилеглої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. Провести </w:t>
      </w:r>
      <w:proofErr w:type="spellStart"/>
      <w:r w:rsidR="00032168" w:rsidRPr="0009600E">
        <w:rPr>
          <w:color w:val="000000" w:themeColor="text1"/>
        </w:rPr>
        <w:t>паспортизацію</w:t>
      </w:r>
      <w:proofErr w:type="spellEnd"/>
      <w:r w:rsidR="00032168" w:rsidRPr="0009600E">
        <w:rPr>
          <w:color w:val="000000" w:themeColor="text1"/>
        </w:rPr>
        <w:t xml:space="preserve"> об</w:t>
      </w:r>
      <w:r w:rsidR="00032168" w:rsidRPr="0009600E">
        <w:rPr>
          <w:color w:val="000000" w:themeColor="text1"/>
          <w:lang w:val="uk-UA"/>
        </w:rPr>
        <w:t>'</w:t>
      </w:r>
      <w:proofErr w:type="spellStart"/>
      <w:r w:rsidR="00032168" w:rsidRPr="0009600E">
        <w:rPr>
          <w:color w:val="000000" w:themeColor="text1"/>
        </w:rPr>
        <w:t>єктів</w:t>
      </w:r>
      <w:proofErr w:type="spellEnd"/>
      <w:r w:rsidR="00032168" w:rsidRPr="0009600E">
        <w:rPr>
          <w:color w:val="000000" w:themeColor="text1"/>
        </w:rPr>
        <w:t xml:space="preserve"> благоустрою шляхом </w:t>
      </w:r>
      <w:proofErr w:type="spellStart"/>
      <w:r w:rsidR="00032168" w:rsidRPr="0009600E">
        <w:rPr>
          <w:color w:val="000000" w:themeColor="text1"/>
        </w:rPr>
        <w:t>складання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технічних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паспортів</w:t>
      </w:r>
      <w:proofErr w:type="spellEnd"/>
      <w:r w:rsidR="00032168" w:rsidRPr="0009600E">
        <w:rPr>
          <w:color w:val="000000" w:themeColor="text1"/>
        </w:rPr>
        <w:t xml:space="preserve"> об</w:t>
      </w:r>
      <w:r w:rsidR="00032168" w:rsidRPr="0009600E">
        <w:rPr>
          <w:color w:val="000000" w:themeColor="text1"/>
          <w:lang w:val="uk-UA"/>
        </w:rPr>
        <w:t>'</w:t>
      </w:r>
      <w:proofErr w:type="spellStart"/>
      <w:r w:rsidR="00032168" w:rsidRPr="0009600E">
        <w:rPr>
          <w:color w:val="000000" w:themeColor="text1"/>
        </w:rPr>
        <w:t>єктів</w:t>
      </w:r>
      <w:proofErr w:type="spellEnd"/>
      <w:r w:rsidR="00032168" w:rsidRPr="0009600E">
        <w:rPr>
          <w:color w:val="000000" w:themeColor="text1"/>
        </w:rPr>
        <w:t xml:space="preserve"> благоустрою за результатами </w:t>
      </w:r>
      <w:proofErr w:type="spellStart"/>
      <w:r w:rsidR="00032168" w:rsidRPr="0009600E">
        <w:rPr>
          <w:color w:val="000000" w:themeColor="text1"/>
        </w:rPr>
        <w:t>їх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інвентаризації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відповідно</w:t>
      </w:r>
      <w:proofErr w:type="spellEnd"/>
      <w:r w:rsidR="00032168" w:rsidRPr="0009600E">
        <w:rPr>
          <w:color w:val="000000" w:themeColor="text1"/>
        </w:rPr>
        <w:t xml:space="preserve"> до п.32 Правил благоустрою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міста</w:t>
      </w:r>
      <w:proofErr w:type="spellEnd"/>
      <w:r w:rsidR="00032168" w:rsidRPr="0009600E">
        <w:rPr>
          <w:color w:val="000000" w:themeColor="text1"/>
        </w:rPr>
        <w:t xml:space="preserve"> Павлоград, </w:t>
      </w:r>
      <w:proofErr w:type="spellStart"/>
      <w:r w:rsidR="00032168" w:rsidRPr="0009600E">
        <w:rPr>
          <w:color w:val="000000" w:themeColor="text1"/>
        </w:rPr>
        <w:t>затвердженого</w:t>
      </w:r>
      <w:proofErr w:type="spellEnd"/>
      <w:proofErr w:type="gramEnd"/>
      <w:r w:rsidR="00032168" w:rsidRPr="0009600E">
        <w:rPr>
          <w:color w:val="000000" w:themeColor="text1"/>
        </w:rPr>
        <w:t xml:space="preserve"> </w:t>
      </w:r>
      <w:proofErr w:type="spellStart"/>
      <w:proofErr w:type="gramStart"/>
      <w:r w:rsidR="00032168" w:rsidRPr="0009600E">
        <w:rPr>
          <w:color w:val="000000" w:themeColor="text1"/>
        </w:rPr>
        <w:t>р</w:t>
      </w:r>
      <w:proofErr w:type="gramEnd"/>
      <w:r w:rsidR="00032168" w:rsidRPr="0009600E">
        <w:rPr>
          <w:color w:val="000000" w:themeColor="text1"/>
        </w:rPr>
        <w:t>ішенням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Павлоградської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міської</w:t>
      </w:r>
      <w:proofErr w:type="spellEnd"/>
      <w:r w:rsidR="00032168" w:rsidRPr="0009600E">
        <w:rPr>
          <w:color w:val="000000" w:themeColor="text1"/>
        </w:rPr>
        <w:t xml:space="preserve"> ради </w:t>
      </w:r>
      <w:proofErr w:type="spellStart"/>
      <w:r w:rsidR="00032168" w:rsidRPr="0009600E">
        <w:rPr>
          <w:color w:val="000000" w:themeColor="text1"/>
        </w:rPr>
        <w:t>від</w:t>
      </w:r>
      <w:proofErr w:type="spellEnd"/>
      <w:r w:rsidR="00032168" w:rsidRPr="0009600E">
        <w:rPr>
          <w:color w:val="000000" w:themeColor="text1"/>
        </w:rPr>
        <w:t xml:space="preserve"> 20.03.2018 №1120-35/</w:t>
      </w:r>
      <w:r w:rsidR="00032168" w:rsidRPr="0009600E">
        <w:rPr>
          <w:color w:val="000000" w:themeColor="text1"/>
          <w:lang w:val="en-US"/>
        </w:rPr>
        <w:t>VII</w:t>
      </w:r>
      <w:r w:rsidR="00032168" w:rsidRPr="0009600E">
        <w:rPr>
          <w:color w:val="000000" w:themeColor="text1"/>
        </w:rPr>
        <w:t xml:space="preserve"> </w:t>
      </w:r>
      <w:r w:rsidR="008C7608">
        <w:rPr>
          <w:color w:val="000000" w:themeColor="text1"/>
          <w:lang w:val="uk-UA"/>
        </w:rPr>
        <w:t>«</w:t>
      </w:r>
      <w:r w:rsidR="00032168" w:rsidRPr="0009600E">
        <w:rPr>
          <w:color w:val="000000" w:themeColor="text1"/>
        </w:rPr>
        <w:t xml:space="preserve">Про </w:t>
      </w:r>
      <w:proofErr w:type="spellStart"/>
      <w:r w:rsidR="00032168" w:rsidRPr="0009600E">
        <w:rPr>
          <w:color w:val="000000" w:themeColor="text1"/>
        </w:rPr>
        <w:t>затвердження</w:t>
      </w:r>
      <w:proofErr w:type="spellEnd"/>
      <w:r w:rsidR="00032168" w:rsidRPr="0009600E">
        <w:rPr>
          <w:color w:val="000000" w:themeColor="text1"/>
        </w:rPr>
        <w:t xml:space="preserve"> Правил благоустрою </w:t>
      </w:r>
      <w:proofErr w:type="spellStart"/>
      <w:r w:rsidR="00032168" w:rsidRPr="0009600E">
        <w:rPr>
          <w:color w:val="000000" w:themeColor="text1"/>
        </w:rPr>
        <w:t>території</w:t>
      </w:r>
      <w:proofErr w:type="spellEnd"/>
      <w:r w:rsidR="00032168" w:rsidRPr="0009600E">
        <w:rPr>
          <w:color w:val="000000" w:themeColor="text1"/>
        </w:rPr>
        <w:t xml:space="preserve"> </w:t>
      </w:r>
      <w:proofErr w:type="spellStart"/>
      <w:r w:rsidR="00032168" w:rsidRPr="0009600E">
        <w:rPr>
          <w:color w:val="000000" w:themeColor="text1"/>
        </w:rPr>
        <w:t>міста</w:t>
      </w:r>
      <w:proofErr w:type="spellEnd"/>
      <w:r w:rsidR="00032168" w:rsidRPr="0009600E">
        <w:rPr>
          <w:color w:val="000000" w:themeColor="text1"/>
        </w:rPr>
        <w:t xml:space="preserve"> Павлоград</w:t>
      </w:r>
      <w:r w:rsidR="008C7608">
        <w:rPr>
          <w:color w:val="000000" w:themeColor="text1"/>
          <w:lang w:val="uk-UA"/>
        </w:rPr>
        <w:t>»</w:t>
      </w:r>
      <w:r w:rsidR="00032168" w:rsidRPr="0009600E">
        <w:rPr>
          <w:color w:val="000000" w:themeColor="text1"/>
        </w:rPr>
        <w:t>.</w:t>
      </w:r>
    </w:p>
    <w:p w:rsidR="00032168" w:rsidRPr="00DE43C5" w:rsidRDefault="00032168" w:rsidP="00C03EF6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3</w:t>
      </w:r>
      <w:r w:rsidR="00C03EF6" w:rsidRPr="0009600E">
        <w:rPr>
          <w:color w:val="000000" w:themeColor="text1"/>
          <w:szCs w:val="22"/>
          <w:lang w:val="uk-UA"/>
        </w:rPr>
        <w:t xml:space="preserve">. Забезпечити збереження та вільний доступ до мереж інженерних комунікацій, </w:t>
      </w:r>
      <w:r w:rsidR="00E16803" w:rsidRPr="0009600E">
        <w:rPr>
          <w:color w:val="000000" w:themeColor="text1"/>
          <w:szCs w:val="22"/>
        </w:rPr>
        <w:t xml:space="preserve"> </w:t>
      </w:r>
      <w:r w:rsidR="0009600E" w:rsidRPr="0009600E">
        <w:rPr>
          <w:color w:val="000000" w:themeColor="text1"/>
          <w:szCs w:val="22"/>
          <w:lang w:val="uk-UA"/>
        </w:rPr>
        <w:t xml:space="preserve">                 </w:t>
      </w:r>
      <w:r w:rsidR="00C03EF6" w:rsidRPr="0009600E">
        <w:rPr>
          <w:color w:val="000000" w:themeColor="text1"/>
          <w:szCs w:val="22"/>
          <w:lang w:val="uk-UA"/>
        </w:rPr>
        <w:t>які проходять по наданій території, для проведення ремонтних та профілактичних робіт.</w:t>
      </w:r>
    </w:p>
    <w:p w:rsidR="00032168" w:rsidRPr="00DE43C5" w:rsidRDefault="00032168" w:rsidP="00C03EF6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4</w:t>
      </w:r>
      <w:r w:rsidR="00C03EF6" w:rsidRPr="0009600E">
        <w:rPr>
          <w:color w:val="000000" w:themeColor="text1"/>
          <w:szCs w:val="22"/>
          <w:lang w:val="uk-UA"/>
        </w:rPr>
        <w:t>. У разі виникнення 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032168" w:rsidRPr="00DE43C5" w:rsidRDefault="00032168" w:rsidP="00C03EF6">
      <w:pPr>
        <w:ind w:firstLine="709"/>
        <w:jc w:val="both"/>
        <w:rPr>
          <w:color w:val="000000" w:themeColor="text1"/>
          <w:sz w:val="10"/>
          <w:szCs w:val="10"/>
        </w:rPr>
      </w:pPr>
    </w:p>
    <w:p w:rsidR="00C03EF6" w:rsidRPr="0009600E" w:rsidRDefault="00AC327B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lang w:val="uk-UA"/>
        </w:rPr>
        <w:t>5</w:t>
      </w:r>
      <w:r w:rsidR="00C03EF6" w:rsidRPr="0009600E">
        <w:rPr>
          <w:color w:val="000000" w:themeColor="text1"/>
          <w:lang w:val="uk-UA"/>
        </w:rPr>
        <w:t xml:space="preserve">. </w:t>
      </w:r>
      <w:r w:rsidR="00C03EF6" w:rsidRPr="0009600E">
        <w:rPr>
          <w:color w:val="000000" w:themeColor="text1"/>
          <w:szCs w:val="22"/>
          <w:lang w:val="uk-UA"/>
        </w:rPr>
        <w:t xml:space="preserve">Невиконання пункту </w:t>
      </w:r>
      <w:r w:rsidRPr="0009600E">
        <w:rPr>
          <w:color w:val="000000" w:themeColor="text1"/>
          <w:szCs w:val="22"/>
          <w:lang w:val="uk-UA"/>
        </w:rPr>
        <w:t>2</w:t>
      </w:r>
      <w:r w:rsidR="00C03EF6" w:rsidRPr="0009600E">
        <w:rPr>
          <w:color w:val="000000" w:themeColor="text1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032168" w:rsidRPr="00DE43C5" w:rsidRDefault="00032168" w:rsidP="00C03EF6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C03EF6" w:rsidRDefault="00AC327B" w:rsidP="00C03EF6">
      <w:pPr>
        <w:ind w:firstLine="709"/>
        <w:jc w:val="both"/>
        <w:rPr>
          <w:color w:val="000000" w:themeColor="text1"/>
          <w:kern w:val="1"/>
          <w:lang w:val="uk-UA"/>
        </w:rPr>
      </w:pPr>
      <w:r w:rsidRPr="0009600E">
        <w:rPr>
          <w:color w:val="000000" w:themeColor="text1"/>
          <w:lang w:val="uk-UA"/>
        </w:rPr>
        <w:t>6</w:t>
      </w:r>
      <w:r w:rsidR="00C03EF6" w:rsidRPr="0009600E">
        <w:rPr>
          <w:color w:val="000000" w:themeColor="text1"/>
          <w:lang w:val="uk-UA"/>
        </w:rPr>
        <w:t xml:space="preserve">. </w:t>
      </w:r>
      <w:r w:rsidR="00C03EF6" w:rsidRPr="0009600E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C03EF6" w:rsidRPr="0009600E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C03EF6" w:rsidRPr="0009600E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5109A8" w:rsidRPr="00DE43C5" w:rsidRDefault="005109A8" w:rsidP="00F73CEF">
      <w:pPr>
        <w:ind w:firstLine="709"/>
        <w:jc w:val="both"/>
        <w:rPr>
          <w:color w:val="000000" w:themeColor="text1"/>
          <w:kern w:val="1"/>
          <w:sz w:val="10"/>
          <w:szCs w:val="10"/>
          <w:lang w:val="uk-UA"/>
        </w:rPr>
      </w:pPr>
    </w:p>
    <w:p w:rsidR="00C03EF6" w:rsidRPr="0009600E" w:rsidRDefault="00AC327B" w:rsidP="00C03EF6">
      <w:pPr>
        <w:tabs>
          <w:tab w:val="left" w:pos="765"/>
        </w:tabs>
        <w:ind w:firstLine="709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>7</w:t>
      </w:r>
      <w:r w:rsidR="00C03EF6" w:rsidRPr="0009600E">
        <w:rPr>
          <w:color w:val="000000" w:themeColor="text1"/>
          <w:lang w:val="uk-UA"/>
        </w:rPr>
        <w:t>. Забезпечити:</w:t>
      </w:r>
    </w:p>
    <w:p w:rsidR="00C03EF6" w:rsidRPr="0009600E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>- виконання вимог Постанови КМУ від 28.12.01р. №1789, від 01.08.06р. №1045;</w:t>
      </w:r>
    </w:p>
    <w:p w:rsidR="00C03EF6" w:rsidRDefault="00C03EF6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lang w:val="uk-UA"/>
        </w:rPr>
      </w:pPr>
      <w:r w:rsidRPr="0009600E">
        <w:rPr>
          <w:color w:val="000000" w:themeColor="text1"/>
          <w:lang w:val="uk-UA"/>
        </w:rPr>
        <w:t xml:space="preserve">- виконання вимог ст.48 </w:t>
      </w:r>
      <w:r w:rsidR="009227D3" w:rsidRPr="0009600E">
        <w:rPr>
          <w:color w:val="000000" w:themeColor="text1"/>
          <w:lang w:val="uk-UA"/>
        </w:rPr>
        <w:t>З</w:t>
      </w:r>
      <w:r w:rsidRPr="0009600E">
        <w:rPr>
          <w:color w:val="000000" w:themeColor="text1"/>
          <w:lang w:val="uk-UA"/>
        </w:rPr>
        <w:t xml:space="preserve">акону України </w:t>
      </w:r>
      <w:r w:rsidR="008C7608">
        <w:rPr>
          <w:color w:val="000000" w:themeColor="text1"/>
          <w:lang w:val="uk-UA"/>
        </w:rPr>
        <w:t>«</w:t>
      </w:r>
      <w:r w:rsidRPr="0009600E">
        <w:rPr>
          <w:color w:val="000000" w:themeColor="text1"/>
          <w:lang w:val="uk-UA"/>
        </w:rPr>
        <w:t>Про охорону земель</w:t>
      </w:r>
      <w:r w:rsidR="008C7608">
        <w:rPr>
          <w:color w:val="000000" w:themeColor="text1"/>
          <w:lang w:val="uk-UA"/>
        </w:rPr>
        <w:t>»</w:t>
      </w:r>
      <w:r w:rsidRPr="0009600E">
        <w:rPr>
          <w:color w:val="000000" w:themeColor="text1"/>
          <w:lang w:val="uk-UA"/>
        </w:rPr>
        <w:t>.</w:t>
      </w:r>
    </w:p>
    <w:p w:rsidR="00D83A8D" w:rsidRPr="00F25F22" w:rsidRDefault="00D83A8D" w:rsidP="00C03EF6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10"/>
          <w:szCs w:val="10"/>
          <w:lang w:val="uk-UA"/>
        </w:rPr>
      </w:pPr>
    </w:p>
    <w:p w:rsidR="00C03EF6" w:rsidRPr="0009600E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09600E">
        <w:rPr>
          <w:color w:val="000000" w:themeColor="text1"/>
          <w:sz w:val="24"/>
          <w:szCs w:val="24"/>
        </w:rPr>
        <w:t>8</w:t>
      </w:r>
      <w:r w:rsidR="00C03EF6" w:rsidRPr="0009600E">
        <w:rPr>
          <w:color w:val="000000" w:themeColor="text1"/>
          <w:sz w:val="24"/>
          <w:szCs w:val="24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032168" w:rsidRPr="00443BDF" w:rsidRDefault="00032168" w:rsidP="00C03EF6">
      <w:pPr>
        <w:pStyle w:val="31"/>
        <w:tabs>
          <w:tab w:val="left" w:pos="765"/>
        </w:tabs>
        <w:ind w:firstLine="709"/>
        <w:rPr>
          <w:color w:val="000000" w:themeColor="text1"/>
          <w:sz w:val="10"/>
          <w:szCs w:val="10"/>
        </w:rPr>
      </w:pPr>
    </w:p>
    <w:p w:rsidR="00C03EF6" w:rsidRDefault="00AC327B" w:rsidP="00C03EF6">
      <w:pPr>
        <w:pStyle w:val="31"/>
        <w:tabs>
          <w:tab w:val="left" w:pos="765"/>
        </w:tabs>
        <w:ind w:firstLine="709"/>
        <w:rPr>
          <w:color w:val="000000" w:themeColor="text1"/>
          <w:sz w:val="24"/>
          <w:szCs w:val="24"/>
        </w:rPr>
      </w:pPr>
      <w:r w:rsidRPr="0009600E">
        <w:rPr>
          <w:color w:val="000000" w:themeColor="text1"/>
          <w:sz w:val="24"/>
          <w:szCs w:val="24"/>
        </w:rPr>
        <w:t>9</w:t>
      </w:r>
      <w:r w:rsidR="00C03EF6" w:rsidRPr="0009600E">
        <w:rPr>
          <w:color w:val="000000" w:themeColor="text1"/>
          <w:sz w:val="24"/>
          <w:szCs w:val="24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="00C03EF6" w:rsidRPr="0009600E">
        <w:rPr>
          <w:color w:val="000000" w:themeColor="text1"/>
          <w:sz w:val="24"/>
          <w:szCs w:val="24"/>
        </w:rPr>
        <w:t>грунту</w:t>
      </w:r>
      <w:proofErr w:type="spellEnd"/>
      <w:r w:rsidR="00C03EF6" w:rsidRPr="0009600E">
        <w:rPr>
          <w:color w:val="000000" w:themeColor="text1"/>
          <w:sz w:val="24"/>
          <w:szCs w:val="24"/>
        </w:rPr>
        <w:t>).</w:t>
      </w:r>
    </w:p>
    <w:p w:rsidR="00F25F22" w:rsidRPr="00F25F22" w:rsidRDefault="00F25F22" w:rsidP="00C03EF6">
      <w:pPr>
        <w:pStyle w:val="31"/>
        <w:tabs>
          <w:tab w:val="left" w:pos="765"/>
        </w:tabs>
        <w:ind w:firstLine="709"/>
        <w:rPr>
          <w:color w:val="000000" w:themeColor="text1"/>
          <w:sz w:val="10"/>
          <w:szCs w:val="10"/>
        </w:rPr>
      </w:pPr>
    </w:p>
    <w:p w:rsidR="00F25F22" w:rsidRPr="00F25F22" w:rsidRDefault="00F25F22" w:rsidP="00F25F22">
      <w:pPr>
        <w:spacing w:line="60" w:lineRule="atLeast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F25F22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10. Зняти на доопрацювання питання </w:t>
      </w:r>
      <w:r w:rsidRPr="00F25F22">
        <w:rPr>
          <w:color w:val="000000" w:themeColor="text1"/>
          <w:kern w:val="1"/>
          <w:shd w:val="clear" w:color="auto" w:fill="FFFFFF"/>
          <w:lang w:val="uk-UA"/>
        </w:rPr>
        <w:t>затвердження</w:t>
      </w:r>
      <w:r w:rsidRPr="00F25F22">
        <w:rPr>
          <w:color w:val="000000" w:themeColor="text1"/>
          <w:kern w:val="1"/>
          <w:lang w:val="uk-UA"/>
        </w:rPr>
        <w:t xml:space="preserve"> технічної</w:t>
      </w:r>
      <w:r w:rsidRPr="00F25F22">
        <w:rPr>
          <w:color w:val="000000" w:themeColor="text1"/>
          <w:lang w:val="uk-UA"/>
        </w:rPr>
        <w:t xml:space="preserve"> </w:t>
      </w:r>
      <w:r w:rsidRPr="00F25F22">
        <w:rPr>
          <w:color w:val="000000" w:themeColor="text1"/>
          <w:kern w:val="1"/>
          <w:lang w:val="uk-UA"/>
        </w:rPr>
        <w:t>документації із землеустрою щодо встановлення меж частини земельної ділянки, на яку поширюється право суборенди, сервітуту</w:t>
      </w:r>
      <w:r w:rsidRPr="00F25F22">
        <w:rPr>
          <w:color w:val="000000" w:themeColor="text1"/>
          <w:lang w:val="uk-UA"/>
        </w:rPr>
        <w:t xml:space="preserve"> </w:t>
      </w:r>
      <w:r w:rsidRPr="00F25F22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Pr="00F25F22">
        <w:rPr>
          <w:color w:val="000000" w:themeColor="text1"/>
          <w:lang w:val="uk-UA"/>
        </w:rPr>
        <w:t xml:space="preserve">підставі голосування депутатів на сесії </w:t>
      </w:r>
      <w:proofErr w:type="spellStart"/>
      <w:r w:rsidRPr="00F25F22">
        <w:rPr>
          <w:color w:val="000000" w:themeColor="text1"/>
          <w:lang w:val="uk-UA"/>
        </w:rPr>
        <w:t>Павлоградської</w:t>
      </w:r>
      <w:proofErr w:type="spellEnd"/>
      <w:r w:rsidRPr="00F25F22">
        <w:rPr>
          <w:color w:val="000000" w:themeColor="text1"/>
          <w:lang w:val="uk-UA"/>
        </w:rPr>
        <w:t xml:space="preserve"> міської ради</w:t>
      </w:r>
      <w:r w:rsidRPr="00F25F22">
        <w:rPr>
          <w:bCs/>
          <w:color w:val="000000" w:themeColor="text1"/>
          <w:kern w:val="1"/>
          <w:shd w:val="clear" w:color="auto" w:fill="FFFFFF"/>
          <w:lang w:val="uk-UA"/>
        </w:rPr>
        <w:t>:</w:t>
      </w:r>
    </w:p>
    <w:p w:rsidR="00F25F22" w:rsidRPr="00F25F22" w:rsidRDefault="00F25F22" w:rsidP="00F25F22">
      <w:pPr>
        <w:spacing w:line="60" w:lineRule="atLeast"/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F25F22" w:rsidRPr="00F25F22" w:rsidRDefault="00F25F22" w:rsidP="00F25F22">
      <w:pPr>
        <w:pStyle w:val="31"/>
        <w:tabs>
          <w:tab w:val="left" w:pos="765"/>
        </w:tabs>
        <w:ind w:firstLine="709"/>
        <w:rPr>
          <w:color w:val="000000" w:themeColor="text1"/>
          <w:kern w:val="1"/>
          <w:sz w:val="24"/>
          <w:szCs w:val="24"/>
        </w:rPr>
      </w:pPr>
      <w:r w:rsidRPr="00F25F22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10.1 </w:t>
      </w:r>
      <w:r w:rsidRPr="00F25F22">
        <w:rPr>
          <w:color w:val="000000" w:themeColor="text1"/>
          <w:sz w:val="24"/>
          <w:szCs w:val="24"/>
        </w:rPr>
        <w:t xml:space="preserve">ТОВАРИСТВУ З ОБМЕЖЕНОЮ ВІДПОВІДАЛЬНІСТЮ «ПАВ-БУД» </w:t>
      </w:r>
      <w:r w:rsidRPr="00F25F22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(ідентифікаційний код </w:t>
      </w:r>
      <w:proofErr w:type="spellStart"/>
      <w:r w:rsidR="00445D52">
        <w:rPr>
          <w:bCs/>
          <w:color w:val="000000" w:themeColor="text1"/>
          <w:kern w:val="1"/>
          <w:shd w:val="clear" w:color="auto" w:fill="FFFFFF"/>
        </w:rPr>
        <w:t>хххххххх</w:t>
      </w:r>
      <w:proofErr w:type="spellEnd"/>
      <w:r w:rsidRPr="00F25F22">
        <w:rPr>
          <w:bCs/>
          <w:color w:val="000000" w:themeColor="text1"/>
          <w:kern w:val="1"/>
          <w:sz w:val="24"/>
          <w:szCs w:val="24"/>
          <w:shd w:val="clear" w:color="auto" w:fill="FFFFFF"/>
        </w:rPr>
        <w:t>), на частину земельної ділянки площею 0</w:t>
      </w:r>
      <w:r w:rsidRPr="00F25F22">
        <w:rPr>
          <w:color w:val="000000" w:themeColor="text1"/>
          <w:sz w:val="24"/>
          <w:szCs w:val="24"/>
        </w:rPr>
        <w:t>,0265 га</w:t>
      </w:r>
      <w:r w:rsidRPr="00F25F22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     </w:t>
      </w:r>
      <w:r w:rsidRPr="00F25F22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для здійснення благоустрою прилеглої території без права капітальної забудови, </w:t>
      </w:r>
      <w:r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         </w:t>
      </w:r>
      <w:r w:rsidRPr="00F25F22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з кодом обмеження у використанні 07.10 - інші земельні сервітути, із загальної </w:t>
      </w:r>
      <w:r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                       </w:t>
      </w:r>
      <w:r w:rsidRPr="00F25F22">
        <w:rPr>
          <w:bCs/>
          <w:color w:val="000000" w:themeColor="text1"/>
          <w:kern w:val="1"/>
          <w:sz w:val="24"/>
          <w:szCs w:val="24"/>
          <w:shd w:val="clear" w:color="auto" w:fill="FFFFFF"/>
        </w:rPr>
        <w:t>площі 45</w:t>
      </w:r>
      <w:r w:rsidRPr="00F25F22">
        <w:rPr>
          <w:color w:val="000000" w:themeColor="text1"/>
          <w:sz w:val="24"/>
          <w:szCs w:val="24"/>
        </w:rPr>
        <w:t>,3987 га</w:t>
      </w:r>
      <w:r w:rsidRPr="00F25F2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, </w:t>
      </w:r>
      <w:r w:rsidRPr="00F25F22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на </w:t>
      </w:r>
      <w:proofErr w:type="spellStart"/>
      <w:r w:rsidRPr="00F25F22">
        <w:rPr>
          <w:color w:val="000000" w:themeColor="text1"/>
          <w:sz w:val="24"/>
          <w:szCs w:val="24"/>
          <w:shd w:val="clear" w:color="auto" w:fill="FFFFFF"/>
        </w:rPr>
        <w:t>вул.Дніпровська</w:t>
      </w:r>
      <w:proofErr w:type="spellEnd"/>
      <w:r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25F22">
        <w:rPr>
          <w:color w:val="000000" w:themeColor="text1"/>
          <w:kern w:val="1"/>
          <w:sz w:val="24"/>
          <w:szCs w:val="24"/>
          <w:shd w:val="clear" w:color="auto" w:fill="FFFFFF"/>
        </w:rPr>
        <w:t xml:space="preserve">кадастровий номер </w:t>
      </w:r>
      <w:r w:rsidRPr="00F25F22">
        <w:rPr>
          <w:color w:val="000000" w:themeColor="text1"/>
          <w:sz w:val="24"/>
          <w:szCs w:val="24"/>
          <w:shd w:val="clear" w:color="auto" w:fill="FFFFFF"/>
        </w:rPr>
        <w:t>1212400000:02:001:0027</w:t>
      </w:r>
      <w:r>
        <w:rPr>
          <w:color w:val="000000" w:themeColor="text1"/>
          <w:sz w:val="24"/>
          <w:szCs w:val="24"/>
          <w:shd w:val="clear" w:color="auto" w:fill="FFFFFF"/>
        </w:rPr>
        <w:t>.</w:t>
      </w:r>
      <w:r w:rsidRPr="00F25F22">
        <w:rPr>
          <w:bCs/>
          <w:color w:val="000000" w:themeColor="text1"/>
          <w:kern w:val="1"/>
          <w:sz w:val="24"/>
          <w:szCs w:val="24"/>
          <w:shd w:val="clear" w:color="auto" w:fill="FFFFFF"/>
        </w:rPr>
        <w:t xml:space="preserve"> </w:t>
      </w:r>
    </w:p>
    <w:p w:rsidR="00F25F22" w:rsidRPr="00F25F22" w:rsidRDefault="00F25F22" w:rsidP="00F25F22">
      <w:pPr>
        <w:pStyle w:val="31"/>
        <w:tabs>
          <w:tab w:val="left" w:pos="765"/>
        </w:tabs>
        <w:ind w:firstLine="709"/>
        <w:rPr>
          <w:color w:val="000000" w:themeColor="text1"/>
          <w:kern w:val="1"/>
          <w:sz w:val="24"/>
          <w:szCs w:val="24"/>
        </w:rPr>
      </w:pPr>
    </w:p>
    <w:p w:rsidR="00F25F22" w:rsidRPr="00F25F22" w:rsidRDefault="00F25F22" w:rsidP="00F25F22">
      <w:pPr>
        <w:pStyle w:val="31"/>
        <w:tabs>
          <w:tab w:val="left" w:pos="765"/>
        </w:tabs>
        <w:ind w:firstLine="709"/>
        <w:rPr>
          <w:color w:val="000000" w:themeColor="text1"/>
          <w:kern w:val="1"/>
          <w:sz w:val="24"/>
          <w:szCs w:val="24"/>
        </w:rPr>
      </w:pPr>
    </w:p>
    <w:p w:rsidR="00F25F22" w:rsidRPr="00F25F22" w:rsidRDefault="00F25F22" w:rsidP="00F25F22">
      <w:pPr>
        <w:jc w:val="both"/>
        <w:rPr>
          <w:color w:val="000000"/>
          <w:kern w:val="1"/>
          <w:lang w:val="uk-UA"/>
        </w:rPr>
      </w:pPr>
    </w:p>
    <w:p w:rsidR="00F25F22" w:rsidRPr="00F25F22" w:rsidRDefault="00F25F22" w:rsidP="00F25F22">
      <w:pPr>
        <w:jc w:val="both"/>
        <w:rPr>
          <w:color w:val="000000"/>
          <w:kern w:val="1"/>
          <w:lang w:val="uk-UA"/>
        </w:rPr>
      </w:pPr>
    </w:p>
    <w:p w:rsidR="00F25F22" w:rsidRPr="00F25F22" w:rsidRDefault="00F25F22" w:rsidP="00F25F22">
      <w:pPr>
        <w:jc w:val="both"/>
        <w:rPr>
          <w:color w:val="000000"/>
          <w:kern w:val="1"/>
          <w:lang w:val="uk-UA"/>
        </w:rPr>
      </w:pPr>
    </w:p>
    <w:p w:rsidR="00C03EF6" w:rsidRPr="009D5388" w:rsidRDefault="00C03EF6" w:rsidP="00C03EF6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9D5388">
        <w:rPr>
          <w:bCs/>
          <w:color w:val="000000" w:themeColor="text1"/>
          <w:kern w:val="1"/>
          <w:shd w:val="clear" w:color="auto" w:fill="FFFFFF"/>
        </w:rPr>
        <w:t>1</w:t>
      </w:r>
      <w:proofErr w:type="spellStart"/>
      <w:r w:rsidR="00F25F22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proofErr w:type="spellEnd"/>
      <w:r w:rsidRPr="009D5388">
        <w:rPr>
          <w:bCs/>
          <w:color w:val="000000" w:themeColor="text1"/>
          <w:kern w:val="1"/>
          <w:shd w:val="clear" w:color="auto" w:fill="FFFFFF"/>
        </w:rPr>
        <w:t xml:space="preserve">.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щодо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даного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9D5388">
        <w:rPr>
          <w:bCs/>
          <w:color w:val="000000" w:themeColor="text1"/>
          <w:shd w:val="clear" w:color="auto" w:fill="FFFFFF"/>
        </w:rPr>
        <w:t>р</w:t>
      </w:r>
      <w:proofErr w:type="gramEnd"/>
      <w:r w:rsidRPr="009D5388">
        <w:rPr>
          <w:bCs/>
          <w:color w:val="000000" w:themeColor="text1"/>
          <w:shd w:val="clear" w:color="auto" w:fill="FFFFFF"/>
        </w:rPr>
        <w:t>ішення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відділу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Pr="009D538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9D5388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Pr="009D5388">
        <w:rPr>
          <w:bCs/>
          <w:color w:val="000000" w:themeColor="text1"/>
          <w:shd w:val="clear" w:color="auto" w:fill="FFFFFF"/>
        </w:rPr>
        <w:t>.</w:t>
      </w:r>
    </w:p>
    <w:p w:rsidR="00032168" w:rsidRPr="00443BDF" w:rsidRDefault="00032168" w:rsidP="00C03EF6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/>
        </w:rPr>
      </w:pPr>
    </w:p>
    <w:p w:rsidR="00C03EF6" w:rsidRDefault="00C03EF6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24"/>
          <w:szCs w:val="24"/>
          <w:shd w:val="clear" w:color="auto" w:fill="FFFFFF"/>
        </w:rPr>
      </w:pPr>
      <w:r w:rsidRPr="0009600E">
        <w:rPr>
          <w:color w:val="000000" w:themeColor="text1"/>
          <w:sz w:val="24"/>
          <w:szCs w:val="24"/>
          <w:lang w:val="ru-RU"/>
        </w:rPr>
        <w:t>1</w:t>
      </w:r>
      <w:r w:rsidR="00F25F22">
        <w:rPr>
          <w:color w:val="000000" w:themeColor="text1"/>
          <w:sz w:val="24"/>
          <w:szCs w:val="24"/>
          <w:lang w:val="ru-RU"/>
        </w:rPr>
        <w:t>2</w:t>
      </w:r>
      <w:r w:rsidRPr="0009600E">
        <w:rPr>
          <w:color w:val="000000" w:themeColor="text1"/>
          <w:sz w:val="24"/>
          <w:szCs w:val="24"/>
          <w:lang w:val="ru-RU"/>
        </w:rPr>
        <w:t xml:space="preserve">. </w:t>
      </w:r>
      <w:r w:rsidR="00721495" w:rsidRPr="0009600E">
        <w:rPr>
          <w:bCs/>
          <w:color w:val="000000" w:themeColor="text1"/>
          <w:sz w:val="24"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2F3312" w:rsidRPr="00443BDF" w:rsidRDefault="002F3312" w:rsidP="00C03EF6">
      <w:pPr>
        <w:pStyle w:val="31"/>
        <w:tabs>
          <w:tab w:val="left" w:pos="765"/>
        </w:tabs>
        <w:ind w:firstLine="709"/>
        <w:rPr>
          <w:bCs/>
          <w:color w:val="000000" w:themeColor="text1"/>
          <w:sz w:val="10"/>
          <w:szCs w:val="10"/>
          <w:shd w:val="clear" w:color="auto" w:fill="FFFFFF"/>
        </w:rPr>
      </w:pPr>
    </w:p>
    <w:p w:rsidR="00C03EF6" w:rsidRDefault="00C03EF6" w:rsidP="00C03EF6">
      <w:pPr>
        <w:ind w:firstLine="709"/>
        <w:jc w:val="both"/>
        <w:rPr>
          <w:color w:val="000000" w:themeColor="text1"/>
          <w:szCs w:val="22"/>
          <w:lang w:val="uk-UA"/>
        </w:rPr>
      </w:pPr>
      <w:r w:rsidRPr="0009600E">
        <w:rPr>
          <w:color w:val="000000" w:themeColor="text1"/>
          <w:szCs w:val="22"/>
          <w:lang w:val="uk-UA"/>
        </w:rPr>
        <w:t>1</w:t>
      </w:r>
      <w:r w:rsidR="00F25F22">
        <w:rPr>
          <w:color w:val="000000" w:themeColor="text1"/>
          <w:szCs w:val="22"/>
          <w:lang w:val="uk-UA"/>
        </w:rPr>
        <w:t>3</w:t>
      </w:r>
      <w:r w:rsidRPr="0009600E">
        <w:rPr>
          <w:color w:val="000000" w:themeColor="text1"/>
          <w:szCs w:val="22"/>
          <w:lang w:val="uk-UA"/>
        </w:rPr>
        <w:t>. Контроль за виконанням рішення покласти на постійну депутатську комісію                  з питань екології, землеустрою, архітектури, генерального планування та благоустрою.</w:t>
      </w:r>
    </w:p>
    <w:p w:rsidR="00C03EF6" w:rsidRPr="0009600E" w:rsidRDefault="00C03EF6" w:rsidP="00C03EF6">
      <w:pPr>
        <w:ind w:firstLine="709"/>
        <w:jc w:val="both"/>
        <w:rPr>
          <w:color w:val="000000" w:themeColor="text1"/>
          <w:lang w:val="uk-UA"/>
        </w:rPr>
      </w:pPr>
    </w:p>
    <w:p w:rsidR="00914F8D" w:rsidRPr="0009600E" w:rsidRDefault="00914F8D" w:rsidP="00914F8D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09600E">
        <w:rPr>
          <w:color w:val="000000" w:themeColor="text1"/>
        </w:rPr>
        <w:t>Міський</w:t>
      </w:r>
      <w:proofErr w:type="spellEnd"/>
      <w:r w:rsidRPr="0009600E">
        <w:rPr>
          <w:color w:val="000000" w:themeColor="text1"/>
        </w:rPr>
        <w:t xml:space="preserve"> голова                                                                                         </w:t>
      </w:r>
      <w:proofErr w:type="spellStart"/>
      <w:r w:rsidRPr="0009600E">
        <w:rPr>
          <w:color w:val="000000" w:themeColor="text1"/>
        </w:rPr>
        <w:t>Анатолій</w:t>
      </w:r>
      <w:proofErr w:type="spellEnd"/>
      <w:r w:rsidRPr="0009600E">
        <w:rPr>
          <w:color w:val="000000" w:themeColor="text1"/>
        </w:rPr>
        <w:t xml:space="preserve"> ВЕРШИНА</w:t>
      </w:r>
    </w:p>
    <w:p w:rsidR="00914F8D" w:rsidRPr="0009600E" w:rsidRDefault="00914F8D" w:rsidP="00914F8D">
      <w:pPr>
        <w:rPr>
          <w:color w:val="000000" w:themeColor="text1"/>
        </w:rPr>
      </w:pPr>
    </w:p>
    <w:sectPr w:rsidR="00914F8D" w:rsidRPr="0009600E" w:rsidSect="00C02176">
      <w:pgSz w:w="11906" w:h="16838"/>
      <w:pgMar w:top="397" w:right="680" w:bottom="397" w:left="1588" w:header="720" w:footer="720" w:gutter="0"/>
      <w:cols w:space="72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DB1A9F"/>
    <w:rsid w:val="000029C0"/>
    <w:rsid w:val="00005AAA"/>
    <w:rsid w:val="00006903"/>
    <w:rsid w:val="00006CA5"/>
    <w:rsid w:val="000320E3"/>
    <w:rsid w:val="00032168"/>
    <w:rsid w:val="0003285C"/>
    <w:rsid w:val="0004224F"/>
    <w:rsid w:val="00047997"/>
    <w:rsid w:val="00051123"/>
    <w:rsid w:val="00062BEA"/>
    <w:rsid w:val="0006718E"/>
    <w:rsid w:val="0007298D"/>
    <w:rsid w:val="0007452F"/>
    <w:rsid w:val="00080608"/>
    <w:rsid w:val="00087204"/>
    <w:rsid w:val="0009600E"/>
    <w:rsid w:val="000B077C"/>
    <w:rsid w:val="000E1555"/>
    <w:rsid w:val="000E3ABC"/>
    <w:rsid w:val="0010011E"/>
    <w:rsid w:val="0010115C"/>
    <w:rsid w:val="001112C7"/>
    <w:rsid w:val="0013505B"/>
    <w:rsid w:val="00145614"/>
    <w:rsid w:val="00171C59"/>
    <w:rsid w:val="00171C61"/>
    <w:rsid w:val="00192E43"/>
    <w:rsid w:val="001A03FD"/>
    <w:rsid w:val="001A5463"/>
    <w:rsid w:val="001A5EE9"/>
    <w:rsid w:val="001C027D"/>
    <w:rsid w:val="001C1655"/>
    <w:rsid w:val="001C3047"/>
    <w:rsid w:val="001C6310"/>
    <w:rsid w:val="001C74F9"/>
    <w:rsid w:val="001D2FBB"/>
    <w:rsid w:val="001E06A9"/>
    <w:rsid w:val="001E15F1"/>
    <w:rsid w:val="001E296D"/>
    <w:rsid w:val="001E4924"/>
    <w:rsid w:val="001F42C9"/>
    <w:rsid w:val="00211B74"/>
    <w:rsid w:val="002240EC"/>
    <w:rsid w:val="00225485"/>
    <w:rsid w:val="00235854"/>
    <w:rsid w:val="00242B3E"/>
    <w:rsid w:val="00254F56"/>
    <w:rsid w:val="00272E93"/>
    <w:rsid w:val="00281E06"/>
    <w:rsid w:val="002B1619"/>
    <w:rsid w:val="002B3170"/>
    <w:rsid w:val="002B705A"/>
    <w:rsid w:val="002C0255"/>
    <w:rsid w:val="002C45B7"/>
    <w:rsid w:val="002F0BC8"/>
    <w:rsid w:val="002F3312"/>
    <w:rsid w:val="002F53C7"/>
    <w:rsid w:val="002F54EA"/>
    <w:rsid w:val="00304BC8"/>
    <w:rsid w:val="00307F29"/>
    <w:rsid w:val="00313336"/>
    <w:rsid w:val="00341241"/>
    <w:rsid w:val="0035439E"/>
    <w:rsid w:val="003550F4"/>
    <w:rsid w:val="003639F0"/>
    <w:rsid w:val="00365E72"/>
    <w:rsid w:val="00371264"/>
    <w:rsid w:val="00374E8C"/>
    <w:rsid w:val="00383A5F"/>
    <w:rsid w:val="0039186C"/>
    <w:rsid w:val="003933E8"/>
    <w:rsid w:val="00396A41"/>
    <w:rsid w:val="00396E02"/>
    <w:rsid w:val="003A32BF"/>
    <w:rsid w:val="003A476F"/>
    <w:rsid w:val="003B3938"/>
    <w:rsid w:val="003D0438"/>
    <w:rsid w:val="003E06CB"/>
    <w:rsid w:val="003E1AE7"/>
    <w:rsid w:val="003E4F81"/>
    <w:rsid w:val="00403C6C"/>
    <w:rsid w:val="00405DF3"/>
    <w:rsid w:val="0040683A"/>
    <w:rsid w:val="00413AB9"/>
    <w:rsid w:val="00413CD9"/>
    <w:rsid w:val="00426289"/>
    <w:rsid w:val="00431296"/>
    <w:rsid w:val="00443BDF"/>
    <w:rsid w:val="00445D52"/>
    <w:rsid w:val="004543A8"/>
    <w:rsid w:val="00464178"/>
    <w:rsid w:val="00464CE5"/>
    <w:rsid w:val="00467471"/>
    <w:rsid w:val="0047453B"/>
    <w:rsid w:val="00480883"/>
    <w:rsid w:val="0048248F"/>
    <w:rsid w:val="00484BF8"/>
    <w:rsid w:val="00487302"/>
    <w:rsid w:val="004B23FE"/>
    <w:rsid w:val="004B3E0A"/>
    <w:rsid w:val="004B4B09"/>
    <w:rsid w:val="004B600C"/>
    <w:rsid w:val="004C5149"/>
    <w:rsid w:val="004D34C0"/>
    <w:rsid w:val="004E056F"/>
    <w:rsid w:val="004E13FC"/>
    <w:rsid w:val="004F2332"/>
    <w:rsid w:val="005109A8"/>
    <w:rsid w:val="00514001"/>
    <w:rsid w:val="00514BD1"/>
    <w:rsid w:val="00521D9D"/>
    <w:rsid w:val="00523281"/>
    <w:rsid w:val="005259E8"/>
    <w:rsid w:val="00532C7F"/>
    <w:rsid w:val="0053369B"/>
    <w:rsid w:val="00533CC5"/>
    <w:rsid w:val="00551071"/>
    <w:rsid w:val="005529D2"/>
    <w:rsid w:val="00564C46"/>
    <w:rsid w:val="005728D9"/>
    <w:rsid w:val="00594B1C"/>
    <w:rsid w:val="00596B73"/>
    <w:rsid w:val="005A2A3D"/>
    <w:rsid w:val="005A76B8"/>
    <w:rsid w:val="005B36F8"/>
    <w:rsid w:val="005B3792"/>
    <w:rsid w:val="005B78FB"/>
    <w:rsid w:val="005D3999"/>
    <w:rsid w:val="005D6C06"/>
    <w:rsid w:val="005E51A6"/>
    <w:rsid w:val="005F0F22"/>
    <w:rsid w:val="005F0F2A"/>
    <w:rsid w:val="006150FF"/>
    <w:rsid w:val="00620610"/>
    <w:rsid w:val="00621469"/>
    <w:rsid w:val="00621EC3"/>
    <w:rsid w:val="00623659"/>
    <w:rsid w:val="006247FB"/>
    <w:rsid w:val="00625496"/>
    <w:rsid w:val="0064366E"/>
    <w:rsid w:val="00645EC6"/>
    <w:rsid w:val="00652F6C"/>
    <w:rsid w:val="00666478"/>
    <w:rsid w:val="006715FA"/>
    <w:rsid w:val="0067562A"/>
    <w:rsid w:val="006816FE"/>
    <w:rsid w:val="00696CDA"/>
    <w:rsid w:val="00697E16"/>
    <w:rsid w:val="006A2A5F"/>
    <w:rsid w:val="006A753F"/>
    <w:rsid w:val="006B728A"/>
    <w:rsid w:val="006D3728"/>
    <w:rsid w:val="006E562B"/>
    <w:rsid w:val="006E5A94"/>
    <w:rsid w:val="006E70D2"/>
    <w:rsid w:val="006F2043"/>
    <w:rsid w:val="00717A2C"/>
    <w:rsid w:val="00721495"/>
    <w:rsid w:val="00722438"/>
    <w:rsid w:val="00723DD9"/>
    <w:rsid w:val="0073077F"/>
    <w:rsid w:val="00747544"/>
    <w:rsid w:val="00753020"/>
    <w:rsid w:val="0077454B"/>
    <w:rsid w:val="00792D84"/>
    <w:rsid w:val="00793CA9"/>
    <w:rsid w:val="007A5881"/>
    <w:rsid w:val="007B22B7"/>
    <w:rsid w:val="007B4A45"/>
    <w:rsid w:val="007C78A7"/>
    <w:rsid w:val="007D497E"/>
    <w:rsid w:val="007D66B6"/>
    <w:rsid w:val="007D730C"/>
    <w:rsid w:val="007D7B25"/>
    <w:rsid w:val="007E30E0"/>
    <w:rsid w:val="007F346A"/>
    <w:rsid w:val="007F68B7"/>
    <w:rsid w:val="008019E3"/>
    <w:rsid w:val="00815E79"/>
    <w:rsid w:val="008465C3"/>
    <w:rsid w:val="00856250"/>
    <w:rsid w:val="00864414"/>
    <w:rsid w:val="00871309"/>
    <w:rsid w:val="00881CB0"/>
    <w:rsid w:val="008900E6"/>
    <w:rsid w:val="0089059E"/>
    <w:rsid w:val="00891AD7"/>
    <w:rsid w:val="008A01FD"/>
    <w:rsid w:val="008A3CAB"/>
    <w:rsid w:val="008A7FF9"/>
    <w:rsid w:val="008B0A94"/>
    <w:rsid w:val="008B1B22"/>
    <w:rsid w:val="008B31D2"/>
    <w:rsid w:val="008B38F4"/>
    <w:rsid w:val="008C7608"/>
    <w:rsid w:val="008D0483"/>
    <w:rsid w:val="008D31DE"/>
    <w:rsid w:val="008E2864"/>
    <w:rsid w:val="008F54FC"/>
    <w:rsid w:val="0091399E"/>
    <w:rsid w:val="00914F8D"/>
    <w:rsid w:val="009227D3"/>
    <w:rsid w:val="0092405A"/>
    <w:rsid w:val="00927C91"/>
    <w:rsid w:val="00932C02"/>
    <w:rsid w:val="00936AB5"/>
    <w:rsid w:val="009417F6"/>
    <w:rsid w:val="00967F2F"/>
    <w:rsid w:val="00972F3D"/>
    <w:rsid w:val="0097437B"/>
    <w:rsid w:val="00981255"/>
    <w:rsid w:val="00983449"/>
    <w:rsid w:val="00997804"/>
    <w:rsid w:val="009C188E"/>
    <w:rsid w:val="009D5388"/>
    <w:rsid w:val="009E24CD"/>
    <w:rsid w:val="009E5E32"/>
    <w:rsid w:val="00A01744"/>
    <w:rsid w:val="00A032B3"/>
    <w:rsid w:val="00A069CF"/>
    <w:rsid w:val="00A10231"/>
    <w:rsid w:val="00A11B1C"/>
    <w:rsid w:val="00A11BBD"/>
    <w:rsid w:val="00A22995"/>
    <w:rsid w:val="00A23308"/>
    <w:rsid w:val="00A25882"/>
    <w:rsid w:val="00A330D1"/>
    <w:rsid w:val="00A4202B"/>
    <w:rsid w:val="00A42B0E"/>
    <w:rsid w:val="00A45417"/>
    <w:rsid w:val="00A4797A"/>
    <w:rsid w:val="00A5562C"/>
    <w:rsid w:val="00A61043"/>
    <w:rsid w:val="00A62C27"/>
    <w:rsid w:val="00A63028"/>
    <w:rsid w:val="00A66CD8"/>
    <w:rsid w:val="00A70181"/>
    <w:rsid w:val="00A74F66"/>
    <w:rsid w:val="00A95C22"/>
    <w:rsid w:val="00AA2DAD"/>
    <w:rsid w:val="00AA2F66"/>
    <w:rsid w:val="00AA44FB"/>
    <w:rsid w:val="00AA7CCF"/>
    <w:rsid w:val="00AB2D46"/>
    <w:rsid w:val="00AC08D5"/>
    <w:rsid w:val="00AC12A7"/>
    <w:rsid w:val="00AC327B"/>
    <w:rsid w:val="00AC3B2B"/>
    <w:rsid w:val="00AC6FF7"/>
    <w:rsid w:val="00AE74F6"/>
    <w:rsid w:val="00AF63B2"/>
    <w:rsid w:val="00B06BB6"/>
    <w:rsid w:val="00B103E3"/>
    <w:rsid w:val="00B11B5A"/>
    <w:rsid w:val="00B36392"/>
    <w:rsid w:val="00B434DD"/>
    <w:rsid w:val="00B61D07"/>
    <w:rsid w:val="00B87A3F"/>
    <w:rsid w:val="00B91C17"/>
    <w:rsid w:val="00B9359F"/>
    <w:rsid w:val="00BE43D6"/>
    <w:rsid w:val="00BF5029"/>
    <w:rsid w:val="00BF62E7"/>
    <w:rsid w:val="00C00525"/>
    <w:rsid w:val="00C02176"/>
    <w:rsid w:val="00C03EF6"/>
    <w:rsid w:val="00C10D5E"/>
    <w:rsid w:val="00C10EDF"/>
    <w:rsid w:val="00C236F3"/>
    <w:rsid w:val="00C23BDC"/>
    <w:rsid w:val="00C32A5E"/>
    <w:rsid w:val="00C36A82"/>
    <w:rsid w:val="00C36AFC"/>
    <w:rsid w:val="00C37295"/>
    <w:rsid w:val="00C42810"/>
    <w:rsid w:val="00C47578"/>
    <w:rsid w:val="00C47BEB"/>
    <w:rsid w:val="00C50881"/>
    <w:rsid w:val="00C6597E"/>
    <w:rsid w:val="00C729E6"/>
    <w:rsid w:val="00C755D7"/>
    <w:rsid w:val="00C834DF"/>
    <w:rsid w:val="00C83594"/>
    <w:rsid w:val="00C86E40"/>
    <w:rsid w:val="00CC095E"/>
    <w:rsid w:val="00CC0E15"/>
    <w:rsid w:val="00CC7298"/>
    <w:rsid w:val="00CD29A7"/>
    <w:rsid w:val="00CD379D"/>
    <w:rsid w:val="00CD7139"/>
    <w:rsid w:val="00CE14FC"/>
    <w:rsid w:val="00D03CF2"/>
    <w:rsid w:val="00D07C31"/>
    <w:rsid w:val="00D1080B"/>
    <w:rsid w:val="00D539A7"/>
    <w:rsid w:val="00D54660"/>
    <w:rsid w:val="00D618EE"/>
    <w:rsid w:val="00D65AAA"/>
    <w:rsid w:val="00D72014"/>
    <w:rsid w:val="00D800C0"/>
    <w:rsid w:val="00D81F9D"/>
    <w:rsid w:val="00D83A8D"/>
    <w:rsid w:val="00D945E7"/>
    <w:rsid w:val="00D95017"/>
    <w:rsid w:val="00DB1A9F"/>
    <w:rsid w:val="00DB5244"/>
    <w:rsid w:val="00DC5B3C"/>
    <w:rsid w:val="00DD30F0"/>
    <w:rsid w:val="00DD468E"/>
    <w:rsid w:val="00DE43C5"/>
    <w:rsid w:val="00DF436A"/>
    <w:rsid w:val="00E079FA"/>
    <w:rsid w:val="00E16803"/>
    <w:rsid w:val="00E36A9A"/>
    <w:rsid w:val="00E372C8"/>
    <w:rsid w:val="00E44D14"/>
    <w:rsid w:val="00E6016E"/>
    <w:rsid w:val="00E7035B"/>
    <w:rsid w:val="00E72606"/>
    <w:rsid w:val="00E836D4"/>
    <w:rsid w:val="00E94C80"/>
    <w:rsid w:val="00E9670A"/>
    <w:rsid w:val="00EA01FA"/>
    <w:rsid w:val="00EA23D8"/>
    <w:rsid w:val="00EB7DF8"/>
    <w:rsid w:val="00EC1E8C"/>
    <w:rsid w:val="00ED32DF"/>
    <w:rsid w:val="00F0781D"/>
    <w:rsid w:val="00F144DC"/>
    <w:rsid w:val="00F25F22"/>
    <w:rsid w:val="00F36A21"/>
    <w:rsid w:val="00F404F6"/>
    <w:rsid w:val="00F45367"/>
    <w:rsid w:val="00F568A5"/>
    <w:rsid w:val="00F65112"/>
    <w:rsid w:val="00F65F80"/>
    <w:rsid w:val="00F73CEF"/>
    <w:rsid w:val="00F77C46"/>
    <w:rsid w:val="00F77D45"/>
    <w:rsid w:val="00F8139F"/>
    <w:rsid w:val="00F862A3"/>
    <w:rsid w:val="00F937D2"/>
    <w:rsid w:val="00F962A6"/>
    <w:rsid w:val="00F97A1D"/>
    <w:rsid w:val="00FA0A68"/>
    <w:rsid w:val="00FB3E81"/>
    <w:rsid w:val="00FB4A42"/>
    <w:rsid w:val="00FC45F5"/>
    <w:rsid w:val="00FC5580"/>
    <w:rsid w:val="00FC7D65"/>
    <w:rsid w:val="00FD7328"/>
    <w:rsid w:val="00FE21F8"/>
    <w:rsid w:val="00FF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28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6D3728"/>
    <w:pPr>
      <w:keepNext/>
      <w:tabs>
        <w:tab w:val="num" w:pos="0"/>
      </w:tabs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6D3728"/>
  </w:style>
  <w:style w:type="character" w:customStyle="1" w:styleId="2">
    <w:name w:val="Основной шрифт абзаца2"/>
    <w:rsid w:val="006D3728"/>
  </w:style>
  <w:style w:type="character" w:customStyle="1" w:styleId="Absatz-Standardschriftart">
    <w:name w:val="Absatz-Standardschriftart"/>
    <w:rsid w:val="006D3728"/>
  </w:style>
  <w:style w:type="character" w:customStyle="1" w:styleId="WW-Absatz-Standardschriftart">
    <w:name w:val="WW-Absatz-Standardschriftart"/>
    <w:rsid w:val="006D3728"/>
  </w:style>
  <w:style w:type="character" w:customStyle="1" w:styleId="WW-Absatz-Standardschriftart1">
    <w:name w:val="WW-Absatz-Standardschriftart1"/>
    <w:rsid w:val="006D3728"/>
  </w:style>
  <w:style w:type="character" w:customStyle="1" w:styleId="WW-Absatz-Standardschriftart11">
    <w:name w:val="WW-Absatz-Standardschriftart11"/>
    <w:rsid w:val="006D3728"/>
  </w:style>
  <w:style w:type="character" w:customStyle="1" w:styleId="WW-Absatz-Standardschriftart111">
    <w:name w:val="WW-Absatz-Standardschriftart111"/>
    <w:rsid w:val="006D3728"/>
  </w:style>
  <w:style w:type="character" w:customStyle="1" w:styleId="WW-Absatz-Standardschriftart1111">
    <w:name w:val="WW-Absatz-Standardschriftart1111"/>
    <w:rsid w:val="006D3728"/>
  </w:style>
  <w:style w:type="character" w:customStyle="1" w:styleId="WW-Absatz-Standardschriftart11111">
    <w:name w:val="WW-Absatz-Standardschriftart11111"/>
    <w:rsid w:val="006D3728"/>
  </w:style>
  <w:style w:type="character" w:customStyle="1" w:styleId="WW-Absatz-Standardschriftart111111">
    <w:name w:val="WW-Absatz-Standardschriftart111111"/>
    <w:rsid w:val="006D3728"/>
  </w:style>
  <w:style w:type="character" w:customStyle="1" w:styleId="WW-Absatz-Standardschriftart1111111">
    <w:name w:val="WW-Absatz-Standardschriftart1111111"/>
    <w:rsid w:val="006D3728"/>
  </w:style>
  <w:style w:type="character" w:customStyle="1" w:styleId="WW-Absatz-Standardschriftart11111111">
    <w:name w:val="WW-Absatz-Standardschriftart11111111"/>
    <w:rsid w:val="006D3728"/>
  </w:style>
  <w:style w:type="character" w:customStyle="1" w:styleId="WW-Absatz-Standardschriftart111111111">
    <w:name w:val="WW-Absatz-Standardschriftart111111111"/>
    <w:rsid w:val="006D3728"/>
  </w:style>
  <w:style w:type="character" w:customStyle="1" w:styleId="WW-Absatz-Standardschriftart1111111111">
    <w:name w:val="WW-Absatz-Standardschriftart1111111111"/>
    <w:rsid w:val="006D3728"/>
  </w:style>
  <w:style w:type="character" w:customStyle="1" w:styleId="WW-Absatz-Standardschriftart11111111111">
    <w:name w:val="WW-Absatz-Standardschriftart11111111111"/>
    <w:rsid w:val="006D3728"/>
  </w:style>
  <w:style w:type="character" w:customStyle="1" w:styleId="WW-Absatz-Standardschriftart111111111111">
    <w:name w:val="WW-Absatz-Standardschriftart111111111111"/>
    <w:rsid w:val="006D3728"/>
  </w:style>
  <w:style w:type="character" w:customStyle="1" w:styleId="WW-Absatz-Standardschriftart1111111111111">
    <w:name w:val="WW-Absatz-Standardschriftart1111111111111"/>
    <w:rsid w:val="006D3728"/>
  </w:style>
  <w:style w:type="character" w:customStyle="1" w:styleId="WW-Absatz-Standardschriftart11111111111111">
    <w:name w:val="WW-Absatz-Standardschriftart11111111111111"/>
    <w:rsid w:val="006D3728"/>
  </w:style>
  <w:style w:type="character" w:customStyle="1" w:styleId="WW-Absatz-Standardschriftart111111111111111">
    <w:name w:val="WW-Absatz-Standardschriftart111111111111111"/>
    <w:rsid w:val="006D3728"/>
  </w:style>
  <w:style w:type="character" w:customStyle="1" w:styleId="WW-Absatz-Standardschriftart1111111111111111">
    <w:name w:val="WW-Absatz-Standardschriftart1111111111111111"/>
    <w:rsid w:val="006D3728"/>
  </w:style>
  <w:style w:type="character" w:customStyle="1" w:styleId="WW-Absatz-Standardschriftart11111111111111111">
    <w:name w:val="WW-Absatz-Standardschriftart11111111111111111"/>
    <w:rsid w:val="006D3728"/>
  </w:style>
  <w:style w:type="character" w:customStyle="1" w:styleId="WW-Absatz-Standardschriftart111111111111111111">
    <w:name w:val="WW-Absatz-Standardschriftart111111111111111111"/>
    <w:rsid w:val="006D3728"/>
  </w:style>
  <w:style w:type="character" w:customStyle="1" w:styleId="WW-Absatz-Standardschriftart1111111111111111111">
    <w:name w:val="WW-Absatz-Standardschriftart1111111111111111111"/>
    <w:rsid w:val="006D3728"/>
  </w:style>
  <w:style w:type="character" w:customStyle="1" w:styleId="WW-Absatz-Standardschriftart11111111111111111111">
    <w:name w:val="WW-Absatz-Standardschriftart11111111111111111111"/>
    <w:rsid w:val="006D3728"/>
  </w:style>
  <w:style w:type="character" w:customStyle="1" w:styleId="WW-Absatz-Standardschriftart111111111111111111111">
    <w:name w:val="WW-Absatz-Standardschriftart111111111111111111111"/>
    <w:rsid w:val="006D3728"/>
  </w:style>
  <w:style w:type="character" w:customStyle="1" w:styleId="WW-Absatz-Standardschriftart1111111111111111111111">
    <w:name w:val="WW-Absatz-Standardschriftart1111111111111111111111"/>
    <w:rsid w:val="006D3728"/>
  </w:style>
  <w:style w:type="character" w:customStyle="1" w:styleId="WW-Absatz-Standardschriftart11111111111111111111111">
    <w:name w:val="WW-Absatz-Standardschriftart11111111111111111111111"/>
    <w:rsid w:val="006D3728"/>
  </w:style>
  <w:style w:type="character" w:customStyle="1" w:styleId="WW-Absatz-Standardschriftart111111111111111111111111">
    <w:name w:val="WW-Absatz-Standardschriftart111111111111111111111111"/>
    <w:rsid w:val="006D3728"/>
  </w:style>
  <w:style w:type="character" w:customStyle="1" w:styleId="WW-Absatz-Standardschriftart1111111111111111111111111">
    <w:name w:val="WW-Absatz-Standardschriftart1111111111111111111111111"/>
    <w:rsid w:val="006D3728"/>
  </w:style>
  <w:style w:type="character" w:customStyle="1" w:styleId="WW-Absatz-Standardschriftart11111111111111111111111111">
    <w:name w:val="WW-Absatz-Standardschriftart11111111111111111111111111"/>
    <w:rsid w:val="006D3728"/>
  </w:style>
  <w:style w:type="character" w:customStyle="1" w:styleId="WW-Absatz-Standardschriftart111111111111111111111111111">
    <w:name w:val="WW-Absatz-Standardschriftart111111111111111111111111111"/>
    <w:rsid w:val="006D3728"/>
  </w:style>
  <w:style w:type="character" w:customStyle="1" w:styleId="WW-Absatz-Standardschriftart1111111111111111111111111111">
    <w:name w:val="WW-Absatz-Standardschriftart1111111111111111111111111111"/>
    <w:rsid w:val="006D3728"/>
  </w:style>
  <w:style w:type="character" w:customStyle="1" w:styleId="WW-Absatz-Standardschriftart11111111111111111111111111111">
    <w:name w:val="WW-Absatz-Standardschriftart11111111111111111111111111111"/>
    <w:rsid w:val="006D3728"/>
  </w:style>
  <w:style w:type="character" w:customStyle="1" w:styleId="WW-Absatz-Standardschriftart111111111111111111111111111111">
    <w:name w:val="WW-Absatz-Standardschriftart111111111111111111111111111111"/>
    <w:rsid w:val="006D3728"/>
  </w:style>
  <w:style w:type="character" w:customStyle="1" w:styleId="WW-Absatz-Standardschriftart1111111111111111111111111111111">
    <w:name w:val="WW-Absatz-Standardschriftart1111111111111111111111111111111"/>
    <w:rsid w:val="006D3728"/>
  </w:style>
  <w:style w:type="character" w:customStyle="1" w:styleId="WW-Absatz-Standardschriftart11111111111111111111111111111111">
    <w:name w:val="WW-Absatz-Standardschriftart11111111111111111111111111111111"/>
    <w:rsid w:val="006D3728"/>
  </w:style>
  <w:style w:type="character" w:customStyle="1" w:styleId="WW-Absatz-Standardschriftart111111111111111111111111111111111">
    <w:name w:val="WW-Absatz-Standardschriftart111111111111111111111111111111111"/>
    <w:rsid w:val="006D3728"/>
  </w:style>
  <w:style w:type="character" w:customStyle="1" w:styleId="WW-Absatz-Standardschriftart1111111111111111111111111111111111">
    <w:name w:val="WW-Absatz-Standardschriftart1111111111111111111111111111111111"/>
    <w:rsid w:val="006D3728"/>
  </w:style>
  <w:style w:type="character" w:customStyle="1" w:styleId="WW-Absatz-Standardschriftart11111111111111111111111111111111111">
    <w:name w:val="WW-Absatz-Standardschriftart11111111111111111111111111111111111"/>
    <w:rsid w:val="006D3728"/>
  </w:style>
  <w:style w:type="character" w:customStyle="1" w:styleId="WW-Absatz-Standardschriftart111111111111111111111111111111111111">
    <w:name w:val="WW-Absatz-Standardschriftart111111111111111111111111111111111111"/>
    <w:rsid w:val="006D3728"/>
  </w:style>
  <w:style w:type="character" w:customStyle="1" w:styleId="WW-Absatz-Standardschriftart1111111111111111111111111111111111111">
    <w:name w:val="WW-Absatz-Standardschriftart1111111111111111111111111111111111111"/>
    <w:rsid w:val="006D3728"/>
  </w:style>
  <w:style w:type="character" w:customStyle="1" w:styleId="WW-Absatz-Standardschriftart11111111111111111111111111111111111111">
    <w:name w:val="WW-Absatz-Standardschriftart11111111111111111111111111111111111111"/>
    <w:rsid w:val="006D3728"/>
  </w:style>
  <w:style w:type="character" w:customStyle="1" w:styleId="WW-Absatz-Standardschriftart111111111111111111111111111111111111111">
    <w:name w:val="WW-Absatz-Standardschriftart111111111111111111111111111111111111111"/>
    <w:rsid w:val="006D3728"/>
  </w:style>
  <w:style w:type="character" w:customStyle="1" w:styleId="WW-Absatz-Standardschriftart1111111111111111111111111111111111111111">
    <w:name w:val="WW-Absatz-Standardschriftart1111111111111111111111111111111111111111"/>
    <w:rsid w:val="006D3728"/>
  </w:style>
  <w:style w:type="character" w:customStyle="1" w:styleId="WW-Absatz-Standardschriftart11111111111111111111111111111111111111111">
    <w:name w:val="WW-Absatz-Standardschriftart11111111111111111111111111111111111111111"/>
    <w:rsid w:val="006D3728"/>
  </w:style>
  <w:style w:type="character" w:customStyle="1" w:styleId="WW-Absatz-Standardschriftart111111111111111111111111111111111111111111">
    <w:name w:val="WW-Absatz-Standardschriftart111111111111111111111111111111111111111111"/>
    <w:rsid w:val="006D3728"/>
  </w:style>
  <w:style w:type="character" w:customStyle="1" w:styleId="WW-Absatz-Standardschriftart1111111111111111111111111111111111111111111">
    <w:name w:val="WW-Absatz-Standardschriftart1111111111111111111111111111111111111111111"/>
    <w:rsid w:val="006D3728"/>
  </w:style>
  <w:style w:type="character" w:customStyle="1" w:styleId="WW-Absatz-Standardschriftart11111111111111111111111111111111111111111111">
    <w:name w:val="WW-Absatz-Standardschriftart11111111111111111111111111111111111111111111"/>
    <w:rsid w:val="006D3728"/>
  </w:style>
  <w:style w:type="character" w:customStyle="1" w:styleId="WW-Absatz-Standardschriftart111111111111111111111111111111111111111111111">
    <w:name w:val="WW-Absatz-Standardschriftart111111111111111111111111111111111111111111111"/>
    <w:rsid w:val="006D3728"/>
  </w:style>
  <w:style w:type="character" w:customStyle="1" w:styleId="WW-Absatz-Standardschriftart1111111111111111111111111111111111111111111111">
    <w:name w:val="WW-Absatz-Standardschriftart1111111111111111111111111111111111111111111111"/>
    <w:rsid w:val="006D3728"/>
  </w:style>
  <w:style w:type="character" w:customStyle="1" w:styleId="WW-Absatz-Standardschriftart11111111111111111111111111111111111111111111111">
    <w:name w:val="WW-Absatz-Standardschriftart11111111111111111111111111111111111111111111111"/>
    <w:rsid w:val="006D3728"/>
  </w:style>
  <w:style w:type="character" w:customStyle="1" w:styleId="WW-Absatz-Standardschriftart111111111111111111111111111111111111111111111111">
    <w:name w:val="WW-Absatz-Standardschriftart111111111111111111111111111111111111111111111111"/>
    <w:rsid w:val="006D3728"/>
  </w:style>
  <w:style w:type="character" w:customStyle="1" w:styleId="WW-Absatz-Standardschriftart1111111111111111111111111111111111111111111111111">
    <w:name w:val="WW-Absatz-Standardschriftart1111111111111111111111111111111111111111111111111"/>
    <w:rsid w:val="006D372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D372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D372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D372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D372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D372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D372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D372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D372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D372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D372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D372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D372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D372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D372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D372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D372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D372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D372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D372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D372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D372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D372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D3728"/>
  </w:style>
  <w:style w:type="character" w:customStyle="1" w:styleId="WW8Num2z0">
    <w:name w:val="WW8Num2z0"/>
    <w:rsid w:val="006D3728"/>
    <w:rPr>
      <w:rFonts w:ascii="Symbol" w:hAnsi="Symbol" w:cs="OpenSymbol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D3728"/>
  </w:style>
  <w:style w:type="character" w:customStyle="1" w:styleId="10">
    <w:name w:val="Основной шрифт абзаца1"/>
    <w:rsid w:val="006D3728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D3728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D3728"/>
  </w:style>
  <w:style w:type="character" w:customStyle="1" w:styleId="WW-">
    <w:name w:val="WW-Основной шрифт абзаца"/>
    <w:rsid w:val="006D3728"/>
  </w:style>
  <w:style w:type="character" w:customStyle="1" w:styleId="a3">
    <w:name w:val="Символ нумерации"/>
    <w:rsid w:val="006D3728"/>
  </w:style>
  <w:style w:type="character" w:customStyle="1" w:styleId="a4">
    <w:name w:val="Маркеры списка"/>
    <w:rsid w:val="006D3728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6D372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D3728"/>
    <w:pPr>
      <w:jc w:val="both"/>
    </w:pPr>
    <w:rPr>
      <w:b/>
      <w:bCs/>
      <w:lang w:val="uk-UA"/>
    </w:rPr>
  </w:style>
  <w:style w:type="paragraph" w:styleId="a8">
    <w:name w:val="List"/>
    <w:basedOn w:val="a6"/>
    <w:rsid w:val="006D3728"/>
    <w:rPr>
      <w:rFonts w:ascii="Arial" w:hAnsi="Arial" w:cs="Tahoma"/>
    </w:rPr>
  </w:style>
  <w:style w:type="paragraph" w:styleId="a9">
    <w:name w:val="caption"/>
    <w:basedOn w:val="a"/>
    <w:qFormat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6D3728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D3728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6D372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6D372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6D3728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a"/>
    <w:rsid w:val="006D3728"/>
  </w:style>
  <w:style w:type="paragraph" w:styleId="aa">
    <w:name w:val="Subtitle"/>
    <w:basedOn w:val="a5"/>
    <w:next w:val="a6"/>
    <w:qFormat/>
    <w:rsid w:val="006D3728"/>
    <w:pPr>
      <w:jc w:val="center"/>
    </w:pPr>
    <w:rPr>
      <w:i/>
      <w:iCs/>
    </w:rPr>
  </w:style>
  <w:style w:type="paragraph" w:styleId="ab">
    <w:name w:val="index heading"/>
    <w:basedOn w:val="a"/>
    <w:rsid w:val="006D3728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6D3728"/>
    <w:pPr>
      <w:jc w:val="both"/>
    </w:pPr>
    <w:rPr>
      <w:lang w:val="uk-UA"/>
    </w:rPr>
  </w:style>
  <w:style w:type="paragraph" w:styleId="ac">
    <w:name w:val="Balloon Text"/>
    <w:basedOn w:val="a"/>
    <w:rsid w:val="006D3728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D3728"/>
    <w:pPr>
      <w:jc w:val="both"/>
    </w:pPr>
    <w:rPr>
      <w:sz w:val="22"/>
      <w:szCs w:val="22"/>
      <w:lang w:val="uk-UA"/>
    </w:rPr>
  </w:style>
  <w:style w:type="paragraph" w:styleId="ad">
    <w:name w:val="Body Text Indent"/>
    <w:basedOn w:val="a"/>
    <w:rsid w:val="006D3728"/>
    <w:pPr>
      <w:spacing w:after="120"/>
      <w:ind w:left="283"/>
    </w:pPr>
  </w:style>
  <w:style w:type="paragraph" w:customStyle="1" w:styleId="211">
    <w:name w:val="Основной текст с отступом 21"/>
    <w:basedOn w:val="a"/>
    <w:rsid w:val="006D3728"/>
    <w:pPr>
      <w:ind w:firstLine="708"/>
      <w:jc w:val="both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6D3728"/>
    <w:pPr>
      <w:ind w:firstLine="708"/>
      <w:jc w:val="both"/>
    </w:pPr>
    <w:rPr>
      <w:szCs w:val="22"/>
      <w:lang w:val="uk-UA"/>
    </w:rPr>
  </w:style>
  <w:style w:type="paragraph" w:styleId="ae">
    <w:name w:val="header"/>
    <w:basedOn w:val="a"/>
    <w:rsid w:val="006D372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">
    <w:name w:val="Текст в заданном формате"/>
    <w:basedOn w:val="a"/>
    <w:rsid w:val="006D3728"/>
    <w:rPr>
      <w:rFonts w:ascii="Courier New" w:eastAsia="NSimSun" w:hAnsi="Courier New" w:cs="Courier New"/>
      <w:sz w:val="20"/>
      <w:szCs w:val="20"/>
    </w:rPr>
  </w:style>
  <w:style w:type="paragraph" w:customStyle="1" w:styleId="23">
    <w:name w:val="Основной текст 23"/>
    <w:basedOn w:val="a"/>
    <w:rsid w:val="007D497E"/>
    <w:pPr>
      <w:jc w:val="both"/>
    </w:pPr>
    <w:rPr>
      <w:sz w:val="22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696CDA"/>
    <w:rPr>
      <w:b/>
      <w:bCs/>
      <w:sz w:val="24"/>
      <w:szCs w:val="24"/>
      <w:lang w:eastAsia="zh-CN"/>
    </w:rPr>
  </w:style>
  <w:style w:type="paragraph" w:styleId="af0">
    <w:name w:val="List Paragraph"/>
    <w:basedOn w:val="a"/>
    <w:uiPriority w:val="34"/>
    <w:qFormat/>
    <w:rsid w:val="009D5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F8701-25A6-48B8-A2BE-9793D0E4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3</Pages>
  <Words>4975</Words>
  <Characters>2836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zem3</cp:lastModifiedBy>
  <cp:revision>138</cp:revision>
  <cp:lastPrinted>2026-03-10T13:18:00Z</cp:lastPrinted>
  <dcterms:created xsi:type="dcterms:W3CDTF">2021-09-24T07:40:00Z</dcterms:created>
  <dcterms:modified xsi:type="dcterms:W3CDTF">2026-03-12T10:22:00Z</dcterms:modified>
</cp:coreProperties>
</file>