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A0D" w:rsidRPr="003F5A0D" w:rsidRDefault="00765DAD" w:rsidP="003F5A0D">
      <w:pPr>
        <w:keepNext/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r w:rsidR="003F5A0D" w:rsidRPr="003F5A0D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r w:rsidR="003F5A0D" w:rsidRPr="003F5A0D">
        <w:rPr>
          <w:rFonts w:ascii="Times New Roman" w:eastAsia="Times New Roman" w:hAnsi="Times New Roman" w:cs="Times New Roman"/>
          <w:b/>
          <w:sz w:val="28"/>
          <w:szCs w:val="20"/>
          <w:lang w:val="x-none" w:eastAsia="ar-SA"/>
        </w:rPr>
        <w:t xml:space="preserve">                                                         </w:t>
      </w:r>
      <w:r w:rsidR="003F5A0D" w:rsidRPr="003F5A0D">
        <w:rPr>
          <w:rFonts w:ascii="Times New Roman" w:eastAsia="Times New Roman" w:hAnsi="Times New Roman" w:cs="Times New Roman"/>
          <w:b/>
          <w:sz w:val="32"/>
          <w:szCs w:val="32"/>
          <w:lang w:val="x-none" w:eastAsia="ar-SA"/>
        </w:rPr>
        <w:t xml:space="preserve">   </w:t>
      </w:r>
      <w:r w:rsidR="003F5A0D" w:rsidRPr="003F5A0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r w:rsidR="003F5A0D" w:rsidRPr="003F5A0D">
        <w:rPr>
          <w:rFonts w:ascii="Times New Roman" w:eastAsia="Times New Roman" w:hAnsi="Times New Roman" w:cs="Times New Roman"/>
          <w:sz w:val="32"/>
          <w:szCs w:val="32"/>
          <w:lang w:val="x-none" w:eastAsia="ar-SA"/>
        </w:rP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8pt;height:50.1pt" o:ole="" filled="t">
            <v:fill color2="black"/>
            <v:imagedata r:id="rId5" o:title=""/>
          </v:shape>
          <o:OLEObject Type="Embed" ProgID="Word.Picture.8" ShapeID="_x0000_i1025" DrawAspect="Content" ObjectID="_1833082964" r:id="rId6"/>
        </w:object>
      </w:r>
    </w:p>
    <w:p w:rsidR="003F5A0D" w:rsidRPr="003F5A0D" w:rsidRDefault="003F5A0D" w:rsidP="003F5A0D">
      <w:pPr>
        <w:suppressAutoHyphens/>
        <w:spacing w:after="0" w:line="9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УКРАЇНА</w:t>
      </w: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ПАВЛОГРАДСЬКА   МІСЬКА  РАДА</w:t>
      </w: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ДНІПРОПЕТРОВСЬКОЇ  ОБЛАСТІ</w:t>
      </w:r>
    </w:p>
    <w:p w:rsidR="003F5A0D" w:rsidRPr="003F5A0D" w:rsidRDefault="00CE4FBC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(    </w:t>
      </w:r>
      <w:r w:rsidR="00B073C4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</w:t>
      </w:r>
      <w:r w:rsidR="003F5A0D"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сесія </w:t>
      </w:r>
      <w:r w:rsidR="003F5A0D"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ar-SA"/>
        </w:rPr>
        <w:t>V</w:t>
      </w:r>
      <w:r w:rsidR="003F5A0D"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ІІІ скликання)</w:t>
      </w: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РІШЕННЯ</w:t>
      </w:r>
    </w:p>
    <w:p w:rsidR="003F5A0D" w:rsidRPr="00D84E4E" w:rsidRDefault="003F5A0D" w:rsidP="003F5A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3F5A0D" w:rsidRPr="003F5A0D" w:rsidRDefault="003F5A0D" w:rsidP="003F5A0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від </w:t>
      </w:r>
      <w:r w:rsidR="00786E8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>“</w:t>
      </w:r>
      <w:r w:rsidR="00CE4FBC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 xml:space="preserve">     </w:t>
      </w:r>
      <w:r w:rsidR="006063F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 xml:space="preserve"> </w:t>
      </w: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>”</w:t>
      </w:r>
      <w:r w:rsidR="002C059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 xml:space="preserve"> </w:t>
      </w:r>
      <w:r w:rsidR="00CE4FBC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 xml:space="preserve">        </w:t>
      </w:r>
      <w:r w:rsidR="0069115C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 xml:space="preserve"> </w:t>
      </w:r>
      <w:r w:rsidR="00CE4FBC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 xml:space="preserve">    </w:t>
      </w:r>
      <w:r w:rsidR="0055139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ar-SA"/>
        </w:rPr>
        <w:t>202</w:t>
      </w:r>
      <w:r w:rsidR="002C059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ar-SA"/>
        </w:rPr>
        <w:t>6</w:t>
      </w:r>
      <w:r w:rsidRPr="003F5A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 xml:space="preserve"> р.</w:t>
      </w:r>
      <w:r w:rsidRPr="003F5A0D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                                    </w:t>
      </w:r>
      <w:r w:rsidR="0066471B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</w:t>
      </w:r>
      <w:r w:rsidR="0055139D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   </w:t>
      </w:r>
      <w:r w:rsidR="0066471B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</w:t>
      </w:r>
      <w:r w:rsidR="00657778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</w:t>
      </w:r>
      <w:r w:rsidR="006063F0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         </w:t>
      </w:r>
      <w:r w:rsidR="0069115C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 </w:t>
      </w:r>
      <w:r w:rsidR="006063F0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</w:t>
      </w:r>
      <w:r w:rsidRPr="003F5A0D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u w:val="single"/>
          <w:lang w:eastAsia="ar-SA"/>
        </w:rPr>
        <w:t>№</w:t>
      </w:r>
      <w:r w:rsidR="00786E80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u w:val="single"/>
          <w:lang w:eastAsia="ar-SA"/>
        </w:rPr>
        <w:t xml:space="preserve"> </w:t>
      </w:r>
      <w:r w:rsidR="00CE4FBC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u w:val="single"/>
          <w:lang w:eastAsia="ar-SA"/>
        </w:rPr>
        <w:t xml:space="preserve">             </w:t>
      </w:r>
      <w:r w:rsidRPr="003F5A0D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u w:val="single"/>
          <w:lang w:eastAsia="ar-SA"/>
        </w:rPr>
        <w:t>/</w:t>
      </w:r>
      <w:r w:rsidRPr="003F5A0D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u w:val="single"/>
          <w:lang w:val="en-US" w:eastAsia="ar-SA"/>
        </w:rPr>
        <w:t>V</w:t>
      </w:r>
      <w:r w:rsidRPr="003F5A0D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u w:val="single"/>
          <w:lang w:eastAsia="ar-SA"/>
        </w:rPr>
        <w:t xml:space="preserve">ІІІ </w:t>
      </w:r>
    </w:p>
    <w:p w:rsidR="0069115C" w:rsidRPr="006A4125" w:rsidRDefault="0069115C" w:rsidP="003F5A0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eastAsia="ar-SA"/>
        </w:rPr>
      </w:pPr>
    </w:p>
    <w:p w:rsidR="00C300CC" w:rsidRDefault="00C300CC" w:rsidP="006911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</w:t>
      </w:r>
      <w:r w:rsidR="00B073C4">
        <w:rPr>
          <w:rFonts w:ascii="Times New Roman" w:eastAsia="Times New Roman" w:hAnsi="Times New Roman" w:cs="Times New Roman"/>
          <w:sz w:val="28"/>
          <w:szCs w:val="28"/>
          <w:lang w:eastAsia="ar-SA"/>
        </w:rPr>
        <w:t>о включення нерухомого майна</w:t>
      </w:r>
    </w:p>
    <w:p w:rsidR="00D84E4E" w:rsidRPr="00F05C5A" w:rsidRDefault="003F5A0D" w:rsidP="006911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>до Переліку другого типу</w:t>
      </w:r>
    </w:p>
    <w:p w:rsidR="00D84E4E" w:rsidRPr="00F05C5A" w:rsidRDefault="00D84E4E" w:rsidP="006911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ar-SA"/>
        </w:rPr>
      </w:pPr>
    </w:p>
    <w:p w:rsidR="00D068A9" w:rsidRPr="00CE4FBC" w:rsidRDefault="00855F59" w:rsidP="006911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 w:rsidR="003F5A0D"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>Згідно із ст.25 та ч.5 ст.60 Закону України “Про місцеве самоврядування в Україні”, ч.6 ст.6 та ст.15 Закону України «Про оренду державного та комун</w:t>
      </w:r>
      <w:r w:rsidR="00D924A7">
        <w:rPr>
          <w:rFonts w:ascii="Times New Roman" w:eastAsia="Times New Roman" w:hAnsi="Times New Roman" w:cs="Times New Roman"/>
          <w:sz w:val="28"/>
          <w:szCs w:val="28"/>
          <w:lang w:eastAsia="ar-SA"/>
        </w:rPr>
        <w:t>ального май</w:t>
      </w:r>
      <w:r w:rsidR="007D05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на», </w:t>
      </w:r>
      <w:r w:rsidR="00786E80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CE4FBC">
        <w:rPr>
          <w:rFonts w:ascii="Times New Roman" w:eastAsia="Times New Roman" w:hAnsi="Times New Roman" w:cs="Times New Roman"/>
          <w:sz w:val="28"/>
          <w:szCs w:val="28"/>
          <w:lang w:eastAsia="ar-SA"/>
        </w:rPr>
        <w:t>озглянувши  лист комунальної установи «Центр надання соціально-психологічних послуг» від 12.02.2026р. №28</w:t>
      </w:r>
      <w:r w:rsidR="00D84E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D413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A53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Павлоградська міська рада</w:t>
      </w:r>
    </w:p>
    <w:p w:rsidR="00D84E4E" w:rsidRPr="0076451F" w:rsidRDefault="003F5A0D" w:rsidP="007645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>В И Р І Ш И Л А:</w:t>
      </w:r>
    </w:p>
    <w:p w:rsidR="00D068A9" w:rsidRPr="00F05C5A" w:rsidRDefault="00D068A9" w:rsidP="0069115C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6"/>
          <w:szCs w:val="6"/>
        </w:rPr>
      </w:pPr>
    </w:p>
    <w:p w:rsidR="00B073C4" w:rsidRDefault="008D055B" w:rsidP="0069115C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28"/>
          <w:szCs w:val="28"/>
        </w:rPr>
      </w:pPr>
      <w:r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   </w:t>
      </w:r>
      <w:r w:rsidR="00B97FE8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 </w:t>
      </w:r>
      <w:r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  </w:t>
      </w:r>
      <w:r w:rsidR="003F5A0D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>1. Включити потенційний об`єкт</w:t>
      </w:r>
      <w:r w:rsidR="00F05C5A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оренди –</w:t>
      </w:r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  <w:r w:rsidR="00CE4FBC">
        <w:rPr>
          <w:rFonts w:ascii="Times New Roman" w:eastAsia="Lucida Sans Unicode" w:hAnsi="Times New Roman" w:cs="Tahoma"/>
          <w:kern w:val="1"/>
          <w:sz w:val="28"/>
          <w:szCs w:val="28"/>
        </w:rPr>
        <w:t>нежитлове</w:t>
      </w:r>
      <w:r w:rsidR="002C0594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  <w:r w:rsidR="00AD2E48">
        <w:rPr>
          <w:rFonts w:ascii="Times New Roman" w:eastAsia="Lucida Sans Unicode" w:hAnsi="Times New Roman" w:cs="Tahoma"/>
          <w:kern w:val="1"/>
          <w:sz w:val="28"/>
          <w:szCs w:val="28"/>
        </w:rPr>
        <w:t>п</w:t>
      </w:r>
      <w:r w:rsidR="00CE4FBC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риміщення загальною площею 40,0 </w:t>
      </w:r>
      <w:proofErr w:type="spellStart"/>
      <w:r w:rsidR="00CE4FBC">
        <w:rPr>
          <w:rFonts w:ascii="Times New Roman" w:eastAsia="Lucida Sans Unicode" w:hAnsi="Times New Roman" w:cs="Tahoma"/>
          <w:kern w:val="1"/>
          <w:sz w:val="28"/>
          <w:szCs w:val="28"/>
        </w:rPr>
        <w:t>кв.м</w:t>
      </w:r>
      <w:proofErr w:type="spellEnd"/>
      <w:r w:rsidR="00CE4FBC">
        <w:rPr>
          <w:rFonts w:ascii="Times New Roman" w:eastAsia="Lucida Sans Unicode" w:hAnsi="Times New Roman" w:cs="Tahoma"/>
          <w:kern w:val="1"/>
          <w:sz w:val="28"/>
          <w:szCs w:val="28"/>
        </w:rPr>
        <w:t>., розташоване</w:t>
      </w:r>
      <w:r w:rsidR="00012718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  <w:r w:rsidR="00B073C4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за </w:t>
      </w:r>
      <w:proofErr w:type="spellStart"/>
      <w:r w:rsidR="00B073C4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>адр</w:t>
      </w:r>
      <w:r w:rsidR="007D05BA">
        <w:rPr>
          <w:rFonts w:ascii="Times New Roman" w:eastAsia="Lucida Sans Unicode" w:hAnsi="Times New Roman" w:cs="Tahoma"/>
          <w:kern w:val="1"/>
          <w:sz w:val="28"/>
          <w:szCs w:val="28"/>
        </w:rPr>
        <w:t>есою</w:t>
      </w:r>
      <w:proofErr w:type="spellEnd"/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: </w:t>
      </w:r>
      <w:proofErr w:type="spellStart"/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>м.Павлоград</w:t>
      </w:r>
      <w:proofErr w:type="spellEnd"/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, </w:t>
      </w:r>
      <w:r w:rsidR="00CE4FBC">
        <w:rPr>
          <w:rFonts w:ascii="Times New Roman" w:eastAsia="Lucida Sans Unicode" w:hAnsi="Times New Roman" w:cs="Tahoma"/>
          <w:kern w:val="1"/>
          <w:sz w:val="28"/>
          <w:szCs w:val="28"/>
        </w:rPr>
        <w:t>вул.Центральна,45/2</w:t>
      </w:r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  <w:r w:rsidR="003F5A0D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- до Переліку другого типу. </w:t>
      </w:r>
      <w:r w:rsidR="00B073C4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</w:p>
    <w:p w:rsidR="00C310DC" w:rsidRDefault="00C310DC" w:rsidP="00C310DC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28"/>
          <w:szCs w:val="28"/>
        </w:rPr>
      </w:pPr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        2. </w:t>
      </w:r>
      <w:r w:rsidRPr="00D924A7">
        <w:rPr>
          <w:rFonts w:ascii="Times New Roman" w:eastAsia="Lucida Sans Unicode" w:hAnsi="Times New Roman" w:cs="Tahoma"/>
          <w:kern w:val="1"/>
          <w:sz w:val="28"/>
          <w:szCs w:val="28"/>
        </w:rPr>
        <w:t>Включити потенційний об`єкт</w:t>
      </w:r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оренди –</w:t>
      </w:r>
      <w:r w:rsidR="00CB6011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будівля</w:t>
      </w:r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будинку дитячого садку, огорожа, вимощення, розташовані за </w:t>
      </w:r>
      <w:proofErr w:type="spellStart"/>
      <w:r>
        <w:rPr>
          <w:rFonts w:ascii="Times New Roman" w:eastAsia="Lucida Sans Unicode" w:hAnsi="Times New Roman" w:cs="Tahoma"/>
          <w:kern w:val="1"/>
          <w:sz w:val="28"/>
          <w:szCs w:val="28"/>
        </w:rPr>
        <w:t>адресою</w:t>
      </w:r>
      <w:proofErr w:type="spellEnd"/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: </w:t>
      </w:r>
      <w:proofErr w:type="spellStart"/>
      <w:r>
        <w:rPr>
          <w:rFonts w:ascii="Times New Roman" w:eastAsia="Lucida Sans Unicode" w:hAnsi="Times New Roman" w:cs="Tahoma"/>
          <w:kern w:val="1"/>
          <w:sz w:val="28"/>
          <w:szCs w:val="28"/>
        </w:rPr>
        <w:t>м.Павлоград</w:t>
      </w:r>
      <w:proofErr w:type="spellEnd"/>
      <w:r>
        <w:rPr>
          <w:rFonts w:ascii="Times New Roman" w:eastAsia="Lucida Sans Unicode" w:hAnsi="Times New Roman" w:cs="Tahoma"/>
          <w:kern w:val="1"/>
          <w:sz w:val="28"/>
          <w:szCs w:val="28"/>
        </w:rPr>
        <w:t>, вул.Підгірна,9а – до Переліку другого типу.</w:t>
      </w:r>
    </w:p>
    <w:p w:rsidR="00585B90" w:rsidRPr="007D05BA" w:rsidRDefault="00D84E4E" w:rsidP="006911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        </w:t>
      </w:r>
      <w:r w:rsidR="00C310D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</w:t>
      </w:r>
      <w:r w:rsidR="003F5A0D"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 Відповідальність щодо виконання цього рі</w:t>
      </w:r>
      <w:r w:rsidR="007802C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шення </w:t>
      </w:r>
      <w:r w:rsidR="002C05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покласти на управління соціального захисту населення</w:t>
      </w:r>
      <w:r w:rsidR="00D068A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Павлоградської міської </w:t>
      </w:r>
      <w:r w:rsidR="00465B7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ради, управління комунального господарства та будівництва Павлоградської міської ради.</w:t>
      </w:r>
    </w:p>
    <w:p w:rsidR="00D84E4E" w:rsidRPr="000176BA" w:rsidRDefault="003F5A0D" w:rsidP="006911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</w:t>
      </w:r>
      <w:r w:rsidR="00B97FE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B97FE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C310D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 Загальне керівництво по виконанню цього</w:t>
      </w:r>
      <w:r w:rsidR="0095703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рішення покласти</w:t>
      </w:r>
      <w:r w:rsidR="00F05C5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CE4FB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на </w:t>
      </w:r>
      <w:r w:rsidR="00465B7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першого заступника міського голови, </w:t>
      </w:r>
      <w:r w:rsidR="00CE4FB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заступника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міського голови з питань діяльності виконавчих </w:t>
      </w:r>
      <w:r w:rsidR="0069115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органів ради.</w:t>
      </w:r>
    </w:p>
    <w:p w:rsidR="00D84E4E" w:rsidRPr="006A4125" w:rsidRDefault="003F5A0D" w:rsidP="006911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x-none" w:eastAsia="ar-SA"/>
        </w:rPr>
      </w:pP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</w:t>
      </w:r>
      <w:r w:rsidR="0095703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</w:t>
      </w:r>
      <w:r w:rsidR="00B97FE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</w:t>
      </w:r>
      <w:r w:rsidR="00C310D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5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val="x-none" w:eastAsia="ar-SA"/>
        </w:rPr>
        <w:t>. Контроль за виконанням цього рішення покласти на постійну комісію з питань комунальної власності, житлово-комунального господарства, будівництва та транспорту.</w:t>
      </w:r>
    </w:p>
    <w:p w:rsidR="0069115C" w:rsidRPr="00D84E4E" w:rsidRDefault="0069115C" w:rsidP="000176B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BA538D" w:rsidRPr="00BA538D" w:rsidRDefault="003F5A0D" w:rsidP="00CE4FBC">
      <w:pPr>
        <w:widowControl w:val="0"/>
        <w:numPr>
          <w:ilvl w:val="0"/>
          <w:numId w:val="1"/>
        </w:numPr>
        <w:suppressAutoHyphens/>
        <w:spacing w:after="0" w:line="240" w:lineRule="auto"/>
        <w:ind w:right="13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Міський голова                                                 </w:t>
      </w:r>
      <w:r w:rsidR="00B557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6911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6577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C726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CE4F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073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Анатолій ВЕРШИНА  </w:t>
      </w:r>
      <w:r w:rsidR="006A41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A4125" w:rsidRPr="002C05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A4125" w:rsidRPr="00CE4F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F30030" w:rsidRPr="00BA538D" w:rsidRDefault="003F5A0D" w:rsidP="00CE4FBC">
      <w:pPr>
        <w:widowControl w:val="0"/>
        <w:numPr>
          <w:ilvl w:val="0"/>
          <w:numId w:val="1"/>
        </w:numPr>
        <w:suppressAutoHyphens/>
        <w:spacing w:after="0" w:line="240" w:lineRule="auto"/>
        <w:ind w:right="13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53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</w:t>
      </w:r>
      <w:r w:rsidR="00F30030" w:rsidRPr="00BA53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3F5A0D" w:rsidRPr="000176BA" w:rsidRDefault="003F5A0D" w:rsidP="00CE4FBC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0176BA">
        <w:rPr>
          <w:rFonts w:ascii="Times New Roman" w:eastAsia="Times New Roman" w:hAnsi="Times New Roman" w:cs="Times New Roman"/>
          <w:lang w:eastAsia="ar-SA"/>
        </w:rPr>
        <w:t xml:space="preserve">Питання на розгляд ради винесено </w:t>
      </w:r>
    </w:p>
    <w:p w:rsidR="000176BA" w:rsidRPr="00002BE0" w:rsidRDefault="003F5A0D" w:rsidP="00002BE0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  <w:r w:rsidRPr="000176BA">
        <w:rPr>
          <w:rFonts w:ascii="Times New Roman" w:eastAsia="Times New Roman" w:hAnsi="Times New Roman" w:cs="Times New Roman"/>
          <w:lang w:eastAsia="ar-SA"/>
        </w:rPr>
        <w:t>згідно розпорядження міського голови від</w:t>
      </w:r>
      <w:r w:rsidR="00855F59" w:rsidRPr="000176BA">
        <w:rPr>
          <w:rFonts w:ascii="Times New Roman" w:eastAsia="Times New Roman" w:hAnsi="Times New Roman" w:cs="Times New Roman"/>
          <w:lang w:eastAsia="ar-SA"/>
        </w:rPr>
        <w:t xml:space="preserve"> _______</w:t>
      </w:r>
      <w:r w:rsidRPr="000176BA">
        <w:rPr>
          <w:rFonts w:ascii="Times New Roman" w:hAnsi="Times New Roman" w:cs="Times New Roman"/>
          <w:lang w:eastAsia="ar-SA"/>
        </w:rPr>
        <w:t>№</w:t>
      </w:r>
      <w:r w:rsidR="00855F59" w:rsidRPr="000176BA">
        <w:rPr>
          <w:rFonts w:ascii="Times New Roman" w:hAnsi="Times New Roman" w:cs="Times New Roman"/>
          <w:lang w:eastAsia="ar-SA"/>
        </w:rPr>
        <w:t xml:space="preserve"> __________________</w:t>
      </w:r>
      <w:bookmarkStart w:id="0" w:name="_GoBack"/>
      <w:bookmarkEnd w:id="0"/>
    </w:p>
    <w:p w:rsidR="003F5A0D" w:rsidRPr="003F5A0D" w:rsidRDefault="003F5A0D" w:rsidP="00CE4FBC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>Рішення підготував:</w:t>
      </w:r>
    </w:p>
    <w:p w:rsidR="003F5A0D" w:rsidRPr="003F5A0D" w:rsidRDefault="00AF47D7" w:rsidP="00CE4FBC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="003F5A0D"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ачальник  управління комунального </w:t>
      </w:r>
    </w:p>
    <w:p w:rsidR="00CB6011" w:rsidRPr="00CB6011" w:rsidRDefault="003F5A0D" w:rsidP="00CB6011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господарства та будівництва                                               </w:t>
      </w:r>
      <w:r w:rsidR="00CE4FBC">
        <w:rPr>
          <w:rFonts w:ascii="Times New Roman" w:eastAsia="Times New Roman" w:hAnsi="Times New Roman" w:cs="Times New Roman"/>
          <w:sz w:val="28"/>
          <w:szCs w:val="28"/>
          <w:lang w:eastAsia="ar-SA"/>
        </w:rPr>
        <w:t>Андрій ЗАВГОРОДНІЙ</w:t>
      </w:r>
    </w:p>
    <w:p w:rsidR="003F5A0D" w:rsidRPr="00CE4FBC" w:rsidRDefault="003F5A0D" w:rsidP="00CE4FBC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Секретар міської ради                                                      </w:t>
      </w:r>
      <w:r w:rsidR="004147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5513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Сергій ОСТРЕНКО  </w:t>
      </w:r>
      <w:r w:rsidR="006A4125" w:rsidRPr="00CE4F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CE4F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</w:t>
      </w:r>
      <w:r w:rsidR="004147CE" w:rsidRPr="00CE4F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D84E4E" w:rsidRPr="00CE4FBC" w:rsidRDefault="003F5A0D" w:rsidP="00CE4FBC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Перший заступник міського голови </w:t>
      </w:r>
      <w:r w:rsidR="004147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</w:t>
      </w: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5513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>Олександр РАДІОНОВ</w:t>
      </w:r>
    </w:p>
    <w:p w:rsidR="003F5A0D" w:rsidRPr="003F5A0D" w:rsidRDefault="003F5A0D" w:rsidP="00CE4FBC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Заступник міського голови з питань  </w:t>
      </w:r>
    </w:p>
    <w:p w:rsidR="00D84E4E" w:rsidRDefault="003F5A0D" w:rsidP="00CE4FBC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діяльності виконавчих органів ради                               </w:t>
      </w:r>
      <w:r w:rsidR="004147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5513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C0594">
        <w:rPr>
          <w:rFonts w:ascii="Times New Roman" w:eastAsia="Times New Roman" w:hAnsi="Times New Roman" w:cs="Times New Roman"/>
          <w:sz w:val="28"/>
          <w:szCs w:val="28"/>
          <w:lang w:eastAsia="ar-SA"/>
        </w:rPr>
        <w:t>Аліса РЯБОВА</w:t>
      </w:r>
    </w:p>
    <w:p w:rsidR="003F5A0D" w:rsidRPr="003F5A0D" w:rsidRDefault="003F5A0D" w:rsidP="00CE4FB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Начальник </w:t>
      </w:r>
      <w:proofErr w:type="spellStart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відділу</w:t>
      </w:r>
      <w:proofErr w:type="spellEnd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з правового </w:t>
      </w:r>
      <w:proofErr w:type="spellStart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забезпечення</w:t>
      </w:r>
      <w:proofErr w:type="spellEnd"/>
    </w:p>
    <w:p w:rsidR="003F5A0D" w:rsidRPr="003F5A0D" w:rsidRDefault="003F5A0D" w:rsidP="00CE4FB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та </w:t>
      </w:r>
      <w:proofErr w:type="spellStart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комунальної</w:t>
      </w:r>
      <w:proofErr w:type="spellEnd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власності</w:t>
      </w:r>
      <w:proofErr w:type="spellEnd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управління</w:t>
      </w:r>
      <w:proofErr w:type="spellEnd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</w:p>
    <w:p w:rsidR="003F5A0D" w:rsidRPr="003F5A0D" w:rsidRDefault="003F5A0D" w:rsidP="00CE4FB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val="ru-RU" w:eastAsia="ar-SA"/>
        </w:rPr>
      </w:pPr>
      <w:proofErr w:type="spellStart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комунального</w:t>
      </w:r>
      <w:proofErr w:type="spellEnd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господарства</w:t>
      </w:r>
      <w:proofErr w:type="spellEnd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та </w:t>
      </w:r>
      <w:proofErr w:type="spellStart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будівництва</w:t>
      </w:r>
      <w:proofErr w:type="spellEnd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                </w:t>
      </w: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4147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513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Ірина</w:t>
      </w:r>
      <w:proofErr w:type="spellEnd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ПИСЬМЕННА</w:t>
      </w:r>
      <w:r w:rsidRPr="003F5A0D">
        <w:rPr>
          <w:rFonts w:ascii="Times New Roman" w:eastAsia="Times New Roman" w:hAnsi="Times New Roman" w:cs="Times New Roman"/>
          <w:kern w:val="2"/>
          <w:sz w:val="28"/>
          <w:szCs w:val="28"/>
          <w:lang w:val="ru-RU" w:eastAsia="ar-SA"/>
        </w:rPr>
        <w:t xml:space="preserve">                                                                                                                                           </w:t>
      </w:r>
    </w:p>
    <w:p w:rsidR="003F5A0D" w:rsidRPr="003F5A0D" w:rsidRDefault="003F5A0D" w:rsidP="00CE4FBC">
      <w:pPr>
        <w:suppressAutoHyphens/>
        <w:spacing w:after="0" w:line="240" w:lineRule="auto"/>
        <w:ind w:right="135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</w:pPr>
    </w:p>
    <w:p w:rsidR="00981158" w:rsidRPr="008D055B" w:rsidRDefault="00981158" w:rsidP="00CE4FBC">
      <w:pPr>
        <w:spacing w:line="240" w:lineRule="auto"/>
        <w:rPr>
          <w:sz w:val="28"/>
          <w:szCs w:val="28"/>
          <w:lang w:val="ru-RU"/>
        </w:rPr>
      </w:pPr>
    </w:p>
    <w:sectPr w:rsidR="00981158" w:rsidRPr="008D055B" w:rsidSect="00030835">
      <w:pgSz w:w="11906" w:h="16838"/>
      <w:pgMar w:top="284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1C9"/>
    <w:rsid w:val="0000176C"/>
    <w:rsid w:val="00002BE0"/>
    <w:rsid w:val="00012718"/>
    <w:rsid w:val="000176BA"/>
    <w:rsid w:val="00030835"/>
    <w:rsid w:val="000E5A45"/>
    <w:rsid w:val="002151DC"/>
    <w:rsid w:val="00251E29"/>
    <w:rsid w:val="002C0594"/>
    <w:rsid w:val="002D72B2"/>
    <w:rsid w:val="003C2759"/>
    <w:rsid w:val="003C5F79"/>
    <w:rsid w:val="003F5A0D"/>
    <w:rsid w:val="00401B8B"/>
    <w:rsid w:val="004042B5"/>
    <w:rsid w:val="004147CE"/>
    <w:rsid w:val="004227CC"/>
    <w:rsid w:val="00465B7C"/>
    <w:rsid w:val="00495152"/>
    <w:rsid w:val="004B6E65"/>
    <w:rsid w:val="00507299"/>
    <w:rsid w:val="0055139D"/>
    <w:rsid w:val="00572B7D"/>
    <w:rsid w:val="00585B90"/>
    <w:rsid w:val="005A2BE6"/>
    <w:rsid w:val="006060AF"/>
    <w:rsid w:val="006063F0"/>
    <w:rsid w:val="00657778"/>
    <w:rsid w:val="0066471B"/>
    <w:rsid w:val="0069115C"/>
    <w:rsid w:val="006A4125"/>
    <w:rsid w:val="006C197E"/>
    <w:rsid w:val="00701350"/>
    <w:rsid w:val="0070714E"/>
    <w:rsid w:val="007508F7"/>
    <w:rsid w:val="007561C9"/>
    <w:rsid w:val="0076451F"/>
    <w:rsid w:val="00765DAD"/>
    <w:rsid w:val="007802C9"/>
    <w:rsid w:val="00786E80"/>
    <w:rsid w:val="007B095F"/>
    <w:rsid w:val="007B3B5F"/>
    <w:rsid w:val="007D05BA"/>
    <w:rsid w:val="008059EA"/>
    <w:rsid w:val="00811D93"/>
    <w:rsid w:val="00836D19"/>
    <w:rsid w:val="00855F59"/>
    <w:rsid w:val="008D055B"/>
    <w:rsid w:val="00937A42"/>
    <w:rsid w:val="009472AC"/>
    <w:rsid w:val="0095703B"/>
    <w:rsid w:val="00981158"/>
    <w:rsid w:val="00A32F39"/>
    <w:rsid w:val="00AD2E48"/>
    <w:rsid w:val="00AF47D7"/>
    <w:rsid w:val="00B073C4"/>
    <w:rsid w:val="00B36D90"/>
    <w:rsid w:val="00B5174E"/>
    <w:rsid w:val="00B557C9"/>
    <w:rsid w:val="00B73653"/>
    <w:rsid w:val="00B97FE8"/>
    <w:rsid w:val="00BA538D"/>
    <w:rsid w:val="00BC1A23"/>
    <w:rsid w:val="00BF14A2"/>
    <w:rsid w:val="00BF4A18"/>
    <w:rsid w:val="00C300CC"/>
    <w:rsid w:val="00C310DC"/>
    <w:rsid w:val="00C7265B"/>
    <w:rsid w:val="00CB44CC"/>
    <w:rsid w:val="00CB6011"/>
    <w:rsid w:val="00CE4FBC"/>
    <w:rsid w:val="00D01CD4"/>
    <w:rsid w:val="00D048A4"/>
    <w:rsid w:val="00D068A9"/>
    <w:rsid w:val="00D1257D"/>
    <w:rsid w:val="00D13436"/>
    <w:rsid w:val="00D41362"/>
    <w:rsid w:val="00D84E4E"/>
    <w:rsid w:val="00D924A7"/>
    <w:rsid w:val="00E81377"/>
    <w:rsid w:val="00F05C5A"/>
    <w:rsid w:val="00F30030"/>
    <w:rsid w:val="00F4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A9081"/>
  <w15:chartTrackingRefBased/>
  <w15:docId w15:val="{1808ED75-CF5F-4DFB-989C-CE0E8B15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D055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80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1897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Lysak</dc:creator>
  <cp:keywords/>
  <dc:description/>
  <cp:lastModifiedBy>002</cp:lastModifiedBy>
  <cp:revision>21</cp:revision>
  <cp:lastPrinted>2026-01-21T07:14:00Z</cp:lastPrinted>
  <dcterms:created xsi:type="dcterms:W3CDTF">2026-01-12T08:00:00Z</dcterms:created>
  <dcterms:modified xsi:type="dcterms:W3CDTF">2026-02-20T06:56:00Z</dcterms:modified>
</cp:coreProperties>
</file>