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A41" w:rsidRPr="00110881" w:rsidRDefault="00CF157A" w:rsidP="00110881">
      <w:pPr>
        <w:shd w:val="clear" w:color="auto" w:fill="FFFFFF"/>
        <w:spacing w:before="150" w:after="150" w:line="240" w:lineRule="auto"/>
        <w:jc w:val="center"/>
        <w:rPr>
          <w:rFonts w:ascii="Times New Roman" w:eastAsia="Times New Roman" w:hAnsi="Times New Roman" w:cs="Times New Roman"/>
          <w:b/>
          <w:bCs/>
          <w:color w:val="333333"/>
          <w:sz w:val="28"/>
          <w:szCs w:val="28"/>
          <w:u w:val="single"/>
          <w:lang w:eastAsia="uk-UA"/>
        </w:rPr>
      </w:pPr>
      <w:bookmarkStart w:id="0" w:name="n171"/>
      <w:bookmarkStart w:id="1" w:name="n172"/>
      <w:bookmarkEnd w:id="0"/>
      <w:bookmarkEnd w:id="1"/>
      <w:r w:rsidRPr="00110881">
        <w:rPr>
          <w:rFonts w:ascii="Times New Roman" w:eastAsia="Times New Roman" w:hAnsi="Times New Roman" w:cs="Times New Roman"/>
          <w:b/>
          <w:bCs/>
          <w:color w:val="333333"/>
          <w:sz w:val="28"/>
          <w:szCs w:val="28"/>
          <w:u w:val="single"/>
          <w:lang w:eastAsia="uk-UA"/>
        </w:rPr>
        <w:t>Пропозиції</w:t>
      </w:r>
      <w:r w:rsidR="00AD2A41" w:rsidRPr="00110881">
        <w:rPr>
          <w:rFonts w:ascii="Times New Roman" w:eastAsia="Times New Roman" w:hAnsi="Times New Roman" w:cs="Times New Roman"/>
          <w:color w:val="333333"/>
          <w:sz w:val="24"/>
          <w:szCs w:val="24"/>
          <w:u w:val="single"/>
          <w:lang w:eastAsia="uk-UA"/>
        </w:rPr>
        <w:br/>
      </w:r>
      <w:r w:rsidR="00AD2A41" w:rsidRPr="00110881">
        <w:rPr>
          <w:rFonts w:ascii="Times New Roman" w:eastAsia="Times New Roman" w:hAnsi="Times New Roman" w:cs="Times New Roman"/>
          <w:b/>
          <w:bCs/>
          <w:color w:val="333333"/>
          <w:sz w:val="28"/>
          <w:szCs w:val="28"/>
          <w:u w:val="single"/>
          <w:lang w:eastAsia="uk-UA"/>
        </w:rPr>
        <w:t>за результатами визначення потреб населення</w:t>
      </w:r>
      <w:r w:rsidR="00AD2A41" w:rsidRPr="00110881">
        <w:rPr>
          <w:rFonts w:ascii="Times New Roman" w:eastAsia="Times New Roman" w:hAnsi="Times New Roman" w:cs="Times New Roman"/>
          <w:color w:val="333333"/>
          <w:sz w:val="24"/>
          <w:szCs w:val="24"/>
          <w:u w:val="single"/>
          <w:lang w:eastAsia="uk-UA"/>
        </w:rPr>
        <w:br/>
      </w:r>
      <w:r w:rsidR="00A21C93" w:rsidRPr="00110881">
        <w:rPr>
          <w:rFonts w:ascii="Times New Roman" w:eastAsia="Times New Roman" w:hAnsi="Times New Roman" w:cs="Times New Roman"/>
          <w:b/>
          <w:sz w:val="28"/>
          <w:szCs w:val="28"/>
          <w:u w:val="single"/>
          <w:lang w:eastAsia="uk-UA"/>
        </w:rPr>
        <w:t>Павлоградської міської</w:t>
      </w:r>
      <w:r w:rsidR="00B510A6" w:rsidRPr="00110881">
        <w:rPr>
          <w:rFonts w:ascii="Times New Roman" w:eastAsia="Times New Roman" w:hAnsi="Times New Roman" w:cs="Times New Roman"/>
          <w:b/>
          <w:sz w:val="24"/>
          <w:szCs w:val="24"/>
          <w:u w:val="single"/>
          <w:lang w:eastAsia="uk-UA"/>
        </w:rPr>
        <w:t xml:space="preserve"> </w:t>
      </w:r>
      <w:r w:rsidR="00AD2A41" w:rsidRPr="00110881">
        <w:rPr>
          <w:rFonts w:ascii="Times New Roman" w:eastAsia="Times New Roman" w:hAnsi="Times New Roman" w:cs="Times New Roman"/>
          <w:b/>
          <w:bCs/>
          <w:color w:val="333333"/>
          <w:sz w:val="28"/>
          <w:szCs w:val="28"/>
          <w:u w:val="single"/>
          <w:lang w:eastAsia="uk-UA"/>
        </w:rPr>
        <w:t>територіальної громади</w:t>
      </w:r>
      <w:r w:rsidR="0089435E" w:rsidRPr="00110881">
        <w:rPr>
          <w:rFonts w:ascii="Times New Roman" w:eastAsia="Times New Roman" w:hAnsi="Times New Roman" w:cs="Times New Roman"/>
          <w:b/>
          <w:bCs/>
          <w:color w:val="333333"/>
          <w:sz w:val="28"/>
          <w:szCs w:val="28"/>
          <w:u w:val="single"/>
          <w:lang w:eastAsia="uk-UA"/>
        </w:rPr>
        <w:t xml:space="preserve"> </w:t>
      </w:r>
      <w:r w:rsidR="00110881" w:rsidRPr="00110881">
        <w:rPr>
          <w:rFonts w:ascii="Times New Roman" w:eastAsia="Times New Roman" w:hAnsi="Times New Roman" w:cs="Times New Roman"/>
          <w:b/>
          <w:bCs/>
          <w:color w:val="333333"/>
          <w:sz w:val="28"/>
          <w:szCs w:val="28"/>
          <w:u w:val="single"/>
          <w:lang w:eastAsia="uk-UA"/>
        </w:rPr>
        <w:t xml:space="preserve">у соціальних послугах </w:t>
      </w:r>
      <w:r w:rsidR="0089435E" w:rsidRPr="00110881">
        <w:rPr>
          <w:rFonts w:ascii="Times New Roman" w:eastAsia="Times New Roman" w:hAnsi="Times New Roman" w:cs="Times New Roman"/>
          <w:b/>
          <w:bCs/>
          <w:color w:val="333333"/>
          <w:sz w:val="28"/>
          <w:szCs w:val="28"/>
          <w:u w:val="single"/>
          <w:lang w:eastAsia="uk-UA"/>
        </w:rPr>
        <w:t>на 2026</w:t>
      </w:r>
      <w:r w:rsidRPr="00110881">
        <w:rPr>
          <w:rFonts w:ascii="Times New Roman" w:eastAsia="Times New Roman" w:hAnsi="Times New Roman" w:cs="Times New Roman"/>
          <w:b/>
          <w:bCs/>
          <w:color w:val="333333"/>
          <w:sz w:val="28"/>
          <w:szCs w:val="28"/>
          <w:u w:val="single"/>
          <w:lang w:eastAsia="uk-UA"/>
        </w:rPr>
        <w:t xml:space="preserve"> рік</w:t>
      </w:r>
    </w:p>
    <w:tbl>
      <w:tblPr>
        <w:tblW w:w="5037" w:type="pct"/>
        <w:tblInd w:w="134" w:type="dxa"/>
        <w:tblCellMar>
          <w:top w:w="15" w:type="dxa"/>
          <w:left w:w="15" w:type="dxa"/>
          <w:bottom w:w="15" w:type="dxa"/>
          <w:right w:w="15" w:type="dxa"/>
        </w:tblCellMar>
        <w:tblLook w:val="04A0" w:firstRow="1" w:lastRow="0" w:firstColumn="1" w:lastColumn="0" w:noHBand="0" w:noVBand="1"/>
      </w:tblPr>
      <w:tblGrid>
        <w:gridCol w:w="425"/>
        <w:gridCol w:w="63"/>
        <w:gridCol w:w="2623"/>
        <w:gridCol w:w="6583"/>
      </w:tblGrid>
      <w:tr w:rsidR="00AD2A41" w:rsidRPr="00F03A96" w:rsidTr="00377D8C">
        <w:trPr>
          <w:trHeight w:val="60"/>
        </w:trPr>
        <w:tc>
          <w:tcPr>
            <w:tcW w:w="425" w:type="dxa"/>
            <w:tcBorders>
              <w:top w:val="single" w:sz="6" w:space="0" w:color="000000"/>
              <w:left w:val="single" w:sz="6" w:space="0" w:color="000000"/>
              <w:bottom w:val="single" w:sz="6" w:space="0" w:color="000000"/>
              <w:right w:val="single" w:sz="6" w:space="0" w:color="000000"/>
            </w:tcBorders>
            <w:hideMark/>
          </w:tcPr>
          <w:p w:rsidR="00AD2A41" w:rsidRPr="00F03A96" w:rsidRDefault="00AD2A41" w:rsidP="00B709DA">
            <w:pPr>
              <w:spacing w:before="150" w:after="150" w:line="240" w:lineRule="auto"/>
              <w:jc w:val="center"/>
              <w:rPr>
                <w:rFonts w:ascii="Times New Roman" w:eastAsia="Times New Roman" w:hAnsi="Times New Roman" w:cs="Times New Roman"/>
                <w:sz w:val="24"/>
                <w:szCs w:val="24"/>
                <w:lang w:eastAsia="uk-UA"/>
              </w:rPr>
            </w:pPr>
            <w:bookmarkStart w:id="2" w:name="n174"/>
            <w:bookmarkStart w:id="3" w:name="_GoBack"/>
            <w:bookmarkEnd w:id="2"/>
            <w:bookmarkEnd w:id="3"/>
            <w:r w:rsidRPr="00F03A96">
              <w:rPr>
                <w:rFonts w:ascii="Times New Roman" w:eastAsia="Times New Roman" w:hAnsi="Times New Roman" w:cs="Times New Roman"/>
                <w:sz w:val="24"/>
                <w:szCs w:val="24"/>
                <w:lang w:eastAsia="uk-UA"/>
              </w:rPr>
              <w:t>№</w:t>
            </w:r>
          </w:p>
        </w:tc>
        <w:tc>
          <w:tcPr>
            <w:tcW w:w="2686" w:type="dxa"/>
            <w:gridSpan w:val="2"/>
            <w:tcBorders>
              <w:top w:val="single" w:sz="6" w:space="0" w:color="000000"/>
              <w:left w:val="single" w:sz="6" w:space="0" w:color="000000"/>
              <w:bottom w:val="single" w:sz="6" w:space="0" w:color="000000"/>
              <w:right w:val="single" w:sz="6" w:space="0" w:color="000000"/>
            </w:tcBorders>
            <w:hideMark/>
          </w:tcPr>
          <w:p w:rsidR="00AD2A41" w:rsidRPr="00F03A96" w:rsidRDefault="00AD2A41" w:rsidP="00B709DA">
            <w:pPr>
              <w:spacing w:before="150" w:after="150" w:line="240" w:lineRule="auto"/>
              <w:jc w:val="center"/>
              <w:rPr>
                <w:rFonts w:ascii="Times New Roman" w:eastAsia="Times New Roman" w:hAnsi="Times New Roman" w:cs="Times New Roman"/>
                <w:sz w:val="24"/>
                <w:szCs w:val="24"/>
                <w:lang w:eastAsia="uk-UA"/>
              </w:rPr>
            </w:pPr>
            <w:r w:rsidRPr="00F03A96">
              <w:rPr>
                <w:rFonts w:ascii="Times New Roman" w:eastAsia="Times New Roman" w:hAnsi="Times New Roman" w:cs="Times New Roman"/>
                <w:sz w:val="24"/>
                <w:szCs w:val="24"/>
                <w:lang w:eastAsia="uk-UA"/>
              </w:rPr>
              <w:t>Назва розділу</w:t>
            </w:r>
          </w:p>
        </w:tc>
        <w:tc>
          <w:tcPr>
            <w:tcW w:w="6583" w:type="dxa"/>
            <w:tcBorders>
              <w:top w:val="single" w:sz="6" w:space="0" w:color="000000"/>
              <w:left w:val="single" w:sz="6" w:space="0" w:color="000000"/>
              <w:bottom w:val="single" w:sz="6" w:space="0" w:color="000000"/>
              <w:right w:val="single" w:sz="6" w:space="0" w:color="000000"/>
            </w:tcBorders>
            <w:hideMark/>
          </w:tcPr>
          <w:p w:rsidR="00AD2A41" w:rsidRPr="00F03A96" w:rsidRDefault="00CF157A" w:rsidP="00B709DA">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Зміст розділу</w:t>
            </w:r>
          </w:p>
        </w:tc>
      </w:tr>
      <w:tr w:rsidR="00AD2A41" w:rsidRPr="00F03A96" w:rsidTr="00377D8C">
        <w:trPr>
          <w:trHeight w:val="60"/>
        </w:trPr>
        <w:tc>
          <w:tcPr>
            <w:tcW w:w="425" w:type="dxa"/>
            <w:tcBorders>
              <w:top w:val="single" w:sz="6" w:space="0" w:color="000000"/>
              <w:left w:val="single" w:sz="6" w:space="0" w:color="000000"/>
              <w:bottom w:val="single" w:sz="6" w:space="0" w:color="000000"/>
              <w:right w:val="single" w:sz="6" w:space="0" w:color="000000"/>
            </w:tcBorders>
            <w:hideMark/>
          </w:tcPr>
          <w:p w:rsidR="00AD2A41" w:rsidRPr="00F03A96" w:rsidRDefault="00AD2A41" w:rsidP="00B709DA">
            <w:pPr>
              <w:spacing w:before="150" w:after="150" w:line="240" w:lineRule="auto"/>
              <w:jc w:val="center"/>
              <w:rPr>
                <w:rFonts w:ascii="Times New Roman" w:eastAsia="Times New Roman" w:hAnsi="Times New Roman" w:cs="Times New Roman"/>
                <w:sz w:val="24"/>
                <w:szCs w:val="24"/>
                <w:lang w:eastAsia="uk-UA"/>
              </w:rPr>
            </w:pPr>
            <w:r w:rsidRPr="00F03A96">
              <w:rPr>
                <w:rFonts w:ascii="Times New Roman" w:eastAsia="Times New Roman" w:hAnsi="Times New Roman" w:cs="Times New Roman"/>
                <w:sz w:val="24"/>
                <w:szCs w:val="24"/>
                <w:lang w:eastAsia="uk-UA"/>
              </w:rPr>
              <w:t>1</w:t>
            </w:r>
          </w:p>
        </w:tc>
        <w:tc>
          <w:tcPr>
            <w:tcW w:w="2686" w:type="dxa"/>
            <w:gridSpan w:val="2"/>
            <w:tcBorders>
              <w:top w:val="single" w:sz="6" w:space="0" w:color="000000"/>
              <w:left w:val="single" w:sz="6" w:space="0" w:color="000000"/>
              <w:bottom w:val="single" w:sz="6" w:space="0" w:color="000000"/>
              <w:right w:val="single" w:sz="6" w:space="0" w:color="000000"/>
            </w:tcBorders>
            <w:hideMark/>
          </w:tcPr>
          <w:p w:rsidR="00AD2A41" w:rsidRPr="00F03A96" w:rsidRDefault="00AD2A41" w:rsidP="00B709DA">
            <w:pPr>
              <w:spacing w:before="150" w:after="150" w:line="240" w:lineRule="auto"/>
              <w:jc w:val="center"/>
              <w:rPr>
                <w:rFonts w:ascii="Times New Roman" w:eastAsia="Times New Roman" w:hAnsi="Times New Roman" w:cs="Times New Roman"/>
                <w:sz w:val="24"/>
                <w:szCs w:val="24"/>
                <w:lang w:eastAsia="uk-UA"/>
              </w:rPr>
            </w:pPr>
            <w:r w:rsidRPr="00F03A96">
              <w:rPr>
                <w:rFonts w:ascii="Times New Roman" w:eastAsia="Times New Roman" w:hAnsi="Times New Roman" w:cs="Times New Roman"/>
                <w:sz w:val="24"/>
                <w:szCs w:val="24"/>
                <w:lang w:eastAsia="uk-UA"/>
              </w:rPr>
              <w:t>2</w:t>
            </w:r>
          </w:p>
        </w:tc>
        <w:tc>
          <w:tcPr>
            <w:tcW w:w="6583" w:type="dxa"/>
            <w:tcBorders>
              <w:top w:val="single" w:sz="6" w:space="0" w:color="000000"/>
              <w:left w:val="single" w:sz="6" w:space="0" w:color="000000"/>
              <w:bottom w:val="single" w:sz="6" w:space="0" w:color="000000"/>
              <w:right w:val="single" w:sz="6" w:space="0" w:color="000000"/>
            </w:tcBorders>
            <w:hideMark/>
          </w:tcPr>
          <w:p w:rsidR="00AD2A41" w:rsidRPr="00F03A96" w:rsidRDefault="00AD2A41" w:rsidP="00B709DA">
            <w:pPr>
              <w:spacing w:before="150" w:after="150" w:line="240" w:lineRule="auto"/>
              <w:jc w:val="center"/>
              <w:rPr>
                <w:rFonts w:ascii="Times New Roman" w:eastAsia="Times New Roman" w:hAnsi="Times New Roman" w:cs="Times New Roman"/>
                <w:sz w:val="24"/>
                <w:szCs w:val="24"/>
                <w:lang w:eastAsia="uk-UA"/>
              </w:rPr>
            </w:pPr>
            <w:r w:rsidRPr="00F03A96">
              <w:rPr>
                <w:rFonts w:ascii="Times New Roman" w:eastAsia="Times New Roman" w:hAnsi="Times New Roman" w:cs="Times New Roman"/>
                <w:sz w:val="24"/>
                <w:szCs w:val="24"/>
                <w:lang w:eastAsia="uk-UA"/>
              </w:rPr>
              <w:t>3</w:t>
            </w:r>
          </w:p>
        </w:tc>
      </w:tr>
      <w:tr w:rsidR="00AD2A41" w:rsidRPr="00F03A96" w:rsidTr="00377D8C">
        <w:trPr>
          <w:trHeight w:val="3585"/>
        </w:trPr>
        <w:tc>
          <w:tcPr>
            <w:tcW w:w="425" w:type="dxa"/>
            <w:tcBorders>
              <w:top w:val="single" w:sz="6" w:space="0" w:color="000000"/>
              <w:left w:val="single" w:sz="6" w:space="0" w:color="000000"/>
              <w:bottom w:val="single" w:sz="6" w:space="0" w:color="000000"/>
              <w:right w:val="single" w:sz="6" w:space="0" w:color="000000"/>
            </w:tcBorders>
            <w:hideMark/>
          </w:tcPr>
          <w:p w:rsidR="00AD2A41" w:rsidRPr="00F03A96" w:rsidRDefault="00AD2A41" w:rsidP="00B709DA">
            <w:pPr>
              <w:spacing w:before="150" w:after="150" w:line="240" w:lineRule="auto"/>
              <w:jc w:val="center"/>
              <w:rPr>
                <w:rFonts w:ascii="Times New Roman" w:eastAsia="Times New Roman" w:hAnsi="Times New Roman" w:cs="Times New Roman"/>
                <w:sz w:val="24"/>
                <w:szCs w:val="24"/>
                <w:lang w:eastAsia="uk-UA"/>
              </w:rPr>
            </w:pPr>
            <w:r w:rsidRPr="00F03A96">
              <w:rPr>
                <w:rFonts w:ascii="Times New Roman" w:eastAsia="Times New Roman" w:hAnsi="Times New Roman" w:cs="Times New Roman"/>
                <w:sz w:val="24"/>
                <w:szCs w:val="24"/>
                <w:lang w:eastAsia="uk-UA"/>
              </w:rPr>
              <w:t>1</w:t>
            </w:r>
          </w:p>
        </w:tc>
        <w:tc>
          <w:tcPr>
            <w:tcW w:w="2686" w:type="dxa"/>
            <w:gridSpan w:val="2"/>
            <w:tcBorders>
              <w:top w:val="single" w:sz="6" w:space="0" w:color="000000"/>
              <w:left w:val="single" w:sz="6" w:space="0" w:color="000000"/>
              <w:bottom w:val="single" w:sz="6" w:space="0" w:color="000000"/>
              <w:right w:val="single" w:sz="6" w:space="0" w:color="000000"/>
            </w:tcBorders>
            <w:hideMark/>
          </w:tcPr>
          <w:p w:rsidR="00AD2A41" w:rsidRPr="00F03A96" w:rsidRDefault="00AD2A41" w:rsidP="00B709DA">
            <w:pPr>
              <w:spacing w:before="150" w:after="150" w:line="240" w:lineRule="auto"/>
              <w:rPr>
                <w:rFonts w:ascii="Times New Roman" w:eastAsia="Times New Roman" w:hAnsi="Times New Roman" w:cs="Times New Roman"/>
                <w:sz w:val="24"/>
                <w:szCs w:val="24"/>
                <w:lang w:eastAsia="uk-UA"/>
              </w:rPr>
            </w:pPr>
            <w:r w:rsidRPr="00F03A96">
              <w:rPr>
                <w:rFonts w:ascii="Times New Roman" w:eastAsia="Times New Roman" w:hAnsi="Times New Roman" w:cs="Times New Roman"/>
                <w:sz w:val="24"/>
                <w:szCs w:val="24"/>
                <w:lang w:eastAsia="uk-UA"/>
              </w:rPr>
              <w:t>Вступна частина</w:t>
            </w:r>
          </w:p>
        </w:tc>
        <w:tc>
          <w:tcPr>
            <w:tcW w:w="6583" w:type="dxa"/>
            <w:tcBorders>
              <w:top w:val="single" w:sz="6" w:space="0" w:color="000000"/>
              <w:left w:val="single" w:sz="6" w:space="0" w:color="000000"/>
              <w:bottom w:val="single" w:sz="6" w:space="0" w:color="000000"/>
              <w:right w:val="single" w:sz="6" w:space="0" w:color="000000"/>
            </w:tcBorders>
            <w:hideMark/>
          </w:tcPr>
          <w:p w:rsidR="00CF157A" w:rsidRPr="00CF157A" w:rsidRDefault="00AD2A41" w:rsidP="007D6BEF">
            <w:pPr>
              <w:pStyle w:val="a3"/>
              <w:numPr>
                <w:ilvl w:val="0"/>
                <w:numId w:val="4"/>
              </w:numPr>
              <w:spacing w:before="150" w:after="150" w:line="240" w:lineRule="auto"/>
              <w:ind w:left="360" w:firstLine="20"/>
              <w:rPr>
                <w:rFonts w:ascii="Times New Roman" w:eastAsia="Times New Roman" w:hAnsi="Times New Roman" w:cs="Times New Roman"/>
                <w:sz w:val="24"/>
                <w:szCs w:val="24"/>
                <w:lang w:eastAsia="uk-UA"/>
              </w:rPr>
            </w:pPr>
            <w:r w:rsidRPr="00CF157A">
              <w:rPr>
                <w:rFonts w:ascii="Times New Roman" w:eastAsia="Times New Roman" w:hAnsi="Times New Roman" w:cs="Times New Roman"/>
                <w:sz w:val="24"/>
                <w:szCs w:val="24"/>
                <w:lang w:eastAsia="uk-UA"/>
              </w:rPr>
              <w:t>Профі</w:t>
            </w:r>
            <w:r w:rsidR="00CF157A" w:rsidRPr="00CF157A">
              <w:rPr>
                <w:rFonts w:ascii="Times New Roman" w:eastAsia="Times New Roman" w:hAnsi="Times New Roman" w:cs="Times New Roman"/>
                <w:sz w:val="24"/>
                <w:szCs w:val="24"/>
                <w:lang w:eastAsia="uk-UA"/>
              </w:rPr>
              <w:t>ль територіальної громади:</w:t>
            </w:r>
            <w:r w:rsidRPr="00CF157A">
              <w:rPr>
                <w:rFonts w:ascii="Times New Roman" w:eastAsia="Times New Roman" w:hAnsi="Times New Roman" w:cs="Times New Roman"/>
                <w:sz w:val="24"/>
                <w:szCs w:val="24"/>
                <w:lang w:eastAsia="uk-UA"/>
              </w:rPr>
              <w:br/>
              <w:t xml:space="preserve">кількість жителів </w:t>
            </w:r>
            <w:r w:rsidR="00B510A6" w:rsidRPr="00CF157A">
              <w:rPr>
                <w:rFonts w:ascii="Times New Roman" w:eastAsia="Times New Roman" w:hAnsi="Times New Roman" w:cs="Times New Roman"/>
                <w:sz w:val="24"/>
                <w:szCs w:val="24"/>
                <w:lang w:eastAsia="uk-UA"/>
              </w:rPr>
              <w:t xml:space="preserve">громади- </w:t>
            </w:r>
            <w:r w:rsidR="005C2151">
              <w:rPr>
                <w:rFonts w:ascii="Times New Roman" w:eastAsia="Times New Roman" w:hAnsi="Times New Roman" w:cs="Times New Roman"/>
                <w:sz w:val="24"/>
                <w:szCs w:val="24"/>
                <w:lang w:eastAsia="uk-UA"/>
              </w:rPr>
              <w:t>123</w:t>
            </w:r>
            <w:r w:rsidR="00B510A6" w:rsidRPr="00CF157A">
              <w:rPr>
                <w:rFonts w:ascii="Times New Roman" w:eastAsia="Times New Roman" w:hAnsi="Times New Roman" w:cs="Times New Roman"/>
                <w:sz w:val="24"/>
                <w:szCs w:val="24"/>
                <w:lang w:eastAsia="uk-UA"/>
              </w:rPr>
              <w:t xml:space="preserve"> тис.</w:t>
            </w:r>
            <w:r w:rsidRPr="00CF157A">
              <w:rPr>
                <w:rFonts w:ascii="Times New Roman" w:eastAsia="Times New Roman" w:hAnsi="Times New Roman" w:cs="Times New Roman"/>
                <w:sz w:val="24"/>
                <w:szCs w:val="24"/>
                <w:lang w:eastAsia="uk-UA"/>
              </w:rPr>
              <w:t xml:space="preserve"> </w:t>
            </w:r>
            <w:r w:rsidR="00B510A6" w:rsidRPr="00CF157A">
              <w:rPr>
                <w:rFonts w:ascii="Times New Roman" w:eastAsia="Times New Roman" w:hAnsi="Times New Roman" w:cs="Times New Roman"/>
                <w:sz w:val="24"/>
                <w:szCs w:val="24"/>
                <w:lang w:eastAsia="uk-UA"/>
              </w:rPr>
              <w:t>зокрема</w:t>
            </w:r>
            <w:r w:rsidR="00CF31BA" w:rsidRPr="00CF157A">
              <w:rPr>
                <w:rFonts w:ascii="Times New Roman" w:eastAsia="Times New Roman" w:hAnsi="Times New Roman" w:cs="Times New Roman"/>
                <w:sz w:val="24"/>
                <w:szCs w:val="24"/>
                <w:lang w:eastAsia="uk-UA"/>
              </w:rPr>
              <w:t>:</w:t>
            </w:r>
          </w:p>
          <w:p w:rsidR="00CF31BA" w:rsidRDefault="00B510A6" w:rsidP="00CF31BA">
            <w:pPr>
              <w:pStyle w:val="a3"/>
              <w:spacing w:before="150" w:after="150" w:line="240" w:lineRule="auto"/>
              <w:ind w:left="340" w:firstLine="20"/>
              <w:rPr>
                <w:rFonts w:ascii="Times New Roman" w:eastAsia="Times New Roman" w:hAnsi="Times New Roman" w:cs="Times New Roman"/>
                <w:sz w:val="24"/>
                <w:szCs w:val="24"/>
                <w:lang w:eastAsia="uk-UA"/>
              </w:rPr>
            </w:pPr>
            <w:r w:rsidRPr="00CF31BA">
              <w:rPr>
                <w:rFonts w:ascii="Times New Roman" w:eastAsia="Times New Roman" w:hAnsi="Times New Roman" w:cs="Times New Roman"/>
                <w:sz w:val="24"/>
                <w:szCs w:val="24"/>
                <w:lang w:eastAsia="uk-UA"/>
              </w:rPr>
              <w:t>жінок</w:t>
            </w:r>
            <w:r w:rsidR="00CF31BA" w:rsidRPr="00CF31BA">
              <w:rPr>
                <w:rFonts w:ascii="Times New Roman" w:eastAsia="Times New Roman" w:hAnsi="Times New Roman" w:cs="Times New Roman"/>
                <w:sz w:val="24"/>
                <w:szCs w:val="24"/>
                <w:lang w:eastAsia="uk-UA"/>
              </w:rPr>
              <w:t xml:space="preserve">- </w:t>
            </w:r>
            <w:r w:rsidR="005C2151">
              <w:rPr>
                <w:rFonts w:ascii="Times New Roman" w:eastAsia="Times New Roman" w:hAnsi="Times New Roman" w:cs="Times New Roman"/>
                <w:sz w:val="24"/>
                <w:szCs w:val="24"/>
                <w:lang w:eastAsia="uk-UA"/>
              </w:rPr>
              <w:t>66,9</w:t>
            </w:r>
            <w:r w:rsidR="00CF31BA" w:rsidRPr="00EA2CCB">
              <w:rPr>
                <w:rFonts w:ascii="Times New Roman" w:eastAsia="Times New Roman" w:hAnsi="Times New Roman" w:cs="Times New Roman"/>
                <w:sz w:val="24"/>
                <w:szCs w:val="24"/>
                <w:lang w:eastAsia="uk-UA"/>
              </w:rPr>
              <w:t xml:space="preserve"> </w:t>
            </w:r>
            <w:r w:rsidR="00CF31BA">
              <w:rPr>
                <w:rFonts w:ascii="Times New Roman" w:eastAsia="Times New Roman" w:hAnsi="Times New Roman" w:cs="Times New Roman"/>
                <w:sz w:val="24"/>
                <w:szCs w:val="24"/>
                <w:lang w:eastAsia="uk-UA"/>
              </w:rPr>
              <w:t>тис. осіб;</w:t>
            </w:r>
          </w:p>
          <w:p w:rsidR="00CF31BA" w:rsidRPr="00CF31BA" w:rsidRDefault="00B510A6" w:rsidP="00CF31BA">
            <w:pPr>
              <w:pStyle w:val="a3"/>
              <w:spacing w:before="150" w:after="150" w:line="240" w:lineRule="auto"/>
              <w:ind w:left="340" w:firstLine="20"/>
              <w:rPr>
                <w:rFonts w:ascii="Times New Roman" w:eastAsia="Times New Roman" w:hAnsi="Times New Roman" w:cs="Times New Roman"/>
                <w:sz w:val="24"/>
                <w:szCs w:val="24"/>
                <w:lang w:eastAsia="uk-UA"/>
              </w:rPr>
            </w:pPr>
            <w:r w:rsidRPr="00CF31BA">
              <w:rPr>
                <w:rFonts w:ascii="Times New Roman" w:eastAsia="Times New Roman" w:hAnsi="Times New Roman" w:cs="Times New Roman"/>
                <w:sz w:val="24"/>
                <w:szCs w:val="24"/>
                <w:lang w:eastAsia="uk-UA"/>
              </w:rPr>
              <w:t xml:space="preserve">чоловіків- </w:t>
            </w:r>
            <w:r w:rsidR="005C2151">
              <w:rPr>
                <w:rFonts w:ascii="Times New Roman" w:eastAsia="Times New Roman" w:hAnsi="Times New Roman" w:cs="Times New Roman"/>
                <w:sz w:val="24"/>
                <w:szCs w:val="24"/>
                <w:lang w:eastAsia="uk-UA"/>
              </w:rPr>
              <w:t>56,1</w:t>
            </w:r>
            <w:r w:rsidR="00CF31BA" w:rsidRPr="00F11088">
              <w:rPr>
                <w:rFonts w:ascii="Times New Roman" w:eastAsia="Times New Roman" w:hAnsi="Times New Roman" w:cs="Times New Roman"/>
                <w:sz w:val="24"/>
                <w:szCs w:val="24"/>
                <w:lang w:eastAsia="uk-UA"/>
              </w:rPr>
              <w:t>тис</w:t>
            </w:r>
            <w:r w:rsidR="00CF31BA" w:rsidRPr="00CF31BA">
              <w:rPr>
                <w:rFonts w:ascii="Times New Roman" w:eastAsia="Times New Roman" w:hAnsi="Times New Roman" w:cs="Times New Roman"/>
                <w:sz w:val="24"/>
                <w:szCs w:val="24"/>
                <w:lang w:eastAsia="uk-UA"/>
              </w:rPr>
              <w:t>. осіб;</w:t>
            </w:r>
          </w:p>
          <w:p w:rsidR="00CF31BA" w:rsidRDefault="00B510A6" w:rsidP="00CF31BA">
            <w:pPr>
              <w:pStyle w:val="a3"/>
              <w:spacing w:before="150" w:after="150" w:line="240" w:lineRule="auto"/>
              <w:ind w:left="340" w:firstLine="20"/>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lang w:eastAsia="uk-UA"/>
              </w:rPr>
              <w:t>хлопців</w:t>
            </w:r>
            <w:r w:rsidR="00CF31BA" w:rsidRPr="00F11088">
              <w:rPr>
                <w:rFonts w:ascii="Times New Roman" w:eastAsia="Times New Roman" w:hAnsi="Times New Roman" w:cs="Times New Roman"/>
                <w:sz w:val="24"/>
                <w:szCs w:val="24"/>
                <w:lang w:eastAsia="uk-UA"/>
              </w:rPr>
              <w:t>10,8тис</w:t>
            </w:r>
            <w:r w:rsidR="00CF31BA" w:rsidRPr="00CF31BA">
              <w:rPr>
                <w:rFonts w:ascii="Times New Roman" w:eastAsia="Times New Roman" w:hAnsi="Times New Roman" w:cs="Times New Roman"/>
                <w:sz w:val="24"/>
                <w:szCs w:val="24"/>
                <w:lang w:eastAsia="uk-UA"/>
              </w:rPr>
              <w:t>.осіб</w:t>
            </w:r>
            <w:r w:rsidR="00CF31BA">
              <w:rPr>
                <w:rFonts w:ascii="Times New Roman" w:eastAsia="Times New Roman" w:hAnsi="Times New Roman" w:cs="Times New Roman"/>
                <w:sz w:val="24"/>
                <w:szCs w:val="24"/>
                <w:lang w:eastAsia="uk-UA"/>
              </w:rPr>
              <w:t>;</w:t>
            </w:r>
          </w:p>
          <w:p w:rsidR="00CF31BA" w:rsidRPr="003D61A6" w:rsidRDefault="00B510A6" w:rsidP="00CF31BA">
            <w:pPr>
              <w:pStyle w:val="a3"/>
              <w:spacing w:before="150" w:after="150" w:line="240" w:lineRule="auto"/>
              <w:ind w:left="340" w:firstLine="20"/>
              <w:rPr>
                <w:rFonts w:ascii="Times New Roman" w:eastAsia="Times New Roman" w:hAnsi="Times New Roman" w:cs="Times New Roman"/>
                <w:sz w:val="24"/>
                <w:szCs w:val="24"/>
                <w:lang w:eastAsia="uk-UA"/>
              </w:rPr>
            </w:pPr>
            <w:r w:rsidRPr="00CF31BA">
              <w:rPr>
                <w:rFonts w:ascii="Times New Roman" w:eastAsia="Times New Roman" w:hAnsi="Times New Roman" w:cs="Times New Roman"/>
                <w:sz w:val="24"/>
                <w:szCs w:val="24"/>
                <w:lang w:eastAsia="uk-UA"/>
              </w:rPr>
              <w:t>дівчат</w:t>
            </w:r>
            <w:r w:rsidR="00CF31BA" w:rsidRPr="00CF31BA">
              <w:rPr>
                <w:rFonts w:ascii="Times New Roman" w:eastAsia="Times New Roman" w:hAnsi="Times New Roman" w:cs="Times New Roman"/>
                <w:sz w:val="24"/>
                <w:szCs w:val="24"/>
                <w:lang w:eastAsia="uk-UA"/>
              </w:rPr>
              <w:t xml:space="preserve">- </w:t>
            </w:r>
            <w:r w:rsidR="00CF31BA" w:rsidRPr="00F11088">
              <w:rPr>
                <w:rFonts w:ascii="Times New Roman" w:eastAsia="Times New Roman" w:hAnsi="Times New Roman" w:cs="Times New Roman"/>
                <w:sz w:val="24"/>
                <w:szCs w:val="24"/>
                <w:lang w:eastAsia="uk-UA"/>
              </w:rPr>
              <w:t>9,3тис</w:t>
            </w:r>
            <w:r w:rsidR="00CF31BA" w:rsidRPr="00CF31BA">
              <w:rPr>
                <w:rFonts w:ascii="Times New Roman" w:eastAsia="Times New Roman" w:hAnsi="Times New Roman" w:cs="Times New Roman"/>
                <w:sz w:val="24"/>
                <w:szCs w:val="24"/>
                <w:lang w:eastAsia="uk-UA"/>
              </w:rPr>
              <w:t>.осіб</w:t>
            </w:r>
            <w:r w:rsidR="00AD2A41" w:rsidRPr="00CF31BA">
              <w:rPr>
                <w:rFonts w:ascii="Times New Roman" w:eastAsia="Times New Roman" w:hAnsi="Times New Roman" w:cs="Times New Roman"/>
                <w:sz w:val="24"/>
                <w:szCs w:val="24"/>
                <w:lang w:eastAsia="uk-UA"/>
              </w:rPr>
              <w:br/>
            </w:r>
            <w:r w:rsidR="00AD2A41" w:rsidRPr="003D61A6">
              <w:rPr>
                <w:rFonts w:ascii="Times New Roman" w:eastAsia="Times New Roman" w:hAnsi="Times New Roman" w:cs="Times New Roman"/>
                <w:sz w:val="24"/>
                <w:szCs w:val="24"/>
                <w:lang w:eastAsia="uk-UA"/>
              </w:rPr>
              <w:t>кількість багатодітних сімей</w:t>
            </w:r>
            <w:r w:rsidR="00DD0E55">
              <w:rPr>
                <w:rFonts w:ascii="Times New Roman" w:eastAsia="Times New Roman" w:hAnsi="Times New Roman" w:cs="Times New Roman"/>
                <w:sz w:val="24"/>
                <w:szCs w:val="24"/>
                <w:lang w:eastAsia="uk-UA"/>
              </w:rPr>
              <w:t>-596</w:t>
            </w:r>
            <w:r w:rsidR="00AD2A41" w:rsidRPr="003D61A6">
              <w:rPr>
                <w:rFonts w:ascii="Times New Roman" w:eastAsia="Times New Roman" w:hAnsi="Times New Roman" w:cs="Times New Roman"/>
                <w:sz w:val="24"/>
                <w:szCs w:val="24"/>
                <w:lang w:eastAsia="uk-UA"/>
              </w:rPr>
              <w:t>, в них дітей</w:t>
            </w:r>
            <w:r w:rsidR="00DD0E55">
              <w:rPr>
                <w:rFonts w:ascii="Times New Roman" w:eastAsia="Times New Roman" w:hAnsi="Times New Roman" w:cs="Times New Roman"/>
                <w:sz w:val="24"/>
                <w:szCs w:val="24"/>
                <w:lang w:eastAsia="uk-UA"/>
              </w:rPr>
              <w:t>-1966</w:t>
            </w:r>
            <w:r w:rsidR="00AD2A41" w:rsidRPr="003D61A6">
              <w:rPr>
                <w:rFonts w:ascii="Times New Roman" w:eastAsia="Times New Roman" w:hAnsi="Times New Roman" w:cs="Times New Roman"/>
                <w:sz w:val="24"/>
                <w:szCs w:val="24"/>
                <w:lang w:eastAsia="uk-UA"/>
              </w:rPr>
              <w:t>.</w:t>
            </w:r>
            <w:r w:rsidR="00AD2A41" w:rsidRPr="003D61A6">
              <w:rPr>
                <w:rFonts w:ascii="Times New Roman" w:eastAsia="Times New Roman" w:hAnsi="Times New Roman" w:cs="Times New Roman"/>
                <w:sz w:val="24"/>
                <w:szCs w:val="24"/>
                <w:lang w:eastAsia="uk-UA"/>
              </w:rPr>
              <w:br/>
              <w:t>2. Основні тенденції соціально-демографічних процесів у територіальній громаді, зокрема:</w:t>
            </w:r>
            <w:r w:rsidR="00AD2A41" w:rsidRPr="003D61A6">
              <w:rPr>
                <w:rFonts w:ascii="Times New Roman" w:eastAsia="Times New Roman" w:hAnsi="Times New Roman" w:cs="Times New Roman"/>
                <w:sz w:val="24"/>
                <w:szCs w:val="24"/>
                <w:lang w:eastAsia="uk-UA"/>
              </w:rPr>
              <w:br/>
              <w:t>віковий розподіл</w:t>
            </w:r>
            <w:r w:rsidR="00A21C93" w:rsidRPr="003D61A6">
              <w:rPr>
                <w:rFonts w:ascii="Times New Roman" w:eastAsia="Times New Roman" w:hAnsi="Times New Roman" w:cs="Times New Roman"/>
                <w:sz w:val="24"/>
                <w:szCs w:val="24"/>
                <w:lang w:eastAsia="uk-UA"/>
              </w:rPr>
              <w:t>:</w:t>
            </w:r>
          </w:p>
          <w:p w:rsidR="00CF31BA" w:rsidRPr="003D61A6" w:rsidRDefault="00A21C93" w:rsidP="00CF31BA">
            <w:pPr>
              <w:pStyle w:val="a3"/>
              <w:spacing w:before="150" w:after="150" w:line="240" w:lineRule="auto"/>
              <w:ind w:left="340"/>
              <w:rPr>
                <w:rFonts w:ascii="Times New Roman" w:eastAsia="Times New Roman" w:hAnsi="Times New Roman" w:cs="Times New Roman"/>
                <w:sz w:val="24"/>
                <w:szCs w:val="24"/>
                <w:lang w:eastAsia="uk-UA"/>
              </w:rPr>
            </w:pPr>
            <w:r w:rsidRPr="003D61A6">
              <w:rPr>
                <w:rFonts w:ascii="Times New Roman" w:eastAsia="Times New Roman" w:hAnsi="Times New Roman" w:cs="Times New Roman"/>
                <w:sz w:val="24"/>
                <w:szCs w:val="24"/>
                <w:lang w:eastAsia="uk-UA"/>
              </w:rPr>
              <w:t xml:space="preserve"> </w:t>
            </w:r>
            <w:r w:rsidR="00AD2A41" w:rsidRPr="003D61A6">
              <w:rPr>
                <w:rFonts w:ascii="Times New Roman" w:eastAsia="Times New Roman" w:hAnsi="Times New Roman" w:cs="Times New Roman"/>
                <w:sz w:val="24"/>
                <w:szCs w:val="24"/>
                <w:lang w:eastAsia="uk-UA"/>
              </w:rPr>
              <w:t>діти - 0-17 рок</w:t>
            </w:r>
            <w:r w:rsidR="00CF31BA" w:rsidRPr="003D61A6">
              <w:rPr>
                <w:rFonts w:ascii="Times New Roman" w:eastAsia="Times New Roman" w:hAnsi="Times New Roman" w:cs="Times New Roman"/>
                <w:sz w:val="24"/>
                <w:szCs w:val="24"/>
                <w:lang w:eastAsia="uk-UA"/>
              </w:rPr>
              <w:t>ів - 20101</w:t>
            </w:r>
          </w:p>
          <w:p w:rsidR="00CF31BA" w:rsidRPr="003D61A6" w:rsidRDefault="00CF31BA" w:rsidP="00CF31BA">
            <w:pPr>
              <w:pStyle w:val="a3"/>
              <w:spacing w:before="150" w:after="150" w:line="240" w:lineRule="auto"/>
              <w:ind w:left="340"/>
              <w:rPr>
                <w:rFonts w:ascii="Times New Roman" w:eastAsia="Times New Roman" w:hAnsi="Times New Roman" w:cs="Times New Roman"/>
                <w:sz w:val="24"/>
                <w:szCs w:val="24"/>
                <w:lang w:eastAsia="uk-UA"/>
              </w:rPr>
            </w:pPr>
            <w:r w:rsidRPr="003D61A6">
              <w:rPr>
                <w:rFonts w:ascii="Times New Roman" w:eastAsia="Times New Roman" w:hAnsi="Times New Roman" w:cs="Times New Roman"/>
                <w:sz w:val="24"/>
                <w:szCs w:val="24"/>
                <w:lang w:eastAsia="uk-UA"/>
              </w:rPr>
              <w:t xml:space="preserve"> молодь - 14-35 років -20505</w:t>
            </w:r>
          </w:p>
          <w:p w:rsidR="00CF31BA" w:rsidRPr="003D61A6" w:rsidRDefault="00AD2A41" w:rsidP="00CF31BA">
            <w:pPr>
              <w:pStyle w:val="a3"/>
              <w:spacing w:before="150" w:after="150" w:line="240" w:lineRule="auto"/>
              <w:ind w:left="340"/>
              <w:rPr>
                <w:rFonts w:ascii="Times New Roman" w:eastAsia="Times New Roman" w:hAnsi="Times New Roman" w:cs="Times New Roman"/>
                <w:sz w:val="24"/>
                <w:szCs w:val="24"/>
                <w:lang w:eastAsia="uk-UA"/>
              </w:rPr>
            </w:pPr>
            <w:r w:rsidRPr="003D61A6">
              <w:rPr>
                <w:rFonts w:ascii="Times New Roman" w:eastAsia="Times New Roman" w:hAnsi="Times New Roman" w:cs="Times New Roman"/>
                <w:sz w:val="24"/>
                <w:szCs w:val="24"/>
                <w:lang w:eastAsia="uk-UA"/>
              </w:rPr>
              <w:t>особи п</w:t>
            </w:r>
            <w:r w:rsidR="00CF31BA" w:rsidRPr="003D61A6">
              <w:rPr>
                <w:rFonts w:ascii="Times New Roman" w:eastAsia="Times New Roman" w:hAnsi="Times New Roman" w:cs="Times New Roman"/>
                <w:sz w:val="24"/>
                <w:szCs w:val="24"/>
                <w:lang w:eastAsia="uk-UA"/>
              </w:rPr>
              <w:t>рацезда</w:t>
            </w:r>
            <w:r w:rsidR="00DD0E55">
              <w:rPr>
                <w:rFonts w:ascii="Times New Roman" w:eastAsia="Times New Roman" w:hAnsi="Times New Roman" w:cs="Times New Roman"/>
                <w:sz w:val="24"/>
                <w:szCs w:val="24"/>
                <w:lang w:eastAsia="uk-UA"/>
              </w:rPr>
              <w:t>тного віку - 18-59 років - 48614</w:t>
            </w:r>
          </w:p>
          <w:p w:rsidR="00CF31BA" w:rsidRPr="003D61A6" w:rsidRDefault="00AD2A41" w:rsidP="00CF31BA">
            <w:pPr>
              <w:pStyle w:val="a3"/>
              <w:spacing w:before="150" w:after="150" w:line="240" w:lineRule="auto"/>
              <w:ind w:left="340"/>
              <w:rPr>
                <w:rFonts w:ascii="Times New Roman" w:eastAsia="Times New Roman" w:hAnsi="Times New Roman" w:cs="Times New Roman"/>
                <w:sz w:val="24"/>
                <w:szCs w:val="24"/>
                <w:lang w:eastAsia="uk-UA"/>
              </w:rPr>
            </w:pPr>
            <w:r w:rsidRPr="003D61A6">
              <w:rPr>
                <w:rFonts w:ascii="Times New Roman" w:eastAsia="Times New Roman" w:hAnsi="Times New Roman" w:cs="Times New Roman"/>
                <w:sz w:val="24"/>
                <w:szCs w:val="24"/>
                <w:lang w:eastAsia="uk-UA"/>
              </w:rPr>
              <w:t>осо</w:t>
            </w:r>
            <w:r w:rsidR="00CF31BA" w:rsidRPr="003D61A6">
              <w:rPr>
                <w:rFonts w:ascii="Times New Roman" w:eastAsia="Times New Roman" w:hAnsi="Times New Roman" w:cs="Times New Roman"/>
                <w:sz w:val="24"/>
                <w:szCs w:val="24"/>
                <w:lang w:eastAsia="uk-UA"/>
              </w:rPr>
              <w:t>би пох</w:t>
            </w:r>
            <w:r w:rsidR="00DD0E55">
              <w:rPr>
                <w:rFonts w:ascii="Times New Roman" w:eastAsia="Times New Roman" w:hAnsi="Times New Roman" w:cs="Times New Roman"/>
                <w:sz w:val="24"/>
                <w:szCs w:val="24"/>
                <w:lang w:eastAsia="uk-UA"/>
              </w:rPr>
              <w:t xml:space="preserve">илого віку - 60-79 років </w:t>
            </w:r>
            <w:r w:rsidR="00DD0E55" w:rsidRPr="00DD0E55">
              <w:rPr>
                <w:rFonts w:ascii="Times New Roman" w:eastAsia="Times New Roman" w:hAnsi="Times New Roman" w:cs="Times New Roman"/>
                <w:sz w:val="24"/>
                <w:szCs w:val="24"/>
                <w:lang w:eastAsia="uk-UA"/>
              </w:rPr>
              <w:t>- 35735</w:t>
            </w:r>
          </w:p>
          <w:p w:rsidR="00CF31BA" w:rsidRPr="003D61A6" w:rsidRDefault="00CF31BA" w:rsidP="00CF31BA">
            <w:pPr>
              <w:pStyle w:val="a3"/>
              <w:spacing w:before="150" w:after="150" w:line="240" w:lineRule="auto"/>
              <w:ind w:left="340"/>
              <w:rPr>
                <w:rFonts w:ascii="Times New Roman" w:eastAsia="Times New Roman" w:hAnsi="Times New Roman" w:cs="Times New Roman"/>
                <w:sz w:val="24"/>
                <w:szCs w:val="24"/>
                <w:lang w:eastAsia="uk-UA"/>
              </w:rPr>
            </w:pPr>
            <w:r w:rsidRPr="003D61A6">
              <w:rPr>
                <w:rFonts w:ascii="Times New Roman" w:eastAsia="Times New Roman" w:hAnsi="Times New Roman" w:cs="Times New Roman"/>
                <w:sz w:val="24"/>
                <w:szCs w:val="24"/>
                <w:lang w:eastAsia="uk-UA"/>
              </w:rPr>
              <w:t>80 років і більше -</w:t>
            </w:r>
            <w:r w:rsidR="00DD0E55">
              <w:rPr>
                <w:rFonts w:ascii="Times New Roman" w:eastAsia="Times New Roman" w:hAnsi="Times New Roman" w:cs="Times New Roman"/>
                <w:sz w:val="24"/>
                <w:szCs w:val="24"/>
                <w:lang w:eastAsia="uk-UA"/>
              </w:rPr>
              <w:t>5645</w:t>
            </w:r>
          </w:p>
          <w:p w:rsidR="00CF31BA" w:rsidRPr="003D61A6" w:rsidRDefault="00AD2A41" w:rsidP="00CF31BA">
            <w:pPr>
              <w:pStyle w:val="a3"/>
              <w:spacing w:before="150" w:after="150" w:line="240" w:lineRule="auto"/>
              <w:ind w:left="340"/>
              <w:rPr>
                <w:rFonts w:ascii="Times New Roman" w:eastAsia="Times New Roman" w:hAnsi="Times New Roman" w:cs="Times New Roman"/>
                <w:sz w:val="24"/>
                <w:szCs w:val="24"/>
                <w:lang w:eastAsia="uk-UA"/>
              </w:rPr>
            </w:pPr>
            <w:r w:rsidRPr="003D61A6">
              <w:rPr>
                <w:rFonts w:ascii="Times New Roman" w:eastAsia="Times New Roman" w:hAnsi="Times New Roman" w:cs="Times New Roman"/>
                <w:sz w:val="24"/>
                <w:szCs w:val="24"/>
                <w:lang w:eastAsia="uk-UA"/>
              </w:rPr>
              <w:t xml:space="preserve">середній вік </w:t>
            </w:r>
            <w:r w:rsidR="00FC7B22" w:rsidRPr="003D61A6">
              <w:rPr>
                <w:rFonts w:ascii="Times New Roman" w:eastAsia="Times New Roman" w:hAnsi="Times New Roman" w:cs="Times New Roman"/>
                <w:sz w:val="24"/>
                <w:szCs w:val="24"/>
                <w:lang w:eastAsia="uk-UA"/>
              </w:rPr>
              <w:t>жит</w:t>
            </w:r>
            <w:r w:rsidR="00847C57">
              <w:rPr>
                <w:rFonts w:ascii="Times New Roman" w:eastAsia="Times New Roman" w:hAnsi="Times New Roman" w:cs="Times New Roman"/>
                <w:sz w:val="24"/>
                <w:szCs w:val="24"/>
                <w:lang w:eastAsia="uk-UA"/>
              </w:rPr>
              <w:t>елів територіальної громади – 41 рік</w:t>
            </w:r>
            <w:r w:rsidRPr="003D61A6">
              <w:rPr>
                <w:rFonts w:ascii="Times New Roman" w:eastAsia="Times New Roman" w:hAnsi="Times New Roman" w:cs="Times New Roman"/>
                <w:sz w:val="24"/>
                <w:szCs w:val="24"/>
                <w:lang w:eastAsia="uk-UA"/>
              </w:rPr>
              <w:br/>
              <w:t>природний приріст/скорочення населення (різниця між кількістю народжених та померлих осіб)</w:t>
            </w:r>
            <w:r w:rsidR="00CF31BA" w:rsidRPr="003D61A6">
              <w:rPr>
                <w:rFonts w:ascii="Times New Roman" w:eastAsia="Times New Roman" w:hAnsi="Times New Roman" w:cs="Times New Roman"/>
                <w:sz w:val="24"/>
                <w:szCs w:val="24"/>
                <w:lang w:eastAsia="uk-UA"/>
              </w:rPr>
              <w:t xml:space="preserve"> - </w:t>
            </w:r>
            <w:r w:rsidR="00847C57">
              <w:rPr>
                <w:rFonts w:ascii="Times New Roman" w:eastAsia="Times New Roman" w:hAnsi="Times New Roman" w:cs="Times New Roman"/>
                <w:sz w:val="24"/>
                <w:szCs w:val="24"/>
                <w:lang w:eastAsia="uk-UA"/>
              </w:rPr>
              <w:t>1558</w:t>
            </w:r>
          </w:p>
          <w:p w:rsidR="00AD2A41" w:rsidRPr="00CF31BA" w:rsidRDefault="00AD2A41" w:rsidP="00395CF6">
            <w:pPr>
              <w:pStyle w:val="a3"/>
              <w:spacing w:before="150" w:after="150" w:line="240" w:lineRule="auto"/>
              <w:ind w:left="340"/>
              <w:rPr>
                <w:rFonts w:ascii="Times New Roman" w:eastAsia="Times New Roman" w:hAnsi="Times New Roman" w:cs="Times New Roman"/>
                <w:sz w:val="24"/>
                <w:szCs w:val="24"/>
                <w:lang w:eastAsia="uk-UA"/>
              </w:rPr>
            </w:pPr>
            <w:r w:rsidRPr="003D61A6">
              <w:rPr>
                <w:rFonts w:ascii="Times New Roman" w:eastAsia="Times New Roman" w:hAnsi="Times New Roman" w:cs="Times New Roman"/>
                <w:sz w:val="24"/>
                <w:szCs w:val="24"/>
                <w:lang w:eastAsia="uk-UA"/>
              </w:rPr>
              <w:t xml:space="preserve"> рівень дитячої см</w:t>
            </w:r>
            <w:r w:rsidR="00CF31BA" w:rsidRPr="003D61A6">
              <w:rPr>
                <w:rFonts w:ascii="Times New Roman" w:eastAsia="Times New Roman" w:hAnsi="Times New Roman" w:cs="Times New Roman"/>
                <w:sz w:val="24"/>
                <w:szCs w:val="24"/>
                <w:lang w:eastAsia="uk-UA"/>
              </w:rPr>
              <w:t>ер</w:t>
            </w:r>
            <w:r w:rsidR="00847C57">
              <w:rPr>
                <w:rFonts w:ascii="Times New Roman" w:eastAsia="Times New Roman" w:hAnsi="Times New Roman" w:cs="Times New Roman"/>
                <w:sz w:val="24"/>
                <w:szCs w:val="24"/>
                <w:lang w:eastAsia="uk-UA"/>
              </w:rPr>
              <w:t>тності (діти від 0 до 1 року) -3</w:t>
            </w:r>
            <w:r w:rsidRPr="003D61A6">
              <w:rPr>
                <w:rFonts w:ascii="Times New Roman" w:eastAsia="Times New Roman" w:hAnsi="Times New Roman" w:cs="Times New Roman"/>
                <w:sz w:val="24"/>
                <w:szCs w:val="24"/>
                <w:lang w:eastAsia="uk-UA"/>
              </w:rPr>
              <w:br/>
            </w:r>
          </w:p>
        </w:tc>
      </w:tr>
      <w:tr w:rsidR="00AD2A41" w:rsidRPr="00F03A96" w:rsidTr="00377D8C">
        <w:trPr>
          <w:trHeight w:val="1802"/>
        </w:trPr>
        <w:tc>
          <w:tcPr>
            <w:tcW w:w="425" w:type="dxa"/>
            <w:tcBorders>
              <w:top w:val="single" w:sz="6" w:space="0" w:color="000000"/>
              <w:left w:val="single" w:sz="6" w:space="0" w:color="000000"/>
              <w:bottom w:val="single" w:sz="6" w:space="0" w:color="000000"/>
              <w:right w:val="single" w:sz="6" w:space="0" w:color="000000"/>
            </w:tcBorders>
            <w:hideMark/>
          </w:tcPr>
          <w:p w:rsidR="00AD2A41" w:rsidRPr="00F03A96" w:rsidRDefault="00AD2A41" w:rsidP="00B709DA">
            <w:pPr>
              <w:spacing w:before="150" w:after="150" w:line="240" w:lineRule="auto"/>
              <w:jc w:val="center"/>
              <w:rPr>
                <w:rFonts w:ascii="Times New Roman" w:eastAsia="Times New Roman" w:hAnsi="Times New Roman" w:cs="Times New Roman"/>
                <w:sz w:val="24"/>
                <w:szCs w:val="24"/>
                <w:lang w:eastAsia="uk-UA"/>
              </w:rPr>
            </w:pPr>
            <w:r w:rsidRPr="00F03A96">
              <w:rPr>
                <w:rFonts w:ascii="Times New Roman" w:eastAsia="Times New Roman" w:hAnsi="Times New Roman" w:cs="Times New Roman"/>
                <w:sz w:val="24"/>
                <w:szCs w:val="24"/>
                <w:lang w:eastAsia="uk-UA"/>
              </w:rPr>
              <w:t>2</w:t>
            </w:r>
          </w:p>
        </w:tc>
        <w:tc>
          <w:tcPr>
            <w:tcW w:w="2686" w:type="dxa"/>
            <w:gridSpan w:val="2"/>
            <w:tcBorders>
              <w:top w:val="single" w:sz="6" w:space="0" w:color="000000"/>
              <w:left w:val="single" w:sz="6" w:space="0" w:color="000000"/>
              <w:bottom w:val="single" w:sz="6" w:space="0" w:color="000000"/>
              <w:right w:val="single" w:sz="6" w:space="0" w:color="000000"/>
            </w:tcBorders>
            <w:hideMark/>
          </w:tcPr>
          <w:p w:rsidR="00AD2A41" w:rsidRPr="00F03A96" w:rsidRDefault="00AD2A41" w:rsidP="00B709DA">
            <w:pPr>
              <w:spacing w:before="150" w:after="150" w:line="240" w:lineRule="auto"/>
              <w:rPr>
                <w:rFonts w:ascii="Times New Roman" w:eastAsia="Times New Roman" w:hAnsi="Times New Roman" w:cs="Times New Roman"/>
                <w:sz w:val="24"/>
                <w:szCs w:val="24"/>
                <w:lang w:eastAsia="uk-UA"/>
              </w:rPr>
            </w:pPr>
            <w:r w:rsidRPr="00F03A96">
              <w:rPr>
                <w:rFonts w:ascii="Times New Roman" w:eastAsia="Times New Roman" w:hAnsi="Times New Roman" w:cs="Times New Roman"/>
                <w:sz w:val="24"/>
                <w:szCs w:val="24"/>
                <w:lang w:eastAsia="uk-UA"/>
              </w:rPr>
              <w:t>Характеристики вразливих груп населення, осіб/сімей, які перебувають у складних життєвих обставинах, стан охоплення соціальними послугами</w:t>
            </w:r>
          </w:p>
        </w:tc>
        <w:tc>
          <w:tcPr>
            <w:tcW w:w="6583" w:type="dxa"/>
            <w:tcBorders>
              <w:top w:val="single" w:sz="6" w:space="0" w:color="000000"/>
              <w:left w:val="single" w:sz="6" w:space="0" w:color="000000"/>
              <w:bottom w:val="single" w:sz="6" w:space="0" w:color="000000"/>
              <w:right w:val="single" w:sz="6" w:space="0" w:color="000000"/>
            </w:tcBorders>
            <w:hideMark/>
          </w:tcPr>
          <w:p w:rsidR="00A736C4" w:rsidRDefault="00A736C4" w:rsidP="00A736C4">
            <w:pPr>
              <w:pStyle w:val="a3"/>
              <w:spacing w:before="150" w:after="150" w:line="240" w:lineRule="auto"/>
              <w:rPr>
                <w:rFonts w:ascii="Times New Roman" w:eastAsia="Times New Roman" w:hAnsi="Times New Roman" w:cs="Times New Roman"/>
                <w:sz w:val="24"/>
                <w:szCs w:val="24"/>
                <w:lang w:eastAsia="uk-UA"/>
              </w:rPr>
            </w:pPr>
            <w:r w:rsidRPr="00A736C4">
              <w:rPr>
                <w:rFonts w:ascii="Times New Roman" w:eastAsia="Times New Roman" w:hAnsi="Times New Roman" w:cs="Times New Roman"/>
                <w:sz w:val="24"/>
                <w:szCs w:val="24"/>
                <w:lang w:eastAsia="uk-UA"/>
              </w:rPr>
              <w:t>Найбільш чисельними вразливими</w:t>
            </w:r>
            <w:r w:rsidR="00AD2A41" w:rsidRPr="00A736C4">
              <w:rPr>
                <w:rFonts w:ascii="Times New Roman" w:eastAsia="Times New Roman" w:hAnsi="Times New Roman" w:cs="Times New Roman"/>
                <w:sz w:val="24"/>
                <w:szCs w:val="24"/>
                <w:lang w:eastAsia="uk-UA"/>
              </w:rPr>
              <w:t xml:space="preserve"> груп</w:t>
            </w:r>
            <w:r w:rsidRPr="00A736C4">
              <w:rPr>
                <w:rFonts w:ascii="Times New Roman" w:eastAsia="Times New Roman" w:hAnsi="Times New Roman" w:cs="Times New Roman"/>
                <w:sz w:val="24"/>
                <w:szCs w:val="24"/>
                <w:lang w:eastAsia="uk-UA"/>
              </w:rPr>
              <w:t>ами</w:t>
            </w:r>
            <w:r w:rsidR="00AD2A41" w:rsidRPr="00A736C4">
              <w:rPr>
                <w:rFonts w:ascii="Times New Roman" w:eastAsia="Times New Roman" w:hAnsi="Times New Roman" w:cs="Times New Roman"/>
                <w:sz w:val="24"/>
                <w:szCs w:val="24"/>
                <w:lang w:eastAsia="uk-UA"/>
              </w:rPr>
              <w:t xml:space="preserve"> населення </w:t>
            </w:r>
            <w:r w:rsidRPr="00A736C4">
              <w:rPr>
                <w:rFonts w:ascii="Times New Roman" w:eastAsia="Times New Roman" w:hAnsi="Times New Roman" w:cs="Times New Roman"/>
                <w:sz w:val="24"/>
                <w:szCs w:val="24"/>
                <w:lang w:eastAsia="uk-UA"/>
              </w:rPr>
              <w:t>в громаді є:</w:t>
            </w:r>
          </w:p>
          <w:tbl>
            <w:tblPr>
              <w:tblStyle w:val="a8"/>
              <w:tblW w:w="0" w:type="auto"/>
              <w:tblLook w:val="04A0" w:firstRow="1" w:lastRow="0" w:firstColumn="1" w:lastColumn="0" w:noHBand="0" w:noVBand="1"/>
            </w:tblPr>
            <w:tblGrid>
              <w:gridCol w:w="3583"/>
              <w:gridCol w:w="2960"/>
            </w:tblGrid>
            <w:tr w:rsidR="003D61A6" w:rsidRPr="003D61A6" w:rsidTr="00EA2CCB">
              <w:tc>
                <w:tcPr>
                  <w:tcW w:w="3583" w:type="dxa"/>
                  <w:vAlign w:val="center"/>
                </w:tcPr>
                <w:p w:rsidR="00EA2CCB" w:rsidRPr="003D61A6" w:rsidRDefault="00EA2CCB" w:rsidP="00EA2CCB">
                  <w:pPr>
                    <w:rPr>
                      <w:rFonts w:ascii="Times New Roman" w:eastAsia="Times New Roman" w:hAnsi="Times New Roman" w:cs="Times New Roman"/>
                      <w:sz w:val="24"/>
                      <w:szCs w:val="24"/>
                      <w:lang w:eastAsia="uk-UA"/>
                    </w:rPr>
                  </w:pPr>
                  <w:r w:rsidRPr="003D61A6">
                    <w:rPr>
                      <w:rFonts w:ascii="Times New Roman" w:eastAsia="Times New Roman" w:hAnsi="Times New Roman" w:cs="Times New Roman"/>
                      <w:sz w:val="24"/>
                      <w:szCs w:val="24"/>
                      <w:lang w:eastAsia="uk-UA"/>
                    </w:rPr>
                    <w:t>Кількість сімей, які отримують державну соціальну допомогу малозабезпеченим сім’ям:</w:t>
                  </w:r>
                </w:p>
              </w:tc>
              <w:tc>
                <w:tcPr>
                  <w:tcW w:w="2961" w:type="dxa"/>
                  <w:vAlign w:val="center"/>
                </w:tcPr>
                <w:p w:rsidR="00EA2CCB" w:rsidRPr="003D61A6" w:rsidRDefault="00110881" w:rsidP="00EA2CCB">
                  <w:pPr>
                    <w:jc w:val="center"/>
                    <w:rPr>
                      <w:rFonts w:ascii="Times New Roman" w:eastAsia="Times New Roman" w:hAnsi="Times New Roman" w:cs="Times New Roman"/>
                      <w:sz w:val="24"/>
                      <w:szCs w:val="24"/>
                      <w:lang w:eastAsia="uk-UA"/>
                    </w:rPr>
                  </w:pPr>
                  <w:r w:rsidRPr="00110881">
                    <w:rPr>
                      <w:rFonts w:ascii="Times New Roman" w:eastAsia="Times New Roman" w:hAnsi="Times New Roman" w:cs="Times New Roman"/>
                      <w:sz w:val="24"/>
                      <w:szCs w:val="24"/>
                      <w:lang w:eastAsia="uk-UA"/>
                    </w:rPr>
                    <w:t>470</w:t>
                  </w:r>
                </w:p>
              </w:tc>
            </w:tr>
            <w:tr w:rsidR="003D61A6" w:rsidRPr="003D61A6" w:rsidTr="00EA2CCB">
              <w:tc>
                <w:tcPr>
                  <w:tcW w:w="3583" w:type="dxa"/>
                  <w:vAlign w:val="center"/>
                </w:tcPr>
                <w:p w:rsidR="00EA2CCB" w:rsidRPr="003D61A6" w:rsidRDefault="00EA2CCB" w:rsidP="00EA2CCB">
                  <w:pPr>
                    <w:rPr>
                      <w:rFonts w:ascii="Times New Roman" w:eastAsia="Times New Roman" w:hAnsi="Times New Roman" w:cs="Times New Roman"/>
                      <w:sz w:val="24"/>
                      <w:szCs w:val="24"/>
                      <w:lang w:eastAsia="uk-UA"/>
                    </w:rPr>
                  </w:pPr>
                  <w:r w:rsidRPr="003D61A6">
                    <w:rPr>
                      <w:rFonts w:ascii="Times New Roman" w:eastAsia="Times New Roman" w:hAnsi="Times New Roman" w:cs="Times New Roman"/>
                      <w:sz w:val="24"/>
                      <w:szCs w:val="24"/>
                      <w:lang w:eastAsia="uk-UA"/>
                    </w:rPr>
                    <w:t>кількість сімей, у яких батьки мають інвалідність</w:t>
                  </w:r>
                </w:p>
              </w:tc>
              <w:tc>
                <w:tcPr>
                  <w:tcW w:w="2961" w:type="dxa"/>
                  <w:vAlign w:val="center"/>
                </w:tcPr>
                <w:p w:rsidR="00EA2CCB" w:rsidRPr="003D61A6" w:rsidRDefault="00A9605B" w:rsidP="00EA2CCB">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3D61A6" w:rsidRPr="003D61A6" w:rsidTr="00EA2CCB">
              <w:tc>
                <w:tcPr>
                  <w:tcW w:w="3583" w:type="dxa"/>
                  <w:vAlign w:val="center"/>
                </w:tcPr>
                <w:p w:rsidR="00EA2CCB" w:rsidRPr="003D61A6" w:rsidRDefault="00EA2CCB" w:rsidP="00EA2CCB">
                  <w:pPr>
                    <w:rPr>
                      <w:rFonts w:ascii="Times New Roman" w:eastAsia="Times New Roman" w:hAnsi="Times New Roman" w:cs="Times New Roman"/>
                      <w:sz w:val="24"/>
                      <w:szCs w:val="24"/>
                      <w:lang w:eastAsia="uk-UA"/>
                    </w:rPr>
                  </w:pPr>
                  <w:r w:rsidRPr="003D61A6">
                    <w:rPr>
                      <w:rFonts w:ascii="Times New Roman" w:eastAsia="Times New Roman" w:hAnsi="Times New Roman" w:cs="Times New Roman"/>
                      <w:sz w:val="24"/>
                      <w:szCs w:val="24"/>
                      <w:lang w:eastAsia="uk-UA"/>
                    </w:rPr>
                    <w:t>кількість сімей, у яких діти мають інвалідність</w:t>
                  </w:r>
                </w:p>
              </w:tc>
              <w:tc>
                <w:tcPr>
                  <w:tcW w:w="2961" w:type="dxa"/>
                  <w:vAlign w:val="center"/>
                </w:tcPr>
                <w:p w:rsidR="00EA2CCB" w:rsidRPr="003D61A6" w:rsidRDefault="00A9605B" w:rsidP="00EA2CCB">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439</w:t>
                  </w:r>
                </w:p>
              </w:tc>
            </w:tr>
            <w:tr w:rsidR="003D61A6" w:rsidRPr="003D61A6" w:rsidTr="00EA2CCB">
              <w:tc>
                <w:tcPr>
                  <w:tcW w:w="3583" w:type="dxa"/>
                  <w:vAlign w:val="center"/>
                </w:tcPr>
                <w:p w:rsidR="00EA2CCB" w:rsidRPr="003D61A6" w:rsidRDefault="00EA2CCB" w:rsidP="00EA2CCB">
                  <w:pPr>
                    <w:rPr>
                      <w:rFonts w:ascii="Times New Roman" w:eastAsia="Times New Roman" w:hAnsi="Times New Roman" w:cs="Times New Roman"/>
                      <w:sz w:val="24"/>
                      <w:szCs w:val="24"/>
                      <w:lang w:eastAsia="uk-UA"/>
                    </w:rPr>
                  </w:pPr>
                  <w:r w:rsidRPr="003D61A6">
                    <w:rPr>
                      <w:rFonts w:ascii="Times New Roman" w:eastAsia="Times New Roman" w:hAnsi="Times New Roman" w:cs="Times New Roman"/>
                      <w:sz w:val="24"/>
                      <w:szCs w:val="24"/>
                      <w:lang w:eastAsia="uk-UA"/>
                    </w:rPr>
                    <w:t xml:space="preserve">Кількість осіб з числа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брали участь у заходах, необхідних для забезпечення оборони України, захисту безпеки населення та інтересів держави у зв’язку з військовою агресією </w:t>
                  </w:r>
                  <w:r w:rsidRPr="003D61A6">
                    <w:rPr>
                      <w:rFonts w:ascii="Times New Roman" w:eastAsia="Times New Roman" w:hAnsi="Times New Roman" w:cs="Times New Roman"/>
                      <w:sz w:val="24"/>
                      <w:szCs w:val="24"/>
                      <w:lang w:eastAsia="uk-UA"/>
                    </w:rPr>
                    <w:lastRenderedPageBreak/>
                    <w:t>Російської</w:t>
                  </w:r>
                  <w:r w:rsidR="00115E49">
                    <w:rPr>
                      <w:rFonts w:ascii="Times New Roman" w:eastAsia="Times New Roman" w:hAnsi="Times New Roman" w:cs="Times New Roman"/>
                      <w:sz w:val="24"/>
                      <w:szCs w:val="24"/>
                      <w:lang w:eastAsia="uk-UA"/>
                    </w:rPr>
                    <w:t xml:space="preserve"> Федерації проти України</w:t>
                  </w:r>
                  <w:r w:rsidR="008115B7">
                    <w:rPr>
                      <w:rFonts w:ascii="Times New Roman" w:eastAsia="Times New Roman" w:hAnsi="Times New Roman" w:cs="Times New Roman"/>
                      <w:sz w:val="24"/>
                      <w:szCs w:val="24"/>
                      <w:lang w:eastAsia="uk-UA"/>
                    </w:rPr>
                    <w:t>, з них</w:t>
                  </w:r>
                </w:p>
              </w:tc>
              <w:tc>
                <w:tcPr>
                  <w:tcW w:w="2961" w:type="dxa"/>
                  <w:vAlign w:val="center"/>
                </w:tcPr>
                <w:p w:rsidR="00EA2CCB" w:rsidRPr="003D61A6" w:rsidRDefault="00A9605B" w:rsidP="00EA2CCB">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2218</w:t>
                  </w:r>
                </w:p>
              </w:tc>
            </w:tr>
            <w:tr w:rsidR="003D61A6" w:rsidRPr="003D61A6" w:rsidTr="00EA2CCB">
              <w:tc>
                <w:tcPr>
                  <w:tcW w:w="3583" w:type="dxa"/>
                  <w:vAlign w:val="center"/>
                </w:tcPr>
                <w:p w:rsidR="00EA2CCB" w:rsidRPr="003D61A6" w:rsidRDefault="00EA2CCB" w:rsidP="00EA2CCB">
                  <w:pPr>
                    <w:rPr>
                      <w:rFonts w:ascii="Times New Roman" w:eastAsia="Times New Roman" w:hAnsi="Times New Roman" w:cs="Times New Roman"/>
                      <w:sz w:val="24"/>
                      <w:szCs w:val="24"/>
                      <w:lang w:eastAsia="uk-UA"/>
                    </w:rPr>
                  </w:pPr>
                  <w:r w:rsidRPr="003D61A6">
                    <w:rPr>
                      <w:rFonts w:ascii="Times New Roman" w:eastAsia="Times New Roman" w:hAnsi="Times New Roman" w:cs="Times New Roman"/>
                      <w:sz w:val="24"/>
                      <w:szCs w:val="24"/>
                      <w:lang w:eastAsia="uk-UA"/>
                    </w:rPr>
                    <w:lastRenderedPageBreak/>
                    <w:t>безробітні (зареєстровані в центрі зайнятості)</w:t>
                  </w:r>
                </w:p>
              </w:tc>
              <w:tc>
                <w:tcPr>
                  <w:tcW w:w="2961" w:type="dxa"/>
                  <w:vAlign w:val="center"/>
                </w:tcPr>
                <w:p w:rsidR="00EA2CCB" w:rsidRPr="003D61A6" w:rsidRDefault="00A9605B" w:rsidP="00EA2CCB">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w:t>
                  </w:r>
                </w:p>
              </w:tc>
            </w:tr>
            <w:tr w:rsidR="003D61A6" w:rsidRPr="003D61A6" w:rsidTr="00EA2CCB">
              <w:tc>
                <w:tcPr>
                  <w:tcW w:w="3583" w:type="dxa"/>
                  <w:vAlign w:val="center"/>
                </w:tcPr>
                <w:p w:rsidR="00EA2CCB" w:rsidRPr="003D61A6" w:rsidRDefault="00EA2CCB" w:rsidP="00EA2CCB">
                  <w:pPr>
                    <w:rPr>
                      <w:rFonts w:ascii="Times New Roman" w:eastAsia="Times New Roman" w:hAnsi="Times New Roman" w:cs="Times New Roman"/>
                      <w:sz w:val="24"/>
                      <w:szCs w:val="24"/>
                      <w:lang w:eastAsia="uk-UA"/>
                    </w:rPr>
                  </w:pPr>
                  <w:r w:rsidRPr="003D61A6">
                    <w:rPr>
                      <w:rFonts w:ascii="Times New Roman" w:eastAsia="Times New Roman" w:hAnsi="Times New Roman" w:cs="Times New Roman"/>
                      <w:sz w:val="24"/>
                      <w:szCs w:val="24"/>
                      <w:lang w:eastAsia="uk-UA"/>
                    </w:rPr>
                    <w:t>Кількість осіб з числа дітей-сиріт, дітей, позбавлених батьківського піклування (у віці 18-23 роки), які проживають в територіальній громаді,</w:t>
                  </w:r>
                </w:p>
              </w:tc>
              <w:tc>
                <w:tcPr>
                  <w:tcW w:w="2961" w:type="dxa"/>
                  <w:vAlign w:val="center"/>
                </w:tcPr>
                <w:p w:rsidR="00EA2CCB" w:rsidRPr="003D61A6" w:rsidRDefault="00A9605B" w:rsidP="00EA2CCB">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132</w:t>
                  </w:r>
                </w:p>
              </w:tc>
            </w:tr>
            <w:tr w:rsidR="003D61A6" w:rsidRPr="003D61A6" w:rsidTr="00EA2CCB">
              <w:tc>
                <w:tcPr>
                  <w:tcW w:w="3583" w:type="dxa"/>
                  <w:vAlign w:val="center"/>
                </w:tcPr>
                <w:p w:rsidR="00EA2CCB" w:rsidRPr="003D61A6" w:rsidRDefault="00EA2CCB" w:rsidP="00EA2CCB">
                  <w:pPr>
                    <w:rPr>
                      <w:rFonts w:ascii="Times New Roman" w:eastAsia="Times New Roman" w:hAnsi="Times New Roman" w:cs="Times New Roman"/>
                      <w:sz w:val="24"/>
                      <w:szCs w:val="24"/>
                      <w:lang w:eastAsia="uk-UA"/>
                    </w:rPr>
                  </w:pPr>
                  <w:r w:rsidRPr="003D61A6">
                    <w:rPr>
                      <w:rFonts w:ascii="Times New Roman" w:eastAsia="Times New Roman" w:hAnsi="Times New Roman" w:cs="Times New Roman"/>
                      <w:sz w:val="24"/>
                      <w:szCs w:val="24"/>
                      <w:lang w:eastAsia="uk-UA"/>
                    </w:rPr>
                    <w:t>Кількість осіб, які постраждали від домашнього насильства,</w:t>
                  </w:r>
                </w:p>
              </w:tc>
              <w:tc>
                <w:tcPr>
                  <w:tcW w:w="2961" w:type="dxa"/>
                  <w:vAlign w:val="center"/>
                </w:tcPr>
                <w:p w:rsidR="00EA2CCB" w:rsidRPr="003D61A6" w:rsidRDefault="00A9605B" w:rsidP="00EA2CCB">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725</w:t>
                  </w:r>
                </w:p>
              </w:tc>
            </w:tr>
            <w:tr w:rsidR="003D61A6" w:rsidRPr="003D61A6" w:rsidTr="00EA2CCB">
              <w:tc>
                <w:tcPr>
                  <w:tcW w:w="3583" w:type="dxa"/>
                  <w:vAlign w:val="center"/>
                </w:tcPr>
                <w:p w:rsidR="00EA2CCB" w:rsidRPr="003D61A6" w:rsidRDefault="00EA2CCB" w:rsidP="00EA2CCB">
                  <w:pPr>
                    <w:rPr>
                      <w:rFonts w:ascii="Times New Roman" w:eastAsia="Times New Roman" w:hAnsi="Times New Roman" w:cs="Times New Roman"/>
                      <w:sz w:val="24"/>
                      <w:szCs w:val="24"/>
                      <w:lang w:eastAsia="uk-UA"/>
                    </w:rPr>
                  </w:pPr>
                  <w:r w:rsidRPr="003D61A6">
                    <w:rPr>
                      <w:rFonts w:ascii="Times New Roman" w:eastAsia="Times New Roman" w:hAnsi="Times New Roman" w:cs="Times New Roman"/>
                      <w:sz w:val="24"/>
                      <w:szCs w:val="24"/>
                      <w:lang w:eastAsia="uk-UA"/>
                    </w:rPr>
                    <w:t>Кількість внутрішньо переміщених осіб,</w:t>
                  </w:r>
                </w:p>
              </w:tc>
              <w:tc>
                <w:tcPr>
                  <w:tcW w:w="2961" w:type="dxa"/>
                  <w:vAlign w:val="center"/>
                </w:tcPr>
                <w:p w:rsidR="00EA2CCB" w:rsidRPr="003D61A6" w:rsidRDefault="00CF157A" w:rsidP="00EA2CCB">
                  <w:pPr>
                    <w:jc w:val="center"/>
                    <w:rPr>
                      <w:rFonts w:ascii="Times New Roman" w:eastAsia="Times New Roman" w:hAnsi="Times New Roman" w:cs="Times New Roman"/>
                      <w:sz w:val="24"/>
                      <w:szCs w:val="24"/>
                      <w:lang w:eastAsia="uk-UA"/>
                    </w:rPr>
                  </w:pPr>
                  <w:r w:rsidRPr="003D61A6">
                    <w:rPr>
                      <w:rFonts w:ascii="Times New Roman" w:eastAsia="Times New Roman" w:hAnsi="Times New Roman" w:cs="Times New Roman"/>
                      <w:sz w:val="24"/>
                      <w:szCs w:val="24"/>
                      <w:lang w:eastAsia="uk-UA"/>
                    </w:rPr>
                    <w:t>20</w:t>
                  </w:r>
                  <w:r w:rsidR="00A9605B">
                    <w:rPr>
                      <w:rFonts w:ascii="Times New Roman" w:eastAsia="Times New Roman" w:hAnsi="Times New Roman" w:cs="Times New Roman"/>
                      <w:sz w:val="24"/>
                      <w:szCs w:val="24"/>
                      <w:lang w:eastAsia="uk-UA"/>
                    </w:rPr>
                    <w:t>661</w:t>
                  </w:r>
                </w:p>
              </w:tc>
            </w:tr>
            <w:tr w:rsidR="003D61A6" w:rsidRPr="003D61A6" w:rsidTr="00EA2CCB">
              <w:tc>
                <w:tcPr>
                  <w:tcW w:w="3583" w:type="dxa"/>
                  <w:vAlign w:val="center"/>
                </w:tcPr>
                <w:p w:rsidR="00EA2CCB" w:rsidRPr="003D61A6" w:rsidRDefault="00EA2CCB" w:rsidP="00EA2CCB">
                  <w:pPr>
                    <w:rPr>
                      <w:rFonts w:ascii="Times New Roman" w:eastAsia="Times New Roman" w:hAnsi="Times New Roman" w:cs="Times New Roman"/>
                      <w:sz w:val="24"/>
                      <w:szCs w:val="24"/>
                      <w:lang w:eastAsia="uk-UA"/>
                    </w:rPr>
                  </w:pPr>
                  <w:r w:rsidRPr="003D61A6">
                    <w:rPr>
                      <w:rFonts w:ascii="Times New Roman" w:eastAsia="Times New Roman" w:hAnsi="Times New Roman" w:cs="Times New Roman"/>
                      <w:sz w:val="24"/>
                      <w:szCs w:val="24"/>
                      <w:lang w:eastAsia="uk-UA"/>
                    </w:rPr>
                    <w:t>Кількість дітей з особливими освітніми потребами</w:t>
                  </w:r>
                </w:p>
              </w:tc>
              <w:tc>
                <w:tcPr>
                  <w:tcW w:w="2961" w:type="dxa"/>
                  <w:vAlign w:val="center"/>
                </w:tcPr>
                <w:p w:rsidR="00EA2CCB" w:rsidRPr="003D61A6" w:rsidRDefault="00A9605B" w:rsidP="00EA2CCB">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478</w:t>
                  </w:r>
                </w:p>
              </w:tc>
            </w:tr>
            <w:tr w:rsidR="003D61A6" w:rsidRPr="003D61A6" w:rsidTr="00EA2CCB">
              <w:tc>
                <w:tcPr>
                  <w:tcW w:w="3583" w:type="dxa"/>
                  <w:vAlign w:val="center"/>
                </w:tcPr>
                <w:p w:rsidR="00EA2CCB" w:rsidRPr="003D61A6" w:rsidRDefault="00EA2CCB" w:rsidP="00EA2CCB">
                  <w:pPr>
                    <w:rPr>
                      <w:rFonts w:ascii="Times New Roman" w:eastAsia="Times New Roman" w:hAnsi="Times New Roman" w:cs="Times New Roman"/>
                      <w:bCs/>
                      <w:iCs/>
                      <w:sz w:val="24"/>
                      <w:szCs w:val="24"/>
                      <w:lang w:eastAsia="uk-UA"/>
                    </w:rPr>
                  </w:pPr>
                  <w:r w:rsidRPr="003D61A6">
                    <w:rPr>
                      <w:rFonts w:ascii="Times New Roman" w:eastAsia="Times New Roman" w:hAnsi="Times New Roman" w:cs="Times New Roman"/>
                      <w:bCs/>
                      <w:iCs/>
                      <w:sz w:val="24"/>
                      <w:szCs w:val="24"/>
                      <w:lang w:eastAsia="uk-UA"/>
                    </w:rPr>
                    <w:t>Кількість повнолітніх осіб з інвалідністю, з них:</w:t>
                  </w:r>
                </w:p>
              </w:tc>
              <w:tc>
                <w:tcPr>
                  <w:tcW w:w="2961" w:type="dxa"/>
                  <w:vAlign w:val="center"/>
                </w:tcPr>
                <w:p w:rsidR="00EA2CCB" w:rsidRPr="003D61A6" w:rsidRDefault="00A9605B" w:rsidP="00EA2CCB">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14259</w:t>
                  </w:r>
                </w:p>
              </w:tc>
            </w:tr>
            <w:tr w:rsidR="003D61A6" w:rsidRPr="003D61A6" w:rsidTr="00EA2CCB">
              <w:tc>
                <w:tcPr>
                  <w:tcW w:w="3583" w:type="dxa"/>
                  <w:vAlign w:val="center"/>
                </w:tcPr>
                <w:p w:rsidR="00EA2CCB" w:rsidRPr="003D61A6" w:rsidRDefault="00EA2CCB" w:rsidP="00EA2CCB">
                  <w:pPr>
                    <w:rPr>
                      <w:rFonts w:ascii="Times New Roman" w:eastAsia="Times New Roman" w:hAnsi="Times New Roman" w:cs="Times New Roman"/>
                      <w:sz w:val="24"/>
                      <w:szCs w:val="24"/>
                      <w:lang w:eastAsia="uk-UA"/>
                    </w:rPr>
                  </w:pPr>
                  <w:r w:rsidRPr="003D61A6">
                    <w:rPr>
                      <w:rFonts w:ascii="Times New Roman" w:eastAsia="Times New Roman" w:hAnsi="Times New Roman" w:cs="Times New Roman"/>
                      <w:sz w:val="24"/>
                      <w:szCs w:val="24"/>
                      <w:lang w:eastAsia="uk-UA"/>
                    </w:rPr>
                    <w:t>Кількість осіб похилого віку,</w:t>
                  </w:r>
                </w:p>
              </w:tc>
              <w:tc>
                <w:tcPr>
                  <w:tcW w:w="2961" w:type="dxa"/>
                  <w:vAlign w:val="center"/>
                </w:tcPr>
                <w:p w:rsidR="00EA2CCB" w:rsidRPr="003D61A6" w:rsidRDefault="00A9605B" w:rsidP="00EA2CCB">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41380</w:t>
                  </w:r>
                </w:p>
              </w:tc>
            </w:tr>
          </w:tbl>
          <w:p w:rsidR="00EA2CCB" w:rsidRPr="003D61A6" w:rsidRDefault="00EA2CCB" w:rsidP="00A736C4">
            <w:pPr>
              <w:pStyle w:val="a3"/>
              <w:spacing w:before="150" w:after="150" w:line="240" w:lineRule="auto"/>
              <w:rPr>
                <w:rFonts w:ascii="Times New Roman" w:eastAsia="Times New Roman" w:hAnsi="Times New Roman" w:cs="Times New Roman"/>
                <w:sz w:val="24"/>
                <w:szCs w:val="24"/>
                <w:lang w:eastAsia="uk-UA"/>
              </w:rPr>
            </w:pPr>
          </w:p>
          <w:p w:rsidR="00162438" w:rsidRPr="00DC531D" w:rsidRDefault="00A736C4" w:rsidP="002F17CE">
            <w:pPr>
              <w:pStyle w:val="a3"/>
              <w:spacing w:before="150" w:after="150" w:line="240" w:lineRule="auto"/>
              <w:ind w:left="199" w:right="118" w:firstLine="521"/>
              <w:jc w:val="both"/>
              <w:rPr>
                <w:rFonts w:ascii="Times New Roman" w:eastAsia="Times New Roman" w:hAnsi="Times New Roman" w:cs="Times New Roman"/>
                <w:sz w:val="24"/>
                <w:szCs w:val="24"/>
                <w:lang w:eastAsia="uk-UA"/>
              </w:rPr>
            </w:pPr>
            <w:r w:rsidRPr="00A736C4">
              <w:rPr>
                <w:rFonts w:ascii="Times New Roman" w:eastAsia="Times New Roman" w:hAnsi="Times New Roman" w:cs="Times New Roman"/>
                <w:sz w:val="24"/>
                <w:szCs w:val="24"/>
                <w:lang w:eastAsia="uk-UA"/>
              </w:rPr>
              <w:t>Інші категорії вразли</w:t>
            </w:r>
            <w:r w:rsidR="00EA2CCB">
              <w:rPr>
                <w:rFonts w:ascii="Times New Roman" w:eastAsia="Times New Roman" w:hAnsi="Times New Roman" w:cs="Times New Roman"/>
                <w:sz w:val="24"/>
                <w:szCs w:val="24"/>
                <w:lang w:eastAsia="uk-UA"/>
              </w:rPr>
              <w:t>вих груп населення громади зазна</w:t>
            </w:r>
            <w:r w:rsidRPr="00A736C4">
              <w:rPr>
                <w:rFonts w:ascii="Times New Roman" w:eastAsia="Times New Roman" w:hAnsi="Times New Roman" w:cs="Times New Roman"/>
                <w:sz w:val="24"/>
                <w:szCs w:val="24"/>
                <w:lang w:eastAsia="uk-UA"/>
              </w:rPr>
              <w:t>чені в</w:t>
            </w:r>
            <w:r w:rsidR="00AD2A41" w:rsidRPr="00A736C4">
              <w:rPr>
                <w:rFonts w:ascii="Times New Roman" w:eastAsia="Times New Roman" w:hAnsi="Times New Roman" w:cs="Times New Roman"/>
                <w:sz w:val="24"/>
                <w:szCs w:val="24"/>
                <w:lang w:eastAsia="uk-UA"/>
              </w:rPr>
              <w:t> </w:t>
            </w:r>
            <w:hyperlink r:id="rId5" w:anchor="n143" w:history="1">
              <w:r w:rsidRPr="00A736C4">
                <w:rPr>
                  <w:rFonts w:ascii="Times New Roman" w:eastAsia="Times New Roman" w:hAnsi="Times New Roman" w:cs="Times New Roman"/>
                  <w:sz w:val="24"/>
                  <w:szCs w:val="24"/>
                  <w:u w:val="single"/>
                  <w:lang w:eastAsia="uk-UA"/>
                </w:rPr>
                <w:t>додатку</w:t>
              </w:r>
              <w:r w:rsidR="00AD2A41" w:rsidRPr="00A736C4">
                <w:rPr>
                  <w:rFonts w:ascii="Times New Roman" w:eastAsia="Times New Roman" w:hAnsi="Times New Roman" w:cs="Times New Roman"/>
                  <w:sz w:val="24"/>
                  <w:szCs w:val="24"/>
                  <w:u w:val="single"/>
                  <w:lang w:eastAsia="uk-UA"/>
                </w:rPr>
                <w:t xml:space="preserve"> 1</w:t>
              </w:r>
            </w:hyperlink>
            <w:r w:rsidR="00AD2A41" w:rsidRPr="00A736C4">
              <w:rPr>
                <w:rFonts w:ascii="Times New Roman" w:eastAsia="Times New Roman" w:hAnsi="Times New Roman" w:cs="Times New Roman"/>
                <w:sz w:val="24"/>
                <w:szCs w:val="24"/>
                <w:lang w:eastAsia="uk-UA"/>
              </w:rPr>
              <w:t> до Порядку визначення потреб населення адміністративно-територіальної одиниці / територіальної громади у соціальних послугах (далі - Порядок).</w:t>
            </w:r>
            <w:r w:rsidR="00AD2A41" w:rsidRPr="00A736C4">
              <w:rPr>
                <w:rFonts w:ascii="Times New Roman" w:eastAsia="Times New Roman" w:hAnsi="Times New Roman" w:cs="Times New Roman"/>
                <w:sz w:val="24"/>
                <w:szCs w:val="24"/>
                <w:lang w:eastAsia="uk-UA"/>
              </w:rPr>
              <w:br/>
            </w:r>
            <w:r w:rsidR="00AD2A41" w:rsidRPr="00DC531D">
              <w:rPr>
                <w:rFonts w:ascii="Times New Roman" w:eastAsia="Times New Roman" w:hAnsi="Times New Roman" w:cs="Times New Roman"/>
                <w:sz w:val="24"/>
                <w:szCs w:val="24"/>
                <w:lang w:eastAsia="uk-UA"/>
              </w:rPr>
              <w:t>2. Чинники, що зумовлюють вразливість / складні життєві обставини, які найбільш поширені в територіальній громаді.</w:t>
            </w:r>
          </w:p>
          <w:p w:rsidR="00DC531D" w:rsidRPr="00DC531D" w:rsidRDefault="00DC531D" w:rsidP="00DC531D">
            <w:pPr>
              <w:pStyle w:val="a3"/>
              <w:numPr>
                <w:ilvl w:val="0"/>
                <w:numId w:val="11"/>
              </w:numPr>
              <w:spacing w:before="150" w:after="150" w:line="240" w:lineRule="auto"/>
              <w:ind w:right="118"/>
              <w:jc w:val="both"/>
              <w:rPr>
                <w:rFonts w:ascii="Times New Roman" w:eastAsia="Times New Roman" w:hAnsi="Times New Roman" w:cs="Times New Roman"/>
                <w:sz w:val="24"/>
                <w:szCs w:val="24"/>
                <w:lang w:eastAsia="uk-UA"/>
              </w:rPr>
            </w:pPr>
            <w:r w:rsidRPr="00DC531D">
              <w:rPr>
                <w:rFonts w:ascii="Times New Roman" w:eastAsia="Times New Roman" w:hAnsi="Times New Roman" w:cs="Times New Roman"/>
                <w:sz w:val="24"/>
                <w:szCs w:val="24"/>
                <w:lang w:eastAsia="uk-UA"/>
              </w:rPr>
              <w:t>похилий вік;</w:t>
            </w:r>
          </w:p>
          <w:p w:rsidR="00DC531D" w:rsidRPr="00DC531D" w:rsidRDefault="00DC531D" w:rsidP="00DC531D">
            <w:pPr>
              <w:pStyle w:val="a3"/>
              <w:numPr>
                <w:ilvl w:val="0"/>
                <w:numId w:val="11"/>
              </w:numPr>
              <w:spacing w:before="150" w:after="150" w:line="240" w:lineRule="auto"/>
              <w:ind w:right="118"/>
              <w:jc w:val="both"/>
              <w:rPr>
                <w:rFonts w:ascii="Times New Roman" w:eastAsia="Times New Roman" w:hAnsi="Times New Roman" w:cs="Times New Roman"/>
                <w:sz w:val="24"/>
                <w:szCs w:val="24"/>
                <w:lang w:eastAsia="uk-UA"/>
              </w:rPr>
            </w:pPr>
            <w:r w:rsidRPr="00DC531D">
              <w:rPr>
                <w:rFonts w:ascii="Times New Roman" w:eastAsia="Times New Roman" w:hAnsi="Times New Roman" w:cs="Times New Roman"/>
                <w:sz w:val="24"/>
                <w:szCs w:val="24"/>
                <w:lang w:eastAsia="uk-UA"/>
              </w:rPr>
              <w:t>інвалідність;</w:t>
            </w:r>
          </w:p>
          <w:p w:rsidR="00DC531D" w:rsidRPr="00DC531D" w:rsidRDefault="00395CF6" w:rsidP="00DC531D">
            <w:pPr>
              <w:pStyle w:val="a3"/>
              <w:numPr>
                <w:ilvl w:val="0"/>
                <w:numId w:val="11"/>
              </w:numPr>
              <w:spacing w:before="150" w:after="150" w:line="240" w:lineRule="auto"/>
              <w:ind w:right="11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малозабезпече</w:t>
            </w:r>
            <w:r w:rsidR="00DC531D" w:rsidRPr="00DC531D">
              <w:rPr>
                <w:rFonts w:ascii="Times New Roman" w:eastAsia="Times New Roman" w:hAnsi="Times New Roman" w:cs="Times New Roman"/>
                <w:sz w:val="24"/>
                <w:szCs w:val="24"/>
                <w:lang w:eastAsia="uk-UA"/>
              </w:rPr>
              <w:t>ність;</w:t>
            </w:r>
          </w:p>
          <w:p w:rsidR="00DC531D" w:rsidRPr="00DC531D" w:rsidRDefault="00DC531D" w:rsidP="00DC531D">
            <w:pPr>
              <w:pStyle w:val="a3"/>
              <w:numPr>
                <w:ilvl w:val="0"/>
                <w:numId w:val="11"/>
              </w:numPr>
              <w:spacing w:before="150" w:after="150" w:line="240" w:lineRule="auto"/>
              <w:ind w:right="118"/>
              <w:jc w:val="both"/>
              <w:rPr>
                <w:rFonts w:ascii="Times New Roman" w:eastAsia="Times New Roman" w:hAnsi="Times New Roman" w:cs="Times New Roman"/>
                <w:sz w:val="24"/>
                <w:szCs w:val="24"/>
                <w:lang w:eastAsia="uk-UA"/>
              </w:rPr>
            </w:pPr>
            <w:r w:rsidRPr="00DC531D">
              <w:rPr>
                <w:rFonts w:ascii="Times New Roman" w:eastAsia="Times New Roman" w:hAnsi="Times New Roman" w:cs="Times New Roman"/>
                <w:sz w:val="24"/>
                <w:szCs w:val="24"/>
                <w:lang w:eastAsia="uk-UA"/>
              </w:rPr>
              <w:t>домашнє насильство;</w:t>
            </w:r>
          </w:p>
          <w:p w:rsidR="00DC531D" w:rsidRPr="00DC531D" w:rsidRDefault="00DC531D" w:rsidP="00DC531D">
            <w:pPr>
              <w:pStyle w:val="a3"/>
              <w:numPr>
                <w:ilvl w:val="0"/>
                <w:numId w:val="11"/>
              </w:numPr>
              <w:spacing w:before="150" w:after="150" w:line="240" w:lineRule="auto"/>
              <w:ind w:right="118"/>
              <w:jc w:val="both"/>
              <w:rPr>
                <w:rFonts w:ascii="Times New Roman" w:eastAsia="Times New Roman" w:hAnsi="Times New Roman" w:cs="Times New Roman"/>
                <w:sz w:val="24"/>
                <w:szCs w:val="24"/>
                <w:lang w:eastAsia="uk-UA"/>
              </w:rPr>
            </w:pPr>
            <w:r w:rsidRPr="00DC531D">
              <w:rPr>
                <w:rFonts w:ascii="Times New Roman" w:eastAsia="Times New Roman" w:hAnsi="Times New Roman" w:cs="Times New Roman"/>
                <w:sz w:val="24"/>
                <w:szCs w:val="24"/>
                <w:lang w:eastAsia="uk-UA"/>
              </w:rPr>
              <w:t>шкода завдана збройним конфліктом;</w:t>
            </w:r>
          </w:p>
          <w:p w:rsidR="004801A4" w:rsidRPr="004801A4" w:rsidRDefault="00AD2A41" w:rsidP="00DC531D">
            <w:pPr>
              <w:pStyle w:val="a3"/>
              <w:spacing w:before="150" w:after="150" w:line="240" w:lineRule="auto"/>
              <w:ind w:left="199" w:right="118" w:firstLine="425"/>
              <w:jc w:val="both"/>
              <w:rPr>
                <w:rFonts w:ascii="Times New Roman" w:eastAsia="Times New Roman" w:hAnsi="Times New Roman" w:cs="Times New Roman"/>
                <w:sz w:val="24"/>
                <w:szCs w:val="24"/>
                <w:lang w:eastAsia="uk-UA"/>
              </w:rPr>
            </w:pPr>
            <w:r w:rsidRPr="00DC531D">
              <w:rPr>
                <w:rFonts w:ascii="Times New Roman" w:eastAsia="Times New Roman" w:hAnsi="Times New Roman" w:cs="Times New Roman"/>
                <w:sz w:val="24"/>
                <w:szCs w:val="24"/>
                <w:lang w:eastAsia="uk-UA"/>
              </w:rPr>
              <w:br/>
            </w:r>
            <w:r w:rsidR="004801A4" w:rsidRPr="004801A4">
              <w:rPr>
                <w:rFonts w:ascii="Times New Roman" w:eastAsia="Times New Roman" w:hAnsi="Times New Roman" w:cs="Times New Roman"/>
                <w:sz w:val="24"/>
                <w:szCs w:val="24"/>
                <w:lang w:eastAsia="uk-UA"/>
              </w:rPr>
              <w:t xml:space="preserve">Сім’ї, </w:t>
            </w:r>
            <w:r w:rsidR="004801A4" w:rsidRPr="004801A4">
              <w:rPr>
                <w:rFonts w:ascii="Times New Roman" w:hAnsi="Times New Roman" w:cs="Times New Roman"/>
                <w:sz w:val="24"/>
                <w:szCs w:val="24"/>
                <w:shd w:val="clear" w:color="auto" w:fill="FFFFFF"/>
              </w:rPr>
              <w:t>які перебувають у складних життєвих обставинах охоплені соціальними послугами.</w:t>
            </w:r>
          </w:p>
          <w:p w:rsidR="004044EC" w:rsidRDefault="00395CF6" w:rsidP="00115E49">
            <w:pPr>
              <w:pStyle w:val="a7"/>
              <w:shd w:val="clear" w:color="auto" w:fill="FFFFFF"/>
              <w:spacing w:before="0" w:beforeAutospacing="0" w:after="0" w:afterAutospacing="0"/>
              <w:ind w:left="276" w:right="182" w:hanging="276"/>
              <w:jc w:val="both"/>
            </w:pPr>
            <w:r w:rsidRPr="004801A4">
              <w:t xml:space="preserve">        </w:t>
            </w:r>
            <w:r w:rsidR="003E1F49" w:rsidRPr="004801A4">
              <w:t> </w:t>
            </w:r>
            <w:r w:rsidR="004044EC">
              <w:t>Відповідно проведеного аналізу лише частина з переважної</w:t>
            </w:r>
            <w:r w:rsidR="004A747C" w:rsidRPr="004801A4">
              <w:t xml:space="preserve"> більшості вразливих груп населення </w:t>
            </w:r>
            <w:r w:rsidR="004044EC">
              <w:t xml:space="preserve"> звертається за</w:t>
            </w:r>
            <w:r w:rsidR="004A747C" w:rsidRPr="004801A4">
              <w:t xml:space="preserve"> соціальними послугами</w:t>
            </w:r>
            <w:r w:rsidR="001F6FFF" w:rsidRPr="004801A4">
              <w:t>.</w:t>
            </w:r>
          </w:p>
          <w:p w:rsidR="003E1F49" w:rsidRPr="00D51853" w:rsidRDefault="004A747C" w:rsidP="00115E49">
            <w:pPr>
              <w:pStyle w:val="a7"/>
              <w:shd w:val="clear" w:color="auto" w:fill="FFFFFF"/>
              <w:spacing w:before="0" w:beforeAutospacing="0" w:after="0" w:afterAutospacing="0"/>
              <w:ind w:left="276" w:right="182"/>
              <w:jc w:val="both"/>
            </w:pPr>
            <w:r w:rsidRPr="00D51853">
              <w:rPr>
                <w:rStyle w:val="a6"/>
                <w:b w:val="0"/>
              </w:rPr>
              <w:t xml:space="preserve"> </w:t>
            </w:r>
            <w:r w:rsidR="001F6FFF" w:rsidRPr="00D51853">
              <w:rPr>
                <w:rStyle w:val="a6"/>
                <w:b w:val="0"/>
              </w:rPr>
              <w:t>К</w:t>
            </w:r>
            <w:r w:rsidR="003E1F49" w:rsidRPr="00D51853">
              <w:rPr>
                <w:rStyle w:val="a6"/>
                <w:b w:val="0"/>
              </w:rPr>
              <w:t>ількість осіб</w:t>
            </w:r>
            <w:r w:rsidR="00D51853">
              <w:rPr>
                <w:rStyle w:val="a6"/>
                <w:b w:val="0"/>
              </w:rPr>
              <w:t>/сімей</w:t>
            </w:r>
            <w:r w:rsidR="003E1F49" w:rsidRPr="00D51853">
              <w:rPr>
                <w:b/>
              </w:rPr>
              <w:t>, </w:t>
            </w:r>
            <w:r w:rsidR="003E1F49" w:rsidRPr="00D51853">
              <w:rPr>
                <w:rStyle w:val="a6"/>
                <w:b w:val="0"/>
              </w:rPr>
              <w:t>які звертались</w:t>
            </w:r>
            <w:r w:rsidR="003E1F49" w:rsidRPr="00D51853">
              <w:t xml:space="preserve"> щодо отримання соціальних послуг за попередній календарний рік, </w:t>
            </w:r>
            <w:r w:rsidR="003E1F49" w:rsidRPr="00D51853">
              <w:rPr>
                <w:rStyle w:val="a6"/>
                <w:b w:val="0"/>
              </w:rPr>
              <w:t>співпадає</w:t>
            </w:r>
            <w:r w:rsidR="001F6FFF" w:rsidRPr="00D51853">
              <w:rPr>
                <w:b/>
              </w:rPr>
              <w:t> з</w:t>
            </w:r>
            <w:r w:rsidR="003E1F49" w:rsidRPr="00D51853">
              <w:rPr>
                <w:b/>
              </w:rPr>
              <w:t> </w:t>
            </w:r>
            <w:r w:rsidR="001F6FFF" w:rsidRPr="00D51853">
              <w:rPr>
                <w:rStyle w:val="a6"/>
                <w:b w:val="0"/>
              </w:rPr>
              <w:t>кількістю</w:t>
            </w:r>
            <w:r w:rsidR="003E1F49" w:rsidRPr="00D51853">
              <w:rPr>
                <w:rStyle w:val="a6"/>
                <w:b w:val="0"/>
              </w:rPr>
              <w:t xml:space="preserve"> осіб/сімей</w:t>
            </w:r>
            <w:r w:rsidR="003E1F49" w:rsidRPr="00D51853">
              <w:t>, щодо яких за результатами оцінювання потреб </w:t>
            </w:r>
            <w:r w:rsidR="003E1F49" w:rsidRPr="00D51853">
              <w:rPr>
                <w:rStyle w:val="a6"/>
                <w:b w:val="0"/>
              </w:rPr>
              <w:t>зроблено висновок про потребу в наданні</w:t>
            </w:r>
            <w:r w:rsidR="003E1F49" w:rsidRPr="00D51853">
              <w:rPr>
                <w:b/>
              </w:rPr>
              <w:t> </w:t>
            </w:r>
            <w:r w:rsidR="003E1F49" w:rsidRPr="00D51853">
              <w:t>соціальних послуг та кількістю осіб / сімей, які </w:t>
            </w:r>
            <w:r w:rsidR="001F6FFF" w:rsidRPr="00D51853">
              <w:rPr>
                <w:rStyle w:val="a6"/>
                <w:b w:val="0"/>
              </w:rPr>
              <w:t>отримали</w:t>
            </w:r>
            <w:r w:rsidR="003E1F49" w:rsidRPr="00D51853">
              <w:rPr>
                <w:rStyle w:val="a6"/>
                <w:b w:val="0"/>
              </w:rPr>
              <w:t xml:space="preserve"> соціальні послуги</w:t>
            </w:r>
            <w:r w:rsidR="003E1F49" w:rsidRPr="00D51853">
              <w:t> у звітному періоді.</w:t>
            </w:r>
          </w:p>
          <w:p w:rsidR="001F6FFF" w:rsidRPr="00115E49" w:rsidRDefault="005D5AE2" w:rsidP="002F17CE">
            <w:pPr>
              <w:pStyle w:val="a7"/>
              <w:shd w:val="clear" w:color="auto" w:fill="FFFFFF"/>
              <w:spacing w:before="0" w:beforeAutospacing="0" w:after="0" w:afterAutospacing="0"/>
              <w:ind w:left="199"/>
              <w:rPr>
                <w:color w:val="FF0000"/>
              </w:rPr>
            </w:pPr>
            <w:r>
              <w:rPr>
                <w:color w:val="FF0000"/>
              </w:rPr>
              <w:t xml:space="preserve"> </w:t>
            </w:r>
            <w:r w:rsidRPr="00EE4175">
              <w:t>В громаді</w:t>
            </w:r>
            <w:r w:rsidR="005824A2" w:rsidRPr="00EE4175">
              <w:rPr>
                <w:rStyle w:val="a6"/>
                <w:b w:val="0"/>
              </w:rPr>
              <w:t xml:space="preserve"> </w:t>
            </w:r>
            <w:r w:rsidR="005824A2" w:rsidRPr="00EE4175">
              <w:t> охоплені соціальними послугами</w:t>
            </w:r>
            <w:r w:rsidR="001F6FFF" w:rsidRPr="00EE4175">
              <w:t>:</w:t>
            </w:r>
          </w:p>
          <w:p w:rsidR="002F17CE" w:rsidRPr="004D3360" w:rsidRDefault="007F388E" w:rsidP="007D0DBC">
            <w:pPr>
              <w:pStyle w:val="a7"/>
              <w:numPr>
                <w:ilvl w:val="0"/>
                <w:numId w:val="10"/>
              </w:numPr>
              <w:shd w:val="clear" w:color="auto" w:fill="FFFFFF"/>
              <w:spacing w:before="0" w:beforeAutospacing="0" w:after="0" w:afterAutospacing="0"/>
              <w:ind w:left="276" w:firstLine="284"/>
            </w:pPr>
            <w:r w:rsidRPr="004D3360">
              <w:t>о</w:t>
            </w:r>
            <w:r w:rsidR="002F17CE" w:rsidRPr="004D3360">
              <w:t>динокі особи</w:t>
            </w:r>
            <w:r w:rsidR="00EB799F" w:rsidRPr="004D3360">
              <w:t xml:space="preserve"> похилого віку</w:t>
            </w:r>
            <w:r w:rsidR="002F17CE" w:rsidRPr="004D3360">
              <w:t>, які потребують допомоги у веденні домашнього господарства;</w:t>
            </w:r>
          </w:p>
          <w:p w:rsidR="00D40F27" w:rsidRPr="004D3360" w:rsidRDefault="00D40F27" w:rsidP="007D0DBC">
            <w:pPr>
              <w:pStyle w:val="a7"/>
              <w:numPr>
                <w:ilvl w:val="0"/>
                <w:numId w:val="10"/>
              </w:numPr>
              <w:shd w:val="clear" w:color="auto" w:fill="FFFFFF"/>
              <w:spacing w:before="0" w:beforeAutospacing="0" w:after="0" w:afterAutospacing="0"/>
            </w:pPr>
            <w:r w:rsidRPr="004D3360">
              <w:t>маломобільні особи, які пересуваються за допомогою технічних засобів, в тому числі крісел-колісних;</w:t>
            </w:r>
          </w:p>
          <w:p w:rsidR="007D0DBC" w:rsidRDefault="007D0DBC" w:rsidP="007D0DBC">
            <w:pPr>
              <w:pStyle w:val="a7"/>
              <w:numPr>
                <w:ilvl w:val="0"/>
                <w:numId w:val="10"/>
              </w:numPr>
              <w:shd w:val="clear" w:color="auto" w:fill="FFFFFF"/>
              <w:spacing w:before="0" w:beforeAutospacing="0" w:after="0" w:afterAutospacing="0"/>
            </w:pPr>
            <w:r w:rsidRPr="004D3360">
              <w:t>особи похилого віку, які потребують соціальної адаптації;</w:t>
            </w:r>
          </w:p>
          <w:p w:rsidR="004D3360" w:rsidRPr="004D3360" w:rsidRDefault="004D3360" w:rsidP="007D0DBC">
            <w:pPr>
              <w:pStyle w:val="a7"/>
              <w:numPr>
                <w:ilvl w:val="0"/>
                <w:numId w:val="10"/>
              </w:numPr>
              <w:shd w:val="clear" w:color="auto" w:fill="FFFFFF"/>
              <w:spacing w:before="0" w:beforeAutospacing="0" w:after="0" w:afterAutospacing="0"/>
            </w:pPr>
            <w:r>
              <w:rPr>
                <w:rFonts w:eastAsia="Arial"/>
                <w:highlight w:val="white"/>
              </w:rPr>
              <w:t xml:space="preserve">особи з </w:t>
            </w:r>
            <w:r w:rsidRPr="00F11088">
              <w:rPr>
                <w:rFonts w:eastAsia="Arial"/>
                <w:highlight w:val="white"/>
              </w:rPr>
              <w:t xml:space="preserve">психічними </w:t>
            </w:r>
            <w:r>
              <w:rPr>
                <w:rFonts w:eastAsia="Arial"/>
                <w:highlight w:val="white"/>
              </w:rPr>
              <w:t>та інтелектуальними порушеннями</w:t>
            </w:r>
            <w:r>
              <w:rPr>
                <w:rFonts w:eastAsia="Arial"/>
              </w:rPr>
              <w:t>;</w:t>
            </w:r>
          </w:p>
          <w:p w:rsidR="00D51853" w:rsidRPr="004D3360" w:rsidRDefault="00960EAC" w:rsidP="007D0DBC">
            <w:pPr>
              <w:pStyle w:val="a7"/>
              <w:numPr>
                <w:ilvl w:val="0"/>
                <w:numId w:val="10"/>
              </w:numPr>
              <w:shd w:val="clear" w:color="auto" w:fill="FFFFFF"/>
              <w:spacing w:before="0" w:beforeAutospacing="0" w:after="0" w:afterAutospacing="0"/>
              <w:ind w:left="418" w:hanging="58"/>
            </w:pPr>
            <w:r w:rsidRPr="004D3360">
              <w:t xml:space="preserve">діти, </w:t>
            </w:r>
            <w:r w:rsidR="00D51853" w:rsidRPr="004D3360">
              <w:t xml:space="preserve">які перебувають на обліку служби у справах дітей </w:t>
            </w:r>
            <w:r w:rsidR="007D0DBC" w:rsidRPr="004D3360">
              <w:t xml:space="preserve"> </w:t>
            </w:r>
            <w:r w:rsidR="00D51853" w:rsidRPr="004D3360">
              <w:t>як такі, що перебувають у складних життєвих обставинах;</w:t>
            </w:r>
          </w:p>
          <w:p w:rsidR="005824A2" w:rsidRPr="004D3360" w:rsidRDefault="007D0DBC" w:rsidP="007D0DBC">
            <w:pPr>
              <w:pStyle w:val="a7"/>
              <w:numPr>
                <w:ilvl w:val="0"/>
                <w:numId w:val="10"/>
              </w:numPr>
              <w:shd w:val="clear" w:color="auto" w:fill="FFFFFF"/>
              <w:spacing w:before="0" w:beforeAutospacing="0" w:after="0" w:afterAutospacing="0"/>
            </w:pPr>
            <w:r w:rsidRPr="004D3360">
              <w:lastRenderedPageBreak/>
              <w:t xml:space="preserve"> </w:t>
            </w:r>
            <w:r w:rsidR="00C23700" w:rsidRPr="004D3360">
              <w:t>н</w:t>
            </w:r>
            <w:r w:rsidR="00D626DF" w:rsidRPr="004D3360">
              <w:t>еповнолітні одинокі матері;</w:t>
            </w:r>
          </w:p>
          <w:p w:rsidR="00D626DF" w:rsidRPr="004D3360" w:rsidRDefault="00C23700" w:rsidP="007D0DBC">
            <w:pPr>
              <w:pStyle w:val="a7"/>
              <w:numPr>
                <w:ilvl w:val="0"/>
                <w:numId w:val="10"/>
              </w:numPr>
              <w:shd w:val="clear" w:color="auto" w:fill="FFFFFF"/>
              <w:spacing w:before="0" w:beforeAutospacing="0" w:after="0" w:afterAutospacing="0"/>
            </w:pPr>
            <w:r w:rsidRPr="004D3360">
              <w:t>б</w:t>
            </w:r>
            <w:r w:rsidR="00D626DF" w:rsidRPr="004D3360">
              <w:t>ездомні особи</w:t>
            </w:r>
            <w:r w:rsidR="00C268EE" w:rsidRPr="004D3360">
              <w:t>;</w:t>
            </w:r>
          </w:p>
          <w:p w:rsidR="00C268EE" w:rsidRPr="004D3360" w:rsidRDefault="00C23700" w:rsidP="007D0DBC">
            <w:pPr>
              <w:pStyle w:val="a7"/>
              <w:numPr>
                <w:ilvl w:val="0"/>
                <w:numId w:val="10"/>
              </w:numPr>
              <w:shd w:val="clear" w:color="auto" w:fill="FFFFFF"/>
              <w:spacing w:before="0" w:beforeAutospacing="0" w:after="0" w:afterAutospacing="0"/>
            </w:pPr>
            <w:r w:rsidRPr="004D3360">
              <w:t>д</w:t>
            </w:r>
            <w:r w:rsidR="00C268EE" w:rsidRPr="004D3360">
              <w:t xml:space="preserve">іти, які </w:t>
            </w:r>
            <w:r w:rsidRPr="004D3360">
              <w:t xml:space="preserve">виховуються в прийомних </w:t>
            </w:r>
            <w:r w:rsidR="00960EAC" w:rsidRPr="004D3360">
              <w:t>сім’ях та дитячих будинках сімейного типу;</w:t>
            </w:r>
          </w:p>
          <w:p w:rsidR="00C23700" w:rsidRDefault="00C23700" w:rsidP="007D0DBC">
            <w:pPr>
              <w:pStyle w:val="a7"/>
              <w:numPr>
                <w:ilvl w:val="0"/>
                <w:numId w:val="10"/>
              </w:numPr>
              <w:shd w:val="clear" w:color="auto" w:fill="FFFFFF"/>
              <w:spacing w:before="0" w:beforeAutospacing="0" w:after="0" w:afterAutospacing="0"/>
              <w:rPr>
                <w:color w:val="383838"/>
              </w:rPr>
            </w:pPr>
            <w:r w:rsidRPr="002F17CE">
              <w:rPr>
                <w:color w:val="383838"/>
              </w:rPr>
              <w:t>діти, батьки яких ухиляються від виконання своїх обов’язків;</w:t>
            </w:r>
          </w:p>
          <w:p w:rsidR="007F388E" w:rsidRDefault="00D40F27" w:rsidP="007D0DBC">
            <w:pPr>
              <w:pStyle w:val="a7"/>
              <w:numPr>
                <w:ilvl w:val="0"/>
                <w:numId w:val="10"/>
              </w:numPr>
              <w:shd w:val="clear" w:color="auto" w:fill="FFFFFF"/>
              <w:spacing w:before="0" w:beforeAutospacing="0" w:after="0" w:afterAutospacing="0"/>
              <w:rPr>
                <w:color w:val="383838"/>
              </w:rPr>
            </w:pPr>
            <w:r>
              <w:rPr>
                <w:color w:val="383838"/>
              </w:rPr>
              <w:t>сім’ї, в яких виховуються діти з інвалідністю</w:t>
            </w:r>
            <w:r w:rsidR="00D51853">
              <w:rPr>
                <w:color w:val="383838"/>
              </w:rPr>
              <w:t>;</w:t>
            </w:r>
          </w:p>
          <w:p w:rsidR="007F388E" w:rsidRDefault="005D5AE2" w:rsidP="007D0DBC">
            <w:pPr>
              <w:pStyle w:val="a7"/>
              <w:numPr>
                <w:ilvl w:val="0"/>
                <w:numId w:val="10"/>
              </w:numPr>
              <w:shd w:val="clear" w:color="auto" w:fill="FFFFFF"/>
              <w:spacing w:before="0" w:beforeAutospacing="0" w:after="0" w:afterAutospacing="0"/>
              <w:rPr>
                <w:color w:val="383838"/>
              </w:rPr>
            </w:pPr>
            <w:r>
              <w:rPr>
                <w:color w:val="383838"/>
              </w:rPr>
              <w:t>особи</w:t>
            </w:r>
            <w:r w:rsidR="007F388E">
              <w:rPr>
                <w:color w:val="383838"/>
              </w:rPr>
              <w:t>, які постраждали від домашнього насильства;</w:t>
            </w:r>
          </w:p>
          <w:p w:rsidR="00D40F27" w:rsidRDefault="00D40F27" w:rsidP="007D0DBC">
            <w:pPr>
              <w:pStyle w:val="a7"/>
              <w:numPr>
                <w:ilvl w:val="0"/>
                <w:numId w:val="10"/>
              </w:numPr>
              <w:shd w:val="clear" w:color="auto" w:fill="FFFFFF"/>
              <w:spacing w:before="0" w:beforeAutospacing="0" w:after="0" w:afterAutospacing="0"/>
              <w:rPr>
                <w:color w:val="383838"/>
              </w:rPr>
            </w:pPr>
            <w:r>
              <w:rPr>
                <w:color w:val="383838"/>
              </w:rPr>
              <w:t>внутрішньо переміщені особи;</w:t>
            </w:r>
          </w:p>
          <w:p w:rsidR="006A73F0" w:rsidRDefault="00441392" w:rsidP="007D0DBC">
            <w:pPr>
              <w:pStyle w:val="a7"/>
              <w:numPr>
                <w:ilvl w:val="0"/>
                <w:numId w:val="10"/>
              </w:numPr>
              <w:shd w:val="clear" w:color="auto" w:fill="FFFFFF"/>
              <w:spacing w:before="0" w:beforeAutospacing="0" w:after="0" w:afterAutospacing="0"/>
              <w:rPr>
                <w:color w:val="383838"/>
              </w:rPr>
            </w:pPr>
            <w:r>
              <w:rPr>
                <w:color w:val="383838"/>
              </w:rPr>
              <w:t>ветерани війни та</w:t>
            </w:r>
            <w:r w:rsidR="006A73F0">
              <w:rPr>
                <w:color w:val="383838"/>
              </w:rPr>
              <w:t xml:space="preserve"> члени</w:t>
            </w:r>
            <w:r>
              <w:rPr>
                <w:color w:val="383838"/>
              </w:rPr>
              <w:t xml:space="preserve"> їх</w:t>
            </w:r>
            <w:r w:rsidR="006A73F0">
              <w:rPr>
                <w:color w:val="383838"/>
              </w:rPr>
              <w:t>ніх сімей</w:t>
            </w:r>
            <w:r w:rsidR="00FC5B51">
              <w:rPr>
                <w:color w:val="383838"/>
              </w:rPr>
              <w:t>;</w:t>
            </w:r>
          </w:p>
          <w:p w:rsidR="006A73F0" w:rsidRDefault="00441392" w:rsidP="007D0DBC">
            <w:pPr>
              <w:pStyle w:val="a7"/>
              <w:numPr>
                <w:ilvl w:val="0"/>
                <w:numId w:val="10"/>
              </w:numPr>
              <w:shd w:val="clear" w:color="auto" w:fill="FFFFFF"/>
              <w:spacing w:before="0" w:beforeAutospacing="0" w:after="0" w:afterAutospacing="0"/>
              <w:rPr>
                <w:color w:val="383838"/>
              </w:rPr>
            </w:pPr>
            <w:r>
              <w:rPr>
                <w:color w:val="383838"/>
              </w:rPr>
              <w:t>особи</w:t>
            </w:r>
            <w:r w:rsidR="00FC5B51">
              <w:rPr>
                <w:color w:val="383838"/>
              </w:rPr>
              <w:t xml:space="preserve"> з інвалідністю внаслідок війни;</w:t>
            </w:r>
          </w:p>
          <w:p w:rsidR="00441392" w:rsidRDefault="00CD389F" w:rsidP="007D0DBC">
            <w:pPr>
              <w:pStyle w:val="a7"/>
              <w:numPr>
                <w:ilvl w:val="0"/>
                <w:numId w:val="10"/>
              </w:numPr>
              <w:shd w:val="clear" w:color="auto" w:fill="FFFFFF"/>
              <w:spacing w:before="0" w:beforeAutospacing="0" w:after="0" w:afterAutospacing="0"/>
              <w:rPr>
                <w:color w:val="383838"/>
              </w:rPr>
            </w:pPr>
            <w:r>
              <w:rPr>
                <w:color w:val="383838"/>
              </w:rPr>
              <w:t>члени сімей загиблих військовослужбовців;</w:t>
            </w:r>
          </w:p>
          <w:p w:rsidR="00CD389F" w:rsidRDefault="00CD389F" w:rsidP="007D0DBC">
            <w:pPr>
              <w:pStyle w:val="a7"/>
              <w:numPr>
                <w:ilvl w:val="0"/>
                <w:numId w:val="10"/>
              </w:numPr>
              <w:shd w:val="clear" w:color="auto" w:fill="FFFFFF"/>
              <w:spacing w:before="0" w:beforeAutospacing="0" w:after="0" w:afterAutospacing="0"/>
              <w:rPr>
                <w:color w:val="383838"/>
              </w:rPr>
            </w:pPr>
            <w:r>
              <w:rPr>
                <w:color w:val="383838"/>
              </w:rPr>
              <w:t>члени сімей зниклих безвісті військовослужбовців;</w:t>
            </w:r>
          </w:p>
          <w:p w:rsidR="00CD389F" w:rsidRPr="002F17CE" w:rsidRDefault="00CD389F" w:rsidP="007D0DBC">
            <w:pPr>
              <w:pStyle w:val="a7"/>
              <w:numPr>
                <w:ilvl w:val="0"/>
                <w:numId w:val="10"/>
              </w:numPr>
              <w:shd w:val="clear" w:color="auto" w:fill="FFFFFF"/>
              <w:spacing w:before="0" w:beforeAutospacing="0" w:after="0" w:afterAutospacing="0"/>
              <w:rPr>
                <w:color w:val="383838"/>
              </w:rPr>
            </w:pPr>
            <w:r>
              <w:rPr>
                <w:color w:val="383838"/>
              </w:rPr>
              <w:t>члени сімей осіб, які перебувають в полоні.</w:t>
            </w:r>
          </w:p>
          <w:p w:rsidR="003E1F49" w:rsidRPr="00162438" w:rsidRDefault="003E1F49" w:rsidP="004044EC">
            <w:pPr>
              <w:pStyle w:val="a7"/>
              <w:shd w:val="clear" w:color="auto" w:fill="FFFFFF"/>
              <w:spacing w:before="0" w:beforeAutospacing="0" w:after="0" w:afterAutospacing="0"/>
              <w:ind w:left="357"/>
            </w:pPr>
          </w:p>
        </w:tc>
      </w:tr>
      <w:tr w:rsidR="00AD2A41" w:rsidRPr="00F03A96" w:rsidTr="00377D8C">
        <w:trPr>
          <w:trHeight w:val="1388"/>
        </w:trPr>
        <w:tc>
          <w:tcPr>
            <w:tcW w:w="425" w:type="dxa"/>
            <w:tcBorders>
              <w:top w:val="single" w:sz="6" w:space="0" w:color="000000"/>
              <w:left w:val="single" w:sz="6" w:space="0" w:color="000000"/>
              <w:bottom w:val="single" w:sz="6" w:space="0" w:color="000000"/>
              <w:right w:val="single" w:sz="6" w:space="0" w:color="000000"/>
            </w:tcBorders>
            <w:hideMark/>
          </w:tcPr>
          <w:p w:rsidR="00AD2A41" w:rsidRPr="00F03A96" w:rsidRDefault="00AD2A41" w:rsidP="00B709DA">
            <w:pPr>
              <w:spacing w:before="150" w:after="150" w:line="240" w:lineRule="auto"/>
              <w:jc w:val="center"/>
              <w:rPr>
                <w:rFonts w:ascii="Times New Roman" w:eastAsia="Times New Roman" w:hAnsi="Times New Roman" w:cs="Times New Roman"/>
                <w:sz w:val="24"/>
                <w:szCs w:val="24"/>
                <w:lang w:eastAsia="uk-UA"/>
              </w:rPr>
            </w:pPr>
            <w:r w:rsidRPr="00F03A96">
              <w:rPr>
                <w:rFonts w:ascii="Times New Roman" w:eastAsia="Times New Roman" w:hAnsi="Times New Roman" w:cs="Times New Roman"/>
                <w:sz w:val="24"/>
                <w:szCs w:val="24"/>
                <w:lang w:eastAsia="uk-UA"/>
              </w:rPr>
              <w:lastRenderedPageBreak/>
              <w:t>3</w:t>
            </w:r>
          </w:p>
        </w:tc>
        <w:tc>
          <w:tcPr>
            <w:tcW w:w="2686" w:type="dxa"/>
            <w:gridSpan w:val="2"/>
            <w:tcBorders>
              <w:top w:val="single" w:sz="6" w:space="0" w:color="000000"/>
              <w:left w:val="single" w:sz="6" w:space="0" w:color="000000"/>
              <w:bottom w:val="single" w:sz="6" w:space="0" w:color="000000"/>
              <w:right w:val="single" w:sz="6" w:space="0" w:color="000000"/>
            </w:tcBorders>
            <w:hideMark/>
          </w:tcPr>
          <w:p w:rsidR="00AD2A41" w:rsidRPr="00F03A96" w:rsidRDefault="00AD2A41" w:rsidP="00B709DA">
            <w:pPr>
              <w:spacing w:before="150" w:after="150" w:line="240" w:lineRule="auto"/>
              <w:rPr>
                <w:rFonts w:ascii="Times New Roman" w:eastAsia="Times New Roman" w:hAnsi="Times New Roman" w:cs="Times New Roman"/>
                <w:sz w:val="24"/>
                <w:szCs w:val="24"/>
                <w:lang w:eastAsia="uk-UA"/>
              </w:rPr>
            </w:pPr>
            <w:r w:rsidRPr="00F03A96">
              <w:rPr>
                <w:rFonts w:ascii="Times New Roman" w:eastAsia="Times New Roman" w:hAnsi="Times New Roman" w:cs="Times New Roman"/>
                <w:sz w:val="24"/>
                <w:szCs w:val="24"/>
                <w:lang w:eastAsia="uk-UA"/>
              </w:rPr>
              <w:t>Основні соціальні проблеми та потреби у соціальних послугах жителів територіальної громади з числа вразливих груп населення, осіб/сімей, які перебувають у складних життєвих обставинах</w:t>
            </w:r>
          </w:p>
        </w:tc>
        <w:tc>
          <w:tcPr>
            <w:tcW w:w="6583" w:type="dxa"/>
            <w:tcBorders>
              <w:top w:val="single" w:sz="6" w:space="0" w:color="000000"/>
              <w:left w:val="single" w:sz="6" w:space="0" w:color="000000"/>
              <w:bottom w:val="single" w:sz="6" w:space="0" w:color="000000"/>
              <w:right w:val="single" w:sz="6" w:space="0" w:color="000000"/>
            </w:tcBorders>
            <w:hideMark/>
          </w:tcPr>
          <w:p w:rsidR="00F33CF8" w:rsidRPr="00F33CF8" w:rsidRDefault="00AD2A41" w:rsidP="00DE641D">
            <w:pPr>
              <w:pStyle w:val="a3"/>
              <w:spacing w:before="150" w:after="150" w:line="240" w:lineRule="auto"/>
              <w:ind w:left="360" w:right="118"/>
              <w:jc w:val="both"/>
              <w:rPr>
                <w:rFonts w:ascii="Times New Roman" w:eastAsia="Times New Roman" w:hAnsi="Times New Roman" w:cs="Times New Roman"/>
                <w:sz w:val="24"/>
                <w:szCs w:val="24"/>
                <w:lang w:eastAsia="uk-UA"/>
              </w:rPr>
            </w:pPr>
            <w:r w:rsidRPr="00F33CF8">
              <w:rPr>
                <w:rFonts w:ascii="Times New Roman" w:eastAsia="Times New Roman" w:hAnsi="Times New Roman" w:cs="Times New Roman"/>
                <w:sz w:val="24"/>
                <w:szCs w:val="24"/>
                <w:lang w:eastAsia="uk-UA"/>
              </w:rPr>
              <w:t>Основні соціальні проблеми, актуальні для територіал</w:t>
            </w:r>
            <w:r w:rsidR="00860E80" w:rsidRPr="00F33CF8">
              <w:rPr>
                <w:rFonts w:ascii="Times New Roman" w:eastAsia="Times New Roman" w:hAnsi="Times New Roman" w:cs="Times New Roman"/>
                <w:sz w:val="24"/>
                <w:szCs w:val="24"/>
                <w:lang w:eastAsia="uk-UA"/>
              </w:rPr>
              <w:t>ьної громади</w:t>
            </w:r>
            <w:r w:rsidR="00DC531D" w:rsidRPr="00F33CF8">
              <w:rPr>
                <w:rFonts w:ascii="Times New Roman" w:eastAsia="Times New Roman" w:hAnsi="Times New Roman" w:cs="Times New Roman"/>
                <w:sz w:val="24"/>
                <w:szCs w:val="24"/>
                <w:lang w:eastAsia="uk-UA"/>
              </w:rPr>
              <w:t>, які виявлені за резуль</w:t>
            </w:r>
            <w:r w:rsidR="00F33CF8" w:rsidRPr="00F33CF8">
              <w:rPr>
                <w:rFonts w:ascii="Times New Roman" w:eastAsia="Times New Roman" w:hAnsi="Times New Roman" w:cs="Times New Roman"/>
                <w:sz w:val="24"/>
                <w:szCs w:val="24"/>
                <w:lang w:eastAsia="uk-UA"/>
              </w:rPr>
              <w:t>т</w:t>
            </w:r>
            <w:r w:rsidR="00DC531D" w:rsidRPr="00F33CF8">
              <w:rPr>
                <w:rFonts w:ascii="Times New Roman" w:eastAsia="Times New Roman" w:hAnsi="Times New Roman" w:cs="Times New Roman"/>
                <w:sz w:val="24"/>
                <w:szCs w:val="24"/>
                <w:lang w:eastAsia="uk-UA"/>
              </w:rPr>
              <w:t>атами</w:t>
            </w:r>
            <w:r w:rsidR="00F33CF8" w:rsidRPr="00F33CF8">
              <w:rPr>
                <w:rFonts w:ascii="Times New Roman" w:eastAsia="Times New Roman" w:hAnsi="Times New Roman" w:cs="Times New Roman"/>
                <w:sz w:val="24"/>
                <w:szCs w:val="24"/>
                <w:lang w:eastAsia="uk-UA"/>
              </w:rPr>
              <w:t xml:space="preserve"> звернень, аналізу заяв</w:t>
            </w:r>
            <w:r w:rsidR="00860E80" w:rsidRPr="00F33CF8">
              <w:rPr>
                <w:rFonts w:ascii="Times New Roman" w:eastAsia="Times New Roman" w:hAnsi="Times New Roman" w:cs="Times New Roman"/>
                <w:sz w:val="24"/>
                <w:szCs w:val="24"/>
                <w:lang w:eastAsia="uk-UA"/>
              </w:rPr>
              <w:t>:</w:t>
            </w:r>
          </w:p>
          <w:p w:rsidR="00F33CF8" w:rsidRDefault="00122AAC" w:rsidP="00F33CF8">
            <w:pPr>
              <w:pStyle w:val="a3"/>
              <w:numPr>
                <w:ilvl w:val="0"/>
                <w:numId w:val="10"/>
              </w:numPr>
              <w:spacing w:before="150" w:after="150" w:line="240" w:lineRule="auto"/>
              <w:ind w:right="11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ч</w:t>
            </w:r>
            <w:r w:rsidR="00F33CF8">
              <w:rPr>
                <w:rFonts w:ascii="Times New Roman" w:eastAsia="Times New Roman" w:hAnsi="Times New Roman" w:cs="Times New Roman"/>
                <w:sz w:val="24"/>
                <w:szCs w:val="24"/>
                <w:lang w:eastAsia="uk-UA"/>
              </w:rPr>
              <w:t xml:space="preserve">асткове </w:t>
            </w:r>
            <w:r w:rsidR="001208E2">
              <w:rPr>
                <w:rFonts w:ascii="Times New Roman" w:eastAsia="Times New Roman" w:hAnsi="Times New Roman" w:cs="Times New Roman"/>
                <w:sz w:val="24"/>
                <w:szCs w:val="24"/>
                <w:lang w:eastAsia="uk-UA"/>
              </w:rPr>
              <w:t xml:space="preserve">або повне </w:t>
            </w:r>
            <w:r w:rsidR="00F33CF8">
              <w:rPr>
                <w:rFonts w:ascii="Times New Roman" w:eastAsia="Times New Roman" w:hAnsi="Times New Roman" w:cs="Times New Roman"/>
                <w:sz w:val="24"/>
                <w:szCs w:val="24"/>
                <w:lang w:eastAsia="uk-UA"/>
              </w:rPr>
              <w:t xml:space="preserve">обмеження в самообслуговуванні через </w:t>
            </w:r>
            <w:r w:rsidR="00115042">
              <w:rPr>
                <w:rFonts w:ascii="Times New Roman" w:eastAsia="Times New Roman" w:hAnsi="Times New Roman" w:cs="Times New Roman"/>
                <w:sz w:val="24"/>
                <w:szCs w:val="24"/>
                <w:lang w:eastAsia="uk-UA"/>
              </w:rPr>
              <w:t>похилий вік;</w:t>
            </w:r>
          </w:p>
          <w:p w:rsidR="00122AAC" w:rsidRDefault="00122AAC" w:rsidP="00F33CF8">
            <w:pPr>
              <w:pStyle w:val="a3"/>
              <w:numPr>
                <w:ilvl w:val="0"/>
                <w:numId w:val="10"/>
              </w:numPr>
              <w:spacing w:before="150" w:after="150" w:line="240" w:lineRule="auto"/>
              <w:ind w:right="11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обмеження в пересуванні у зв’язку із станом здоров’я</w:t>
            </w:r>
            <w:r w:rsidR="00F14750">
              <w:rPr>
                <w:rFonts w:ascii="Times New Roman" w:eastAsia="Times New Roman" w:hAnsi="Times New Roman" w:cs="Times New Roman"/>
                <w:sz w:val="24"/>
                <w:szCs w:val="24"/>
                <w:lang w:eastAsia="uk-UA"/>
              </w:rPr>
              <w:t>, інвалідністю</w:t>
            </w:r>
            <w:r w:rsidR="00115042">
              <w:rPr>
                <w:rFonts w:ascii="Times New Roman" w:eastAsia="Times New Roman" w:hAnsi="Times New Roman" w:cs="Times New Roman"/>
                <w:sz w:val="24"/>
                <w:szCs w:val="24"/>
                <w:lang w:eastAsia="uk-UA"/>
              </w:rPr>
              <w:t>;</w:t>
            </w:r>
            <w:r w:rsidR="00DC531D" w:rsidRPr="00F33CF8">
              <w:rPr>
                <w:rFonts w:ascii="Times New Roman" w:eastAsia="Times New Roman" w:hAnsi="Times New Roman" w:cs="Times New Roman"/>
                <w:sz w:val="24"/>
                <w:szCs w:val="24"/>
                <w:lang w:eastAsia="uk-UA"/>
              </w:rPr>
              <w:t xml:space="preserve"> </w:t>
            </w:r>
            <w:r w:rsidR="00F33CF8" w:rsidRPr="00F33CF8">
              <w:rPr>
                <w:rFonts w:ascii="Times New Roman" w:eastAsia="Times New Roman" w:hAnsi="Times New Roman" w:cs="Times New Roman"/>
                <w:sz w:val="24"/>
                <w:szCs w:val="24"/>
                <w:lang w:eastAsia="uk-UA"/>
              </w:rPr>
              <w:t xml:space="preserve"> </w:t>
            </w:r>
          </w:p>
          <w:p w:rsidR="00627427" w:rsidRDefault="00627427" w:rsidP="00F33CF8">
            <w:pPr>
              <w:pStyle w:val="a3"/>
              <w:numPr>
                <w:ilvl w:val="0"/>
                <w:numId w:val="10"/>
              </w:numPr>
              <w:spacing w:before="150" w:after="150" w:line="240" w:lineRule="auto"/>
              <w:ind w:right="11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інвалідність внаслідок війни;</w:t>
            </w:r>
          </w:p>
          <w:p w:rsidR="00627427" w:rsidRDefault="00627427" w:rsidP="00F33CF8">
            <w:pPr>
              <w:pStyle w:val="a3"/>
              <w:numPr>
                <w:ilvl w:val="0"/>
                <w:numId w:val="10"/>
              </w:numPr>
              <w:spacing w:before="150" w:after="150" w:line="240" w:lineRule="auto"/>
              <w:ind w:right="11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зниклі безвісті через бойові дії;</w:t>
            </w:r>
          </w:p>
          <w:p w:rsidR="00627427" w:rsidRPr="00627427" w:rsidRDefault="00627427" w:rsidP="00FB3360">
            <w:pPr>
              <w:pStyle w:val="a3"/>
              <w:numPr>
                <w:ilvl w:val="0"/>
                <w:numId w:val="10"/>
              </w:numPr>
              <w:spacing w:before="150" w:after="150" w:line="240" w:lineRule="auto"/>
              <w:ind w:right="118"/>
              <w:jc w:val="both"/>
              <w:rPr>
                <w:rFonts w:ascii="Times New Roman" w:eastAsia="Times New Roman" w:hAnsi="Times New Roman" w:cs="Times New Roman"/>
                <w:sz w:val="24"/>
                <w:szCs w:val="24"/>
                <w:lang w:eastAsia="uk-UA"/>
              </w:rPr>
            </w:pPr>
            <w:r w:rsidRPr="00627427">
              <w:rPr>
                <w:rFonts w:ascii="Times New Roman" w:eastAsia="Times New Roman" w:hAnsi="Times New Roman" w:cs="Times New Roman"/>
                <w:sz w:val="24"/>
                <w:szCs w:val="24"/>
                <w:lang w:eastAsia="uk-UA"/>
              </w:rPr>
              <w:t>внутрішнє переміщення осіб;</w:t>
            </w:r>
          </w:p>
          <w:p w:rsidR="00122AAC" w:rsidRDefault="00354D4B" w:rsidP="00317B59">
            <w:pPr>
              <w:pStyle w:val="a3"/>
              <w:numPr>
                <w:ilvl w:val="0"/>
                <w:numId w:val="10"/>
              </w:numPr>
              <w:spacing w:before="150" w:after="150" w:line="240" w:lineRule="auto"/>
              <w:ind w:right="118"/>
              <w:jc w:val="both"/>
              <w:rPr>
                <w:rFonts w:ascii="Times New Roman" w:eastAsia="Times New Roman" w:hAnsi="Times New Roman" w:cs="Times New Roman"/>
                <w:sz w:val="24"/>
                <w:szCs w:val="24"/>
                <w:lang w:eastAsia="uk-UA"/>
              </w:rPr>
            </w:pPr>
            <w:r w:rsidRPr="00F14750">
              <w:rPr>
                <w:rFonts w:ascii="Times New Roman" w:eastAsia="Times New Roman" w:hAnsi="Times New Roman" w:cs="Times New Roman"/>
                <w:sz w:val="24"/>
                <w:szCs w:val="24"/>
                <w:lang w:eastAsia="uk-UA"/>
              </w:rPr>
              <w:t xml:space="preserve">обмеження </w:t>
            </w:r>
            <w:r w:rsidR="00F14750">
              <w:rPr>
                <w:rFonts w:ascii="Times New Roman" w:eastAsia="Times New Roman" w:hAnsi="Times New Roman" w:cs="Times New Roman"/>
                <w:sz w:val="24"/>
                <w:szCs w:val="24"/>
                <w:lang w:eastAsia="uk-UA"/>
              </w:rPr>
              <w:t xml:space="preserve">дітей з інвалідністю </w:t>
            </w:r>
            <w:r w:rsidR="00DE641D" w:rsidRPr="00F14750">
              <w:rPr>
                <w:rFonts w:ascii="Times New Roman" w:eastAsia="Times New Roman" w:hAnsi="Times New Roman" w:cs="Times New Roman"/>
                <w:sz w:val="24"/>
                <w:szCs w:val="24"/>
                <w:lang w:eastAsia="uk-UA"/>
              </w:rPr>
              <w:t xml:space="preserve">в </w:t>
            </w:r>
            <w:r w:rsidRPr="00F14750">
              <w:rPr>
                <w:rFonts w:ascii="Times New Roman" w:eastAsia="Times New Roman" w:hAnsi="Times New Roman" w:cs="Times New Roman"/>
                <w:sz w:val="24"/>
                <w:szCs w:val="24"/>
                <w:lang w:eastAsia="uk-UA"/>
              </w:rPr>
              <w:t>со</w:t>
            </w:r>
            <w:r w:rsidR="00DE641D" w:rsidRPr="00F14750">
              <w:rPr>
                <w:rFonts w:ascii="Times New Roman" w:eastAsia="Times New Roman" w:hAnsi="Times New Roman" w:cs="Times New Roman"/>
                <w:sz w:val="24"/>
                <w:szCs w:val="24"/>
                <w:lang w:eastAsia="uk-UA"/>
              </w:rPr>
              <w:t>ц</w:t>
            </w:r>
            <w:r w:rsidR="00B70BD7" w:rsidRPr="00F14750">
              <w:rPr>
                <w:rFonts w:ascii="Times New Roman" w:eastAsia="Times New Roman" w:hAnsi="Times New Roman" w:cs="Times New Roman"/>
                <w:sz w:val="24"/>
                <w:szCs w:val="24"/>
                <w:lang w:eastAsia="uk-UA"/>
              </w:rPr>
              <w:t xml:space="preserve">іальній </w:t>
            </w:r>
            <w:r w:rsidRPr="00F14750">
              <w:rPr>
                <w:rFonts w:ascii="Times New Roman" w:eastAsia="Times New Roman" w:hAnsi="Times New Roman" w:cs="Times New Roman"/>
                <w:sz w:val="24"/>
                <w:szCs w:val="24"/>
                <w:lang w:eastAsia="uk-UA"/>
              </w:rPr>
              <w:t>адаптації,</w:t>
            </w:r>
            <w:r w:rsidR="00F14750">
              <w:rPr>
                <w:rFonts w:ascii="Times New Roman" w:eastAsia="Times New Roman" w:hAnsi="Times New Roman" w:cs="Times New Roman"/>
                <w:sz w:val="24"/>
                <w:szCs w:val="24"/>
                <w:lang w:eastAsia="uk-UA"/>
              </w:rPr>
              <w:t xml:space="preserve"> та інтеграції;</w:t>
            </w:r>
          </w:p>
          <w:p w:rsidR="001208E2" w:rsidRPr="00F14750" w:rsidRDefault="001208E2" w:rsidP="00317B59">
            <w:pPr>
              <w:pStyle w:val="a3"/>
              <w:numPr>
                <w:ilvl w:val="0"/>
                <w:numId w:val="10"/>
              </w:numPr>
              <w:spacing w:before="150" w:after="150" w:line="240" w:lineRule="auto"/>
              <w:ind w:right="11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перебування сімей з дітьми в складних життєвих обставинах;</w:t>
            </w:r>
          </w:p>
          <w:p w:rsidR="00373B04" w:rsidRDefault="00AD2A41" w:rsidP="00B70BD7">
            <w:pPr>
              <w:pStyle w:val="a3"/>
              <w:numPr>
                <w:ilvl w:val="0"/>
                <w:numId w:val="10"/>
              </w:numPr>
              <w:spacing w:before="150" w:after="150" w:line="240" w:lineRule="auto"/>
              <w:ind w:left="199" w:right="118" w:firstLine="161"/>
              <w:jc w:val="both"/>
              <w:rPr>
                <w:rFonts w:ascii="Times New Roman" w:eastAsia="Times New Roman" w:hAnsi="Times New Roman" w:cs="Times New Roman"/>
                <w:sz w:val="24"/>
                <w:szCs w:val="24"/>
                <w:lang w:eastAsia="uk-UA"/>
              </w:rPr>
            </w:pPr>
            <w:r w:rsidRPr="00F33CF8">
              <w:rPr>
                <w:rFonts w:ascii="Times New Roman" w:eastAsia="Times New Roman" w:hAnsi="Times New Roman" w:cs="Times New Roman"/>
                <w:sz w:val="24"/>
                <w:szCs w:val="24"/>
                <w:lang w:eastAsia="uk-UA"/>
              </w:rPr>
              <w:t>домашнє н</w:t>
            </w:r>
            <w:r w:rsidR="005D2F97" w:rsidRPr="00F33CF8">
              <w:rPr>
                <w:rFonts w:ascii="Times New Roman" w:eastAsia="Times New Roman" w:hAnsi="Times New Roman" w:cs="Times New Roman"/>
                <w:sz w:val="24"/>
                <w:szCs w:val="24"/>
                <w:lang w:eastAsia="uk-UA"/>
              </w:rPr>
              <w:t>асильство</w:t>
            </w:r>
            <w:r w:rsidR="00DE641D">
              <w:rPr>
                <w:rFonts w:ascii="Times New Roman" w:eastAsia="Times New Roman" w:hAnsi="Times New Roman" w:cs="Times New Roman"/>
                <w:sz w:val="24"/>
                <w:szCs w:val="24"/>
                <w:lang w:eastAsia="uk-UA"/>
              </w:rPr>
              <w:t>, жорстоке поводження з дітьми.</w:t>
            </w:r>
          </w:p>
          <w:p w:rsidR="00753556" w:rsidRDefault="00753556" w:rsidP="00753556">
            <w:pPr>
              <w:pStyle w:val="a3"/>
              <w:spacing w:before="150" w:after="150" w:line="240" w:lineRule="auto"/>
              <w:ind w:left="360" w:right="118"/>
              <w:jc w:val="both"/>
              <w:rPr>
                <w:rFonts w:ascii="Times New Roman" w:eastAsia="Times New Roman" w:hAnsi="Times New Roman" w:cs="Times New Roman"/>
                <w:sz w:val="24"/>
                <w:szCs w:val="24"/>
                <w:lang w:eastAsia="uk-UA"/>
              </w:rPr>
            </w:pPr>
          </w:p>
          <w:p w:rsidR="00373B04" w:rsidRPr="00753556" w:rsidRDefault="00753556" w:rsidP="00373B04">
            <w:pPr>
              <w:pStyle w:val="a3"/>
              <w:spacing w:before="150" w:after="150" w:line="240" w:lineRule="auto"/>
              <w:ind w:left="360" w:right="118"/>
              <w:jc w:val="both"/>
              <w:rPr>
                <w:rFonts w:ascii="Times New Roman" w:eastAsia="Times New Roman" w:hAnsi="Times New Roman" w:cs="Times New Roman"/>
                <w:sz w:val="24"/>
                <w:szCs w:val="24"/>
                <w:lang w:eastAsia="uk-UA"/>
              </w:rPr>
            </w:pPr>
            <w:r w:rsidRPr="00753556">
              <w:rPr>
                <w:rFonts w:ascii="Times New Roman" w:eastAsia="Times New Roman" w:hAnsi="Times New Roman" w:cs="Times New Roman"/>
                <w:sz w:val="24"/>
                <w:szCs w:val="24"/>
                <w:lang w:eastAsia="uk-UA"/>
              </w:rPr>
              <w:t>За результатами опит</w:t>
            </w:r>
            <w:r w:rsidR="00E3544D">
              <w:rPr>
                <w:rFonts w:ascii="Times New Roman" w:eastAsia="Times New Roman" w:hAnsi="Times New Roman" w:cs="Times New Roman"/>
                <w:sz w:val="24"/>
                <w:szCs w:val="24"/>
                <w:lang w:eastAsia="uk-UA"/>
              </w:rPr>
              <w:t>ування, аналізу даних, отриманих</w:t>
            </w:r>
            <w:r w:rsidRPr="00753556">
              <w:rPr>
                <w:rFonts w:ascii="Times New Roman" w:eastAsia="Times New Roman" w:hAnsi="Times New Roman" w:cs="Times New Roman"/>
                <w:sz w:val="24"/>
                <w:szCs w:val="24"/>
                <w:lang w:eastAsia="uk-UA"/>
              </w:rPr>
              <w:t xml:space="preserve"> при проведенні оцінювання потреб сімей у соціальних послугах шляхи</w:t>
            </w:r>
            <w:r w:rsidR="00AD2A41" w:rsidRPr="00753556">
              <w:rPr>
                <w:rFonts w:ascii="Times New Roman" w:eastAsia="Times New Roman" w:hAnsi="Times New Roman" w:cs="Times New Roman"/>
                <w:sz w:val="24"/>
                <w:szCs w:val="24"/>
                <w:lang w:eastAsia="uk-UA"/>
              </w:rPr>
              <w:t xml:space="preserve"> розв’язання існуючих </w:t>
            </w:r>
            <w:r w:rsidR="00DE641D" w:rsidRPr="00753556">
              <w:rPr>
                <w:rFonts w:ascii="Times New Roman" w:eastAsia="Times New Roman" w:hAnsi="Times New Roman" w:cs="Times New Roman"/>
                <w:sz w:val="24"/>
                <w:szCs w:val="24"/>
                <w:lang w:eastAsia="uk-UA"/>
              </w:rPr>
              <w:t xml:space="preserve">в громаді </w:t>
            </w:r>
            <w:r w:rsidR="00AD2A41" w:rsidRPr="00753556">
              <w:rPr>
                <w:rFonts w:ascii="Times New Roman" w:eastAsia="Times New Roman" w:hAnsi="Times New Roman" w:cs="Times New Roman"/>
                <w:sz w:val="24"/>
                <w:szCs w:val="24"/>
                <w:lang w:eastAsia="uk-UA"/>
              </w:rPr>
              <w:t>соціальних проблем</w:t>
            </w:r>
            <w:r w:rsidRPr="00753556">
              <w:rPr>
                <w:rFonts w:ascii="Times New Roman" w:eastAsia="Times New Roman" w:hAnsi="Times New Roman" w:cs="Times New Roman"/>
                <w:sz w:val="24"/>
                <w:szCs w:val="24"/>
                <w:lang w:eastAsia="uk-UA"/>
              </w:rPr>
              <w:t xml:space="preserve"> полягають:</w:t>
            </w:r>
          </w:p>
          <w:p w:rsidR="00DE641D" w:rsidRPr="00B70BD7" w:rsidRDefault="00753556" w:rsidP="005F31F0">
            <w:pPr>
              <w:pStyle w:val="a3"/>
              <w:numPr>
                <w:ilvl w:val="0"/>
                <w:numId w:val="10"/>
              </w:numPr>
              <w:spacing w:before="150" w:after="150" w:line="240" w:lineRule="auto"/>
              <w:ind w:left="276" w:right="118" w:firstLine="84"/>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w:t>
            </w:r>
            <w:r w:rsidR="00B70BD7" w:rsidRPr="00B70BD7">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продовженні</w:t>
            </w:r>
            <w:r w:rsidR="00DE641D" w:rsidRPr="00B70BD7">
              <w:rPr>
                <w:rFonts w:ascii="Times New Roman" w:eastAsia="Times New Roman" w:hAnsi="Times New Roman" w:cs="Times New Roman"/>
                <w:sz w:val="24"/>
                <w:szCs w:val="24"/>
                <w:lang w:eastAsia="uk-UA"/>
              </w:rPr>
              <w:t xml:space="preserve"> надання</w:t>
            </w:r>
            <w:r>
              <w:rPr>
                <w:rFonts w:ascii="Times New Roman" w:eastAsia="Times New Roman" w:hAnsi="Times New Roman" w:cs="Times New Roman"/>
                <w:sz w:val="24"/>
                <w:szCs w:val="24"/>
                <w:lang w:eastAsia="uk-UA"/>
              </w:rPr>
              <w:t>, розвит</w:t>
            </w:r>
            <w:r w:rsidR="00373B04">
              <w:rPr>
                <w:rFonts w:ascii="Times New Roman" w:eastAsia="Times New Roman" w:hAnsi="Times New Roman" w:cs="Times New Roman"/>
                <w:sz w:val="24"/>
                <w:szCs w:val="24"/>
                <w:lang w:eastAsia="uk-UA"/>
              </w:rPr>
              <w:t>к</w:t>
            </w:r>
            <w:r>
              <w:rPr>
                <w:rFonts w:ascii="Times New Roman" w:eastAsia="Times New Roman" w:hAnsi="Times New Roman" w:cs="Times New Roman"/>
                <w:sz w:val="24"/>
                <w:szCs w:val="24"/>
                <w:lang w:eastAsia="uk-UA"/>
              </w:rPr>
              <w:t>у та вдосконаленні</w:t>
            </w:r>
            <w:r w:rsidR="00373B04">
              <w:rPr>
                <w:rFonts w:ascii="Times New Roman" w:eastAsia="Times New Roman" w:hAnsi="Times New Roman" w:cs="Times New Roman"/>
                <w:sz w:val="24"/>
                <w:szCs w:val="24"/>
                <w:lang w:eastAsia="uk-UA"/>
              </w:rPr>
              <w:t xml:space="preserve"> </w:t>
            </w:r>
            <w:r w:rsidR="00B70BD7" w:rsidRPr="00B70BD7">
              <w:rPr>
                <w:rFonts w:ascii="Times New Roman" w:eastAsia="Times New Roman" w:hAnsi="Times New Roman" w:cs="Times New Roman"/>
                <w:sz w:val="24"/>
                <w:szCs w:val="24"/>
                <w:lang w:eastAsia="uk-UA"/>
              </w:rPr>
              <w:t>за</w:t>
            </w:r>
            <w:r w:rsidR="00DE641D" w:rsidRPr="00B70BD7">
              <w:rPr>
                <w:rFonts w:ascii="Times New Roman" w:eastAsia="Times New Roman" w:hAnsi="Times New Roman" w:cs="Times New Roman"/>
                <w:sz w:val="24"/>
                <w:szCs w:val="24"/>
                <w:lang w:eastAsia="uk-UA"/>
              </w:rPr>
              <w:t>проваджених в громаді соціальних послуг</w:t>
            </w:r>
            <w:r w:rsidR="00B70BD7" w:rsidRPr="00B70BD7">
              <w:rPr>
                <w:rFonts w:ascii="Times New Roman" w:eastAsia="Times New Roman" w:hAnsi="Times New Roman" w:cs="Times New Roman"/>
                <w:sz w:val="24"/>
                <w:szCs w:val="24"/>
                <w:lang w:eastAsia="uk-UA"/>
              </w:rPr>
              <w:t>, зокрема:</w:t>
            </w:r>
          </w:p>
          <w:p w:rsidR="00F14750" w:rsidRDefault="00B70BD7" w:rsidP="00373B04">
            <w:pPr>
              <w:pStyle w:val="a3"/>
              <w:spacing w:before="150" w:after="150" w:line="240" w:lineRule="auto"/>
              <w:ind w:left="360" w:right="118"/>
              <w:jc w:val="both"/>
              <w:rPr>
                <w:rFonts w:ascii="Times New Roman" w:eastAsia="Times New Roman" w:hAnsi="Times New Roman" w:cs="Times New Roman"/>
                <w:sz w:val="24"/>
                <w:szCs w:val="24"/>
                <w:lang w:eastAsia="uk-UA"/>
              </w:rPr>
            </w:pPr>
            <w:r w:rsidRPr="00B70BD7">
              <w:rPr>
                <w:rFonts w:ascii="Times New Roman" w:eastAsia="Times New Roman" w:hAnsi="Times New Roman" w:cs="Times New Roman"/>
                <w:sz w:val="24"/>
                <w:szCs w:val="24"/>
                <w:lang w:eastAsia="uk-UA"/>
              </w:rPr>
              <w:t>догляд вдома;</w:t>
            </w:r>
            <w:r w:rsidR="00373B04">
              <w:rPr>
                <w:rFonts w:ascii="Times New Roman" w:eastAsia="Times New Roman" w:hAnsi="Times New Roman" w:cs="Times New Roman"/>
                <w:sz w:val="24"/>
                <w:szCs w:val="24"/>
                <w:lang w:eastAsia="uk-UA"/>
              </w:rPr>
              <w:t xml:space="preserve"> </w:t>
            </w:r>
            <w:r w:rsidRPr="00B70BD7">
              <w:rPr>
                <w:rFonts w:ascii="Times New Roman" w:eastAsia="Times New Roman" w:hAnsi="Times New Roman" w:cs="Times New Roman"/>
                <w:sz w:val="24"/>
                <w:szCs w:val="24"/>
                <w:lang w:eastAsia="uk-UA"/>
              </w:rPr>
              <w:t>транспортні послуги;</w:t>
            </w:r>
            <w:r w:rsidR="00373B04">
              <w:rPr>
                <w:rFonts w:ascii="Times New Roman" w:eastAsia="Times New Roman" w:hAnsi="Times New Roman" w:cs="Times New Roman"/>
                <w:sz w:val="24"/>
                <w:szCs w:val="24"/>
                <w:lang w:eastAsia="uk-UA"/>
              </w:rPr>
              <w:t xml:space="preserve"> </w:t>
            </w:r>
            <w:r w:rsidRPr="00B70BD7">
              <w:rPr>
                <w:rFonts w:ascii="Times New Roman" w:eastAsia="Times New Roman" w:hAnsi="Times New Roman" w:cs="Times New Roman"/>
                <w:sz w:val="24"/>
                <w:szCs w:val="24"/>
                <w:lang w:eastAsia="uk-UA"/>
              </w:rPr>
              <w:t>денний догляд дітей з інвалідністю;</w:t>
            </w:r>
            <w:r w:rsidR="00373B04">
              <w:rPr>
                <w:rFonts w:ascii="Times New Roman" w:eastAsia="Times New Roman" w:hAnsi="Times New Roman" w:cs="Times New Roman"/>
                <w:sz w:val="24"/>
                <w:szCs w:val="24"/>
                <w:lang w:eastAsia="uk-UA"/>
              </w:rPr>
              <w:t xml:space="preserve"> </w:t>
            </w:r>
            <w:r w:rsidRPr="00B70BD7">
              <w:rPr>
                <w:rFonts w:ascii="Times New Roman" w:eastAsia="Times New Roman" w:hAnsi="Times New Roman" w:cs="Times New Roman"/>
                <w:sz w:val="24"/>
                <w:szCs w:val="24"/>
                <w:lang w:eastAsia="uk-UA"/>
              </w:rPr>
              <w:t>супрові</w:t>
            </w:r>
            <w:r w:rsidR="00373B04">
              <w:rPr>
                <w:rFonts w:ascii="Times New Roman" w:eastAsia="Times New Roman" w:hAnsi="Times New Roman" w:cs="Times New Roman"/>
                <w:sz w:val="24"/>
                <w:szCs w:val="24"/>
                <w:lang w:eastAsia="uk-UA"/>
              </w:rPr>
              <w:t xml:space="preserve">д під час інклюзивного навчання, </w:t>
            </w:r>
            <w:r w:rsidR="00F14750">
              <w:rPr>
                <w:rFonts w:ascii="Times New Roman" w:eastAsia="Times New Roman" w:hAnsi="Times New Roman" w:cs="Times New Roman"/>
                <w:sz w:val="24"/>
                <w:szCs w:val="24"/>
                <w:lang w:eastAsia="uk-UA"/>
              </w:rPr>
              <w:t xml:space="preserve">натуральна </w:t>
            </w:r>
            <w:r w:rsidR="00373B04">
              <w:rPr>
                <w:rFonts w:ascii="Times New Roman" w:eastAsia="Times New Roman" w:hAnsi="Times New Roman" w:cs="Times New Roman"/>
                <w:sz w:val="24"/>
                <w:szCs w:val="24"/>
                <w:lang w:eastAsia="uk-UA"/>
              </w:rPr>
              <w:t>допомога, соціальна адаптація;</w:t>
            </w:r>
          </w:p>
          <w:p w:rsidR="007B6F20" w:rsidRDefault="00373B04" w:rsidP="00420218">
            <w:pPr>
              <w:pStyle w:val="a3"/>
              <w:spacing w:before="150" w:after="150" w:line="240" w:lineRule="auto"/>
              <w:ind w:left="360" w:right="11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r w:rsidR="00420218">
              <w:rPr>
                <w:rFonts w:ascii="Times New Roman" w:eastAsia="Times New Roman" w:hAnsi="Times New Roman" w:cs="Times New Roman"/>
                <w:sz w:val="24"/>
                <w:szCs w:val="24"/>
                <w:lang w:eastAsia="uk-UA"/>
              </w:rPr>
              <w:t xml:space="preserve"> </w:t>
            </w:r>
            <w:r w:rsidR="00753556">
              <w:rPr>
                <w:rFonts w:ascii="Times New Roman" w:eastAsia="Times New Roman" w:hAnsi="Times New Roman" w:cs="Times New Roman"/>
                <w:sz w:val="24"/>
                <w:szCs w:val="24"/>
                <w:lang w:eastAsia="uk-UA"/>
              </w:rPr>
              <w:t>в забезпеченні</w:t>
            </w:r>
            <w:r w:rsidR="007B6F20">
              <w:rPr>
                <w:rFonts w:ascii="Times New Roman" w:eastAsia="Times New Roman" w:hAnsi="Times New Roman" w:cs="Times New Roman"/>
                <w:sz w:val="24"/>
                <w:szCs w:val="24"/>
                <w:lang w:eastAsia="uk-UA"/>
              </w:rPr>
              <w:t xml:space="preserve"> функціонування загальних та спеціалізованих служб підтримки осіб, які постра</w:t>
            </w:r>
            <w:r w:rsidR="00753556">
              <w:rPr>
                <w:rFonts w:ascii="Times New Roman" w:eastAsia="Times New Roman" w:hAnsi="Times New Roman" w:cs="Times New Roman"/>
                <w:sz w:val="24"/>
                <w:szCs w:val="24"/>
                <w:lang w:eastAsia="uk-UA"/>
              </w:rPr>
              <w:t>ждали від домашнього насильства;</w:t>
            </w:r>
          </w:p>
          <w:p w:rsidR="00115042" w:rsidRDefault="00373B04" w:rsidP="00115042">
            <w:pPr>
              <w:pStyle w:val="a3"/>
              <w:spacing w:before="150" w:after="150" w:line="240" w:lineRule="auto"/>
              <w:ind w:left="360" w:right="118"/>
              <w:jc w:val="both"/>
              <w:rPr>
                <w:rFonts w:ascii="Times New Roman" w:eastAsia="Times New Roman" w:hAnsi="Times New Roman" w:cs="Times New Roman"/>
                <w:sz w:val="24"/>
                <w:szCs w:val="24"/>
                <w:lang w:eastAsia="uk-UA"/>
              </w:rPr>
            </w:pPr>
            <w:r w:rsidRPr="00753556">
              <w:rPr>
                <w:rFonts w:ascii="Times New Roman" w:eastAsia="Times New Roman" w:hAnsi="Times New Roman" w:cs="Times New Roman"/>
                <w:sz w:val="24"/>
                <w:szCs w:val="24"/>
                <w:lang w:eastAsia="uk-UA"/>
              </w:rPr>
              <w:t xml:space="preserve">- </w:t>
            </w:r>
            <w:r w:rsidR="00753556" w:rsidRPr="00753556">
              <w:rPr>
                <w:rFonts w:ascii="Times New Roman" w:eastAsia="Times New Roman" w:hAnsi="Times New Roman" w:cs="Times New Roman"/>
                <w:sz w:val="24"/>
                <w:szCs w:val="24"/>
                <w:lang w:eastAsia="uk-UA"/>
              </w:rPr>
              <w:t xml:space="preserve">в </w:t>
            </w:r>
            <w:r w:rsidRPr="00753556">
              <w:rPr>
                <w:rFonts w:ascii="Times New Roman" w:eastAsia="Times New Roman" w:hAnsi="Times New Roman" w:cs="Times New Roman"/>
                <w:sz w:val="24"/>
                <w:szCs w:val="24"/>
                <w:lang w:eastAsia="uk-UA"/>
              </w:rPr>
              <w:t>с</w:t>
            </w:r>
            <w:r w:rsidR="00115042" w:rsidRPr="00753556">
              <w:rPr>
                <w:rFonts w:ascii="Times New Roman" w:eastAsia="Times New Roman" w:hAnsi="Times New Roman" w:cs="Times New Roman"/>
                <w:sz w:val="24"/>
                <w:szCs w:val="24"/>
                <w:lang w:eastAsia="uk-UA"/>
              </w:rPr>
              <w:t>т</w:t>
            </w:r>
            <w:r w:rsidR="00753556" w:rsidRPr="00753556">
              <w:rPr>
                <w:rFonts w:ascii="Times New Roman" w:eastAsia="Times New Roman" w:hAnsi="Times New Roman" w:cs="Times New Roman"/>
                <w:sz w:val="24"/>
                <w:szCs w:val="24"/>
                <w:lang w:eastAsia="uk-UA"/>
              </w:rPr>
              <w:t>воренні</w:t>
            </w:r>
            <w:r w:rsidRPr="00753556">
              <w:rPr>
                <w:rFonts w:ascii="Times New Roman" w:eastAsia="Times New Roman" w:hAnsi="Times New Roman" w:cs="Times New Roman"/>
                <w:sz w:val="24"/>
                <w:szCs w:val="24"/>
                <w:lang w:eastAsia="uk-UA"/>
              </w:rPr>
              <w:t xml:space="preserve"> безбар’єрного доступу для отримання соціальних послуг;</w:t>
            </w:r>
          </w:p>
          <w:p w:rsidR="00753556" w:rsidRPr="00115E49" w:rsidRDefault="0049035D" w:rsidP="00115042">
            <w:pPr>
              <w:pStyle w:val="a3"/>
              <w:spacing w:before="150" w:after="150" w:line="240" w:lineRule="auto"/>
              <w:ind w:left="360" w:right="11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753556" w:rsidRPr="00115E49">
              <w:rPr>
                <w:rFonts w:ascii="Times New Roman" w:eastAsia="Times New Roman" w:hAnsi="Times New Roman" w:cs="Times New Roman"/>
                <w:sz w:val="24"/>
                <w:szCs w:val="24"/>
                <w:lang w:eastAsia="uk-UA"/>
              </w:rPr>
              <w:t xml:space="preserve">в запровадженні </w:t>
            </w:r>
            <w:r w:rsidR="00E109F4" w:rsidRPr="00115E49">
              <w:rPr>
                <w:rFonts w:ascii="Times New Roman" w:eastAsia="Times New Roman" w:hAnsi="Times New Roman" w:cs="Times New Roman"/>
                <w:sz w:val="24"/>
                <w:szCs w:val="24"/>
                <w:lang w:eastAsia="uk-UA"/>
              </w:rPr>
              <w:t>соціальних</w:t>
            </w:r>
            <w:r w:rsidR="00AA43E7" w:rsidRPr="00115E49">
              <w:rPr>
                <w:rFonts w:ascii="Times New Roman" w:eastAsia="Times New Roman" w:hAnsi="Times New Roman" w:cs="Times New Roman"/>
                <w:sz w:val="24"/>
                <w:szCs w:val="24"/>
                <w:lang w:eastAsia="uk-UA"/>
              </w:rPr>
              <w:t xml:space="preserve"> </w:t>
            </w:r>
            <w:r w:rsidR="00E109F4" w:rsidRPr="00115E49">
              <w:rPr>
                <w:rFonts w:ascii="Times New Roman" w:eastAsia="Times New Roman" w:hAnsi="Times New Roman" w:cs="Times New Roman"/>
                <w:sz w:val="24"/>
                <w:szCs w:val="24"/>
                <w:lang w:eastAsia="uk-UA"/>
              </w:rPr>
              <w:t>послуг</w:t>
            </w:r>
            <w:r w:rsidR="00753556" w:rsidRPr="00115E49">
              <w:rPr>
                <w:rFonts w:ascii="Times New Roman" w:eastAsia="Times New Roman" w:hAnsi="Times New Roman" w:cs="Times New Roman"/>
                <w:sz w:val="24"/>
                <w:szCs w:val="24"/>
                <w:lang w:eastAsia="uk-UA"/>
              </w:rPr>
              <w:t xml:space="preserve"> стаціонарн</w:t>
            </w:r>
            <w:r w:rsidR="00B8075E" w:rsidRPr="00115E49">
              <w:rPr>
                <w:rFonts w:ascii="Times New Roman" w:eastAsia="Times New Roman" w:hAnsi="Times New Roman" w:cs="Times New Roman"/>
                <w:sz w:val="24"/>
                <w:szCs w:val="24"/>
                <w:lang w:eastAsia="uk-UA"/>
              </w:rPr>
              <w:t>о</w:t>
            </w:r>
            <w:r w:rsidR="00753556" w:rsidRPr="00115E49">
              <w:rPr>
                <w:rFonts w:ascii="Times New Roman" w:eastAsia="Times New Roman" w:hAnsi="Times New Roman" w:cs="Times New Roman"/>
                <w:sz w:val="24"/>
                <w:szCs w:val="24"/>
                <w:lang w:eastAsia="uk-UA"/>
              </w:rPr>
              <w:t>го догляду</w:t>
            </w:r>
            <w:r w:rsidR="00E109F4" w:rsidRPr="00115E49">
              <w:rPr>
                <w:rFonts w:ascii="Times New Roman" w:eastAsia="Times New Roman" w:hAnsi="Times New Roman" w:cs="Times New Roman"/>
                <w:sz w:val="24"/>
                <w:szCs w:val="24"/>
                <w:lang w:eastAsia="uk-UA"/>
              </w:rPr>
              <w:t xml:space="preserve"> та підтриманого проживання.</w:t>
            </w:r>
          </w:p>
          <w:p w:rsidR="00420218" w:rsidRPr="00DE641D" w:rsidRDefault="00420218" w:rsidP="00115042">
            <w:pPr>
              <w:pStyle w:val="a3"/>
              <w:spacing w:before="150" w:after="150" w:line="240" w:lineRule="auto"/>
              <w:ind w:left="360" w:right="118"/>
              <w:jc w:val="both"/>
              <w:rPr>
                <w:rFonts w:ascii="Times New Roman" w:eastAsia="Times New Roman" w:hAnsi="Times New Roman" w:cs="Times New Roman"/>
                <w:sz w:val="24"/>
                <w:szCs w:val="24"/>
                <w:lang w:eastAsia="uk-UA"/>
              </w:rPr>
            </w:pPr>
          </w:p>
        </w:tc>
      </w:tr>
      <w:tr w:rsidR="00AD2A41" w:rsidRPr="00F03A96" w:rsidTr="00377D8C">
        <w:trPr>
          <w:trHeight w:val="426"/>
        </w:trPr>
        <w:tc>
          <w:tcPr>
            <w:tcW w:w="488" w:type="dxa"/>
            <w:gridSpan w:val="2"/>
            <w:vMerge w:val="restart"/>
            <w:tcBorders>
              <w:top w:val="single" w:sz="6" w:space="0" w:color="000000"/>
              <w:left w:val="single" w:sz="6" w:space="0" w:color="000000"/>
              <w:bottom w:val="single" w:sz="6" w:space="0" w:color="000000"/>
              <w:right w:val="single" w:sz="6" w:space="0" w:color="000000"/>
            </w:tcBorders>
            <w:hideMark/>
          </w:tcPr>
          <w:p w:rsidR="00AD2A41" w:rsidRPr="00F03A96" w:rsidRDefault="00AD2A41" w:rsidP="00B709DA">
            <w:pPr>
              <w:spacing w:before="150" w:after="150" w:line="240" w:lineRule="auto"/>
              <w:jc w:val="center"/>
              <w:rPr>
                <w:rFonts w:ascii="Times New Roman" w:eastAsia="Times New Roman" w:hAnsi="Times New Roman" w:cs="Times New Roman"/>
                <w:sz w:val="24"/>
                <w:szCs w:val="24"/>
                <w:lang w:eastAsia="uk-UA"/>
              </w:rPr>
            </w:pPr>
            <w:r w:rsidRPr="00F03A96">
              <w:rPr>
                <w:rFonts w:ascii="Times New Roman" w:eastAsia="Times New Roman" w:hAnsi="Times New Roman" w:cs="Times New Roman"/>
                <w:sz w:val="24"/>
                <w:szCs w:val="24"/>
                <w:lang w:eastAsia="uk-UA"/>
              </w:rPr>
              <w:t>4</w:t>
            </w:r>
          </w:p>
        </w:tc>
        <w:tc>
          <w:tcPr>
            <w:tcW w:w="2623" w:type="dxa"/>
            <w:vMerge w:val="restart"/>
            <w:tcBorders>
              <w:top w:val="single" w:sz="6" w:space="0" w:color="000000"/>
              <w:left w:val="single" w:sz="6" w:space="0" w:color="000000"/>
              <w:bottom w:val="single" w:sz="6" w:space="0" w:color="000000"/>
              <w:right w:val="single" w:sz="6" w:space="0" w:color="000000"/>
            </w:tcBorders>
            <w:hideMark/>
          </w:tcPr>
          <w:p w:rsidR="00AD2A41" w:rsidRPr="00F03A96" w:rsidRDefault="00AD2A41" w:rsidP="00B709DA">
            <w:pPr>
              <w:spacing w:before="150" w:after="150" w:line="240" w:lineRule="auto"/>
              <w:rPr>
                <w:rFonts w:ascii="Times New Roman" w:eastAsia="Times New Roman" w:hAnsi="Times New Roman" w:cs="Times New Roman"/>
                <w:sz w:val="24"/>
                <w:szCs w:val="24"/>
                <w:lang w:eastAsia="uk-UA"/>
              </w:rPr>
            </w:pPr>
            <w:r w:rsidRPr="00F03A96">
              <w:rPr>
                <w:rFonts w:ascii="Times New Roman" w:eastAsia="Times New Roman" w:hAnsi="Times New Roman" w:cs="Times New Roman"/>
                <w:sz w:val="24"/>
                <w:szCs w:val="24"/>
                <w:lang w:eastAsia="uk-UA"/>
              </w:rPr>
              <w:t>Стан системи надання соціальних послуг і потреби для її подальшого розвитку</w:t>
            </w:r>
          </w:p>
        </w:tc>
        <w:tc>
          <w:tcPr>
            <w:tcW w:w="6583" w:type="dxa"/>
            <w:vMerge w:val="restart"/>
            <w:tcBorders>
              <w:top w:val="single" w:sz="6" w:space="0" w:color="000000"/>
              <w:left w:val="single" w:sz="6" w:space="0" w:color="000000"/>
              <w:bottom w:val="single" w:sz="6" w:space="0" w:color="000000"/>
              <w:right w:val="single" w:sz="6" w:space="0" w:color="000000"/>
            </w:tcBorders>
            <w:hideMark/>
          </w:tcPr>
          <w:p w:rsidR="00CB612F" w:rsidRDefault="00B70BD7" w:rsidP="00CB612F">
            <w:pPr>
              <w:pStyle w:val="1"/>
              <w:numPr>
                <w:ilvl w:val="0"/>
                <w:numId w:val="0"/>
              </w:numPr>
              <w:suppressAutoHyphens w:val="0"/>
              <w:ind w:left="276" w:right="182" w:firstLine="291"/>
              <w:jc w:val="both"/>
              <w:rPr>
                <w:sz w:val="24"/>
                <w:szCs w:val="24"/>
              </w:rPr>
            </w:pPr>
            <w:r w:rsidRPr="00CB612F">
              <w:rPr>
                <w:sz w:val="24"/>
                <w:szCs w:val="24"/>
                <w:lang w:eastAsia="uk-UA"/>
              </w:rPr>
              <w:t xml:space="preserve"> </w:t>
            </w:r>
            <w:r w:rsidR="00395CF6" w:rsidRPr="00CB612F">
              <w:rPr>
                <w:sz w:val="24"/>
                <w:szCs w:val="24"/>
                <w:lang w:eastAsia="uk-UA"/>
              </w:rPr>
              <w:t xml:space="preserve">   </w:t>
            </w:r>
            <w:r w:rsidR="00CB612F" w:rsidRPr="00CB612F">
              <w:rPr>
                <w:sz w:val="24"/>
                <w:szCs w:val="24"/>
              </w:rPr>
              <w:t xml:space="preserve">Підтримуючи стратегічний напрямок Уряду України </w:t>
            </w:r>
            <w:r w:rsidR="00CB612F">
              <w:rPr>
                <w:sz w:val="24"/>
                <w:szCs w:val="24"/>
              </w:rPr>
              <w:t xml:space="preserve">з організації та </w:t>
            </w:r>
            <w:r w:rsidR="00CB612F" w:rsidRPr="00CB612F">
              <w:rPr>
                <w:sz w:val="24"/>
                <w:szCs w:val="24"/>
              </w:rPr>
              <w:t xml:space="preserve">надання соціальних послуг під час воєнного стану, спрямованих на профілактику складних життєвих обставин, подолання або мінімізацію їх негативних наслідків, особам/сім’ям, які перебувають у складних </w:t>
            </w:r>
            <w:r w:rsidR="00CB612F" w:rsidRPr="00CB612F">
              <w:rPr>
                <w:sz w:val="24"/>
                <w:szCs w:val="24"/>
              </w:rPr>
              <w:lastRenderedPageBreak/>
              <w:t>життєвих обставинах в м. Павлоград продовжує роботу створена мережа надавачів комунальної власності. Визначений структурний підрозділ (управління соціального захисту населення), який організовує та координує взаємодію надавачів соціальних послуг в особі відповідного розділу.</w:t>
            </w:r>
          </w:p>
          <w:p w:rsidR="00543C2B" w:rsidRPr="00543C2B" w:rsidRDefault="00543C2B" w:rsidP="00543C2B">
            <w:pPr>
              <w:ind w:left="276" w:right="182" w:firstLine="150"/>
              <w:jc w:val="both"/>
              <w:rPr>
                <w:rFonts w:ascii="Times New Roman" w:hAnsi="Times New Roman" w:cs="Times New Roman"/>
                <w:sz w:val="24"/>
                <w:szCs w:val="24"/>
                <w:lang w:eastAsia="uk-UA"/>
              </w:rPr>
            </w:pPr>
            <w:r w:rsidRPr="00543C2B">
              <w:rPr>
                <w:rFonts w:ascii="Times New Roman" w:hAnsi="Times New Roman" w:cs="Times New Roman"/>
                <w:sz w:val="24"/>
                <w:szCs w:val="24"/>
                <w:lang w:eastAsia="ar-SA"/>
              </w:rPr>
              <w:t xml:space="preserve">      </w:t>
            </w:r>
            <w:r w:rsidRPr="00543C2B">
              <w:rPr>
                <w:rFonts w:ascii="Times New Roman" w:hAnsi="Times New Roman" w:cs="Times New Roman"/>
                <w:kern w:val="24"/>
                <w:sz w:val="24"/>
                <w:szCs w:val="24"/>
                <w:lang w:eastAsia="uk-UA"/>
              </w:rPr>
              <w:t>Відповідно Закону України «Про соціальні послуги» з метою визначення потреби громади в соціальних послугах на постійній основі здійснює свої повноваження координаційна група під головування заступника міського голови (рішення виконавчого комітету від 27.09.2023р. №1403). До складу групи входять 15 представників з числа:</w:t>
            </w:r>
          </w:p>
          <w:p w:rsidR="00543C2B" w:rsidRPr="00543C2B" w:rsidRDefault="00543C2B" w:rsidP="00543C2B">
            <w:pPr>
              <w:numPr>
                <w:ilvl w:val="0"/>
                <w:numId w:val="14"/>
              </w:numPr>
              <w:spacing w:after="0" w:line="240" w:lineRule="auto"/>
              <w:ind w:left="701" w:right="182" w:hanging="266"/>
              <w:contextualSpacing/>
              <w:jc w:val="both"/>
              <w:rPr>
                <w:rFonts w:ascii="Times New Roman" w:hAnsi="Times New Roman" w:cs="Times New Roman"/>
                <w:sz w:val="24"/>
                <w:szCs w:val="24"/>
                <w:lang w:eastAsia="uk-UA"/>
              </w:rPr>
            </w:pPr>
            <w:r w:rsidRPr="00543C2B">
              <w:rPr>
                <w:rFonts w:ascii="Times New Roman" w:hAnsi="Times New Roman" w:cs="Times New Roman"/>
                <w:kern w:val="24"/>
                <w:sz w:val="24"/>
                <w:szCs w:val="24"/>
                <w:lang w:eastAsia="uk-UA"/>
              </w:rPr>
              <w:t>комунальних установ, в тому числі надавачів соціальних послуг;</w:t>
            </w:r>
          </w:p>
          <w:p w:rsidR="00543C2B" w:rsidRPr="00543C2B" w:rsidRDefault="00543C2B" w:rsidP="00543C2B">
            <w:pPr>
              <w:numPr>
                <w:ilvl w:val="0"/>
                <w:numId w:val="14"/>
              </w:numPr>
              <w:spacing w:after="0" w:line="240" w:lineRule="auto"/>
              <w:ind w:left="567" w:firstLine="0"/>
              <w:contextualSpacing/>
              <w:jc w:val="both"/>
              <w:rPr>
                <w:rFonts w:ascii="Times New Roman" w:hAnsi="Times New Roman" w:cs="Times New Roman"/>
                <w:sz w:val="24"/>
                <w:szCs w:val="24"/>
                <w:lang w:eastAsia="uk-UA"/>
              </w:rPr>
            </w:pPr>
            <w:r w:rsidRPr="00543C2B">
              <w:rPr>
                <w:rFonts w:ascii="Times New Roman" w:hAnsi="Times New Roman" w:cs="Times New Roman"/>
                <w:kern w:val="24"/>
                <w:sz w:val="24"/>
                <w:szCs w:val="24"/>
                <w:lang w:eastAsia="uk-UA"/>
              </w:rPr>
              <w:t>управлінь та відділів міської ради;</w:t>
            </w:r>
          </w:p>
          <w:p w:rsidR="00543C2B" w:rsidRPr="00543C2B" w:rsidRDefault="00543C2B" w:rsidP="00543C2B">
            <w:pPr>
              <w:numPr>
                <w:ilvl w:val="0"/>
                <w:numId w:val="14"/>
              </w:numPr>
              <w:spacing w:after="0" w:line="240" w:lineRule="auto"/>
              <w:ind w:left="567" w:firstLine="0"/>
              <w:contextualSpacing/>
              <w:jc w:val="both"/>
              <w:rPr>
                <w:rFonts w:ascii="Times New Roman" w:hAnsi="Times New Roman" w:cs="Times New Roman"/>
                <w:sz w:val="24"/>
                <w:szCs w:val="24"/>
                <w:lang w:eastAsia="uk-UA"/>
              </w:rPr>
            </w:pPr>
            <w:r w:rsidRPr="00543C2B">
              <w:rPr>
                <w:rFonts w:ascii="Times New Roman" w:hAnsi="Times New Roman" w:cs="Times New Roman"/>
                <w:kern w:val="24"/>
                <w:sz w:val="24"/>
                <w:szCs w:val="24"/>
                <w:lang w:eastAsia="uk-UA"/>
              </w:rPr>
              <w:t xml:space="preserve">громадських організацій. </w:t>
            </w:r>
          </w:p>
          <w:p w:rsidR="00543C2B" w:rsidRDefault="00543C2B" w:rsidP="00543C2B">
            <w:pPr>
              <w:ind w:left="134" w:right="182" w:firstLine="433"/>
              <w:jc w:val="both"/>
              <w:rPr>
                <w:rFonts w:ascii="Times New Roman" w:hAnsi="Times New Roman" w:cs="Times New Roman"/>
                <w:kern w:val="24"/>
                <w:sz w:val="24"/>
                <w:szCs w:val="24"/>
                <w:lang w:eastAsia="uk-UA"/>
              </w:rPr>
            </w:pPr>
            <w:r w:rsidRPr="00543C2B">
              <w:rPr>
                <w:rFonts w:ascii="Times New Roman" w:hAnsi="Times New Roman" w:cs="Times New Roman"/>
                <w:kern w:val="24"/>
                <w:sz w:val="24"/>
                <w:szCs w:val="24"/>
                <w:lang w:eastAsia="uk-UA"/>
              </w:rPr>
              <w:t>Розроблено та затверджено Порядок визначення потреб населення  Павлоградської міської територіальної громади у соціальних послугах (рішення виконавчого комітету від 26.02.2025р. № 214/0/3-25).</w:t>
            </w:r>
          </w:p>
          <w:p w:rsidR="00CB612F" w:rsidRDefault="00CB612F" w:rsidP="00CB612F">
            <w:pPr>
              <w:shd w:val="clear" w:color="auto" w:fill="FFFFFF"/>
              <w:ind w:left="276" w:right="182" w:firstLine="291"/>
              <w:jc w:val="both"/>
              <w:rPr>
                <w:rFonts w:ascii="Times New Roman" w:eastAsia="Times New Roman" w:hAnsi="Times New Roman" w:cs="Times New Roman"/>
                <w:sz w:val="24"/>
                <w:szCs w:val="24"/>
                <w:lang w:eastAsia="uk-UA"/>
              </w:rPr>
            </w:pPr>
            <w:r w:rsidRPr="00CB612F">
              <w:rPr>
                <w:rFonts w:ascii="Times New Roman" w:hAnsi="Times New Roman" w:cs="Times New Roman"/>
                <w:sz w:val="24"/>
                <w:szCs w:val="24"/>
                <w:bdr w:val="none" w:sz="0" w:space="0" w:color="auto" w:frame="1"/>
                <w:shd w:val="clear" w:color="auto" w:fill="FFFFFF"/>
                <w:lang w:eastAsia="uk-UA"/>
              </w:rPr>
              <w:t>За рахунок коштів бюджету Павлоградської міської громади функціонують чотири установи, яких внесено до державного Реєстру надавачів  соціальних послуг:</w:t>
            </w:r>
          </w:p>
          <w:p w:rsidR="00DD662C" w:rsidRPr="00F11088" w:rsidRDefault="00CB612F" w:rsidP="00CB612F">
            <w:pPr>
              <w:spacing w:before="150" w:after="150" w:line="240" w:lineRule="auto"/>
              <w:ind w:left="560" w:right="26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 xml:space="preserve">- </w:t>
            </w:r>
            <w:r w:rsidR="00DD662C" w:rsidRPr="00F11088">
              <w:rPr>
                <w:rFonts w:ascii="Times New Roman" w:eastAsia="Times New Roman" w:hAnsi="Times New Roman" w:cs="Times New Roman"/>
                <w:sz w:val="24"/>
                <w:szCs w:val="24"/>
                <w:bdr w:val="none" w:sz="0" w:space="0" w:color="auto" w:frame="1"/>
                <w:lang w:eastAsia="uk-UA"/>
              </w:rPr>
              <w:t>Комунальна установа «Павлоградський міський територіальний центр соціального обслуговування (надання соціальних послуг)»;</w:t>
            </w:r>
          </w:p>
          <w:p w:rsidR="00DD662C" w:rsidRPr="00F11088" w:rsidRDefault="00DD662C" w:rsidP="00CF157A">
            <w:pPr>
              <w:shd w:val="clear" w:color="auto" w:fill="FFFFFF"/>
              <w:spacing w:after="0" w:line="240" w:lineRule="auto"/>
              <w:ind w:left="276" w:right="260" w:firstLine="294"/>
              <w:jc w:val="both"/>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bdr w:val="none" w:sz="0" w:space="0" w:color="auto" w:frame="1"/>
                <w:lang w:eastAsia="uk-UA"/>
              </w:rPr>
              <w:t>- Комунальна установа «Центр надання соціально-психологічних послуг»;</w:t>
            </w:r>
          </w:p>
          <w:p w:rsidR="00DD662C" w:rsidRPr="00F11088" w:rsidRDefault="00DD662C" w:rsidP="00CF157A">
            <w:pPr>
              <w:shd w:val="clear" w:color="auto" w:fill="FFFFFF"/>
              <w:spacing w:after="0" w:line="240" w:lineRule="auto"/>
              <w:ind w:left="276" w:right="260" w:firstLine="294"/>
              <w:jc w:val="both"/>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bdr w:val="none" w:sz="0" w:space="0" w:color="auto" w:frame="1"/>
                <w:lang w:eastAsia="uk-UA"/>
              </w:rPr>
              <w:t>- Центр соціальної підтримки дітей «Моя родина»;</w:t>
            </w:r>
          </w:p>
          <w:p w:rsidR="00DD662C" w:rsidRPr="00F11088" w:rsidRDefault="00DD662C" w:rsidP="00CF157A">
            <w:pPr>
              <w:shd w:val="clear" w:color="auto" w:fill="FFFFFF"/>
              <w:spacing w:after="0" w:line="240" w:lineRule="auto"/>
              <w:ind w:left="276" w:right="260" w:firstLine="294"/>
              <w:jc w:val="both"/>
              <w:rPr>
                <w:rFonts w:ascii="Times New Roman" w:eastAsia="Times New Roman" w:hAnsi="Times New Roman" w:cs="Times New Roman"/>
                <w:sz w:val="24"/>
                <w:szCs w:val="24"/>
                <w:bdr w:val="none" w:sz="0" w:space="0" w:color="auto" w:frame="1"/>
                <w:lang w:eastAsia="uk-UA"/>
              </w:rPr>
            </w:pPr>
            <w:r w:rsidRPr="00F11088">
              <w:rPr>
                <w:rFonts w:ascii="Times New Roman" w:eastAsia="Times New Roman" w:hAnsi="Times New Roman" w:cs="Times New Roman"/>
                <w:sz w:val="24"/>
                <w:szCs w:val="24"/>
                <w:bdr w:val="none" w:sz="0" w:space="0" w:color="auto" w:frame="1"/>
                <w:lang w:eastAsia="uk-UA"/>
              </w:rPr>
              <w:t>- Павлоградський міський центр соціальних служб.</w:t>
            </w:r>
          </w:p>
          <w:p w:rsidR="00DD662C" w:rsidRPr="00F11088" w:rsidRDefault="00AD2A41" w:rsidP="00CF157A">
            <w:pPr>
              <w:shd w:val="clear" w:color="auto" w:fill="FFFFFF"/>
              <w:spacing w:after="0" w:line="240" w:lineRule="auto"/>
              <w:ind w:left="276" w:firstLine="294"/>
              <w:jc w:val="both"/>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lang w:eastAsia="uk-UA"/>
              </w:rPr>
              <w:br/>
            </w:r>
            <w:r w:rsidR="00515C68" w:rsidRPr="00F11088">
              <w:rPr>
                <w:rFonts w:ascii="Times New Roman" w:eastAsia="Times New Roman" w:hAnsi="Times New Roman" w:cs="Times New Roman"/>
                <w:sz w:val="24"/>
                <w:szCs w:val="24"/>
                <w:lang w:eastAsia="uk-UA"/>
              </w:rPr>
              <w:t>Соціальні</w:t>
            </w:r>
            <w:r w:rsidRPr="00F11088">
              <w:rPr>
                <w:rFonts w:ascii="Times New Roman" w:eastAsia="Times New Roman" w:hAnsi="Times New Roman" w:cs="Times New Roman"/>
                <w:sz w:val="24"/>
                <w:szCs w:val="24"/>
                <w:lang w:eastAsia="uk-UA"/>
              </w:rPr>
              <w:t xml:space="preserve"> послуг</w:t>
            </w:r>
            <w:r w:rsidR="00515C68" w:rsidRPr="00F11088">
              <w:rPr>
                <w:rFonts w:ascii="Times New Roman" w:eastAsia="Times New Roman" w:hAnsi="Times New Roman" w:cs="Times New Roman"/>
                <w:sz w:val="24"/>
                <w:szCs w:val="24"/>
                <w:lang w:eastAsia="uk-UA"/>
              </w:rPr>
              <w:t xml:space="preserve">и, </w:t>
            </w:r>
            <w:r w:rsidR="004044EC">
              <w:rPr>
                <w:rFonts w:ascii="Times New Roman" w:eastAsia="Times New Roman" w:hAnsi="Times New Roman" w:cs="Times New Roman"/>
                <w:sz w:val="24"/>
                <w:szCs w:val="24"/>
                <w:lang w:eastAsia="uk-UA"/>
              </w:rPr>
              <w:t>надання яких забезпечено громадою</w:t>
            </w:r>
            <w:r w:rsidR="00515C68" w:rsidRPr="00F11088">
              <w:rPr>
                <w:rFonts w:ascii="Times New Roman" w:eastAsia="Times New Roman" w:hAnsi="Times New Roman" w:cs="Times New Roman"/>
                <w:sz w:val="24"/>
                <w:szCs w:val="24"/>
                <w:lang w:eastAsia="uk-UA"/>
              </w:rPr>
              <w:t>:</w:t>
            </w:r>
          </w:p>
          <w:p w:rsidR="00DD662C" w:rsidRPr="00F11088" w:rsidRDefault="00DD662C" w:rsidP="00CF157A">
            <w:pPr>
              <w:numPr>
                <w:ilvl w:val="0"/>
                <w:numId w:val="2"/>
              </w:numPr>
              <w:shd w:val="clear" w:color="auto" w:fill="FFFFFF"/>
              <w:spacing w:after="0" w:line="240" w:lineRule="auto"/>
              <w:ind w:left="276" w:right="260" w:firstLine="294"/>
              <w:jc w:val="both"/>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bdr w:val="none" w:sz="0" w:space="0" w:color="auto" w:frame="1"/>
                <w:shd w:val="clear" w:color="auto" w:fill="FFFFFF"/>
                <w:lang w:eastAsia="uk-UA"/>
              </w:rPr>
              <w:t>Представництво інтересів</w:t>
            </w:r>
          </w:p>
          <w:p w:rsidR="00DD662C" w:rsidRPr="00F11088" w:rsidRDefault="00DD662C" w:rsidP="00CF157A">
            <w:pPr>
              <w:numPr>
                <w:ilvl w:val="0"/>
                <w:numId w:val="2"/>
              </w:numPr>
              <w:shd w:val="clear" w:color="auto" w:fill="FFFFFF"/>
              <w:spacing w:after="0" w:line="240" w:lineRule="auto"/>
              <w:ind w:left="276" w:right="260" w:firstLine="294"/>
              <w:jc w:val="both"/>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bdr w:val="none" w:sz="0" w:space="0" w:color="auto" w:frame="1"/>
                <w:shd w:val="clear" w:color="auto" w:fill="FFFFFF"/>
                <w:lang w:eastAsia="uk-UA"/>
              </w:rPr>
              <w:t xml:space="preserve">Консультування </w:t>
            </w:r>
          </w:p>
          <w:p w:rsidR="00DD662C" w:rsidRPr="00F11088" w:rsidRDefault="00DD662C" w:rsidP="00CF157A">
            <w:pPr>
              <w:numPr>
                <w:ilvl w:val="0"/>
                <w:numId w:val="2"/>
              </w:numPr>
              <w:shd w:val="clear" w:color="auto" w:fill="FFFFFF"/>
              <w:spacing w:beforeAutospacing="1" w:after="0" w:line="240" w:lineRule="auto"/>
              <w:ind w:left="276" w:right="260" w:firstLine="294"/>
              <w:jc w:val="both"/>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bdr w:val="none" w:sz="0" w:space="0" w:color="auto" w:frame="1"/>
                <w:shd w:val="clear" w:color="auto" w:fill="FFFFFF"/>
                <w:lang w:eastAsia="uk-UA"/>
              </w:rPr>
              <w:t xml:space="preserve">Надання притулку </w:t>
            </w:r>
          </w:p>
          <w:p w:rsidR="00DD662C" w:rsidRPr="00F11088" w:rsidRDefault="00DD662C" w:rsidP="00CF157A">
            <w:pPr>
              <w:numPr>
                <w:ilvl w:val="0"/>
                <w:numId w:val="2"/>
              </w:numPr>
              <w:shd w:val="clear" w:color="auto" w:fill="FFFFFF"/>
              <w:spacing w:beforeAutospacing="1" w:after="0" w:line="240" w:lineRule="auto"/>
              <w:ind w:left="276" w:right="260" w:firstLine="294"/>
              <w:jc w:val="both"/>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bdr w:val="none" w:sz="0" w:space="0" w:color="auto" w:frame="1"/>
                <w:shd w:val="clear" w:color="auto" w:fill="FFFFFF"/>
                <w:lang w:eastAsia="uk-UA"/>
              </w:rPr>
              <w:t>Нічний притулок</w:t>
            </w:r>
          </w:p>
          <w:p w:rsidR="00DD662C" w:rsidRPr="00F11088" w:rsidRDefault="00DD662C" w:rsidP="00CF157A">
            <w:pPr>
              <w:numPr>
                <w:ilvl w:val="0"/>
                <w:numId w:val="2"/>
              </w:numPr>
              <w:shd w:val="clear" w:color="auto" w:fill="FFFFFF"/>
              <w:spacing w:beforeAutospacing="1" w:after="0" w:line="240" w:lineRule="auto"/>
              <w:ind w:left="276" w:right="260" w:firstLine="294"/>
              <w:jc w:val="both"/>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bdr w:val="none" w:sz="0" w:space="0" w:color="auto" w:frame="1"/>
                <w:shd w:val="clear" w:color="auto" w:fill="FFFFFF"/>
                <w:lang w:eastAsia="uk-UA"/>
              </w:rPr>
              <w:t xml:space="preserve">Соціальна профілактика </w:t>
            </w:r>
          </w:p>
          <w:p w:rsidR="00DD662C" w:rsidRPr="00F11088" w:rsidRDefault="00DD662C" w:rsidP="00CF157A">
            <w:pPr>
              <w:numPr>
                <w:ilvl w:val="0"/>
                <w:numId w:val="2"/>
              </w:numPr>
              <w:shd w:val="clear" w:color="auto" w:fill="FFFFFF"/>
              <w:spacing w:beforeAutospacing="1" w:after="0" w:line="240" w:lineRule="auto"/>
              <w:ind w:left="276" w:right="260" w:firstLine="294"/>
              <w:jc w:val="both"/>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bdr w:val="none" w:sz="0" w:space="0" w:color="auto" w:frame="1"/>
                <w:shd w:val="clear" w:color="auto" w:fill="FFFFFF"/>
                <w:lang w:eastAsia="uk-UA"/>
              </w:rPr>
              <w:t>Догляд та виховання в умовах, наближених до сімейних</w:t>
            </w:r>
          </w:p>
          <w:p w:rsidR="00DD662C" w:rsidRPr="00F11088" w:rsidRDefault="00DD662C" w:rsidP="00CF157A">
            <w:pPr>
              <w:numPr>
                <w:ilvl w:val="0"/>
                <w:numId w:val="2"/>
              </w:numPr>
              <w:shd w:val="clear" w:color="auto" w:fill="FFFFFF"/>
              <w:spacing w:beforeAutospacing="1" w:after="0" w:line="240" w:lineRule="auto"/>
              <w:ind w:left="276" w:right="260" w:firstLine="294"/>
              <w:jc w:val="both"/>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bdr w:val="none" w:sz="0" w:space="0" w:color="auto" w:frame="1"/>
                <w:shd w:val="clear" w:color="auto" w:fill="FFFFFF"/>
                <w:lang w:eastAsia="uk-UA"/>
              </w:rPr>
              <w:t xml:space="preserve">Соціальний супровід сімей/осіб, які перебувають у складних життєвих       обставинах </w:t>
            </w:r>
          </w:p>
          <w:p w:rsidR="00DD662C" w:rsidRPr="00F11088" w:rsidRDefault="00DD662C" w:rsidP="00CF157A">
            <w:pPr>
              <w:numPr>
                <w:ilvl w:val="0"/>
                <w:numId w:val="2"/>
              </w:numPr>
              <w:shd w:val="clear" w:color="auto" w:fill="FFFFFF"/>
              <w:spacing w:beforeAutospacing="1" w:after="0" w:line="240" w:lineRule="auto"/>
              <w:ind w:left="276" w:right="260" w:firstLine="294"/>
              <w:jc w:val="both"/>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bdr w:val="none" w:sz="0" w:space="0" w:color="auto" w:frame="1"/>
                <w:shd w:val="clear" w:color="auto" w:fill="FFFFFF"/>
                <w:lang w:eastAsia="uk-UA"/>
              </w:rPr>
              <w:t>Соціальний супровід сімей, у яких виховуються діти-сироти і діти, позбавлені батьківського піклування</w:t>
            </w:r>
          </w:p>
          <w:p w:rsidR="00DD662C" w:rsidRPr="00F11088" w:rsidRDefault="00DD662C" w:rsidP="00CF157A">
            <w:pPr>
              <w:numPr>
                <w:ilvl w:val="0"/>
                <w:numId w:val="2"/>
              </w:numPr>
              <w:shd w:val="clear" w:color="auto" w:fill="FFFFFF"/>
              <w:spacing w:beforeAutospacing="1" w:after="0" w:line="240" w:lineRule="auto"/>
              <w:ind w:left="276" w:right="260" w:firstLine="294"/>
              <w:jc w:val="both"/>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bdr w:val="none" w:sz="0" w:space="0" w:color="auto" w:frame="1"/>
                <w:shd w:val="clear" w:color="auto" w:fill="FFFFFF"/>
                <w:lang w:eastAsia="uk-UA"/>
              </w:rPr>
              <w:t>Екстрене (кризове) втручання</w:t>
            </w:r>
          </w:p>
          <w:p w:rsidR="00DD662C" w:rsidRPr="00F11088" w:rsidRDefault="00DD662C" w:rsidP="00CF157A">
            <w:pPr>
              <w:numPr>
                <w:ilvl w:val="0"/>
                <w:numId w:val="2"/>
              </w:numPr>
              <w:shd w:val="clear" w:color="auto" w:fill="FFFFFF"/>
              <w:spacing w:beforeAutospacing="1" w:after="0" w:line="240" w:lineRule="auto"/>
              <w:ind w:left="276" w:right="260" w:firstLine="294"/>
              <w:jc w:val="both"/>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bdr w:val="none" w:sz="0" w:space="0" w:color="auto" w:frame="1"/>
                <w:shd w:val="clear" w:color="auto" w:fill="FFFFFF"/>
                <w:lang w:eastAsia="uk-UA"/>
              </w:rPr>
              <w:t xml:space="preserve">Соціальна адаптація </w:t>
            </w:r>
          </w:p>
          <w:p w:rsidR="00DD662C" w:rsidRPr="00F11088" w:rsidRDefault="00DD662C" w:rsidP="00CF157A">
            <w:pPr>
              <w:numPr>
                <w:ilvl w:val="0"/>
                <w:numId w:val="2"/>
              </w:numPr>
              <w:shd w:val="clear" w:color="auto" w:fill="FFFFFF"/>
              <w:spacing w:beforeAutospacing="1" w:after="0" w:line="240" w:lineRule="auto"/>
              <w:ind w:left="276" w:right="260" w:firstLine="294"/>
              <w:jc w:val="both"/>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bdr w:val="none" w:sz="0" w:space="0" w:color="auto" w:frame="1"/>
                <w:shd w:val="clear" w:color="auto" w:fill="FFFFFF"/>
                <w:lang w:eastAsia="uk-UA"/>
              </w:rPr>
              <w:t>Соціальна інтеграція та реінтеграція</w:t>
            </w:r>
          </w:p>
          <w:p w:rsidR="00DD662C" w:rsidRPr="00F11088" w:rsidRDefault="00DD662C" w:rsidP="00CF157A">
            <w:pPr>
              <w:numPr>
                <w:ilvl w:val="0"/>
                <w:numId w:val="2"/>
              </w:numPr>
              <w:shd w:val="clear" w:color="auto" w:fill="FFFFFF"/>
              <w:spacing w:beforeAutospacing="1" w:after="0" w:line="240" w:lineRule="auto"/>
              <w:ind w:left="276" w:right="260" w:firstLine="294"/>
              <w:jc w:val="both"/>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bdr w:val="none" w:sz="0" w:space="0" w:color="auto" w:frame="1"/>
                <w:shd w:val="clear" w:color="auto" w:fill="FFFFFF"/>
                <w:lang w:eastAsia="uk-UA"/>
              </w:rPr>
              <w:t xml:space="preserve">Догляд вдома </w:t>
            </w:r>
          </w:p>
          <w:p w:rsidR="00DD662C" w:rsidRPr="00F11088" w:rsidRDefault="00DD662C" w:rsidP="00CF157A">
            <w:pPr>
              <w:numPr>
                <w:ilvl w:val="0"/>
                <w:numId w:val="2"/>
              </w:numPr>
              <w:shd w:val="clear" w:color="auto" w:fill="FFFFFF"/>
              <w:spacing w:beforeAutospacing="1" w:after="0" w:line="240" w:lineRule="auto"/>
              <w:ind w:left="276" w:right="260" w:firstLine="294"/>
              <w:jc w:val="both"/>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bdr w:val="none" w:sz="0" w:space="0" w:color="auto" w:frame="1"/>
                <w:shd w:val="clear" w:color="auto" w:fill="FFFFFF"/>
                <w:lang w:eastAsia="uk-UA"/>
              </w:rPr>
              <w:t xml:space="preserve">Денний догляд </w:t>
            </w:r>
          </w:p>
          <w:p w:rsidR="00DD662C" w:rsidRPr="00F11088" w:rsidRDefault="00DD662C" w:rsidP="00CF157A">
            <w:pPr>
              <w:numPr>
                <w:ilvl w:val="0"/>
                <w:numId w:val="2"/>
              </w:numPr>
              <w:shd w:val="clear" w:color="auto" w:fill="FFFFFF"/>
              <w:spacing w:beforeAutospacing="1" w:after="0" w:line="240" w:lineRule="auto"/>
              <w:ind w:left="276" w:right="260" w:firstLine="294"/>
              <w:jc w:val="both"/>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bdr w:val="none" w:sz="0" w:space="0" w:color="auto" w:frame="1"/>
                <w:shd w:val="clear" w:color="auto" w:fill="FFFFFF"/>
                <w:lang w:eastAsia="uk-UA"/>
              </w:rPr>
              <w:t>Денний догляд дітей з інвалідністю</w:t>
            </w:r>
          </w:p>
          <w:p w:rsidR="00DD662C" w:rsidRPr="00F11088" w:rsidRDefault="00DD662C" w:rsidP="00CF157A">
            <w:pPr>
              <w:numPr>
                <w:ilvl w:val="0"/>
                <w:numId w:val="2"/>
              </w:numPr>
              <w:shd w:val="clear" w:color="auto" w:fill="FFFFFF"/>
              <w:spacing w:beforeAutospacing="1" w:after="0" w:line="240" w:lineRule="auto"/>
              <w:ind w:left="276" w:right="260" w:firstLine="294"/>
              <w:jc w:val="both"/>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bdr w:val="none" w:sz="0" w:space="0" w:color="auto" w:frame="1"/>
                <w:shd w:val="clear" w:color="auto" w:fill="FFFFFF"/>
                <w:lang w:eastAsia="uk-UA"/>
              </w:rPr>
              <w:t>Натуральна допомога</w:t>
            </w:r>
          </w:p>
          <w:p w:rsidR="00DD662C" w:rsidRPr="00F11088" w:rsidRDefault="00DD662C" w:rsidP="00CF157A">
            <w:pPr>
              <w:numPr>
                <w:ilvl w:val="0"/>
                <w:numId w:val="2"/>
              </w:numPr>
              <w:shd w:val="clear" w:color="auto" w:fill="FFFFFF"/>
              <w:spacing w:beforeAutospacing="1" w:after="0" w:line="240" w:lineRule="auto"/>
              <w:ind w:left="276" w:right="260" w:firstLine="294"/>
              <w:jc w:val="both"/>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bdr w:val="none" w:sz="0" w:space="0" w:color="auto" w:frame="1"/>
                <w:shd w:val="clear" w:color="auto" w:fill="FFFFFF"/>
                <w:lang w:eastAsia="uk-UA"/>
              </w:rPr>
              <w:t>Супровід під час інклюзивного навчання</w:t>
            </w:r>
          </w:p>
          <w:p w:rsidR="00DD662C" w:rsidRPr="00F11088" w:rsidRDefault="00DD662C" w:rsidP="00CF157A">
            <w:pPr>
              <w:numPr>
                <w:ilvl w:val="0"/>
                <w:numId w:val="2"/>
              </w:numPr>
              <w:shd w:val="clear" w:color="auto" w:fill="FFFFFF"/>
              <w:tabs>
                <w:tab w:val="clear" w:pos="720"/>
                <w:tab w:val="num" w:pos="567"/>
              </w:tabs>
              <w:spacing w:beforeAutospacing="1" w:after="0" w:line="240" w:lineRule="auto"/>
              <w:ind w:left="276" w:right="260" w:firstLine="294"/>
              <w:jc w:val="both"/>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bdr w:val="none" w:sz="0" w:space="0" w:color="auto" w:frame="1"/>
                <w:shd w:val="clear" w:color="auto" w:fill="FFFFFF"/>
                <w:lang w:eastAsia="uk-UA"/>
              </w:rPr>
              <w:lastRenderedPageBreak/>
              <w:t xml:space="preserve"> Фізичний супровід осіб з інвалідністю, які мають порушення опорно-рухового апарату та пересуваються на кріслах колісних, з інтелектуальними, сенсорними, фізичними, моторними, психічними та поведінковими порушеннями</w:t>
            </w:r>
          </w:p>
          <w:p w:rsidR="00DD662C" w:rsidRPr="00F11088" w:rsidRDefault="00DD662C" w:rsidP="00CF157A">
            <w:pPr>
              <w:numPr>
                <w:ilvl w:val="0"/>
                <w:numId w:val="2"/>
              </w:numPr>
              <w:shd w:val="clear" w:color="auto" w:fill="FFFFFF"/>
              <w:tabs>
                <w:tab w:val="clear" w:pos="720"/>
                <w:tab w:val="num" w:pos="567"/>
              </w:tabs>
              <w:spacing w:before="100" w:beforeAutospacing="1" w:after="0" w:line="240" w:lineRule="auto"/>
              <w:ind w:left="276" w:right="260" w:firstLine="294"/>
              <w:jc w:val="both"/>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bdr w:val="none" w:sz="0" w:space="0" w:color="auto" w:frame="1"/>
                <w:shd w:val="clear" w:color="auto" w:fill="FFFFFF"/>
                <w:lang w:eastAsia="uk-UA"/>
              </w:rPr>
              <w:t xml:space="preserve">  Посередництво</w:t>
            </w:r>
          </w:p>
          <w:p w:rsidR="00DD662C" w:rsidRPr="00F11088" w:rsidRDefault="00DD662C" w:rsidP="00CF157A">
            <w:pPr>
              <w:numPr>
                <w:ilvl w:val="0"/>
                <w:numId w:val="2"/>
              </w:numPr>
              <w:shd w:val="clear" w:color="auto" w:fill="FFFFFF"/>
              <w:tabs>
                <w:tab w:val="clear" w:pos="720"/>
                <w:tab w:val="num" w:pos="567"/>
              </w:tabs>
              <w:spacing w:beforeAutospacing="1" w:after="0" w:line="240" w:lineRule="auto"/>
              <w:ind w:left="276" w:right="260" w:firstLine="294"/>
              <w:jc w:val="both"/>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bdr w:val="none" w:sz="0" w:space="0" w:color="auto" w:frame="1"/>
                <w:shd w:val="clear" w:color="auto" w:fill="FFFFFF"/>
                <w:lang w:eastAsia="uk-UA"/>
              </w:rPr>
              <w:t xml:space="preserve">  Медіація</w:t>
            </w:r>
          </w:p>
          <w:p w:rsidR="00DD662C" w:rsidRPr="00AC733D" w:rsidRDefault="00DD662C" w:rsidP="00CF157A">
            <w:pPr>
              <w:numPr>
                <w:ilvl w:val="0"/>
                <w:numId w:val="2"/>
              </w:numPr>
              <w:shd w:val="clear" w:color="auto" w:fill="FFFFFF"/>
              <w:spacing w:before="150" w:beforeAutospacing="1" w:after="150" w:line="240" w:lineRule="auto"/>
              <w:ind w:left="276" w:right="260" w:firstLine="294"/>
              <w:jc w:val="both"/>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bdr w:val="none" w:sz="0" w:space="0" w:color="auto" w:frame="1"/>
                <w:shd w:val="clear" w:color="auto" w:fill="FFFFFF"/>
                <w:lang w:eastAsia="uk-UA"/>
              </w:rPr>
              <w:t xml:space="preserve">Транспортні послуги; </w:t>
            </w:r>
          </w:p>
          <w:p w:rsidR="00893980" w:rsidRDefault="00893980" w:rsidP="00AC733D">
            <w:pPr>
              <w:shd w:val="clear" w:color="auto" w:fill="FFFFFF"/>
              <w:spacing w:before="150" w:beforeAutospacing="1" w:after="150" w:line="240" w:lineRule="auto"/>
              <w:ind w:left="570" w:right="26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Недержавні надавачі:</w:t>
            </w:r>
          </w:p>
          <w:p w:rsidR="00AC733D" w:rsidRPr="00AC733D" w:rsidRDefault="00AC733D" w:rsidP="00AC733D">
            <w:pPr>
              <w:shd w:val="clear" w:color="auto" w:fill="FFFFFF"/>
              <w:spacing w:before="150" w:beforeAutospacing="1" w:after="150" w:line="240" w:lineRule="auto"/>
              <w:ind w:left="570" w:right="260"/>
              <w:jc w:val="both"/>
              <w:rPr>
                <w:rFonts w:ascii="Times New Roman" w:eastAsia="Times New Roman" w:hAnsi="Times New Roman" w:cs="Times New Roman"/>
                <w:sz w:val="24"/>
                <w:szCs w:val="24"/>
                <w:lang w:eastAsia="uk-UA"/>
              </w:rPr>
            </w:pPr>
            <w:r w:rsidRPr="00AC733D">
              <w:rPr>
                <w:rFonts w:ascii="Times New Roman" w:eastAsia="Times New Roman" w:hAnsi="Times New Roman" w:cs="Times New Roman"/>
                <w:sz w:val="24"/>
                <w:szCs w:val="24"/>
                <w:lang w:eastAsia="uk-UA"/>
              </w:rPr>
              <w:t xml:space="preserve">В 2025 році в громаді зареєстровано та </w:t>
            </w:r>
            <w:proofErr w:type="spellStart"/>
            <w:r w:rsidRPr="00AC733D">
              <w:rPr>
                <w:rFonts w:ascii="Times New Roman" w:eastAsia="Times New Roman" w:hAnsi="Times New Roman" w:cs="Times New Roman"/>
                <w:sz w:val="24"/>
                <w:szCs w:val="24"/>
                <w:lang w:val="ru-RU" w:eastAsia="uk-UA"/>
              </w:rPr>
              <w:t>включенно</w:t>
            </w:r>
            <w:proofErr w:type="spellEnd"/>
            <w:r w:rsidRPr="00AC733D">
              <w:rPr>
                <w:rFonts w:ascii="Times New Roman" w:eastAsia="Times New Roman" w:hAnsi="Times New Roman" w:cs="Times New Roman"/>
                <w:sz w:val="24"/>
                <w:szCs w:val="24"/>
                <w:lang w:val="ru-RU" w:eastAsia="uk-UA"/>
              </w:rPr>
              <w:t xml:space="preserve"> до </w:t>
            </w:r>
            <w:r>
              <w:rPr>
                <w:rFonts w:ascii="Times New Roman" w:eastAsia="Times New Roman" w:hAnsi="Times New Roman" w:cs="Times New Roman"/>
                <w:sz w:val="24"/>
                <w:szCs w:val="24"/>
                <w:lang w:val="ru-RU" w:eastAsia="uk-UA"/>
              </w:rPr>
              <w:t xml:space="preserve">державного </w:t>
            </w:r>
            <w:r w:rsidRPr="00AC733D">
              <w:rPr>
                <w:rFonts w:ascii="Times New Roman" w:eastAsia="Times New Roman" w:hAnsi="Times New Roman" w:cs="Times New Roman"/>
                <w:sz w:val="24"/>
                <w:szCs w:val="24"/>
                <w:lang w:val="ru-RU" w:eastAsia="uk-UA"/>
              </w:rPr>
              <w:t>Реєстру надавачів соціальних послуг «</w:t>
            </w:r>
            <w:proofErr w:type="spellStart"/>
            <w:r w:rsidRPr="00AC733D">
              <w:rPr>
                <w:rFonts w:ascii="Times New Roman" w:eastAsia="Times New Roman" w:hAnsi="Times New Roman" w:cs="Times New Roman"/>
                <w:sz w:val="24"/>
                <w:szCs w:val="24"/>
                <w:lang w:val="ru-RU" w:eastAsia="uk-UA"/>
              </w:rPr>
              <w:t>Павлоградськ</w:t>
            </w:r>
            <w:proofErr w:type="spellEnd"/>
            <w:r w:rsidRPr="00AC733D">
              <w:rPr>
                <w:rFonts w:ascii="Times New Roman" w:eastAsia="Times New Roman" w:hAnsi="Times New Roman" w:cs="Times New Roman"/>
                <w:sz w:val="24"/>
                <w:szCs w:val="24"/>
                <w:lang w:val="ru-RU" w:eastAsia="uk-UA"/>
              </w:rPr>
              <w:t xml:space="preserve"> </w:t>
            </w:r>
            <w:proofErr w:type="spellStart"/>
            <w:r w:rsidRPr="00AC733D">
              <w:rPr>
                <w:rFonts w:ascii="Times New Roman" w:eastAsia="Times New Roman" w:hAnsi="Times New Roman" w:cs="Times New Roman"/>
                <w:sz w:val="24"/>
                <w:szCs w:val="24"/>
                <w:lang w:val="ru-RU" w:eastAsia="uk-UA"/>
              </w:rPr>
              <w:t>міську</w:t>
            </w:r>
            <w:proofErr w:type="spellEnd"/>
            <w:r w:rsidRPr="00AC733D">
              <w:rPr>
                <w:rFonts w:ascii="Times New Roman" w:eastAsia="Times New Roman" w:hAnsi="Times New Roman" w:cs="Times New Roman"/>
                <w:sz w:val="24"/>
                <w:szCs w:val="24"/>
                <w:lang w:val="ru-RU" w:eastAsia="uk-UA"/>
              </w:rPr>
              <w:t xml:space="preserve"> організацію </w:t>
            </w:r>
            <w:proofErr w:type="spellStart"/>
            <w:r w:rsidRPr="00AC733D">
              <w:rPr>
                <w:rFonts w:ascii="Times New Roman" w:eastAsia="Times New Roman" w:hAnsi="Times New Roman" w:cs="Times New Roman"/>
                <w:sz w:val="24"/>
                <w:szCs w:val="24"/>
                <w:lang w:val="ru-RU" w:eastAsia="uk-UA"/>
              </w:rPr>
              <w:t>Товар</w:t>
            </w:r>
            <w:r w:rsidR="00893980">
              <w:rPr>
                <w:rFonts w:ascii="Times New Roman" w:eastAsia="Times New Roman" w:hAnsi="Times New Roman" w:cs="Times New Roman"/>
                <w:sz w:val="24"/>
                <w:szCs w:val="24"/>
                <w:lang w:val="ru-RU" w:eastAsia="uk-UA"/>
              </w:rPr>
              <w:t>иство</w:t>
            </w:r>
            <w:proofErr w:type="spellEnd"/>
            <w:r w:rsidR="00893980">
              <w:rPr>
                <w:rFonts w:ascii="Times New Roman" w:eastAsia="Times New Roman" w:hAnsi="Times New Roman" w:cs="Times New Roman"/>
                <w:sz w:val="24"/>
                <w:szCs w:val="24"/>
                <w:lang w:val="ru-RU" w:eastAsia="uk-UA"/>
              </w:rPr>
              <w:t xml:space="preserve"> Червоного </w:t>
            </w:r>
            <w:proofErr w:type="spellStart"/>
            <w:r w:rsidR="00893980">
              <w:rPr>
                <w:rFonts w:ascii="Times New Roman" w:eastAsia="Times New Roman" w:hAnsi="Times New Roman" w:cs="Times New Roman"/>
                <w:sz w:val="24"/>
                <w:szCs w:val="24"/>
                <w:lang w:val="ru-RU" w:eastAsia="uk-UA"/>
              </w:rPr>
              <w:t>Хреста</w:t>
            </w:r>
            <w:proofErr w:type="spellEnd"/>
            <w:r w:rsidR="00893980">
              <w:rPr>
                <w:rFonts w:ascii="Times New Roman" w:eastAsia="Times New Roman" w:hAnsi="Times New Roman" w:cs="Times New Roman"/>
                <w:sz w:val="24"/>
                <w:szCs w:val="24"/>
                <w:lang w:val="ru-RU" w:eastAsia="uk-UA"/>
              </w:rPr>
              <w:t xml:space="preserve"> України».</w:t>
            </w:r>
            <w:r w:rsidRPr="00AC733D">
              <w:rPr>
                <w:rFonts w:ascii="Times New Roman" w:eastAsia="Times New Roman" w:hAnsi="Times New Roman" w:cs="Times New Roman"/>
                <w:sz w:val="24"/>
                <w:szCs w:val="24"/>
                <w:lang w:val="ru-RU" w:eastAsia="uk-UA"/>
              </w:rPr>
              <w:t xml:space="preserve"> Послуги, які </w:t>
            </w:r>
            <w:proofErr w:type="spellStart"/>
            <w:r w:rsidRPr="00AC733D">
              <w:rPr>
                <w:rFonts w:ascii="Times New Roman" w:eastAsia="Times New Roman" w:hAnsi="Times New Roman" w:cs="Times New Roman"/>
                <w:sz w:val="24"/>
                <w:szCs w:val="24"/>
                <w:lang w:val="ru-RU" w:eastAsia="uk-UA"/>
              </w:rPr>
              <w:t>надає</w:t>
            </w:r>
            <w:proofErr w:type="spellEnd"/>
            <w:r w:rsidRPr="00AC733D">
              <w:rPr>
                <w:rFonts w:ascii="Times New Roman" w:eastAsia="Times New Roman" w:hAnsi="Times New Roman" w:cs="Times New Roman"/>
                <w:sz w:val="24"/>
                <w:szCs w:val="24"/>
                <w:lang w:val="ru-RU" w:eastAsia="uk-UA"/>
              </w:rPr>
              <w:t xml:space="preserve"> </w:t>
            </w:r>
            <w:proofErr w:type="spellStart"/>
            <w:r w:rsidRPr="00AC733D">
              <w:rPr>
                <w:rFonts w:ascii="Times New Roman" w:eastAsia="Times New Roman" w:hAnsi="Times New Roman" w:cs="Times New Roman"/>
                <w:sz w:val="24"/>
                <w:szCs w:val="24"/>
                <w:lang w:val="ru-RU" w:eastAsia="uk-UA"/>
              </w:rPr>
              <w:t>організація</w:t>
            </w:r>
            <w:proofErr w:type="spellEnd"/>
            <w:r w:rsidRPr="00AC733D">
              <w:rPr>
                <w:rFonts w:ascii="Times New Roman" w:eastAsia="Times New Roman" w:hAnsi="Times New Roman" w:cs="Times New Roman"/>
                <w:sz w:val="24"/>
                <w:szCs w:val="24"/>
                <w:lang w:val="ru-RU" w:eastAsia="uk-UA"/>
              </w:rPr>
              <w:t>:</w:t>
            </w:r>
          </w:p>
          <w:p w:rsidR="0019454E" w:rsidRPr="00AC733D" w:rsidRDefault="00AC733D" w:rsidP="00AC733D">
            <w:pPr>
              <w:shd w:val="clear" w:color="auto" w:fill="FFFFFF"/>
              <w:spacing w:after="0" w:line="240" w:lineRule="auto"/>
              <w:ind w:left="41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ru-RU" w:eastAsia="uk-UA"/>
              </w:rPr>
              <w:t xml:space="preserve">- </w:t>
            </w:r>
            <w:proofErr w:type="spellStart"/>
            <w:r w:rsidR="00893980" w:rsidRPr="00AC733D">
              <w:rPr>
                <w:rFonts w:ascii="Times New Roman" w:eastAsia="Times New Roman" w:hAnsi="Times New Roman" w:cs="Times New Roman"/>
                <w:sz w:val="24"/>
                <w:szCs w:val="24"/>
                <w:lang w:val="ru-RU" w:eastAsia="uk-UA"/>
              </w:rPr>
              <w:t>соціальна</w:t>
            </w:r>
            <w:proofErr w:type="spellEnd"/>
            <w:r w:rsidR="00893980" w:rsidRPr="00AC733D">
              <w:rPr>
                <w:rFonts w:ascii="Times New Roman" w:eastAsia="Times New Roman" w:hAnsi="Times New Roman" w:cs="Times New Roman"/>
                <w:sz w:val="24"/>
                <w:szCs w:val="24"/>
                <w:lang w:val="ru-RU" w:eastAsia="uk-UA"/>
              </w:rPr>
              <w:t xml:space="preserve"> </w:t>
            </w:r>
            <w:proofErr w:type="spellStart"/>
            <w:r w:rsidR="00893980" w:rsidRPr="00AC733D">
              <w:rPr>
                <w:rFonts w:ascii="Times New Roman" w:eastAsia="Times New Roman" w:hAnsi="Times New Roman" w:cs="Times New Roman"/>
                <w:sz w:val="24"/>
                <w:szCs w:val="24"/>
                <w:lang w:val="ru-RU" w:eastAsia="uk-UA"/>
              </w:rPr>
              <w:t>адаптація</w:t>
            </w:r>
            <w:proofErr w:type="spellEnd"/>
            <w:r w:rsidR="00893980" w:rsidRPr="00AC733D">
              <w:rPr>
                <w:rFonts w:ascii="Times New Roman" w:eastAsia="Times New Roman" w:hAnsi="Times New Roman" w:cs="Times New Roman"/>
                <w:sz w:val="24"/>
                <w:szCs w:val="24"/>
                <w:lang w:val="ru-RU" w:eastAsia="uk-UA"/>
              </w:rPr>
              <w:t>;</w:t>
            </w:r>
          </w:p>
          <w:p w:rsidR="0019454E" w:rsidRPr="00AC733D" w:rsidRDefault="00AC733D" w:rsidP="00AC733D">
            <w:pPr>
              <w:shd w:val="clear" w:color="auto" w:fill="FFFFFF"/>
              <w:spacing w:after="0" w:line="240" w:lineRule="auto"/>
              <w:ind w:left="418"/>
              <w:jc w:val="both"/>
              <w:rPr>
                <w:rFonts w:ascii="Times New Roman" w:eastAsia="Times New Roman" w:hAnsi="Times New Roman" w:cs="Times New Roman"/>
                <w:sz w:val="24"/>
                <w:szCs w:val="24"/>
                <w:lang w:eastAsia="uk-UA"/>
              </w:rPr>
            </w:pPr>
            <w:r w:rsidRPr="005C2151">
              <w:rPr>
                <w:rFonts w:ascii="Times New Roman" w:eastAsia="Times New Roman" w:hAnsi="Times New Roman" w:cs="Times New Roman"/>
                <w:sz w:val="24"/>
                <w:szCs w:val="24"/>
                <w:lang w:eastAsia="uk-UA"/>
              </w:rPr>
              <w:t>- д</w:t>
            </w:r>
            <w:r w:rsidR="00893980" w:rsidRPr="005C2151">
              <w:rPr>
                <w:rFonts w:ascii="Times New Roman" w:eastAsia="Times New Roman" w:hAnsi="Times New Roman" w:cs="Times New Roman"/>
                <w:sz w:val="24"/>
                <w:szCs w:val="24"/>
                <w:lang w:eastAsia="uk-UA"/>
              </w:rPr>
              <w:t>огляд вдома;</w:t>
            </w:r>
          </w:p>
          <w:p w:rsidR="0019454E" w:rsidRPr="00AC733D" w:rsidRDefault="00AC733D" w:rsidP="00AC733D">
            <w:pPr>
              <w:shd w:val="clear" w:color="auto" w:fill="FFFFFF"/>
              <w:spacing w:after="0" w:line="240" w:lineRule="auto"/>
              <w:ind w:left="418"/>
              <w:jc w:val="both"/>
              <w:rPr>
                <w:rFonts w:ascii="Times New Roman" w:eastAsia="Times New Roman" w:hAnsi="Times New Roman" w:cs="Times New Roman"/>
                <w:sz w:val="24"/>
                <w:szCs w:val="24"/>
                <w:lang w:eastAsia="uk-UA"/>
              </w:rPr>
            </w:pPr>
            <w:r w:rsidRPr="005C2151">
              <w:rPr>
                <w:rFonts w:ascii="Times New Roman" w:eastAsia="Times New Roman" w:hAnsi="Times New Roman" w:cs="Times New Roman"/>
                <w:sz w:val="24"/>
                <w:szCs w:val="24"/>
                <w:lang w:eastAsia="uk-UA"/>
              </w:rPr>
              <w:t xml:space="preserve">- </w:t>
            </w:r>
            <w:r w:rsidR="00893980" w:rsidRPr="005C2151">
              <w:rPr>
                <w:rFonts w:ascii="Times New Roman" w:eastAsia="Times New Roman" w:hAnsi="Times New Roman" w:cs="Times New Roman"/>
                <w:sz w:val="24"/>
                <w:szCs w:val="24"/>
                <w:lang w:eastAsia="uk-UA"/>
              </w:rPr>
              <w:t>натуральна допомога</w:t>
            </w:r>
          </w:p>
          <w:p w:rsidR="00AC733D" w:rsidRPr="002649F8" w:rsidRDefault="00AC733D" w:rsidP="00AC733D">
            <w:pPr>
              <w:shd w:val="clear" w:color="auto" w:fill="FFFFFF"/>
              <w:spacing w:before="150" w:beforeAutospacing="1" w:after="150" w:line="240" w:lineRule="auto"/>
              <w:ind w:left="418" w:right="260"/>
              <w:jc w:val="both"/>
              <w:rPr>
                <w:rFonts w:ascii="Times New Roman" w:eastAsia="Times New Roman" w:hAnsi="Times New Roman" w:cs="Times New Roman"/>
                <w:sz w:val="24"/>
                <w:szCs w:val="24"/>
                <w:lang w:eastAsia="uk-UA"/>
              </w:rPr>
            </w:pPr>
          </w:p>
          <w:p w:rsidR="002649F8" w:rsidRPr="00066EF3" w:rsidRDefault="002649F8" w:rsidP="002649F8">
            <w:pPr>
              <w:ind w:left="134" w:right="182" w:firstLine="433"/>
              <w:jc w:val="both"/>
              <w:rPr>
                <w:rFonts w:ascii="Times New Roman" w:eastAsia="Times New Roman" w:hAnsi="Times New Roman" w:cs="Times New Roman"/>
                <w:sz w:val="24"/>
                <w:szCs w:val="24"/>
                <w:lang w:eastAsia="uk-UA"/>
              </w:rPr>
            </w:pPr>
            <w:r w:rsidRPr="002649F8">
              <w:rPr>
                <w:rFonts w:ascii="Times New Roman" w:hAnsi="Times New Roman" w:cs="Times New Roman"/>
                <w:kern w:val="24"/>
                <w:sz w:val="24"/>
                <w:szCs w:val="24"/>
                <w:lang w:eastAsia="uk-UA"/>
              </w:rPr>
              <w:t>Рішенням виконавчого комітету Павлоградської міської ради затверджено перелік послуг та категорій громадян, які можуть отримувати соціальні послуги безоплатно, що значно розширює зазначений перелік передбачений Законом України «Про соціальні послуги». З урахуванням вищезазначеного переважній більшості жителів громади  соціальні послуги надаються</w:t>
            </w:r>
            <w:r w:rsidRPr="002649F8">
              <w:rPr>
                <w:rFonts w:ascii="Times New Roman" w:hAnsi="Times New Roman" w:cs="Times New Roman"/>
                <w:sz w:val="24"/>
                <w:szCs w:val="24"/>
                <w:bdr w:val="none" w:sz="0" w:space="0" w:color="auto" w:frame="1"/>
                <w:shd w:val="clear" w:color="auto" w:fill="FFFFFF"/>
                <w:lang w:eastAsia="uk-UA"/>
              </w:rPr>
              <w:t xml:space="preserve"> за рахунок коштів бюджету Павлоградської міської громади</w:t>
            </w:r>
            <w:r w:rsidRPr="002649F8">
              <w:rPr>
                <w:rFonts w:ascii="Times New Roman" w:hAnsi="Times New Roman" w:cs="Times New Roman"/>
                <w:kern w:val="24"/>
                <w:sz w:val="24"/>
                <w:szCs w:val="24"/>
                <w:lang w:eastAsia="uk-UA"/>
              </w:rPr>
              <w:t>.</w:t>
            </w:r>
          </w:p>
          <w:p w:rsidR="00066EF3" w:rsidRPr="00CF1CD4" w:rsidRDefault="00066EF3" w:rsidP="00066EF3">
            <w:pPr>
              <w:pStyle w:val="a7"/>
              <w:spacing w:before="0" w:beforeAutospacing="0" w:after="0" w:afterAutospacing="0"/>
              <w:ind w:left="276" w:right="323" w:firstLine="291"/>
              <w:jc w:val="both"/>
            </w:pPr>
            <w:r w:rsidRPr="00CF1CD4">
              <w:rPr>
                <w:kern w:val="24"/>
              </w:rPr>
              <w:t xml:space="preserve">Підтримуючи курс держави на </w:t>
            </w:r>
            <w:proofErr w:type="spellStart"/>
            <w:r w:rsidRPr="00CF1CD4">
              <w:rPr>
                <w:kern w:val="24"/>
              </w:rPr>
              <w:t>цифровізацію</w:t>
            </w:r>
            <w:proofErr w:type="spellEnd"/>
            <w:r w:rsidRPr="00CF1CD4">
              <w:rPr>
                <w:kern w:val="24"/>
              </w:rPr>
              <w:t xml:space="preserve"> соціальних послуг в громаді впроваджено  електронний кейс-менеджмент.</w:t>
            </w:r>
          </w:p>
          <w:p w:rsidR="00066EF3" w:rsidRPr="00CF1CD4" w:rsidRDefault="00066EF3" w:rsidP="00066EF3">
            <w:pPr>
              <w:spacing w:after="0"/>
              <w:ind w:firstLine="291"/>
              <w:rPr>
                <w:rFonts w:ascii="Times New Roman" w:hAnsi="Times New Roman" w:cs="Times New Roman"/>
                <w:sz w:val="24"/>
                <w:szCs w:val="24"/>
                <w:lang w:eastAsia="uk-UA"/>
              </w:rPr>
            </w:pPr>
            <w:r w:rsidRPr="00CF1CD4">
              <w:rPr>
                <w:rFonts w:ascii="Times New Roman" w:hAnsi="Times New Roman" w:cs="Times New Roman"/>
                <w:kern w:val="24"/>
                <w:sz w:val="24"/>
                <w:szCs w:val="24"/>
                <w:lang w:eastAsia="uk-UA"/>
              </w:rPr>
              <w:t>Переваги системи:</w:t>
            </w:r>
          </w:p>
          <w:p w:rsidR="00066EF3" w:rsidRPr="00CF1CD4" w:rsidRDefault="00066EF3" w:rsidP="00066EF3">
            <w:pPr>
              <w:spacing w:after="0" w:line="240" w:lineRule="auto"/>
              <w:ind w:left="418"/>
              <w:contextualSpacing/>
              <w:rPr>
                <w:rFonts w:ascii="Times New Roman" w:hAnsi="Times New Roman" w:cs="Times New Roman"/>
                <w:sz w:val="24"/>
                <w:szCs w:val="24"/>
                <w:lang w:eastAsia="uk-UA"/>
              </w:rPr>
            </w:pPr>
            <w:r w:rsidRPr="00CF1CD4">
              <w:rPr>
                <w:rFonts w:ascii="Times New Roman" w:hAnsi="Times New Roman" w:cs="Times New Roman"/>
                <w:kern w:val="24"/>
                <w:sz w:val="24"/>
                <w:szCs w:val="24"/>
                <w:lang w:eastAsia="uk-UA"/>
              </w:rPr>
              <w:t>-   розширення способів подачі звернень;</w:t>
            </w:r>
          </w:p>
          <w:p w:rsidR="00066EF3" w:rsidRPr="00CF1CD4" w:rsidRDefault="00066EF3" w:rsidP="00066EF3">
            <w:pPr>
              <w:numPr>
                <w:ilvl w:val="0"/>
                <w:numId w:val="14"/>
              </w:numPr>
              <w:spacing w:after="0" w:line="240" w:lineRule="auto"/>
              <w:ind w:left="418" w:firstLine="0"/>
              <w:contextualSpacing/>
              <w:rPr>
                <w:rFonts w:ascii="Times New Roman" w:hAnsi="Times New Roman" w:cs="Times New Roman"/>
                <w:sz w:val="24"/>
                <w:szCs w:val="24"/>
                <w:lang w:eastAsia="uk-UA"/>
              </w:rPr>
            </w:pPr>
            <w:r w:rsidRPr="00CF1CD4">
              <w:rPr>
                <w:rFonts w:ascii="Times New Roman" w:hAnsi="Times New Roman" w:cs="Times New Roman"/>
                <w:kern w:val="24"/>
                <w:sz w:val="24"/>
                <w:szCs w:val="24"/>
                <w:lang w:eastAsia="uk-UA"/>
              </w:rPr>
              <w:t>прискорення опрацювання звернень;</w:t>
            </w:r>
          </w:p>
          <w:p w:rsidR="00066EF3" w:rsidRPr="00CF1CD4" w:rsidRDefault="00066EF3" w:rsidP="00066EF3">
            <w:pPr>
              <w:numPr>
                <w:ilvl w:val="0"/>
                <w:numId w:val="14"/>
              </w:numPr>
              <w:spacing w:after="0" w:line="240" w:lineRule="auto"/>
              <w:ind w:left="701" w:hanging="283"/>
              <w:contextualSpacing/>
              <w:rPr>
                <w:rFonts w:ascii="Times New Roman" w:hAnsi="Times New Roman" w:cs="Times New Roman"/>
                <w:sz w:val="24"/>
                <w:szCs w:val="24"/>
                <w:lang w:eastAsia="uk-UA"/>
              </w:rPr>
            </w:pPr>
            <w:r w:rsidRPr="00CF1CD4">
              <w:rPr>
                <w:rFonts w:ascii="Times New Roman" w:hAnsi="Times New Roman" w:cs="Times New Roman"/>
                <w:kern w:val="24"/>
                <w:sz w:val="24"/>
                <w:szCs w:val="24"/>
                <w:lang w:eastAsia="uk-UA"/>
              </w:rPr>
              <w:t>спрощення роботи під час ведення електронної справи фахівцями;</w:t>
            </w:r>
          </w:p>
          <w:p w:rsidR="00066EF3" w:rsidRPr="00CF1CD4" w:rsidRDefault="00066EF3" w:rsidP="00066EF3">
            <w:pPr>
              <w:numPr>
                <w:ilvl w:val="0"/>
                <w:numId w:val="14"/>
              </w:numPr>
              <w:spacing w:after="0" w:line="240" w:lineRule="auto"/>
              <w:ind w:left="701" w:hanging="283"/>
              <w:contextualSpacing/>
              <w:rPr>
                <w:rFonts w:ascii="Times New Roman" w:hAnsi="Times New Roman" w:cs="Times New Roman"/>
                <w:sz w:val="24"/>
                <w:szCs w:val="24"/>
                <w:lang w:eastAsia="uk-UA"/>
              </w:rPr>
            </w:pPr>
            <w:proofErr w:type="spellStart"/>
            <w:r w:rsidRPr="00CF1CD4">
              <w:rPr>
                <w:rFonts w:ascii="Times New Roman" w:hAnsi="Times New Roman" w:cs="Times New Roman"/>
                <w:kern w:val="24"/>
                <w:sz w:val="24"/>
                <w:szCs w:val="24"/>
                <w:lang w:val="ru-RU" w:eastAsia="uk-UA"/>
              </w:rPr>
              <w:t>швидкий</w:t>
            </w:r>
            <w:proofErr w:type="spellEnd"/>
            <w:r w:rsidRPr="00CF1CD4">
              <w:rPr>
                <w:rFonts w:ascii="Times New Roman" w:hAnsi="Times New Roman" w:cs="Times New Roman"/>
                <w:kern w:val="24"/>
                <w:sz w:val="24"/>
                <w:szCs w:val="24"/>
                <w:lang w:val="ru-RU" w:eastAsia="uk-UA"/>
              </w:rPr>
              <w:t xml:space="preserve"> </w:t>
            </w:r>
            <w:proofErr w:type="spellStart"/>
            <w:r w:rsidRPr="00CF1CD4">
              <w:rPr>
                <w:rFonts w:ascii="Times New Roman" w:hAnsi="Times New Roman" w:cs="Times New Roman"/>
                <w:kern w:val="24"/>
                <w:sz w:val="24"/>
                <w:szCs w:val="24"/>
                <w:lang w:val="ru-RU" w:eastAsia="uk-UA"/>
              </w:rPr>
              <w:t>обмін</w:t>
            </w:r>
            <w:proofErr w:type="spellEnd"/>
            <w:r w:rsidRPr="00CF1CD4">
              <w:rPr>
                <w:rFonts w:ascii="Times New Roman" w:hAnsi="Times New Roman" w:cs="Times New Roman"/>
                <w:kern w:val="24"/>
                <w:sz w:val="24"/>
                <w:szCs w:val="24"/>
                <w:lang w:val="ru-RU" w:eastAsia="uk-UA"/>
              </w:rPr>
              <w:t xml:space="preserve"> </w:t>
            </w:r>
            <w:proofErr w:type="spellStart"/>
            <w:r w:rsidRPr="00CF1CD4">
              <w:rPr>
                <w:rFonts w:ascii="Times New Roman" w:hAnsi="Times New Roman" w:cs="Times New Roman"/>
                <w:kern w:val="24"/>
                <w:sz w:val="24"/>
                <w:szCs w:val="24"/>
                <w:lang w:val="ru-RU" w:eastAsia="uk-UA"/>
              </w:rPr>
              <w:t>даними</w:t>
            </w:r>
            <w:proofErr w:type="spellEnd"/>
            <w:r w:rsidRPr="00CF1CD4">
              <w:rPr>
                <w:rFonts w:ascii="Times New Roman" w:hAnsi="Times New Roman" w:cs="Times New Roman"/>
                <w:kern w:val="24"/>
                <w:sz w:val="24"/>
                <w:szCs w:val="24"/>
                <w:lang w:val="ru-RU" w:eastAsia="uk-UA"/>
              </w:rPr>
              <w:t xml:space="preserve"> </w:t>
            </w:r>
            <w:proofErr w:type="spellStart"/>
            <w:r w:rsidRPr="00CF1CD4">
              <w:rPr>
                <w:rFonts w:ascii="Times New Roman" w:hAnsi="Times New Roman" w:cs="Times New Roman"/>
                <w:kern w:val="24"/>
                <w:sz w:val="24"/>
                <w:szCs w:val="24"/>
                <w:lang w:val="ru-RU" w:eastAsia="uk-UA"/>
              </w:rPr>
              <w:t>між</w:t>
            </w:r>
            <w:proofErr w:type="spellEnd"/>
            <w:r w:rsidRPr="00CF1CD4">
              <w:rPr>
                <w:rFonts w:ascii="Times New Roman" w:hAnsi="Times New Roman" w:cs="Times New Roman"/>
                <w:kern w:val="24"/>
                <w:sz w:val="24"/>
                <w:szCs w:val="24"/>
                <w:lang w:val="ru-RU" w:eastAsia="uk-UA"/>
              </w:rPr>
              <w:t xml:space="preserve"> </w:t>
            </w:r>
            <w:proofErr w:type="spellStart"/>
            <w:r w:rsidRPr="00CF1CD4">
              <w:rPr>
                <w:rFonts w:ascii="Times New Roman" w:hAnsi="Times New Roman" w:cs="Times New Roman"/>
                <w:kern w:val="24"/>
                <w:sz w:val="24"/>
                <w:szCs w:val="24"/>
                <w:lang w:val="ru-RU" w:eastAsia="uk-UA"/>
              </w:rPr>
              <w:t>різними</w:t>
            </w:r>
            <w:proofErr w:type="spellEnd"/>
            <w:r w:rsidRPr="00CF1CD4">
              <w:rPr>
                <w:rFonts w:ascii="Times New Roman" w:hAnsi="Times New Roman" w:cs="Times New Roman"/>
                <w:kern w:val="24"/>
                <w:sz w:val="24"/>
                <w:szCs w:val="24"/>
                <w:lang w:val="ru-RU" w:eastAsia="uk-UA"/>
              </w:rPr>
              <w:t xml:space="preserve"> </w:t>
            </w:r>
            <w:proofErr w:type="spellStart"/>
            <w:r w:rsidRPr="00CF1CD4">
              <w:rPr>
                <w:rFonts w:ascii="Times New Roman" w:hAnsi="Times New Roman" w:cs="Times New Roman"/>
                <w:kern w:val="24"/>
                <w:sz w:val="24"/>
                <w:szCs w:val="24"/>
                <w:lang w:val="ru-RU" w:eastAsia="uk-UA"/>
              </w:rPr>
              <w:t>установами</w:t>
            </w:r>
            <w:proofErr w:type="spellEnd"/>
            <w:r w:rsidRPr="00CF1CD4">
              <w:rPr>
                <w:rFonts w:ascii="Times New Roman" w:hAnsi="Times New Roman" w:cs="Times New Roman"/>
                <w:kern w:val="24"/>
                <w:sz w:val="24"/>
                <w:szCs w:val="24"/>
                <w:lang w:val="ru-RU" w:eastAsia="uk-UA"/>
              </w:rPr>
              <w:t xml:space="preserve"> та можливість для </w:t>
            </w:r>
            <w:proofErr w:type="spellStart"/>
            <w:r w:rsidRPr="00CF1CD4">
              <w:rPr>
                <w:rFonts w:ascii="Times New Roman" w:hAnsi="Times New Roman" w:cs="Times New Roman"/>
                <w:kern w:val="24"/>
                <w:sz w:val="24"/>
                <w:szCs w:val="24"/>
                <w:lang w:val="ru-RU" w:eastAsia="uk-UA"/>
              </w:rPr>
              <w:t>клієнтів</w:t>
            </w:r>
            <w:proofErr w:type="spellEnd"/>
            <w:r w:rsidRPr="00CF1CD4">
              <w:rPr>
                <w:rFonts w:ascii="Times New Roman" w:hAnsi="Times New Roman" w:cs="Times New Roman"/>
                <w:kern w:val="24"/>
                <w:sz w:val="24"/>
                <w:szCs w:val="24"/>
                <w:lang w:val="ru-RU" w:eastAsia="uk-UA"/>
              </w:rPr>
              <w:t xml:space="preserve"> </w:t>
            </w:r>
            <w:proofErr w:type="spellStart"/>
            <w:r w:rsidRPr="00CF1CD4">
              <w:rPr>
                <w:rFonts w:ascii="Times New Roman" w:hAnsi="Times New Roman" w:cs="Times New Roman"/>
                <w:kern w:val="24"/>
                <w:sz w:val="24"/>
                <w:szCs w:val="24"/>
                <w:lang w:val="ru-RU" w:eastAsia="uk-UA"/>
              </w:rPr>
              <w:t>бачити</w:t>
            </w:r>
            <w:proofErr w:type="spellEnd"/>
            <w:r w:rsidRPr="00CF1CD4">
              <w:rPr>
                <w:rFonts w:ascii="Times New Roman" w:hAnsi="Times New Roman" w:cs="Times New Roman"/>
                <w:kern w:val="24"/>
                <w:sz w:val="24"/>
                <w:szCs w:val="24"/>
                <w:lang w:val="ru-RU" w:eastAsia="uk-UA"/>
              </w:rPr>
              <w:t xml:space="preserve"> </w:t>
            </w:r>
            <w:proofErr w:type="spellStart"/>
            <w:r w:rsidRPr="00CF1CD4">
              <w:rPr>
                <w:rFonts w:ascii="Times New Roman" w:hAnsi="Times New Roman" w:cs="Times New Roman"/>
                <w:kern w:val="24"/>
                <w:sz w:val="24"/>
                <w:szCs w:val="24"/>
                <w:lang w:val="ru-RU" w:eastAsia="uk-UA"/>
              </w:rPr>
              <w:t>етапи</w:t>
            </w:r>
            <w:proofErr w:type="spellEnd"/>
            <w:r w:rsidRPr="00CF1CD4">
              <w:rPr>
                <w:rFonts w:ascii="Times New Roman" w:hAnsi="Times New Roman" w:cs="Times New Roman"/>
                <w:kern w:val="24"/>
                <w:sz w:val="24"/>
                <w:szCs w:val="24"/>
                <w:lang w:val="ru-RU" w:eastAsia="uk-UA"/>
              </w:rPr>
              <w:t xml:space="preserve"> розгляду </w:t>
            </w:r>
            <w:proofErr w:type="spellStart"/>
            <w:r w:rsidRPr="00CF1CD4">
              <w:rPr>
                <w:rFonts w:ascii="Times New Roman" w:hAnsi="Times New Roman" w:cs="Times New Roman"/>
                <w:kern w:val="24"/>
                <w:sz w:val="24"/>
                <w:szCs w:val="24"/>
                <w:lang w:val="ru-RU" w:eastAsia="uk-UA"/>
              </w:rPr>
              <w:t>їхніх</w:t>
            </w:r>
            <w:proofErr w:type="spellEnd"/>
            <w:r w:rsidRPr="00CF1CD4">
              <w:rPr>
                <w:rFonts w:ascii="Times New Roman" w:hAnsi="Times New Roman" w:cs="Times New Roman"/>
                <w:kern w:val="24"/>
                <w:sz w:val="24"/>
                <w:szCs w:val="24"/>
                <w:lang w:val="ru-RU" w:eastAsia="uk-UA"/>
              </w:rPr>
              <w:t xml:space="preserve"> </w:t>
            </w:r>
            <w:proofErr w:type="spellStart"/>
            <w:r w:rsidRPr="00CF1CD4">
              <w:rPr>
                <w:rFonts w:ascii="Times New Roman" w:hAnsi="Times New Roman" w:cs="Times New Roman"/>
                <w:kern w:val="24"/>
                <w:sz w:val="24"/>
                <w:szCs w:val="24"/>
                <w:lang w:val="ru-RU" w:eastAsia="uk-UA"/>
              </w:rPr>
              <w:t>запитів</w:t>
            </w:r>
            <w:proofErr w:type="spellEnd"/>
          </w:p>
          <w:p w:rsidR="00066EF3" w:rsidRPr="00CF1CD4" w:rsidRDefault="00066EF3" w:rsidP="00066EF3">
            <w:pPr>
              <w:numPr>
                <w:ilvl w:val="0"/>
                <w:numId w:val="14"/>
              </w:numPr>
              <w:spacing w:after="0" w:line="240" w:lineRule="auto"/>
              <w:ind w:left="418" w:firstLine="0"/>
              <w:contextualSpacing/>
              <w:rPr>
                <w:rFonts w:ascii="Times New Roman" w:hAnsi="Times New Roman" w:cs="Times New Roman"/>
                <w:sz w:val="24"/>
                <w:szCs w:val="24"/>
                <w:lang w:eastAsia="uk-UA"/>
              </w:rPr>
            </w:pPr>
            <w:r w:rsidRPr="00CF1CD4">
              <w:rPr>
                <w:rFonts w:ascii="Times New Roman" w:hAnsi="Times New Roman" w:cs="Times New Roman"/>
                <w:kern w:val="24"/>
                <w:sz w:val="24"/>
                <w:szCs w:val="24"/>
                <w:lang w:eastAsia="uk-UA"/>
              </w:rPr>
              <w:t>контроль ведення електронних справ;</w:t>
            </w:r>
          </w:p>
          <w:p w:rsidR="00066EF3" w:rsidRPr="00CF1CD4" w:rsidRDefault="00066EF3" w:rsidP="00066EF3">
            <w:pPr>
              <w:numPr>
                <w:ilvl w:val="0"/>
                <w:numId w:val="14"/>
              </w:numPr>
              <w:spacing w:after="0" w:line="240" w:lineRule="auto"/>
              <w:ind w:left="418" w:firstLine="0"/>
              <w:contextualSpacing/>
              <w:rPr>
                <w:rFonts w:ascii="Times New Roman" w:hAnsi="Times New Roman" w:cs="Times New Roman"/>
                <w:sz w:val="24"/>
                <w:szCs w:val="24"/>
                <w:lang w:eastAsia="uk-UA"/>
              </w:rPr>
            </w:pPr>
            <w:r w:rsidRPr="00CF1CD4">
              <w:rPr>
                <w:rFonts w:ascii="Times New Roman" w:hAnsi="Times New Roman" w:cs="Times New Roman"/>
                <w:kern w:val="24"/>
                <w:sz w:val="24"/>
                <w:szCs w:val="24"/>
                <w:lang w:eastAsia="uk-UA"/>
              </w:rPr>
              <w:t>спрощення формування звітів.</w:t>
            </w:r>
          </w:p>
          <w:p w:rsidR="00066EF3" w:rsidRPr="00CF1CD4" w:rsidRDefault="00066EF3" w:rsidP="00E922E8">
            <w:pPr>
              <w:spacing w:after="0"/>
              <w:ind w:left="276" w:right="323" w:firstLine="168"/>
              <w:jc w:val="both"/>
              <w:rPr>
                <w:rFonts w:ascii="Times New Roman" w:hAnsi="Times New Roman" w:cs="Times New Roman"/>
                <w:sz w:val="24"/>
                <w:szCs w:val="24"/>
                <w:lang w:eastAsia="uk-UA"/>
              </w:rPr>
            </w:pPr>
            <w:proofErr w:type="spellStart"/>
            <w:r w:rsidRPr="00CF1CD4">
              <w:rPr>
                <w:rFonts w:ascii="Times New Roman" w:hAnsi="Times New Roman" w:cs="Times New Roman"/>
                <w:kern w:val="24"/>
                <w:sz w:val="24"/>
                <w:szCs w:val="24"/>
                <w:lang w:val="ru-RU" w:eastAsia="uk-UA"/>
              </w:rPr>
              <w:t>Запроваджено</w:t>
            </w:r>
            <w:proofErr w:type="spellEnd"/>
            <w:r w:rsidRPr="00CF1CD4">
              <w:rPr>
                <w:rFonts w:ascii="Times New Roman" w:hAnsi="Times New Roman" w:cs="Times New Roman"/>
                <w:kern w:val="24"/>
                <w:sz w:val="24"/>
                <w:szCs w:val="24"/>
                <w:lang w:val="ru-RU" w:eastAsia="uk-UA"/>
              </w:rPr>
              <w:t xml:space="preserve"> </w:t>
            </w:r>
            <w:proofErr w:type="spellStart"/>
            <w:r w:rsidRPr="00CF1CD4">
              <w:rPr>
                <w:rFonts w:ascii="Times New Roman" w:hAnsi="Times New Roman" w:cs="Times New Roman"/>
                <w:kern w:val="24"/>
                <w:sz w:val="24"/>
                <w:szCs w:val="24"/>
                <w:lang w:val="ru-RU" w:eastAsia="uk-UA"/>
              </w:rPr>
              <w:t>електрону</w:t>
            </w:r>
            <w:proofErr w:type="spellEnd"/>
            <w:r w:rsidRPr="00CF1CD4">
              <w:rPr>
                <w:rFonts w:ascii="Times New Roman" w:hAnsi="Times New Roman" w:cs="Times New Roman"/>
                <w:kern w:val="24"/>
                <w:sz w:val="24"/>
                <w:szCs w:val="24"/>
                <w:lang w:val="ru-RU" w:eastAsia="uk-UA"/>
              </w:rPr>
              <w:t xml:space="preserve"> систему </w:t>
            </w:r>
            <w:proofErr w:type="spellStart"/>
            <w:r w:rsidRPr="00CF1CD4">
              <w:rPr>
                <w:rFonts w:ascii="Times New Roman" w:hAnsi="Times New Roman" w:cs="Times New Roman"/>
                <w:kern w:val="24"/>
                <w:sz w:val="24"/>
                <w:szCs w:val="24"/>
                <w:lang w:val="ru-RU" w:eastAsia="uk-UA"/>
              </w:rPr>
              <w:t>прийому</w:t>
            </w:r>
            <w:proofErr w:type="spellEnd"/>
            <w:r w:rsidRPr="00CF1CD4">
              <w:rPr>
                <w:rFonts w:ascii="Times New Roman" w:hAnsi="Times New Roman" w:cs="Times New Roman"/>
                <w:kern w:val="24"/>
                <w:sz w:val="24"/>
                <w:szCs w:val="24"/>
                <w:lang w:val="ru-RU" w:eastAsia="uk-UA"/>
              </w:rPr>
              <w:t xml:space="preserve"> </w:t>
            </w:r>
            <w:proofErr w:type="spellStart"/>
            <w:r w:rsidRPr="00CF1CD4">
              <w:rPr>
                <w:rFonts w:ascii="Times New Roman" w:hAnsi="Times New Roman" w:cs="Times New Roman"/>
                <w:kern w:val="24"/>
                <w:sz w:val="24"/>
                <w:szCs w:val="24"/>
                <w:lang w:val="ru-RU" w:eastAsia="uk-UA"/>
              </w:rPr>
              <w:t>громадян</w:t>
            </w:r>
            <w:proofErr w:type="spellEnd"/>
            <w:r w:rsidRPr="00CF1CD4">
              <w:rPr>
                <w:rFonts w:ascii="Times New Roman" w:hAnsi="Times New Roman" w:cs="Times New Roman"/>
                <w:kern w:val="24"/>
                <w:sz w:val="24"/>
                <w:szCs w:val="24"/>
                <w:lang w:val="ru-RU" w:eastAsia="uk-UA"/>
              </w:rPr>
              <w:t xml:space="preserve">, в </w:t>
            </w:r>
            <w:proofErr w:type="spellStart"/>
            <w:r w:rsidRPr="00CF1CD4">
              <w:rPr>
                <w:rFonts w:ascii="Times New Roman" w:hAnsi="Times New Roman" w:cs="Times New Roman"/>
                <w:kern w:val="24"/>
                <w:sz w:val="24"/>
                <w:szCs w:val="24"/>
                <w:lang w:val="ru-RU" w:eastAsia="uk-UA"/>
              </w:rPr>
              <w:t>т.ч</w:t>
            </w:r>
            <w:proofErr w:type="spellEnd"/>
            <w:r w:rsidRPr="00CF1CD4">
              <w:rPr>
                <w:rFonts w:ascii="Times New Roman" w:hAnsi="Times New Roman" w:cs="Times New Roman"/>
                <w:kern w:val="24"/>
                <w:sz w:val="24"/>
                <w:szCs w:val="24"/>
                <w:lang w:val="ru-RU" w:eastAsia="uk-UA"/>
              </w:rPr>
              <w:t xml:space="preserve">. для </w:t>
            </w:r>
            <w:proofErr w:type="spellStart"/>
            <w:r w:rsidRPr="00CF1CD4">
              <w:rPr>
                <w:rFonts w:ascii="Times New Roman" w:hAnsi="Times New Roman" w:cs="Times New Roman"/>
                <w:kern w:val="24"/>
                <w:sz w:val="24"/>
                <w:szCs w:val="24"/>
                <w:lang w:val="ru-RU" w:eastAsia="uk-UA"/>
              </w:rPr>
              <w:t>оформлення</w:t>
            </w:r>
            <w:proofErr w:type="spellEnd"/>
            <w:r w:rsidRPr="00CF1CD4">
              <w:rPr>
                <w:rFonts w:ascii="Times New Roman" w:hAnsi="Times New Roman" w:cs="Times New Roman"/>
                <w:kern w:val="24"/>
                <w:sz w:val="24"/>
                <w:szCs w:val="24"/>
                <w:lang w:val="ru-RU" w:eastAsia="uk-UA"/>
              </w:rPr>
              <w:t xml:space="preserve"> соціальних послуг. </w:t>
            </w:r>
            <w:proofErr w:type="spellStart"/>
            <w:r w:rsidRPr="00CF1CD4">
              <w:rPr>
                <w:rFonts w:ascii="Times New Roman" w:hAnsi="Times New Roman" w:cs="Times New Roman"/>
                <w:kern w:val="24"/>
                <w:sz w:val="24"/>
                <w:szCs w:val="24"/>
                <w:lang w:val="ru-RU" w:eastAsia="uk-UA"/>
              </w:rPr>
              <w:t>Отримати</w:t>
            </w:r>
            <w:proofErr w:type="spellEnd"/>
            <w:r w:rsidRPr="00CF1CD4">
              <w:rPr>
                <w:rFonts w:ascii="Times New Roman" w:hAnsi="Times New Roman" w:cs="Times New Roman"/>
                <w:kern w:val="24"/>
                <w:sz w:val="24"/>
                <w:szCs w:val="24"/>
                <w:lang w:val="ru-RU" w:eastAsia="uk-UA"/>
              </w:rPr>
              <w:t xml:space="preserve"> талон </w:t>
            </w:r>
            <w:proofErr w:type="spellStart"/>
            <w:r w:rsidRPr="00CF1CD4">
              <w:rPr>
                <w:rFonts w:ascii="Times New Roman" w:hAnsi="Times New Roman" w:cs="Times New Roman"/>
                <w:kern w:val="24"/>
                <w:sz w:val="24"/>
                <w:szCs w:val="24"/>
                <w:lang w:val="ru-RU" w:eastAsia="uk-UA"/>
              </w:rPr>
              <w:t>можливо</w:t>
            </w:r>
            <w:proofErr w:type="spellEnd"/>
            <w:r w:rsidRPr="00CF1CD4">
              <w:rPr>
                <w:rFonts w:ascii="Times New Roman" w:hAnsi="Times New Roman" w:cs="Times New Roman"/>
                <w:kern w:val="24"/>
                <w:sz w:val="24"/>
                <w:szCs w:val="24"/>
                <w:lang w:val="ru-RU" w:eastAsia="uk-UA"/>
              </w:rPr>
              <w:t xml:space="preserve"> в </w:t>
            </w:r>
            <w:proofErr w:type="spellStart"/>
            <w:r w:rsidRPr="00CF1CD4">
              <w:rPr>
                <w:rFonts w:ascii="Times New Roman" w:hAnsi="Times New Roman" w:cs="Times New Roman"/>
                <w:kern w:val="24"/>
                <w:sz w:val="24"/>
                <w:szCs w:val="24"/>
                <w:lang w:val="ru-RU" w:eastAsia="uk-UA"/>
              </w:rPr>
              <w:t>зручний</w:t>
            </w:r>
            <w:proofErr w:type="spellEnd"/>
            <w:r w:rsidRPr="00CF1CD4">
              <w:rPr>
                <w:rFonts w:ascii="Times New Roman" w:hAnsi="Times New Roman" w:cs="Times New Roman"/>
                <w:kern w:val="24"/>
                <w:sz w:val="24"/>
                <w:szCs w:val="24"/>
                <w:lang w:val="ru-RU" w:eastAsia="uk-UA"/>
              </w:rPr>
              <w:t xml:space="preserve"> для </w:t>
            </w:r>
            <w:proofErr w:type="spellStart"/>
            <w:r w:rsidRPr="00CF1CD4">
              <w:rPr>
                <w:rFonts w:ascii="Times New Roman" w:hAnsi="Times New Roman" w:cs="Times New Roman"/>
                <w:kern w:val="24"/>
                <w:sz w:val="24"/>
                <w:szCs w:val="24"/>
                <w:lang w:val="ru-RU" w:eastAsia="uk-UA"/>
              </w:rPr>
              <w:t>відвідувача</w:t>
            </w:r>
            <w:proofErr w:type="spellEnd"/>
            <w:r w:rsidRPr="00CF1CD4">
              <w:rPr>
                <w:rFonts w:ascii="Times New Roman" w:hAnsi="Times New Roman" w:cs="Times New Roman"/>
                <w:kern w:val="24"/>
                <w:sz w:val="24"/>
                <w:szCs w:val="24"/>
                <w:lang w:val="ru-RU" w:eastAsia="uk-UA"/>
              </w:rPr>
              <w:t xml:space="preserve"> час </w:t>
            </w:r>
            <w:proofErr w:type="spellStart"/>
            <w:r w:rsidRPr="00CF1CD4">
              <w:rPr>
                <w:rFonts w:ascii="Times New Roman" w:hAnsi="Times New Roman" w:cs="Times New Roman"/>
                <w:kern w:val="24"/>
                <w:sz w:val="24"/>
                <w:szCs w:val="24"/>
                <w:lang w:val="ru-RU" w:eastAsia="uk-UA"/>
              </w:rPr>
              <w:t>безпосередньо</w:t>
            </w:r>
            <w:proofErr w:type="spellEnd"/>
            <w:r w:rsidRPr="00CF1CD4">
              <w:rPr>
                <w:rFonts w:ascii="Times New Roman" w:hAnsi="Times New Roman" w:cs="Times New Roman"/>
                <w:kern w:val="24"/>
                <w:sz w:val="24"/>
                <w:szCs w:val="24"/>
                <w:lang w:val="ru-RU" w:eastAsia="uk-UA"/>
              </w:rPr>
              <w:t>:</w:t>
            </w:r>
          </w:p>
          <w:p w:rsidR="00066EF3" w:rsidRPr="00CF1CD4" w:rsidRDefault="00E922E8" w:rsidP="00E922E8">
            <w:pPr>
              <w:spacing w:after="0" w:line="240" w:lineRule="auto"/>
              <w:contextualSpacing/>
              <w:jc w:val="both"/>
              <w:rPr>
                <w:rFonts w:ascii="Times New Roman" w:hAnsi="Times New Roman" w:cs="Times New Roman"/>
                <w:sz w:val="24"/>
                <w:szCs w:val="24"/>
                <w:lang w:eastAsia="uk-UA"/>
              </w:rPr>
            </w:pPr>
            <w:r w:rsidRPr="00CF1CD4">
              <w:rPr>
                <w:rFonts w:ascii="Times New Roman" w:hAnsi="Times New Roman" w:cs="Times New Roman"/>
                <w:kern w:val="24"/>
                <w:sz w:val="24"/>
                <w:szCs w:val="24"/>
                <w:lang w:val="ru-RU" w:eastAsia="uk-UA"/>
              </w:rPr>
              <w:t xml:space="preserve">      </w:t>
            </w:r>
            <w:r w:rsidR="00066EF3" w:rsidRPr="00CF1CD4">
              <w:rPr>
                <w:rFonts w:ascii="Times New Roman" w:hAnsi="Times New Roman" w:cs="Times New Roman"/>
                <w:kern w:val="24"/>
                <w:sz w:val="24"/>
                <w:szCs w:val="24"/>
                <w:lang w:val="ru-RU" w:eastAsia="uk-UA"/>
              </w:rPr>
              <w:t xml:space="preserve">- в </w:t>
            </w:r>
            <w:proofErr w:type="spellStart"/>
            <w:r w:rsidR="00066EF3" w:rsidRPr="00CF1CD4">
              <w:rPr>
                <w:rFonts w:ascii="Times New Roman" w:hAnsi="Times New Roman" w:cs="Times New Roman"/>
                <w:kern w:val="24"/>
                <w:sz w:val="24"/>
                <w:szCs w:val="24"/>
                <w:lang w:val="ru-RU" w:eastAsia="uk-UA"/>
              </w:rPr>
              <w:t>терміналі</w:t>
            </w:r>
            <w:proofErr w:type="spellEnd"/>
            <w:r w:rsidR="00910BA0" w:rsidRPr="00CF1CD4">
              <w:rPr>
                <w:rFonts w:ascii="Times New Roman" w:hAnsi="Times New Roman" w:cs="Times New Roman"/>
                <w:kern w:val="24"/>
                <w:sz w:val="24"/>
                <w:szCs w:val="24"/>
                <w:lang w:val="ru-RU" w:eastAsia="uk-UA"/>
              </w:rPr>
              <w:t xml:space="preserve"> в </w:t>
            </w:r>
            <w:proofErr w:type="spellStart"/>
            <w:r w:rsidR="00910BA0" w:rsidRPr="00CF1CD4">
              <w:rPr>
                <w:rFonts w:ascii="Times New Roman" w:hAnsi="Times New Roman" w:cs="Times New Roman"/>
                <w:kern w:val="24"/>
                <w:sz w:val="24"/>
                <w:szCs w:val="24"/>
                <w:lang w:val="ru-RU" w:eastAsia="uk-UA"/>
              </w:rPr>
              <w:t>приміщенні</w:t>
            </w:r>
            <w:proofErr w:type="spellEnd"/>
            <w:r w:rsidR="00910BA0" w:rsidRPr="00CF1CD4">
              <w:rPr>
                <w:rFonts w:ascii="Times New Roman" w:hAnsi="Times New Roman" w:cs="Times New Roman"/>
                <w:kern w:val="24"/>
                <w:sz w:val="24"/>
                <w:szCs w:val="24"/>
                <w:lang w:val="ru-RU" w:eastAsia="uk-UA"/>
              </w:rPr>
              <w:t xml:space="preserve"> УСЗН</w:t>
            </w:r>
            <w:r w:rsidR="00066EF3" w:rsidRPr="00CF1CD4">
              <w:rPr>
                <w:rFonts w:ascii="Times New Roman" w:hAnsi="Times New Roman" w:cs="Times New Roman"/>
                <w:kern w:val="24"/>
                <w:sz w:val="24"/>
                <w:szCs w:val="24"/>
                <w:lang w:val="ru-RU" w:eastAsia="uk-UA"/>
              </w:rPr>
              <w:t>;</w:t>
            </w:r>
          </w:p>
          <w:p w:rsidR="00066EF3" w:rsidRPr="00CF1CD4" w:rsidRDefault="00066EF3" w:rsidP="00066EF3">
            <w:pPr>
              <w:numPr>
                <w:ilvl w:val="0"/>
                <w:numId w:val="14"/>
              </w:numPr>
              <w:spacing w:after="0" w:line="240" w:lineRule="auto"/>
              <w:ind w:left="418" w:firstLine="0"/>
              <w:contextualSpacing/>
              <w:rPr>
                <w:rFonts w:ascii="Times New Roman" w:hAnsi="Times New Roman" w:cs="Times New Roman"/>
                <w:sz w:val="24"/>
                <w:szCs w:val="24"/>
                <w:lang w:eastAsia="uk-UA"/>
              </w:rPr>
            </w:pPr>
            <w:r w:rsidRPr="00CF1CD4">
              <w:rPr>
                <w:rFonts w:ascii="Times New Roman" w:hAnsi="Times New Roman" w:cs="Times New Roman"/>
                <w:kern w:val="24"/>
                <w:sz w:val="24"/>
                <w:szCs w:val="24"/>
                <w:lang w:eastAsia="uk-UA"/>
              </w:rPr>
              <w:t xml:space="preserve">- за посилання </w:t>
            </w:r>
            <w:r w:rsidRPr="00CF1CD4">
              <w:rPr>
                <w:rFonts w:ascii="Times New Roman" w:hAnsi="Times New Roman" w:cs="Times New Roman"/>
                <w:kern w:val="24"/>
                <w:sz w:val="24"/>
                <w:szCs w:val="24"/>
                <w:lang w:val="en-US" w:eastAsia="uk-UA"/>
              </w:rPr>
              <w:t>https</w:t>
            </w:r>
            <w:r w:rsidRPr="00CF1CD4">
              <w:rPr>
                <w:rFonts w:ascii="Times New Roman" w:hAnsi="Times New Roman" w:cs="Times New Roman"/>
                <w:kern w:val="24"/>
                <w:sz w:val="24"/>
                <w:szCs w:val="24"/>
                <w:lang w:eastAsia="uk-UA"/>
              </w:rPr>
              <w:t>://</w:t>
            </w:r>
            <w:r w:rsidRPr="00CF1CD4">
              <w:rPr>
                <w:rFonts w:ascii="Times New Roman" w:hAnsi="Times New Roman" w:cs="Times New Roman"/>
                <w:kern w:val="24"/>
                <w:sz w:val="24"/>
                <w:szCs w:val="24"/>
                <w:lang w:val="en-US" w:eastAsia="uk-UA"/>
              </w:rPr>
              <w:t>online</w:t>
            </w:r>
            <w:r w:rsidRPr="00CF1CD4">
              <w:rPr>
                <w:rFonts w:ascii="Times New Roman" w:hAnsi="Times New Roman" w:cs="Times New Roman"/>
                <w:kern w:val="24"/>
                <w:sz w:val="24"/>
                <w:szCs w:val="24"/>
                <w:lang w:eastAsia="uk-UA"/>
              </w:rPr>
              <w:t xml:space="preserve">- </w:t>
            </w:r>
            <w:proofErr w:type="spellStart"/>
            <w:r w:rsidRPr="00CF1CD4">
              <w:rPr>
                <w:rFonts w:ascii="Times New Roman" w:hAnsi="Times New Roman" w:cs="Times New Roman"/>
                <w:kern w:val="24"/>
                <w:sz w:val="24"/>
                <w:szCs w:val="24"/>
                <w:lang w:val="en-US" w:eastAsia="uk-UA"/>
              </w:rPr>
              <w:t>eq</w:t>
            </w:r>
            <w:proofErr w:type="spellEnd"/>
            <w:r w:rsidRPr="00CF1CD4">
              <w:rPr>
                <w:rFonts w:ascii="Times New Roman" w:hAnsi="Times New Roman" w:cs="Times New Roman"/>
                <w:kern w:val="24"/>
                <w:sz w:val="24"/>
                <w:szCs w:val="24"/>
                <w:lang w:eastAsia="uk-UA"/>
              </w:rPr>
              <w:t>.</w:t>
            </w:r>
            <w:proofErr w:type="spellStart"/>
            <w:r w:rsidRPr="00CF1CD4">
              <w:rPr>
                <w:rFonts w:ascii="Times New Roman" w:hAnsi="Times New Roman" w:cs="Times New Roman"/>
                <w:kern w:val="24"/>
                <w:sz w:val="24"/>
                <w:szCs w:val="24"/>
                <w:lang w:val="en-US" w:eastAsia="uk-UA"/>
              </w:rPr>
              <w:t>cherg</w:t>
            </w:r>
            <w:proofErr w:type="spellEnd"/>
            <w:r w:rsidRPr="00CF1CD4">
              <w:rPr>
                <w:rFonts w:ascii="Times New Roman" w:hAnsi="Times New Roman" w:cs="Times New Roman"/>
                <w:kern w:val="24"/>
                <w:sz w:val="24"/>
                <w:szCs w:val="24"/>
                <w:lang w:eastAsia="uk-UA"/>
              </w:rPr>
              <w:t>.</w:t>
            </w:r>
            <w:r w:rsidRPr="00CF1CD4">
              <w:rPr>
                <w:rFonts w:ascii="Times New Roman" w:hAnsi="Times New Roman" w:cs="Times New Roman"/>
                <w:kern w:val="24"/>
                <w:sz w:val="24"/>
                <w:szCs w:val="24"/>
                <w:lang w:val="en-US" w:eastAsia="uk-UA"/>
              </w:rPr>
              <w:t>net</w:t>
            </w:r>
            <w:r w:rsidRPr="00CF1CD4">
              <w:rPr>
                <w:rFonts w:ascii="Times New Roman" w:hAnsi="Times New Roman" w:cs="Times New Roman"/>
                <w:kern w:val="24"/>
                <w:sz w:val="24"/>
                <w:szCs w:val="24"/>
                <w:lang w:eastAsia="uk-UA"/>
              </w:rPr>
              <w:t>/</w:t>
            </w:r>
            <w:r w:rsidRPr="00CF1CD4">
              <w:rPr>
                <w:rFonts w:ascii="Times New Roman" w:hAnsi="Times New Roman" w:cs="Times New Roman"/>
                <w:kern w:val="24"/>
                <w:sz w:val="24"/>
                <w:szCs w:val="24"/>
                <w:lang w:val="en-US" w:eastAsia="uk-UA"/>
              </w:rPr>
              <w:t>DNP</w:t>
            </w:r>
            <w:r w:rsidRPr="00CF1CD4">
              <w:rPr>
                <w:rFonts w:ascii="Times New Roman" w:hAnsi="Times New Roman" w:cs="Times New Roman"/>
                <w:kern w:val="24"/>
                <w:sz w:val="24"/>
                <w:szCs w:val="24"/>
                <w:lang w:eastAsia="uk-UA"/>
              </w:rPr>
              <w:t>/</w:t>
            </w:r>
            <w:r w:rsidRPr="00CF1CD4">
              <w:rPr>
                <w:rFonts w:ascii="Times New Roman" w:hAnsi="Times New Roman" w:cs="Times New Roman"/>
                <w:kern w:val="24"/>
                <w:sz w:val="24"/>
                <w:szCs w:val="24"/>
                <w:lang w:val="en-US" w:eastAsia="uk-UA"/>
              </w:rPr>
              <w:t>SOCD</w:t>
            </w:r>
            <w:r w:rsidRPr="00CF1CD4">
              <w:rPr>
                <w:rFonts w:ascii="Times New Roman" w:hAnsi="Times New Roman" w:cs="Times New Roman"/>
                <w:kern w:val="24"/>
                <w:sz w:val="24"/>
                <w:szCs w:val="24"/>
                <w:lang w:eastAsia="uk-UA"/>
              </w:rPr>
              <w:t>_2001;</w:t>
            </w:r>
          </w:p>
          <w:p w:rsidR="00066EF3" w:rsidRPr="00CF1CD4" w:rsidRDefault="00066EF3" w:rsidP="00066EF3">
            <w:pPr>
              <w:numPr>
                <w:ilvl w:val="0"/>
                <w:numId w:val="14"/>
              </w:numPr>
              <w:spacing w:after="0" w:line="240" w:lineRule="auto"/>
              <w:ind w:left="418" w:firstLine="0"/>
              <w:contextualSpacing/>
              <w:rPr>
                <w:rFonts w:ascii="Times New Roman" w:hAnsi="Times New Roman" w:cs="Times New Roman"/>
                <w:kern w:val="24"/>
                <w:sz w:val="24"/>
                <w:szCs w:val="24"/>
                <w:lang w:val="ru-RU" w:eastAsia="uk-UA"/>
              </w:rPr>
            </w:pPr>
            <w:r w:rsidRPr="00CF1CD4">
              <w:rPr>
                <w:rFonts w:ascii="Times New Roman" w:hAnsi="Times New Roman" w:cs="Times New Roman"/>
                <w:kern w:val="24"/>
                <w:sz w:val="24"/>
                <w:szCs w:val="24"/>
                <w:lang w:val="ru-RU" w:eastAsia="uk-UA"/>
              </w:rPr>
              <w:t>- або за QR-кодом.</w:t>
            </w:r>
          </w:p>
          <w:p w:rsidR="000711D5" w:rsidRPr="00F11088" w:rsidRDefault="000711D5" w:rsidP="006E555E">
            <w:pPr>
              <w:pStyle w:val="a3"/>
              <w:spacing w:before="150" w:after="150" w:line="240" w:lineRule="auto"/>
              <w:ind w:left="199" w:right="260" w:firstLine="521"/>
              <w:jc w:val="both"/>
              <w:rPr>
                <w:rFonts w:ascii="Times New Roman" w:eastAsia="Times New Roman" w:hAnsi="Times New Roman" w:cs="Times New Roman"/>
                <w:sz w:val="24"/>
                <w:szCs w:val="24"/>
                <w:lang w:eastAsia="uk-UA"/>
              </w:rPr>
            </w:pPr>
          </w:p>
          <w:p w:rsidR="002874D6" w:rsidRDefault="00E3173F" w:rsidP="006E555E">
            <w:pPr>
              <w:pStyle w:val="a3"/>
              <w:spacing w:before="150" w:after="150" w:line="240" w:lineRule="auto"/>
              <w:ind w:left="199" w:right="260" w:firstLine="521"/>
              <w:jc w:val="both"/>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lang w:eastAsia="uk-UA"/>
              </w:rPr>
              <w:lastRenderedPageBreak/>
              <w:t xml:space="preserve">Всі надавачі соціальних послуг забезпечені </w:t>
            </w:r>
            <w:r w:rsidR="00A62D4D" w:rsidRPr="00F11088">
              <w:rPr>
                <w:rFonts w:ascii="Times New Roman" w:eastAsia="Times New Roman" w:hAnsi="Times New Roman" w:cs="Times New Roman"/>
                <w:sz w:val="24"/>
                <w:szCs w:val="24"/>
                <w:lang w:eastAsia="uk-UA"/>
              </w:rPr>
              <w:t xml:space="preserve">приміщеннями з необхідними меблями, </w:t>
            </w:r>
            <w:r w:rsidR="007B6F20" w:rsidRPr="00F11088">
              <w:rPr>
                <w:rFonts w:ascii="Times New Roman" w:eastAsia="Times New Roman" w:hAnsi="Times New Roman" w:cs="Times New Roman"/>
                <w:sz w:val="24"/>
                <w:szCs w:val="24"/>
                <w:lang w:eastAsia="uk-UA"/>
              </w:rPr>
              <w:t>оснащені</w:t>
            </w:r>
            <w:r w:rsidR="00FC7B22" w:rsidRPr="00F11088">
              <w:rPr>
                <w:rFonts w:ascii="Times New Roman" w:eastAsia="Times New Roman" w:hAnsi="Times New Roman" w:cs="Times New Roman"/>
                <w:sz w:val="24"/>
                <w:szCs w:val="24"/>
                <w:lang w:eastAsia="uk-UA"/>
              </w:rPr>
              <w:t xml:space="preserve"> комп’ютерною технікою</w:t>
            </w:r>
            <w:r w:rsidR="007B6F20" w:rsidRPr="00F11088">
              <w:rPr>
                <w:rFonts w:ascii="Times New Roman" w:eastAsia="Times New Roman" w:hAnsi="Times New Roman" w:cs="Times New Roman"/>
                <w:sz w:val="24"/>
                <w:szCs w:val="24"/>
                <w:lang w:eastAsia="uk-UA"/>
              </w:rPr>
              <w:t>, підключені</w:t>
            </w:r>
            <w:r w:rsidR="00FC7B22" w:rsidRPr="00F11088">
              <w:rPr>
                <w:rFonts w:ascii="Times New Roman" w:eastAsia="Times New Roman" w:hAnsi="Times New Roman" w:cs="Times New Roman"/>
                <w:sz w:val="24"/>
                <w:szCs w:val="24"/>
                <w:lang w:eastAsia="uk-UA"/>
              </w:rPr>
              <w:t xml:space="preserve"> до мережі інтернет.</w:t>
            </w:r>
          </w:p>
          <w:p w:rsidR="002874D6" w:rsidRPr="002874D6" w:rsidRDefault="002874D6" w:rsidP="002874D6">
            <w:pPr>
              <w:pStyle w:val="a7"/>
              <w:shd w:val="clear" w:color="auto" w:fill="FFFFFF"/>
              <w:spacing w:before="0" w:beforeAutospacing="0" w:after="0" w:afterAutospacing="0"/>
              <w:ind w:left="199" w:right="260" w:firstLine="567"/>
              <w:jc w:val="both"/>
            </w:pPr>
            <w:r>
              <w:rPr>
                <w:color w:val="000000" w:themeColor="text1"/>
              </w:rPr>
              <w:t>Будівлі закладів</w:t>
            </w:r>
            <w:r w:rsidRPr="002874D6">
              <w:rPr>
                <w:color w:val="000000" w:themeColor="text1"/>
              </w:rPr>
              <w:t xml:space="preserve"> </w:t>
            </w:r>
            <w:r>
              <w:rPr>
                <w:color w:val="000000" w:themeColor="text1"/>
              </w:rPr>
              <w:t>відповідають</w:t>
            </w:r>
            <w:r w:rsidRPr="002874D6">
              <w:rPr>
                <w:color w:val="000000" w:themeColor="text1"/>
              </w:rPr>
              <w:t xml:space="preserve"> вимогам державних будівельних норм щодо безпечної експлуатації, </w:t>
            </w:r>
            <w:r w:rsidRPr="002874D6">
              <w:rPr>
                <w:color w:val="000000"/>
              </w:rPr>
              <w:t xml:space="preserve">санітарним вимогам. </w:t>
            </w:r>
            <w:r>
              <w:t>Приміщення, в яких</w:t>
            </w:r>
            <w:r w:rsidRPr="002874D6">
              <w:t xml:space="preserve"> безпосередньо надаються соціальні послуги, забезпечені безперебійним водопостачанням та водовідведенням, освітленням та опаленням.</w:t>
            </w:r>
          </w:p>
          <w:p w:rsidR="000711D5" w:rsidRDefault="002874D6" w:rsidP="004F6AB3">
            <w:pPr>
              <w:ind w:left="199" w:right="260" w:firstLine="708"/>
              <w:jc w:val="both"/>
              <w:rPr>
                <w:rFonts w:ascii="Times New Roman" w:eastAsia="Times New Roman" w:hAnsi="Times New Roman" w:cs="Times New Roman"/>
                <w:sz w:val="24"/>
                <w:szCs w:val="24"/>
                <w:lang w:eastAsia="uk-UA"/>
              </w:rPr>
            </w:pPr>
            <w:r>
              <w:rPr>
                <w:rFonts w:ascii="Times New Roman" w:eastAsia="Calibri" w:hAnsi="Times New Roman"/>
                <w:sz w:val="24"/>
                <w:szCs w:val="24"/>
              </w:rPr>
              <w:t>Крім того, в закладах</w:t>
            </w:r>
            <w:r w:rsidRPr="002874D6">
              <w:rPr>
                <w:rFonts w:ascii="Times New Roman" w:eastAsia="Calibri" w:hAnsi="Times New Roman"/>
                <w:sz w:val="24"/>
                <w:szCs w:val="24"/>
              </w:rPr>
              <w:t xml:space="preserve"> оформлені куточки з пожежної безпеки та безпеки життєдіяльності. </w:t>
            </w:r>
            <w:r w:rsidRPr="002874D6">
              <w:rPr>
                <w:rFonts w:ascii="Times New Roman" w:hAnsi="Times New Roman"/>
                <w:sz w:val="24"/>
                <w:szCs w:val="24"/>
                <w:lang w:eastAsia="ru-RU"/>
              </w:rPr>
              <w:t>П</w:t>
            </w:r>
            <w:r w:rsidRPr="002874D6">
              <w:rPr>
                <w:rFonts w:ascii="Times New Roman" w:eastAsia="Calibri" w:hAnsi="Times New Roman"/>
                <w:sz w:val="24"/>
                <w:szCs w:val="24"/>
              </w:rPr>
              <w:t xml:space="preserve">риміщення забезпечені первинними засобами пожежогасіння. На видному місці розміщено плани евакуації та план дій на випадок пожежі, здійснюється контроль за своєчасним проведенням обслуговування та перезарядки наявних вогнегасників, проходження навчань та перевірки знань з пожежної безпеки  відповідальних осіб. </w:t>
            </w:r>
            <w:r w:rsidR="000711D5" w:rsidRPr="00F11088">
              <w:rPr>
                <w:rFonts w:ascii="Times New Roman" w:eastAsia="Times New Roman" w:hAnsi="Times New Roman" w:cs="Times New Roman"/>
                <w:sz w:val="24"/>
                <w:szCs w:val="24"/>
                <w:lang w:eastAsia="uk-UA"/>
              </w:rPr>
              <w:br/>
            </w:r>
          </w:p>
          <w:p w:rsidR="000711D5" w:rsidRDefault="000711D5" w:rsidP="000711D5">
            <w:pPr>
              <w:pStyle w:val="a3"/>
              <w:spacing w:before="150" w:after="150" w:line="240" w:lineRule="auto"/>
              <w:ind w:left="199" w:firstLine="521"/>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lang w:eastAsia="uk-UA"/>
              </w:rPr>
              <w:t>Кадрові ресу</w:t>
            </w:r>
            <w:r w:rsidR="00020D19" w:rsidRPr="00F11088">
              <w:rPr>
                <w:rFonts w:ascii="Times New Roman" w:eastAsia="Times New Roman" w:hAnsi="Times New Roman" w:cs="Times New Roman"/>
                <w:sz w:val="24"/>
                <w:szCs w:val="24"/>
                <w:lang w:eastAsia="uk-UA"/>
              </w:rPr>
              <w:t>рси надавачів соціаль</w:t>
            </w:r>
            <w:r w:rsidR="007B6F20" w:rsidRPr="00F11088">
              <w:rPr>
                <w:rFonts w:ascii="Times New Roman" w:eastAsia="Times New Roman" w:hAnsi="Times New Roman" w:cs="Times New Roman"/>
                <w:sz w:val="24"/>
                <w:szCs w:val="24"/>
                <w:lang w:eastAsia="uk-UA"/>
              </w:rPr>
              <w:t>них послуг :</w:t>
            </w:r>
          </w:p>
          <w:p w:rsidR="00A96768" w:rsidRDefault="00A96768" w:rsidP="000711D5">
            <w:pPr>
              <w:pStyle w:val="a3"/>
              <w:spacing w:before="150" w:after="150" w:line="240" w:lineRule="auto"/>
              <w:ind w:left="199" w:firstLine="521"/>
              <w:rPr>
                <w:rFonts w:ascii="Times New Roman" w:eastAsia="Times New Roman" w:hAnsi="Times New Roman" w:cs="Times New Roman"/>
                <w:sz w:val="24"/>
                <w:szCs w:val="24"/>
                <w:lang w:eastAsia="uk-UA"/>
              </w:rPr>
            </w:pPr>
          </w:p>
          <w:p w:rsidR="00A96768" w:rsidRPr="00F11088" w:rsidRDefault="00A96768" w:rsidP="001B2737">
            <w:pPr>
              <w:pStyle w:val="a3"/>
              <w:shd w:val="clear" w:color="auto" w:fill="FFFFFF"/>
              <w:ind w:left="276" w:right="323" w:firstLine="291"/>
              <w:jc w:val="both"/>
              <w:rPr>
                <w:rFonts w:ascii="Times New Roman" w:eastAsia="Times New Roman" w:hAnsi="Times New Roman" w:cs="Times New Roman"/>
                <w:sz w:val="24"/>
                <w:szCs w:val="24"/>
                <w:lang w:eastAsia="uk-UA"/>
              </w:rPr>
            </w:pPr>
            <w:r w:rsidRPr="00A96768">
              <w:rPr>
                <w:rFonts w:ascii="Times New Roman" w:hAnsi="Times New Roman" w:cs="Times New Roman"/>
                <w:color w:val="000000" w:themeColor="text1"/>
                <w:sz w:val="24"/>
                <w:szCs w:val="24"/>
              </w:rPr>
              <w:t>У зв’язку із зростанням кількості звернень сімей/осіб, що належать до незахищених</w:t>
            </w:r>
            <w:r w:rsidR="004645A2">
              <w:rPr>
                <w:rFonts w:ascii="Times New Roman" w:hAnsi="Times New Roman" w:cs="Times New Roman"/>
                <w:color w:val="000000" w:themeColor="text1"/>
                <w:sz w:val="24"/>
                <w:szCs w:val="24"/>
              </w:rPr>
              <w:t xml:space="preserve"> верств населення</w:t>
            </w:r>
            <w:r w:rsidRPr="00A96768">
              <w:rPr>
                <w:rFonts w:ascii="Times New Roman" w:hAnsi="Times New Roman" w:cs="Times New Roman"/>
                <w:color w:val="000000" w:themeColor="text1"/>
                <w:sz w:val="24"/>
                <w:szCs w:val="24"/>
              </w:rPr>
              <w:t xml:space="preserve"> та потребують допомоги, з метою забезпечення ефективного виконання покладених завдань </w:t>
            </w:r>
            <w:r>
              <w:rPr>
                <w:rFonts w:ascii="Times New Roman" w:hAnsi="Times New Roman" w:cs="Times New Roman"/>
                <w:color w:val="000000" w:themeColor="text1"/>
                <w:sz w:val="24"/>
                <w:szCs w:val="24"/>
              </w:rPr>
              <w:t xml:space="preserve">на </w:t>
            </w:r>
            <w:r w:rsidRPr="00A96768">
              <w:rPr>
                <w:rFonts w:ascii="Times New Roman" w:hAnsi="Times New Roman" w:cs="Times New Roman"/>
                <w:color w:val="000000" w:themeColor="text1"/>
                <w:sz w:val="24"/>
                <w:szCs w:val="24"/>
              </w:rPr>
              <w:t>комунальн</w:t>
            </w:r>
            <w:r>
              <w:rPr>
                <w:rFonts w:ascii="Times New Roman" w:hAnsi="Times New Roman" w:cs="Times New Roman"/>
                <w:color w:val="000000" w:themeColor="text1"/>
                <w:sz w:val="24"/>
                <w:szCs w:val="24"/>
              </w:rPr>
              <w:t>их надавачів соціальних послуг</w:t>
            </w:r>
            <w:r w:rsidRPr="004645A2">
              <w:rPr>
                <w:rFonts w:ascii="Times New Roman" w:hAnsi="Times New Roman" w:cs="Times New Roman"/>
                <w:color w:val="000000" w:themeColor="text1"/>
                <w:sz w:val="24"/>
                <w:szCs w:val="24"/>
              </w:rPr>
              <w:t xml:space="preserve"> </w:t>
            </w:r>
            <w:r w:rsidRPr="00A96768">
              <w:rPr>
                <w:rFonts w:ascii="Times New Roman" w:hAnsi="Times New Roman" w:cs="Times New Roman"/>
                <w:color w:val="000000" w:themeColor="text1"/>
                <w:sz w:val="24"/>
                <w:szCs w:val="24"/>
              </w:rPr>
              <w:t xml:space="preserve">в 2025 році </w:t>
            </w:r>
            <w:r>
              <w:rPr>
                <w:rFonts w:ascii="Times New Roman" w:hAnsi="Times New Roman" w:cs="Times New Roman"/>
                <w:color w:val="000000" w:themeColor="text1"/>
                <w:sz w:val="24"/>
                <w:szCs w:val="24"/>
              </w:rPr>
              <w:t xml:space="preserve">їм </w:t>
            </w:r>
            <w:r w:rsidRPr="00A96768">
              <w:rPr>
                <w:rFonts w:ascii="Times New Roman" w:hAnsi="Times New Roman" w:cs="Times New Roman"/>
                <w:color w:val="000000" w:themeColor="text1"/>
                <w:sz w:val="24"/>
                <w:szCs w:val="24"/>
              </w:rPr>
              <w:t xml:space="preserve">збільшено </w:t>
            </w:r>
            <w:r>
              <w:rPr>
                <w:rFonts w:ascii="Times New Roman" w:hAnsi="Times New Roman" w:cs="Times New Roman"/>
                <w:color w:val="000000" w:themeColor="text1"/>
                <w:sz w:val="24"/>
                <w:szCs w:val="24"/>
              </w:rPr>
              <w:t>штатну чисельність працівників.</w:t>
            </w:r>
            <w:r w:rsidRPr="00A96768">
              <w:rPr>
                <w:rFonts w:ascii="Times New Roman" w:hAnsi="Times New Roman" w:cs="Times New Roman"/>
                <w:color w:val="000000" w:themeColor="text1"/>
                <w:sz w:val="24"/>
                <w:szCs w:val="24"/>
              </w:rPr>
              <w:t xml:space="preserve"> На кінець 2025</w:t>
            </w:r>
            <w:r w:rsidR="00295AD8">
              <w:rPr>
                <w:rFonts w:ascii="Times New Roman" w:hAnsi="Times New Roman" w:cs="Times New Roman"/>
                <w:color w:val="000000" w:themeColor="text1"/>
                <w:sz w:val="24"/>
                <w:szCs w:val="24"/>
              </w:rPr>
              <w:t xml:space="preserve"> року в установах в наявності 13,5</w:t>
            </w:r>
            <w:r w:rsidRPr="00A96768">
              <w:rPr>
                <w:rFonts w:ascii="Times New Roman" w:hAnsi="Times New Roman" w:cs="Times New Roman"/>
                <w:color w:val="000000" w:themeColor="text1"/>
                <w:sz w:val="24"/>
                <w:szCs w:val="24"/>
              </w:rPr>
              <w:t xml:space="preserve"> вакантних посад.</w:t>
            </w:r>
          </w:p>
          <w:p w:rsidR="007B6F20" w:rsidRPr="00F11088" w:rsidRDefault="007B6F20" w:rsidP="000711D5">
            <w:pPr>
              <w:pStyle w:val="a3"/>
              <w:spacing w:before="150" w:after="150" w:line="240" w:lineRule="auto"/>
              <w:ind w:left="199" w:firstLine="521"/>
              <w:rPr>
                <w:rFonts w:ascii="Times New Roman" w:eastAsia="Times New Roman" w:hAnsi="Times New Roman" w:cs="Times New Roman"/>
                <w:sz w:val="24"/>
                <w:szCs w:val="24"/>
                <w:lang w:eastAsia="uk-UA"/>
              </w:rPr>
            </w:pPr>
          </w:p>
          <w:tbl>
            <w:tblPr>
              <w:tblStyle w:val="a8"/>
              <w:tblW w:w="0" w:type="auto"/>
              <w:tblInd w:w="199" w:type="dxa"/>
              <w:tblLook w:val="04A0" w:firstRow="1" w:lastRow="0" w:firstColumn="1" w:lastColumn="0" w:noHBand="0" w:noVBand="1"/>
            </w:tblPr>
            <w:tblGrid>
              <w:gridCol w:w="3255"/>
              <w:gridCol w:w="1559"/>
              <w:gridCol w:w="1433"/>
            </w:tblGrid>
            <w:tr w:rsidR="001B2737" w:rsidRPr="00F11088" w:rsidTr="007B6F20">
              <w:tc>
                <w:tcPr>
                  <w:tcW w:w="3255" w:type="dxa"/>
                </w:tcPr>
                <w:p w:rsidR="00B254DA" w:rsidRPr="002E68B5" w:rsidRDefault="00B254DA" w:rsidP="000711D5">
                  <w:pPr>
                    <w:pStyle w:val="a3"/>
                    <w:spacing w:before="150" w:after="150"/>
                    <w:ind w:left="0"/>
                    <w:rPr>
                      <w:rFonts w:ascii="Times New Roman" w:eastAsia="Times New Roman" w:hAnsi="Times New Roman" w:cs="Times New Roman"/>
                      <w:sz w:val="24"/>
                      <w:szCs w:val="24"/>
                      <w:lang w:eastAsia="uk-UA"/>
                    </w:rPr>
                  </w:pPr>
                </w:p>
              </w:tc>
              <w:tc>
                <w:tcPr>
                  <w:tcW w:w="1559" w:type="dxa"/>
                </w:tcPr>
                <w:p w:rsidR="00B254DA" w:rsidRDefault="001B2737" w:rsidP="000711D5">
                  <w:pPr>
                    <w:pStyle w:val="a3"/>
                    <w:spacing w:before="150" w:after="150"/>
                    <w:ind w:left="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Кількість працівників згідно штатного розпису</w:t>
                  </w:r>
                </w:p>
                <w:p w:rsidR="001B2737" w:rsidRPr="002E68B5" w:rsidRDefault="001B2737" w:rsidP="000711D5">
                  <w:pPr>
                    <w:pStyle w:val="a3"/>
                    <w:spacing w:before="150" w:after="150"/>
                    <w:ind w:left="0"/>
                    <w:rPr>
                      <w:rFonts w:ascii="Times New Roman" w:eastAsia="Times New Roman" w:hAnsi="Times New Roman" w:cs="Times New Roman"/>
                      <w:sz w:val="24"/>
                      <w:szCs w:val="24"/>
                      <w:lang w:eastAsia="uk-UA"/>
                    </w:rPr>
                  </w:pPr>
                </w:p>
              </w:tc>
              <w:tc>
                <w:tcPr>
                  <w:tcW w:w="1418" w:type="dxa"/>
                </w:tcPr>
                <w:p w:rsidR="001B2737" w:rsidRDefault="001B2737" w:rsidP="000711D5">
                  <w:pPr>
                    <w:pStyle w:val="a3"/>
                    <w:spacing w:before="150" w:after="150"/>
                    <w:ind w:left="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Фактична</w:t>
                  </w:r>
                </w:p>
                <w:p w:rsidR="00B254DA" w:rsidRPr="002E68B5" w:rsidRDefault="001B2737" w:rsidP="000711D5">
                  <w:pPr>
                    <w:pStyle w:val="a3"/>
                    <w:spacing w:before="150" w:after="150"/>
                    <w:ind w:left="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кількість працівників</w:t>
                  </w:r>
                </w:p>
              </w:tc>
            </w:tr>
            <w:tr w:rsidR="001B2737" w:rsidRPr="00F11088" w:rsidTr="007B6F20">
              <w:tc>
                <w:tcPr>
                  <w:tcW w:w="3255" w:type="dxa"/>
                </w:tcPr>
                <w:p w:rsidR="00B254DA" w:rsidRPr="002E68B5" w:rsidRDefault="00195DF9" w:rsidP="000711D5">
                  <w:pPr>
                    <w:pStyle w:val="a3"/>
                    <w:spacing w:before="150" w:after="150"/>
                    <w:ind w:left="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Кількість одиниць працівників</w:t>
                  </w:r>
                  <w:r w:rsidR="00B254DA" w:rsidRPr="002E68B5">
                    <w:rPr>
                      <w:rFonts w:ascii="Times New Roman" w:eastAsia="Times New Roman" w:hAnsi="Times New Roman" w:cs="Times New Roman"/>
                      <w:sz w:val="24"/>
                      <w:szCs w:val="24"/>
                      <w:lang w:eastAsia="uk-UA"/>
                    </w:rPr>
                    <w:t xml:space="preserve"> всього</w:t>
                  </w:r>
                </w:p>
              </w:tc>
              <w:tc>
                <w:tcPr>
                  <w:tcW w:w="1559" w:type="dxa"/>
                </w:tcPr>
                <w:p w:rsidR="00B254DA" w:rsidRPr="00B23E73" w:rsidRDefault="00195DF9" w:rsidP="000711D5">
                  <w:pPr>
                    <w:pStyle w:val="a3"/>
                    <w:spacing w:before="150" w:after="150"/>
                    <w:ind w:left="0"/>
                    <w:rPr>
                      <w:rFonts w:ascii="Times New Roman" w:eastAsia="Times New Roman" w:hAnsi="Times New Roman" w:cs="Times New Roman"/>
                      <w:sz w:val="24"/>
                      <w:szCs w:val="24"/>
                      <w:lang w:eastAsia="uk-UA"/>
                    </w:rPr>
                  </w:pPr>
                  <w:r w:rsidRPr="00B23E73">
                    <w:rPr>
                      <w:rFonts w:ascii="Times New Roman" w:eastAsia="Times New Roman" w:hAnsi="Times New Roman" w:cs="Times New Roman"/>
                      <w:sz w:val="24"/>
                      <w:szCs w:val="24"/>
                      <w:lang w:eastAsia="uk-UA"/>
                    </w:rPr>
                    <w:t>128</w:t>
                  </w:r>
                </w:p>
              </w:tc>
              <w:tc>
                <w:tcPr>
                  <w:tcW w:w="1418" w:type="dxa"/>
                </w:tcPr>
                <w:p w:rsidR="00B254DA" w:rsidRPr="00B23E73" w:rsidRDefault="00195DF9" w:rsidP="000711D5">
                  <w:pPr>
                    <w:pStyle w:val="a3"/>
                    <w:spacing w:before="150" w:after="150"/>
                    <w:ind w:left="0"/>
                    <w:rPr>
                      <w:rFonts w:ascii="Times New Roman" w:eastAsia="Times New Roman" w:hAnsi="Times New Roman" w:cs="Times New Roman"/>
                      <w:sz w:val="24"/>
                      <w:szCs w:val="24"/>
                      <w:lang w:eastAsia="uk-UA"/>
                    </w:rPr>
                  </w:pPr>
                  <w:r w:rsidRPr="00B23E73">
                    <w:rPr>
                      <w:rFonts w:ascii="Times New Roman" w:eastAsia="Times New Roman" w:hAnsi="Times New Roman" w:cs="Times New Roman"/>
                      <w:sz w:val="24"/>
                      <w:szCs w:val="24"/>
                      <w:lang w:eastAsia="uk-UA"/>
                    </w:rPr>
                    <w:t>114</w:t>
                  </w:r>
                  <w:r w:rsidR="00090FE8" w:rsidRPr="00B23E73">
                    <w:rPr>
                      <w:rFonts w:ascii="Times New Roman" w:eastAsia="Times New Roman" w:hAnsi="Times New Roman" w:cs="Times New Roman"/>
                      <w:sz w:val="24"/>
                      <w:szCs w:val="24"/>
                      <w:lang w:eastAsia="uk-UA"/>
                    </w:rPr>
                    <w:t>,5</w:t>
                  </w:r>
                </w:p>
              </w:tc>
            </w:tr>
            <w:tr w:rsidR="001B2737" w:rsidRPr="00F11088" w:rsidTr="007B6F20">
              <w:tc>
                <w:tcPr>
                  <w:tcW w:w="3255" w:type="dxa"/>
                </w:tcPr>
                <w:p w:rsidR="00B254DA" w:rsidRPr="002E68B5" w:rsidRDefault="007B6F20" w:rsidP="000711D5">
                  <w:pPr>
                    <w:pStyle w:val="a3"/>
                    <w:spacing w:before="150" w:after="150"/>
                    <w:ind w:left="0"/>
                    <w:rPr>
                      <w:rFonts w:ascii="Times New Roman" w:eastAsia="Times New Roman" w:hAnsi="Times New Roman" w:cs="Times New Roman"/>
                      <w:sz w:val="24"/>
                      <w:szCs w:val="24"/>
                      <w:lang w:eastAsia="uk-UA"/>
                    </w:rPr>
                  </w:pPr>
                  <w:r w:rsidRPr="002E68B5">
                    <w:rPr>
                      <w:rFonts w:ascii="Times New Roman" w:eastAsia="Times New Roman" w:hAnsi="Times New Roman" w:cs="Times New Roman"/>
                      <w:sz w:val="24"/>
                      <w:szCs w:val="24"/>
                      <w:lang w:eastAsia="uk-UA"/>
                    </w:rPr>
                    <w:t>Кількість адміністративного персоналу</w:t>
                  </w:r>
                </w:p>
              </w:tc>
              <w:tc>
                <w:tcPr>
                  <w:tcW w:w="1559" w:type="dxa"/>
                </w:tcPr>
                <w:p w:rsidR="00B254DA" w:rsidRPr="001B2737" w:rsidRDefault="001B2737" w:rsidP="000711D5">
                  <w:pPr>
                    <w:pStyle w:val="a3"/>
                    <w:spacing w:before="150" w:after="150"/>
                    <w:ind w:left="0"/>
                    <w:rPr>
                      <w:rFonts w:ascii="Times New Roman" w:eastAsia="Times New Roman" w:hAnsi="Times New Roman" w:cs="Times New Roman"/>
                      <w:sz w:val="24"/>
                      <w:szCs w:val="24"/>
                      <w:lang w:eastAsia="uk-UA"/>
                    </w:rPr>
                  </w:pPr>
                  <w:r w:rsidRPr="001B2737">
                    <w:rPr>
                      <w:rFonts w:ascii="Times New Roman" w:eastAsia="Times New Roman" w:hAnsi="Times New Roman" w:cs="Times New Roman"/>
                      <w:sz w:val="24"/>
                      <w:szCs w:val="24"/>
                      <w:lang w:eastAsia="uk-UA"/>
                    </w:rPr>
                    <w:t>23</w:t>
                  </w:r>
                </w:p>
              </w:tc>
              <w:tc>
                <w:tcPr>
                  <w:tcW w:w="1418" w:type="dxa"/>
                </w:tcPr>
                <w:p w:rsidR="00B254DA" w:rsidRPr="001B2737" w:rsidRDefault="001B2737" w:rsidP="000711D5">
                  <w:pPr>
                    <w:pStyle w:val="a3"/>
                    <w:spacing w:before="150" w:after="150"/>
                    <w:ind w:left="0"/>
                    <w:rPr>
                      <w:rFonts w:ascii="Times New Roman" w:eastAsia="Times New Roman" w:hAnsi="Times New Roman" w:cs="Times New Roman"/>
                      <w:sz w:val="24"/>
                      <w:szCs w:val="24"/>
                      <w:lang w:eastAsia="uk-UA"/>
                    </w:rPr>
                  </w:pPr>
                  <w:r w:rsidRPr="001B2737">
                    <w:rPr>
                      <w:rFonts w:ascii="Times New Roman" w:eastAsia="Times New Roman" w:hAnsi="Times New Roman" w:cs="Times New Roman"/>
                      <w:sz w:val="24"/>
                      <w:szCs w:val="24"/>
                      <w:lang w:eastAsia="uk-UA"/>
                    </w:rPr>
                    <w:t>20</w:t>
                  </w:r>
                </w:p>
              </w:tc>
            </w:tr>
            <w:tr w:rsidR="001B2737" w:rsidRPr="00F11088" w:rsidTr="007B6F20">
              <w:tc>
                <w:tcPr>
                  <w:tcW w:w="3255" w:type="dxa"/>
                </w:tcPr>
                <w:p w:rsidR="007B6F20" w:rsidRPr="002E68B5" w:rsidRDefault="007B6F20" w:rsidP="007B6F20">
                  <w:pPr>
                    <w:pStyle w:val="a3"/>
                    <w:spacing w:before="150" w:after="150"/>
                    <w:ind w:left="0"/>
                    <w:rPr>
                      <w:rFonts w:ascii="Times New Roman" w:eastAsia="Times New Roman" w:hAnsi="Times New Roman" w:cs="Times New Roman"/>
                      <w:sz w:val="24"/>
                      <w:szCs w:val="24"/>
                      <w:lang w:eastAsia="uk-UA"/>
                    </w:rPr>
                  </w:pPr>
                  <w:r w:rsidRPr="002E68B5">
                    <w:rPr>
                      <w:rFonts w:ascii="Times New Roman" w:eastAsia="Times New Roman" w:hAnsi="Times New Roman" w:cs="Times New Roman"/>
                      <w:sz w:val="24"/>
                      <w:szCs w:val="24"/>
                      <w:lang w:eastAsia="uk-UA"/>
                    </w:rPr>
                    <w:t>Кі</w:t>
                  </w:r>
                  <w:r w:rsidR="002E68B5" w:rsidRPr="002E68B5">
                    <w:rPr>
                      <w:rFonts w:ascii="Times New Roman" w:eastAsia="Times New Roman" w:hAnsi="Times New Roman" w:cs="Times New Roman"/>
                      <w:sz w:val="24"/>
                      <w:szCs w:val="24"/>
                      <w:lang w:eastAsia="uk-UA"/>
                    </w:rPr>
                    <w:t>лькість психологів</w:t>
                  </w:r>
                </w:p>
                <w:p w:rsidR="002E68B5" w:rsidRPr="002E68B5" w:rsidRDefault="002E68B5" w:rsidP="007B6F20">
                  <w:pPr>
                    <w:pStyle w:val="a3"/>
                    <w:spacing w:before="150" w:after="150"/>
                    <w:ind w:left="0"/>
                    <w:rPr>
                      <w:rFonts w:ascii="Times New Roman" w:eastAsia="Times New Roman" w:hAnsi="Times New Roman" w:cs="Times New Roman"/>
                      <w:sz w:val="24"/>
                      <w:szCs w:val="24"/>
                      <w:lang w:eastAsia="uk-UA"/>
                    </w:rPr>
                  </w:pPr>
                </w:p>
              </w:tc>
              <w:tc>
                <w:tcPr>
                  <w:tcW w:w="1559" w:type="dxa"/>
                </w:tcPr>
                <w:p w:rsidR="007B6F20" w:rsidRPr="001B2737" w:rsidRDefault="001B2737" w:rsidP="007B6F20">
                  <w:pPr>
                    <w:pStyle w:val="a3"/>
                    <w:spacing w:before="150" w:after="150"/>
                    <w:ind w:left="0"/>
                    <w:rPr>
                      <w:rFonts w:ascii="Times New Roman" w:eastAsia="Times New Roman" w:hAnsi="Times New Roman" w:cs="Times New Roman"/>
                      <w:sz w:val="24"/>
                      <w:szCs w:val="24"/>
                      <w:lang w:eastAsia="uk-UA"/>
                    </w:rPr>
                  </w:pPr>
                  <w:r w:rsidRPr="001B2737">
                    <w:rPr>
                      <w:rFonts w:ascii="Times New Roman" w:eastAsia="Times New Roman" w:hAnsi="Times New Roman" w:cs="Times New Roman"/>
                      <w:sz w:val="24"/>
                      <w:szCs w:val="24"/>
                      <w:lang w:eastAsia="uk-UA"/>
                    </w:rPr>
                    <w:t>4</w:t>
                  </w:r>
                </w:p>
              </w:tc>
              <w:tc>
                <w:tcPr>
                  <w:tcW w:w="1418" w:type="dxa"/>
                </w:tcPr>
                <w:p w:rsidR="007B6F20" w:rsidRPr="001B2737" w:rsidRDefault="001B2737" w:rsidP="007B6F20">
                  <w:pPr>
                    <w:pStyle w:val="a3"/>
                    <w:spacing w:before="150" w:after="150"/>
                    <w:ind w:left="0"/>
                    <w:rPr>
                      <w:rFonts w:ascii="Times New Roman" w:eastAsia="Times New Roman" w:hAnsi="Times New Roman" w:cs="Times New Roman"/>
                      <w:sz w:val="24"/>
                      <w:szCs w:val="24"/>
                      <w:lang w:eastAsia="uk-UA"/>
                    </w:rPr>
                  </w:pPr>
                  <w:r w:rsidRPr="001B2737">
                    <w:rPr>
                      <w:rFonts w:ascii="Times New Roman" w:eastAsia="Times New Roman" w:hAnsi="Times New Roman" w:cs="Times New Roman"/>
                      <w:sz w:val="24"/>
                      <w:szCs w:val="24"/>
                      <w:lang w:eastAsia="uk-UA"/>
                    </w:rPr>
                    <w:t>4</w:t>
                  </w:r>
                </w:p>
              </w:tc>
            </w:tr>
            <w:tr w:rsidR="001B2737" w:rsidRPr="00F11088" w:rsidTr="007B6F20">
              <w:tc>
                <w:tcPr>
                  <w:tcW w:w="3255" w:type="dxa"/>
                </w:tcPr>
                <w:p w:rsidR="007B6F20" w:rsidRPr="002E68B5" w:rsidRDefault="007B6F20" w:rsidP="007B6F20">
                  <w:pPr>
                    <w:pStyle w:val="a3"/>
                    <w:spacing w:before="150" w:after="150"/>
                    <w:ind w:left="0"/>
                    <w:rPr>
                      <w:rFonts w:ascii="Times New Roman" w:eastAsia="Times New Roman" w:hAnsi="Times New Roman" w:cs="Times New Roman"/>
                      <w:sz w:val="24"/>
                      <w:szCs w:val="24"/>
                      <w:lang w:eastAsia="uk-UA"/>
                    </w:rPr>
                  </w:pPr>
                  <w:r w:rsidRPr="002E68B5">
                    <w:rPr>
                      <w:rFonts w:ascii="Times New Roman" w:eastAsia="Times New Roman" w:hAnsi="Times New Roman" w:cs="Times New Roman"/>
                      <w:sz w:val="24"/>
                      <w:szCs w:val="24"/>
                      <w:lang w:eastAsia="uk-UA"/>
                    </w:rPr>
                    <w:t>Кількість фахівців із соціальної роботи</w:t>
                  </w:r>
                </w:p>
              </w:tc>
              <w:tc>
                <w:tcPr>
                  <w:tcW w:w="1559" w:type="dxa"/>
                </w:tcPr>
                <w:p w:rsidR="007B6F20" w:rsidRPr="001B2737" w:rsidRDefault="001B2737" w:rsidP="007B6F20">
                  <w:pPr>
                    <w:pStyle w:val="a3"/>
                    <w:spacing w:before="150" w:after="150"/>
                    <w:ind w:left="0"/>
                    <w:rPr>
                      <w:rFonts w:ascii="Times New Roman" w:eastAsia="Times New Roman" w:hAnsi="Times New Roman" w:cs="Times New Roman"/>
                      <w:sz w:val="24"/>
                      <w:szCs w:val="24"/>
                      <w:lang w:eastAsia="uk-UA"/>
                    </w:rPr>
                  </w:pPr>
                  <w:r w:rsidRPr="001B2737">
                    <w:rPr>
                      <w:rFonts w:ascii="Times New Roman" w:eastAsia="Times New Roman" w:hAnsi="Times New Roman" w:cs="Times New Roman"/>
                      <w:sz w:val="24"/>
                      <w:szCs w:val="24"/>
                      <w:lang w:eastAsia="uk-UA"/>
                    </w:rPr>
                    <w:t>27</w:t>
                  </w:r>
                  <w:r w:rsidR="00316F09">
                    <w:rPr>
                      <w:rFonts w:ascii="Times New Roman" w:eastAsia="Times New Roman" w:hAnsi="Times New Roman" w:cs="Times New Roman"/>
                      <w:sz w:val="24"/>
                      <w:szCs w:val="24"/>
                      <w:lang w:eastAsia="uk-UA"/>
                    </w:rPr>
                    <w:t>,5</w:t>
                  </w:r>
                </w:p>
              </w:tc>
              <w:tc>
                <w:tcPr>
                  <w:tcW w:w="1418" w:type="dxa"/>
                </w:tcPr>
                <w:p w:rsidR="007B6F20" w:rsidRPr="001B2737" w:rsidRDefault="002E68B5" w:rsidP="007B6F20">
                  <w:pPr>
                    <w:pStyle w:val="a3"/>
                    <w:spacing w:before="150" w:after="150"/>
                    <w:ind w:left="0"/>
                    <w:rPr>
                      <w:rFonts w:ascii="Times New Roman" w:eastAsia="Times New Roman" w:hAnsi="Times New Roman" w:cs="Times New Roman"/>
                      <w:sz w:val="24"/>
                      <w:szCs w:val="24"/>
                      <w:lang w:eastAsia="uk-UA"/>
                    </w:rPr>
                  </w:pPr>
                  <w:r w:rsidRPr="001B2737">
                    <w:rPr>
                      <w:rFonts w:ascii="Times New Roman" w:eastAsia="Times New Roman" w:hAnsi="Times New Roman" w:cs="Times New Roman"/>
                      <w:sz w:val="24"/>
                      <w:szCs w:val="24"/>
                      <w:lang w:eastAsia="uk-UA"/>
                    </w:rPr>
                    <w:t>18</w:t>
                  </w:r>
                </w:p>
              </w:tc>
            </w:tr>
            <w:tr w:rsidR="001B2737" w:rsidRPr="00F11088" w:rsidTr="007B6F20">
              <w:tc>
                <w:tcPr>
                  <w:tcW w:w="3255" w:type="dxa"/>
                </w:tcPr>
                <w:p w:rsidR="007B6F20" w:rsidRPr="002E68B5" w:rsidRDefault="007B6F20" w:rsidP="007B6F20">
                  <w:pPr>
                    <w:pStyle w:val="a3"/>
                    <w:spacing w:before="150" w:after="150"/>
                    <w:ind w:left="0"/>
                    <w:rPr>
                      <w:rFonts w:ascii="Times New Roman" w:eastAsia="Times New Roman" w:hAnsi="Times New Roman" w:cs="Times New Roman"/>
                      <w:sz w:val="24"/>
                      <w:szCs w:val="24"/>
                      <w:lang w:eastAsia="uk-UA"/>
                    </w:rPr>
                  </w:pPr>
                  <w:r w:rsidRPr="002E68B5">
                    <w:rPr>
                      <w:rFonts w:ascii="Times New Roman" w:eastAsia="Times New Roman" w:hAnsi="Times New Roman" w:cs="Times New Roman"/>
                      <w:sz w:val="24"/>
                      <w:szCs w:val="24"/>
                      <w:lang w:eastAsia="uk-UA"/>
                    </w:rPr>
                    <w:t>Кількість соціальних працівників</w:t>
                  </w:r>
                </w:p>
              </w:tc>
              <w:tc>
                <w:tcPr>
                  <w:tcW w:w="1559" w:type="dxa"/>
                </w:tcPr>
                <w:p w:rsidR="007B6F20" w:rsidRPr="001B2737" w:rsidRDefault="001B2737" w:rsidP="007B6F20">
                  <w:pPr>
                    <w:pStyle w:val="a3"/>
                    <w:spacing w:before="150" w:after="150"/>
                    <w:ind w:left="0"/>
                    <w:rPr>
                      <w:rFonts w:ascii="Times New Roman" w:eastAsia="Times New Roman" w:hAnsi="Times New Roman" w:cs="Times New Roman"/>
                      <w:sz w:val="24"/>
                      <w:szCs w:val="24"/>
                      <w:lang w:eastAsia="uk-UA"/>
                    </w:rPr>
                  </w:pPr>
                  <w:r w:rsidRPr="001B2737">
                    <w:rPr>
                      <w:rFonts w:ascii="Times New Roman" w:eastAsia="Times New Roman" w:hAnsi="Times New Roman" w:cs="Times New Roman"/>
                      <w:sz w:val="24"/>
                      <w:szCs w:val="24"/>
                      <w:lang w:eastAsia="uk-UA"/>
                    </w:rPr>
                    <w:t>4</w:t>
                  </w:r>
                </w:p>
              </w:tc>
              <w:tc>
                <w:tcPr>
                  <w:tcW w:w="1418" w:type="dxa"/>
                </w:tcPr>
                <w:p w:rsidR="007B6F20" w:rsidRPr="001B2737" w:rsidRDefault="001B2737" w:rsidP="007B6F20">
                  <w:pPr>
                    <w:pStyle w:val="a3"/>
                    <w:spacing w:before="150" w:after="150"/>
                    <w:ind w:left="0"/>
                    <w:rPr>
                      <w:rFonts w:ascii="Times New Roman" w:eastAsia="Times New Roman" w:hAnsi="Times New Roman" w:cs="Times New Roman"/>
                      <w:sz w:val="24"/>
                      <w:szCs w:val="24"/>
                      <w:lang w:eastAsia="uk-UA"/>
                    </w:rPr>
                  </w:pPr>
                  <w:r w:rsidRPr="001B2737">
                    <w:rPr>
                      <w:rFonts w:ascii="Times New Roman" w:eastAsia="Times New Roman" w:hAnsi="Times New Roman" w:cs="Times New Roman"/>
                      <w:sz w:val="24"/>
                      <w:szCs w:val="24"/>
                      <w:lang w:eastAsia="uk-UA"/>
                    </w:rPr>
                    <w:t>4</w:t>
                  </w:r>
                </w:p>
              </w:tc>
            </w:tr>
            <w:tr w:rsidR="001B2737" w:rsidRPr="00F11088" w:rsidTr="007B6F20">
              <w:tc>
                <w:tcPr>
                  <w:tcW w:w="3255" w:type="dxa"/>
                </w:tcPr>
                <w:p w:rsidR="007B6F20" w:rsidRPr="002E68B5" w:rsidRDefault="007B6F20" w:rsidP="007B6F20">
                  <w:pPr>
                    <w:pStyle w:val="a3"/>
                    <w:spacing w:before="150" w:after="150"/>
                    <w:ind w:left="0"/>
                    <w:rPr>
                      <w:rFonts w:ascii="Times New Roman" w:eastAsia="Times New Roman" w:hAnsi="Times New Roman" w:cs="Times New Roman"/>
                      <w:sz w:val="24"/>
                      <w:szCs w:val="24"/>
                      <w:lang w:eastAsia="uk-UA"/>
                    </w:rPr>
                  </w:pPr>
                  <w:r w:rsidRPr="002E68B5">
                    <w:rPr>
                      <w:rFonts w:ascii="Times New Roman" w:eastAsia="Times New Roman" w:hAnsi="Times New Roman" w:cs="Times New Roman"/>
                      <w:sz w:val="24"/>
                      <w:szCs w:val="24"/>
                      <w:lang w:eastAsia="uk-UA"/>
                    </w:rPr>
                    <w:t>Кількість соціальних робітників</w:t>
                  </w:r>
                </w:p>
              </w:tc>
              <w:tc>
                <w:tcPr>
                  <w:tcW w:w="1559" w:type="dxa"/>
                </w:tcPr>
                <w:p w:rsidR="007B6F20" w:rsidRPr="001B2737" w:rsidRDefault="007B6F20" w:rsidP="007B6F20">
                  <w:pPr>
                    <w:pStyle w:val="a3"/>
                    <w:spacing w:before="150" w:after="150"/>
                    <w:ind w:left="0"/>
                    <w:rPr>
                      <w:rFonts w:ascii="Times New Roman" w:eastAsia="Times New Roman" w:hAnsi="Times New Roman" w:cs="Times New Roman"/>
                      <w:sz w:val="24"/>
                      <w:szCs w:val="24"/>
                      <w:lang w:eastAsia="uk-UA"/>
                    </w:rPr>
                  </w:pPr>
                  <w:r w:rsidRPr="001B2737">
                    <w:rPr>
                      <w:rFonts w:ascii="Times New Roman" w:eastAsia="Times New Roman" w:hAnsi="Times New Roman" w:cs="Times New Roman"/>
                      <w:sz w:val="24"/>
                      <w:szCs w:val="24"/>
                      <w:lang w:eastAsia="uk-UA"/>
                    </w:rPr>
                    <w:t>40</w:t>
                  </w:r>
                </w:p>
              </w:tc>
              <w:tc>
                <w:tcPr>
                  <w:tcW w:w="1418" w:type="dxa"/>
                </w:tcPr>
                <w:p w:rsidR="007B6F20" w:rsidRPr="001B2737" w:rsidRDefault="00316F09" w:rsidP="007B6F20">
                  <w:pPr>
                    <w:pStyle w:val="a3"/>
                    <w:spacing w:before="150" w:after="150"/>
                    <w:ind w:left="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39</w:t>
                  </w:r>
                </w:p>
              </w:tc>
            </w:tr>
          </w:tbl>
          <w:p w:rsidR="00B254DA" w:rsidRPr="00AC733D" w:rsidRDefault="00B254DA" w:rsidP="000711D5">
            <w:pPr>
              <w:pStyle w:val="a3"/>
              <w:spacing w:before="150" w:after="150" w:line="240" w:lineRule="auto"/>
              <w:ind w:left="199" w:firstLine="521"/>
              <w:rPr>
                <w:rFonts w:ascii="Times New Roman" w:eastAsia="Times New Roman" w:hAnsi="Times New Roman" w:cs="Times New Roman"/>
                <w:sz w:val="24"/>
                <w:szCs w:val="24"/>
                <w:lang w:eastAsia="uk-UA"/>
              </w:rPr>
            </w:pPr>
          </w:p>
          <w:p w:rsidR="00CF157A" w:rsidRPr="00E43ECB" w:rsidRDefault="00CF157A" w:rsidP="000711D5">
            <w:pPr>
              <w:pStyle w:val="a3"/>
              <w:spacing w:before="150" w:after="150" w:line="240" w:lineRule="auto"/>
              <w:ind w:left="199" w:firstLine="521"/>
              <w:rPr>
                <w:rFonts w:ascii="Times New Roman" w:eastAsia="Times New Roman" w:hAnsi="Times New Roman" w:cs="Times New Roman"/>
                <w:color w:val="FF0000"/>
                <w:sz w:val="24"/>
                <w:szCs w:val="24"/>
                <w:lang w:eastAsia="uk-UA"/>
              </w:rPr>
            </w:pPr>
          </w:p>
          <w:p w:rsidR="00534B75" w:rsidRPr="002A6891" w:rsidRDefault="005E390C" w:rsidP="00B9155B">
            <w:pPr>
              <w:widowControl w:val="0"/>
              <w:spacing w:after="0" w:line="240" w:lineRule="auto"/>
              <w:ind w:left="199" w:right="189" w:firstLine="567"/>
              <w:jc w:val="both"/>
              <w:rPr>
                <w:rFonts w:ascii="Times New Roman" w:eastAsia="Times New Roman" w:hAnsi="Times New Roman" w:cs="Times New Roman"/>
                <w:color w:val="FF0000"/>
                <w:sz w:val="24"/>
                <w:szCs w:val="24"/>
                <w:lang w:eastAsia="uk-UA"/>
              </w:rPr>
            </w:pPr>
            <w:r w:rsidRPr="00B9155B">
              <w:rPr>
                <w:rFonts w:ascii="Times New Roman" w:eastAsia="Times New Roman" w:hAnsi="Times New Roman" w:cs="Times New Roman"/>
                <w:sz w:val="24"/>
                <w:szCs w:val="24"/>
                <w:lang w:eastAsia="uk-UA"/>
              </w:rPr>
              <w:t>В громаді забезпечено безбар’єрний доступ до</w:t>
            </w:r>
            <w:r w:rsidR="00AD2A41" w:rsidRPr="00B9155B">
              <w:rPr>
                <w:rFonts w:ascii="Times New Roman" w:eastAsia="Times New Roman" w:hAnsi="Times New Roman" w:cs="Times New Roman"/>
                <w:sz w:val="24"/>
                <w:szCs w:val="24"/>
                <w:lang w:eastAsia="uk-UA"/>
              </w:rPr>
              <w:t xml:space="preserve"> </w:t>
            </w:r>
            <w:r w:rsidRPr="00B9155B">
              <w:rPr>
                <w:rFonts w:ascii="Times New Roman" w:eastAsia="Times New Roman" w:hAnsi="Times New Roman" w:cs="Times New Roman"/>
                <w:sz w:val="24"/>
                <w:szCs w:val="24"/>
                <w:lang w:eastAsia="uk-UA"/>
              </w:rPr>
              <w:t xml:space="preserve">отримання </w:t>
            </w:r>
            <w:r w:rsidR="00AD2A41" w:rsidRPr="00B9155B">
              <w:rPr>
                <w:rFonts w:ascii="Times New Roman" w:eastAsia="Times New Roman" w:hAnsi="Times New Roman" w:cs="Times New Roman"/>
                <w:sz w:val="24"/>
                <w:szCs w:val="24"/>
                <w:lang w:eastAsia="uk-UA"/>
              </w:rPr>
              <w:t>соціальних послуг для осіб з інвалідністю та інших маломо</w:t>
            </w:r>
            <w:r w:rsidR="00B9155B">
              <w:rPr>
                <w:rFonts w:ascii="Times New Roman" w:eastAsia="Times New Roman" w:hAnsi="Times New Roman" w:cs="Times New Roman"/>
                <w:sz w:val="24"/>
                <w:szCs w:val="24"/>
                <w:lang w:eastAsia="uk-UA"/>
              </w:rPr>
              <w:t>більних груп населення, зокрема</w:t>
            </w:r>
            <w:r w:rsidR="00714E4F" w:rsidRPr="00B9155B">
              <w:rPr>
                <w:rFonts w:ascii="Times New Roman" w:eastAsia="Times New Roman" w:hAnsi="Times New Roman" w:cs="Times New Roman"/>
                <w:sz w:val="24"/>
                <w:szCs w:val="24"/>
                <w:lang w:eastAsia="uk-UA"/>
              </w:rPr>
              <w:t xml:space="preserve"> </w:t>
            </w:r>
            <w:r w:rsidR="00B9155B" w:rsidRPr="00B9155B">
              <w:rPr>
                <w:rFonts w:ascii="Times New Roman" w:eastAsia="Times New Roman" w:hAnsi="Times New Roman" w:cs="Times New Roman"/>
                <w:sz w:val="24"/>
                <w:szCs w:val="24"/>
                <w:lang w:eastAsia="uk-UA"/>
              </w:rPr>
              <w:t>шляхом</w:t>
            </w:r>
            <w:r w:rsidR="00B9155B">
              <w:rPr>
                <w:rFonts w:ascii="Times New Roman" w:eastAsia="Times New Roman" w:hAnsi="Times New Roman" w:cs="Times New Roman"/>
                <w:sz w:val="24"/>
                <w:szCs w:val="24"/>
                <w:lang w:eastAsia="uk-UA"/>
              </w:rPr>
              <w:t xml:space="preserve"> </w:t>
            </w:r>
            <w:r w:rsidR="00B9155B">
              <w:rPr>
                <w:rFonts w:ascii="Times New Roman" w:hAnsi="Times New Roman" w:cs="Times New Roman"/>
                <w:sz w:val="24"/>
                <w:szCs w:val="24"/>
                <w:lang w:eastAsia="uk-UA"/>
              </w:rPr>
              <w:t>забезпечення розумного пристосування будівель</w:t>
            </w:r>
            <w:r w:rsidR="00534B75" w:rsidRPr="00486A38">
              <w:rPr>
                <w:rFonts w:ascii="Times New Roman" w:hAnsi="Times New Roman" w:cs="Times New Roman"/>
                <w:sz w:val="24"/>
                <w:szCs w:val="24"/>
                <w:lang w:eastAsia="uk-UA"/>
              </w:rPr>
              <w:t xml:space="preserve"> для потреб осіб з інвалідністю відповідно до частини другої статті 27 Закону України </w:t>
            </w:r>
            <w:r w:rsidR="00534B75" w:rsidRPr="00486A38">
              <w:rPr>
                <w:rFonts w:ascii="Times New Roman" w:hAnsi="Times New Roman" w:cs="Times New Roman"/>
              </w:rPr>
              <w:t xml:space="preserve">«Про основи соціальної захищеності осіб з інвалідністю в Україні», що підтверджується </w:t>
            </w:r>
            <w:r w:rsidR="00534B75" w:rsidRPr="00486A38">
              <w:rPr>
                <w:rFonts w:ascii="Times New Roman" w:hAnsi="Times New Roman" w:cs="Times New Roman"/>
                <w:sz w:val="24"/>
                <w:szCs w:val="24"/>
                <w:lang w:eastAsia="uk-UA"/>
              </w:rPr>
              <w:t xml:space="preserve">погодженням із громадськими об’єднаннями осіб з </w:t>
            </w:r>
            <w:r w:rsidR="00534B75">
              <w:rPr>
                <w:rFonts w:ascii="Times New Roman" w:hAnsi="Times New Roman" w:cs="Times New Roman"/>
                <w:sz w:val="24"/>
                <w:szCs w:val="24"/>
                <w:lang w:eastAsia="uk-UA"/>
              </w:rPr>
              <w:t xml:space="preserve">інвалідністю зафіксованим в довідці </w:t>
            </w:r>
            <w:r w:rsidR="00534B75" w:rsidRPr="00B9155B">
              <w:rPr>
                <w:rStyle w:val="st161"/>
                <w:rFonts w:ascii="Times New Roman" w:hAnsi="Times New Roman" w:cs="Times New Roman"/>
                <w:b w:val="0"/>
                <w:sz w:val="24"/>
                <w:szCs w:val="24"/>
              </w:rPr>
              <w:t>про проведення обстеження та оцінки ступеня безбар’єрності фізичного оточення і послуг для осіб з інвалідністю</w:t>
            </w:r>
            <w:r w:rsidR="00B9155B">
              <w:rPr>
                <w:rFonts w:ascii="Times New Roman" w:hAnsi="Times New Roman" w:cs="Times New Roman"/>
                <w:sz w:val="24"/>
                <w:szCs w:val="24"/>
                <w:lang w:eastAsia="uk-UA"/>
              </w:rPr>
              <w:t>.</w:t>
            </w:r>
          </w:p>
          <w:p w:rsidR="00714E4F" w:rsidRPr="00F11088" w:rsidRDefault="007B6F20" w:rsidP="00043BE9">
            <w:pPr>
              <w:widowControl w:val="0"/>
              <w:spacing w:before="150" w:after="150" w:line="240" w:lineRule="auto"/>
              <w:ind w:left="199" w:right="118" w:firstLine="567"/>
              <w:jc w:val="both"/>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lang w:eastAsia="uk-UA"/>
              </w:rPr>
              <w:t>Також,</w:t>
            </w:r>
            <w:r w:rsidR="00DE26BC" w:rsidRPr="00F11088">
              <w:rPr>
                <w:rFonts w:ascii="Times New Roman" w:eastAsia="Times New Roman" w:hAnsi="Times New Roman" w:cs="Times New Roman"/>
                <w:sz w:val="24"/>
                <w:szCs w:val="24"/>
                <w:lang w:eastAsia="uk-UA"/>
              </w:rPr>
              <w:t xml:space="preserve">  наявний спеціалізований</w:t>
            </w:r>
            <w:r w:rsidR="00714E4F" w:rsidRPr="00F11088">
              <w:rPr>
                <w:rFonts w:ascii="Times New Roman" w:eastAsia="Times New Roman" w:hAnsi="Times New Roman" w:cs="Times New Roman"/>
                <w:sz w:val="24"/>
                <w:szCs w:val="24"/>
                <w:lang w:eastAsia="uk-UA"/>
              </w:rPr>
              <w:t xml:space="preserve"> транспорт</w:t>
            </w:r>
            <w:r w:rsidR="00DE26BC" w:rsidRPr="00F11088">
              <w:rPr>
                <w:rFonts w:ascii="Times New Roman" w:eastAsia="Times New Roman" w:hAnsi="Times New Roman" w:cs="Times New Roman"/>
                <w:sz w:val="24"/>
                <w:szCs w:val="24"/>
                <w:lang w:eastAsia="uk-UA"/>
              </w:rPr>
              <w:t xml:space="preserve">ний засіб </w:t>
            </w:r>
            <w:r w:rsidR="00714E4F" w:rsidRPr="00F11088">
              <w:rPr>
                <w:rFonts w:ascii="Times New Roman" w:eastAsia="Times New Roman" w:hAnsi="Times New Roman" w:cs="Times New Roman"/>
                <w:sz w:val="24"/>
                <w:szCs w:val="24"/>
                <w:lang w:eastAsia="uk-UA"/>
              </w:rPr>
              <w:t xml:space="preserve">- </w:t>
            </w:r>
            <w:r w:rsidR="00714E4F" w:rsidRPr="00F11088">
              <w:rPr>
                <w:rFonts w:ascii="Times New Roman" w:eastAsia="Arial" w:hAnsi="Times New Roman" w:cs="Times New Roman"/>
                <w:sz w:val="24"/>
                <w:szCs w:val="24"/>
                <w:highlight w:val="white"/>
                <w:lang w:eastAsia="uk-UA"/>
              </w:rPr>
              <w:t xml:space="preserve">автомобіль, обладнаний підйомником та спеціальним кріпленням для надання </w:t>
            </w:r>
            <w:r w:rsidR="00714E4F" w:rsidRPr="00F11088">
              <w:rPr>
                <w:rFonts w:ascii="Times New Roman" w:eastAsia="Arial" w:hAnsi="Times New Roman" w:cs="Times New Roman"/>
                <w:sz w:val="24"/>
                <w:szCs w:val="24"/>
                <w:lang w:eastAsia="uk-UA"/>
              </w:rPr>
              <w:t xml:space="preserve"> транспортних послуг </w:t>
            </w:r>
            <w:r w:rsidR="00714E4F" w:rsidRPr="00F11088">
              <w:rPr>
                <w:rFonts w:ascii="Times New Roman" w:eastAsia="Arial" w:hAnsi="Times New Roman" w:cs="Times New Roman"/>
                <w:sz w:val="24"/>
                <w:szCs w:val="24"/>
                <w:highlight w:val="white"/>
                <w:lang w:eastAsia="uk-UA"/>
              </w:rPr>
              <w:t xml:space="preserve">дорослим та дітям з інвалідністю, особам літнього віку які мають порушення опорно-рухового апарату та які пересуваються за допомогою технічних засобів реабілітації, з психічними та інтелектуальними порушеннями, а також особам із захворюваннями, які не здатні до самостійного пересування та потребують сторонньої допомоги, в тому числі пацієнтам з хронічною нирковою недостатністю, які потребують гемодіалізу; іншим маломобільним групам населення. </w:t>
            </w:r>
          </w:p>
          <w:p w:rsidR="00B06B78" w:rsidRPr="00F11088" w:rsidRDefault="00E51A68" w:rsidP="00043BE9">
            <w:pPr>
              <w:shd w:val="clear" w:color="auto" w:fill="FFFFFF"/>
              <w:spacing w:after="0" w:line="240" w:lineRule="auto"/>
              <w:ind w:left="199" w:right="118" w:firstLine="296"/>
              <w:jc w:val="both"/>
              <w:rPr>
                <w:rFonts w:ascii="Times New Roman" w:eastAsia="Times New Roman" w:hAnsi="Times New Roman" w:cs="Times New Roman"/>
                <w:sz w:val="24"/>
                <w:szCs w:val="24"/>
                <w:bdr w:val="none" w:sz="0" w:space="0" w:color="auto" w:frame="1"/>
                <w:shd w:val="clear" w:color="auto" w:fill="FFFFFF"/>
                <w:lang w:eastAsia="uk-UA"/>
              </w:rPr>
            </w:pPr>
            <w:r w:rsidRPr="00F11088">
              <w:rPr>
                <w:rFonts w:ascii="Times New Roman" w:eastAsia="Times New Roman" w:hAnsi="Times New Roman" w:cs="Times New Roman"/>
                <w:sz w:val="24"/>
                <w:szCs w:val="24"/>
                <w:bdr w:val="none" w:sz="0" w:space="0" w:color="auto" w:frame="1"/>
                <w:shd w:val="clear" w:color="auto" w:fill="FFFFFF"/>
                <w:lang w:eastAsia="uk-UA"/>
              </w:rPr>
              <w:t xml:space="preserve">    </w:t>
            </w:r>
            <w:r w:rsidR="00B06B78" w:rsidRPr="00F11088">
              <w:rPr>
                <w:rFonts w:ascii="Times New Roman" w:eastAsia="Times New Roman" w:hAnsi="Times New Roman" w:cs="Times New Roman"/>
                <w:sz w:val="24"/>
                <w:szCs w:val="24"/>
                <w:bdr w:val="none" w:sz="0" w:space="0" w:color="auto" w:frame="1"/>
                <w:shd w:val="clear" w:color="auto" w:fill="FFFFFF"/>
                <w:lang w:eastAsia="uk-UA"/>
              </w:rPr>
              <w:t>З метою інформування та обізнаності населення про соціальні послуги, що надаються в територіальній громаді, їх зміст та порядок надання на офіц</w:t>
            </w:r>
            <w:r w:rsidR="00020D19" w:rsidRPr="00F11088">
              <w:rPr>
                <w:rFonts w:ascii="Times New Roman" w:eastAsia="Times New Roman" w:hAnsi="Times New Roman" w:cs="Times New Roman"/>
                <w:sz w:val="24"/>
                <w:szCs w:val="24"/>
                <w:bdr w:val="none" w:sz="0" w:space="0" w:color="auto" w:frame="1"/>
                <w:shd w:val="clear" w:color="auto" w:fill="FFFFFF"/>
                <w:lang w:eastAsia="uk-UA"/>
              </w:rPr>
              <w:t>ійному веб-сайті міста створено</w:t>
            </w:r>
            <w:r w:rsidR="00B06B78" w:rsidRPr="00F11088">
              <w:rPr>
                <w:rFonts w:ascii="Times New Roman" w:eastAsia="Times New Roman" w:hAnsi="Times New Roman" w:cs="Times New Roman"/>
                <w:sz w:val="24"/>
                <w:szCs w:val="24"/>
                <w:bdr w:val="none" w:sz="0" w:space="0" w:color="auto" w:frame="1"/>
                <w:shd w:val="clear" w:color="auto" w:fill="FFFFFF"/>
                <w:lang w:eastAsia="uk-UA"/>
              </w:rPr>
              <w:t xml:space="preserve"> розділ «Соціальні послуги».</w:t>
            </w:r>
            <w:r w:rsidR="00020D19" w:rsidRPr="00F11088">
              <w:rPr>
                <w:rFonts w:ascii="Times New Roman" w:eastAsia="Times New Roman" w:hAnsi="Times New Roman" w:cs="Times New Roman"/>
                <w:sz w:val="24"/>
                <w:szCs w:val="24"/>
                <w:bdr w:val="none" w:sz="0" w:space="0" w:color="auto" w:frame="1"/>
                <w:shd w:val="clear" w:color="auto" w:fill="FFFFFF"/>
                <w:lang w:eastAsia="uk-UA"/>
              </w:rPr>
              <w:t xml:space="preserve"> Крім того</w:t>
            </w:r>
            <w:r w:rsidR="005D2B0C" w:rsidRPr="00F11088">
              <w:rPr>
                <w:rFonts w:ascii="Times New Roman" w:eastAsia="Times New Roman" w:hAnsi="Times New Roman" w:cs="Times New Roman"/>
                <w:sz w:val="24"/>
                <w:szCs w:val="24"/>
                <w:bdr w:val="none" w:sz="0" w:space="0" w:color="auto" w:frame="1"/>
                <w:shd w:val="clear" w:color="auto" w:fill="FFFFFF"/>
                <w:lang w:eastAsia="uk-UA"/>
              </w:rPr>
              <w:t>,</w:t>
            </w:r>
            <w:r w:rsidR="00020D19" w:rsidRPr="00F11088">
              <w:rPr>
                <w:rFonts w:ascii="Times New Roman" w:eastAsia="Times New Roman" w:hAnsi="Times New Roman" w:cs="Times New Roman"/>
                <w:sz w:val="24"/>
                <w:szCs w:val="24"/>
                <w:bdr w:val="none" w:sz="0" w:space="0" w:color="auto" w:frame="1"/>
                <w:shd w:val="clear" w:color="auto" w:fill="FFFFFF"/>
                <w:lang w:eastAsia="uk-UA"/>
              </w:rPr>
              <w:t xml:space="preserve"> основними інформаційними каналами</w:t>
            </w:r>
            <w:r w:rsidR="005D2B0C" w:rsidRPr="00F11088">
              <w:rPr>
                <w:rFonts w:ascii="Times New Roman" w:eastAsia="Times New Roman" w:hAnsi="Times New Roman" w:cs="Times New Roman"/>
                <w:sz w:val="24"/>
                <w:szCs w:val="24"/>
                <w:bdr w:val="none" w:sz="0" w:space="0" w:color="auto" w:frame="1"/>
                <w:shd w:val="clear" w:color="auto" w:fill="FFFFFF"/>
                <w:lang w:eastAsia="uk-UA"/>
              </w:rPr>
              <w:t xml:space="preserve"> </w:t>
            </w:r>
            <w:r w:rsidR="006506C0" w:rsidRPr="00F11088">
              <w:rPr>
                <w:rFonts w:ascii="Times New Roman" w:eastAsia="Times New Roman" w:hAnsi="Times New Roman" w:cs="Times New Roman"/>
                <w:sz w:val="24"/>
                <w:szCs w:val="24"/>
                <w:bdr w:val="none" w:sz="0" w:space="0" w:color="auto" w:frame="1"/>
                <w:shd w:val="clear" w:color="auto" w:fill="FFFFFF"/>
                <w:lang w:eastAsia="uk-UA"/>
              </w:rPr>
              <w:t xml:space="preserve">щодо надання соціальних послуг </w:t>
            </w:r>
            <w:r w:rsidR="005D2B0C" w:rsidRPr="00F11088">
              <w:rPr>
                <w:rFonts w:ascii="Times New Roman" w:eastAsia="Times New Roman" w:hAnsi="Times New Roman" w:cs="Times New Roman"/>
                <w:sz w:val="24"/>
                <w:szCs w:val="24"/>
                <w:bdr w:val="none" w:sz="0" w:space="0" w:color="auto" w:frame="1"/>
                <w:shd w:val="clear" w:color="auto" w:fill="FFFFFF"/>
                <w:lang w:eastAsia="uk-UA"/>
              </w:rPr>
              <w:t xml:space="preserve"> є офіційні сторінки в соціальній мережі </w:t>
            </w:r>
            <w:proofErr w:type="spellStart"/>
            <w:r w:rsidR="005D2B0C" w:rsidRPr="00F11088">
              <w:rPr>
                <w:rFonts w:ascii="Times New Roman" w:eastAsia="Times New Roman" w:hAnsi="Times New Roman" w:cs="Times New Roman"/>
                <w:sz w:val="24"/>
                <w:szCs w:val="24"/>
                <w:bdr w:val="none" w:sz="0" w:space="0" w:color="auto" w:frame="1"/>
                <w:shd w:val="clear" w:color="auto" w:fill="FFFFFF"/>
                <w:lang w:eastAsia="uk-UA"/>
              </w:rPr>
              <w:t>Фейсбук</w:t>
            </w:r>
            <w:proofErr w:type="spellEnd"/>
            <w:r w:rsidR="005D2B0C" w:rsidRPr="00F11088">
              <w:rPr>
                <w:rFonts w:ascii="Times New Roman" w:eastAsia="Times New Roman" w:hAnsi="Times New Roman" w:cs="Times New Roman"/>
                <w:sz w:val="24"/>
                <w:szCs w:val="24"/>
                <w:bdr w:val="none" w:sz="0" w:space="0" w:color="auto" w:frame="1"/>
                <w:shd w:val="clear" w:color="auto" w:fill="FFFFFF"/>
                <w:lang w:eastAsia="uk-UA"/>
              </w:rPr>
              <w:t>.</w:t>
            </w:r>
            <w:r w:rsidR="006506C0" w:rsidRPr="00F11088">
              <w:rPr>
                <w:rFonts w:ascii="Times New Roman" w:eastAsia="Times New Roman" w:hAnsi="Times New Roman" w:cs="Times New Roman"/>
                <w:sz w:val="24"/>
                <w:szCs w:val="24"/>
                <w:bdr w:val="none" w:sz="0" w:space="0" w:color="auto" w:frame="1"/>
                <w:shd w:val="clear" w:color="auto" w:fill="FFFFFF"/>
                <w:lang w:eastAsia="uk-UA"/>
              </w:rPr>
              <w:t xml:space="preserve"> надавачів соціальних послуг</w:t>
            </w:r>
            <w:r w:rsidR="00284E53">
              <w:rPr>
                <w:rFonts w:ascii="Times New Roman" w:eastAsia="Times New Roman" w:hAnsi="Times New Roman" w:cs="Times New Roman"/>
                <w:sz w:val="24"/>
                <w:szCs w:val="24"/>
                <w:bdr w:val="none" w:sz="0" w:space="0" w:color="auto" w:frame="1"/>
                <w:shd w:val="clear" w:color="auto" w:fill="FFFFFF"/>
                <w:lang w:eastAsia="uk-UA"/>
              </w:rPr>
              <w:t xml:space="preserve"> та управління соціального захисту населення.</w:t>
            </w:r>
          </w:p>
          <w:p w:rsidR="00A5568B" w:rsidRDefault="004E7AC4" w:rsidP="00C64160">
            <w:pPr>
              <w:pStyle w:val="a3"/>
              <w:spacing w:before="150" w:after="150" w:line="240" w:lineRule="auto"/>
              <w:ind w:left="199" w:right="260"/>
              <w:jc w:val="both"/>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lang w:eastAsia="uk-UA"/>
              </w:rPr>
              <w:t xml:space="preserve"> </w:t>
            </w:r>
            <w:r w:rsidR="00E51A68" w:rsidRPr="00F11088">
              <w:rPr>
                <w:rFonts w:ascii="Times New Roman" w:eastAsia="Times New Roman" w:hAnsi="Times New Roman" w:cs="Times New Roman"/>
                <w:sz w:val="24"/>
                <w:szCs w:val="24"/>
                <w:lang w:eastAsia="uk-UA"/>
              </w:rPr>
              <w:t xml:space="preserve">         </w:t>
            </w:r>
            <w:r w:rsidRPr="00F11088">
              <w:rPr>
                <w:rFonts w:ascii="Times New Roman" w:eastAsia="Times New Roman" w:hAnsi="Times New Roman" w:cs="Times New Roman"/>
                <w:sz w:val="24"/>
                <w:szCs w:val="24"/>
                <w:lang w:eastAsia="uk-UA"/>
              </w:rPr>
              <w:t>З</w:t>
            </w:r>
            <w:r w:rsidR="00AD2A41" w:rsidRPr="00F11088">
              <w:rPr>
                <w:rFonts w:ascii="Times New Roman" w:eastAsia="Times New Roman" w:hAnsi="Times New Roman" w:cs="Times New Roman"/>
                <w:sz w:val="24"/>
                <w:szCs w:val="24"/>
                <w:lang w:eastAsia="uk-UA"/>
              </w:rPr>
              <w:t xml:space="preserve">а результатами оцінювання організаційної спроможності територіальної громади </w:t>
            </w:r>
            <w:r w:rsidR="00C64160" w:rsidRPr="00F11088">
              <w:rPr>
                <w:rFonts w:ascii="Times New Roman" w:eastAsia="Times New Roman" w:hAnsi="Times New Roman" w:cs="Times New Roman"/>
                <w:sz w:val="24"/>
                <w:szCs w:val="24"/>
                <w:lang w:eastAsia="uk-UA"/>
              </w:rPr>
              <w:t>можна зробити висновки</w:t>
            </w:r>
            <w:r w:rsidR="00162318" w:rsidRPr="00F11088">
              <w:rPr>
                <w:rFonts w:ascii="Times New Roman" w:eastAsia="Times New Roman" w:hAnsi="Times New Roman" w:cs="Times New Roman"/>
                <w:sz w:val="24"/>
                <w:szCs w:val="24"/>
                <w:lang w:eastAsia="uk-UA"/>
              </w:rPr>
              <w:t>,</w:t>
            </w:r>
            <w:r w:rsidRPr="00F11088">
              <w:rPr>
                <w:rFonts w:ascii="Times New Roman" w:eastAsia="Times New Roman" w:hAnsi="Times New Roman" w:cs="Times New Roman"/>
                <w:sz w:val="24"/>
                <w:szCs w:val="24"/>
                <w:lang w:eastAsia="uk-UA"/>
              </w:rPr>
              <w:t xml:space="preserve"> </w:t>
            </w:r>
            <w:r w:rsidR="00E51A68" w:rsidRPr="00F11088">
              <w:rPr>
                <w:rFonts w:ascii="Times New Roman" w:eastAsia="Times New Roman" w:hAnsi="Times New Roman" w:cs="Times New Roman"/>
                <w:sz w:val="24"/>
                <w:szCs w:val="24"/>
                <w:lang w:eastAsia="uk-UA"/>
              </w:rPr>
              <w:t xml:space="preserve">що </w:t>
            </w:r>
            <w:r w:rsidRPr="00F11088">
              <w:rPr>
                <w:rFonts w:ascii="Times New Roman" w:eastAsia="Times New Roman" w:hAnsi="Times New Roman" w:cs="Times New Roman"/>
                <w:sz w:val="24"/>
                <w:szCs w:val="24"/>
                <w:lang w:eastAsia="uk-UA"/>
              </w:rPr>
              <w:t>мережа надавачів соціальних послуг нашої громади має достатньо можливості надавати</w:t>
            </w:r>
            <w:r w:rsidR="00E51A68" w:rsidRPr="00F11088">
              <w:rPr>
                <w:rFonts w:ascii="Times New Roman" w:eastAsia="Times New Roman" w:hAnsi="Times New Roman" w:cs="Times New Roman"/>
                <w:sz w:val="24"/>
                <w:szCs w:val="24"/>
                <w:lang w:eastAsia="uk-UA"/>
              </w:rPr>
              <w:t xml:space="preserve"> своєчасну допомогу</w:t>
            </w:r>
            <w:r w:rsidRPr="00F11088">
              <w:rPr>
                <w:rFonts w:ascii="Times New Roman" w:eastAsia="Times New Roman" w:hAnsi="Times New Roman" w:cs="Times New Roman"/>
                <w:sz w:val="24"/>
                <w:szCs w:val="24"/>
                <w:lang w:eastAsia="uk-UA"/>
              </w:rPr>
              <w:t xml:space="preserve"> кожній конкретній особі/сім’ї, яка звертається</w:t>
            </w:r>
            <w:r w:rsidR="00E51A68" w:rsidRPr="00F11088">
              <w:rPr>
                <w:rFonts w:ascii="Times New Roman" w:eastAsia="Times New Roman" w:hAnsi="Times New Roman" w:cs="Times New Roman"/>
                <w:sz w:val="24"/>
                <w:szCs w:val="24"/>
                <w:lang w:eastAsia="uk-UA"/>
              </w:rPr>
              <w:t xml:space="preserve">. </w:t>
            </w:r>
          </w:p>
          <w:p w:rsidR="00A5568B" w:rsidRDefault="00A5568B" w:rsidP="00C64160">
            <w:pPr>
              <w:pStyle w:val="a3"/>
              <w:spacing w:before="150" w:after="150" w:line="240" w:lineRule="auto"/>
              <w:ind w:left="199" w:right="26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Після проведення моніторингу надання соціальних послуг з’ясовано, що фінансове забезпечення за рахунок коштів місцевого бюджету щодо утримання </w:t>
            </w:r>
            <w:r w:rsidR="00E51A68" w:rsidRPr="00F11088">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надавачів соціальних послуг комунальної сфери щороку зростає.</w:t>
            </w:r>
          </w:p>
          <w:p w:rsidR="00E51A68" w:rsidRPr="00F11088" w:rsidRDefault="00E51A68" w:rsidP="00C64160">
            <w:pPr>
              <w:pStyle w:val="a3"/>
              <w:spacing w:before="150" w:after="150" w:line="240" w:lineRule="auto"/>
              <w:ind w:left="199" w:right="260"/>
              <w:jc w:val="both"/>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lang w:eastAsia="uk-UA"/>
              </w:rPr>
              <w:t xml:space="preserve">      </w:t>
            </w:r>
          </w:p>
          <w:p w:rsidR="00BF6CA9" w:rsidRPr="00F11088" w:rsidRDefault="00103B19" w:rsidP="00103B19">
            <w:pPr>
              <w:pStyle w:val="a3"/>
              <w:spacing w:before="150" w:after="150" w:line="240" w:lineRule="auto"/>
              <w:ind w:left="199" w:right="260" w:firstLine="521"/>
              <w:jc w:val="both"/>
              <w:rPr>
                <w:rFonts w:ascii="Times New Roman" w:hAnsi="Times New Roman" w:cs="Times New Roman"/>
                <w:sz w:val="24"/>
                <w:szCs w:val="24"/>
              </w:rPr>
            </w:pPr>
            <w:r w:rsidRPr="00F11088">
              <w:rPr>
                <w:rFonts w:ascii="Times New Roman" w:eastAsia="Times New Roman" w:hAnsi="Times New Roman" w:cs="Times New Roman"/>
                <w:sz w:val="24"/>
                <w:szCs w:val="24"/>
                <w:lang w:eastAsia="uk-UA"/>
              </w:rPr>
              <w:t xml:space="preserve">Для планування розвитку та забезпечення надання соціальних послуг в громаді </w:t>
            </w:r>
            <w:r w:rsidRPr="00F11088">
              <w:rPr>
                <w:rFonts w:ascii="Times New Roman" w:hAnsi="Times New Roman" w:cs="Times New Roman"/>
                <w:sz w:val="24"/>
                <w:szCs w:val="24"/>
              </w:rPr>
              <w:t>в міській програмі «Соціальний захист окр</w:t>
            </w:r>
            <w:r w:rsidR="004902D0">
              <w:rPr>
                <w:rFonts w:ascii="Times New Roman" w:hAnsi="Times New Roman" w:cs="Times New Roman"/>
                <w:sz w:val="24"/>
                <w:szCs w:val="24"/>
              </w:rPr>
              <w:t>емих категорій населення на 2025 – 2027</w:t>
            </w:r>
            <w:r w:rsidRPr="00F11088">
              <w:rPr>
                <w:rFonts w:ascii="Times New Roman" w:hAnsi="Times New Roman" w:cs="Times New Roman"/>
                <w:sz w:val="24"/>
                <w:szCs w:val="24"/>
              </w:rPr>
              <w:t xml:space="preserve"> роки»</w:t>
            </w:r>
            <w:r w:rsidR="00752BB1">
              <w:rPr>
                <w:rFonts w:ascii="Times New Roman" w:eastAsia="Times New Roman" w:hAnsi="Times New Roman" w:cs="Times New Roman"/>
                <w:sz w:val="24"/>
                <w:szCs w:val="24"/>
                <w:lang w:eastAsia="uk-UA"/>
              </w:rPr>
              <w:t xml:space="preserve"> є чинним</w:t>
            </w:r>
            <w:r w:rsidR="00BF6CA9" w:rsidRPr="00F11088">
              <w:rPr>
                <w:rFonts w:ascii="Times New Roman" w:hAnsi="Times New Roman" w:cs="Times New Roman"/>
                <w:sz w:val="24"/>
                <w:szCs w:val="24"/>
              </w:rPr>
              <w:t xml:space="preserve"> розділ </w:t>
            </w:r>
            <w:r w:rsidR="00F619F1" w:rsidRPr="00F11088">
              <w:rPr>
                <w:rFonts w:ascii="Times New Roman" w:hAnsi="Times New Roman" w:cs="Times New Roman"/>
                <w:sz w:val="24"/>
                <w:szCs w:val="24"/>
              </w:rPr>
              <w:t>«Організація надання соціальних послуг</w:t>
            </w:r>
            <w:r w:rsidR="00A5568B">
              <w:rPr>
                <w:rFonts w:ascii="Times New Roman" w:hAnsi="Times New Roman" w:cs="Times New Roman"/>
                <w:sz w:val="24"/>
                <w:szCs w:val="24"/>
              </w:rPr>
              <w:t>», яким передбачено відповідне фінансування.</w:t>
            </w:r>
          </w:p>
          <w:p w:rsidR="00BF6CA9" w:rsidRPr="00CD22AF" w:rsidRDefault="002A52A9" w:rsidP="00CD22AF">
            <w:pPr>
              <w:pStyle w:val="a3"/>
              <w:ind w:left="276" w:right="260"/>
              <w:jc w:val="both"/>
              <w:rPr>
                <w:rFonts w:ascii="Times New Roman" w:eastAsia="Times New Roman" w:hAnsi="Times New Roman" w:cs="Times New Roman"/>
                <w:sz w:val="24"/>
                <w:szCs w:val="24"/>
                <w:lang w:eastAsia="uk-UA"/>
              </w:rPr>
            </w:pPr>
            <w:r w:rsidRPr="00E71434">
              <w:rPr>
                <w:rFonts w:ascii="Times New Roman" w:hAnsi="Times New Roman" w:cs="Times New Roman"/>
                <w:color w:val="FF0000"/>
                <w:sz w:val="24"/>
                <w:szCs w:val="24"/>
              </w:rPr>
              <w:t xml:space="preserve">        </w:t>
            </w:r>
            <w:r w:rsidR="00CD22AF" w:rsidRPr="00CD22AF">
              <w:rPr>
                <w:rFonts w:ascii="Times New Roman" w:hAnsi="Times New Roman" w:cs="Times New Roman"/>
                <w:sz w:val="24"/>
                <w:szCs w:val="24"/>
                <w:bdr w:val="none" w:sz="0" w:space="0" w:color="auto" w:frame="1"/>
                <w:shd w:val="clear" w:color="auto" w:fill="FFFFFF"/>
                <w:lang w:eastAsia="uk-UA"/>
              </w:rPr>
              <w:t>З метою розвитку та вдосконалення місцевої системи надання соціальних послуг, зокрема розширення їх переліку в «Стратегії розвитку та відновлення Павлоградської міської територіальної громади на 2026-</w:t>
            </w:r>
            <w:r w:rsidR="00CD22AF" w:rsidRPr="00CD22AF">
              <w:rPr>
                <w:rFonts w:ascii="Times New Roman" w:hAnsi="Times New Roman" w:cs="Times New Roman"/>
                <w:sz w:val="24"/>
                <w:szCs w:val="24"/>
                <w:bdr w:val="none" w:sz="0" w:space="0" w:color="auto" w:frame="1"/>
                <w:shd w:val="clear" w:color="auto" w:fill="FFFFFF"/>
                <w:lang w:eastAsia="uk-UA"/>
              </w:rPr>
              <w:lastRenderedPageBreak/>
              <w:t>2028 роки» передбачено впровадження послуг підтриманого проживання та стаціонарного догляду.</w:t>
            </w:r>
          </w:p>
        </w:tc>
      </w:tr>
      <w:tr w:rsidR="00AD2A41" w:rsidRPr="00F562FB" w:rsidTr="00377D8C">
        <w:trPr>
          <w:trHeight w:val="276"/>
        </w:trPr>
        <w:tc>
          <w:tcPr>
            <w:tcW w:w="488" w:type="dxa"/>
            <w:gridSpan w:val="2"/>
            <w:vMerge/>
            <w:tcBorders>
              <w:top w:val="single" w:sz="6" w:space="0" w:color="000000"/>
              <w:left w:val="single" w:sz="6" w:space="0" w:color="000000"/>
              <w:bottom w:val="single" w:sz="6" w:space="0" w:color="000000"/>
              <w:right w:val="single" w:sz="6" w:space="0" w:color="000000"/>
            </w:tcBorders>
            <w:hideMark/>
          </w:tcPr>
          <w:p w:rsidR="00AD2A41" w:rsidRPr="00F03A96" w:rsidRDefault="00AD2A41" w:rsidP="00B709DA">
            <w:pPr>
              <w:spacing w:after="0" w:line="240" w:lineRule="auto"/>
              <w:rPr>
                <w:rFonts w:ascii="Times New Roman" w:eastAsia="Times New Roman" w:hAnsi="Times New Roman" w:cs="Times New Roman"/>
                <w:sz w:val="24"/>
                <w:szCs w:val="24"/>
                <w:lang w:eastAsia="uk-UA"/>
              </w:rPr>
            </w:pPr>
          </w:p>
        </w:tc>
        <w:tc>
          <w:tcPr>
            <w:tcW w:w="2623" w:type="dxa"/>
            <w:vMerge/>
            <w:tcBorders>
              <w:top w:val="single" w:sz="6" w:space="0" w:color="000000"/>
              <w:left w:val="single" w:sz="6" w:space="0" w:color="000000"/>
              <w:bottom w:val="single" w:sz="6" w:space="0" w:color="000000"/>
              <w:right w:val="single" w:sz="6" w:space="0" w:color="000000"/>
            </w:tcBorders>
            <w:hideMark/>
          </w:tcPr>
          <w:p w:rsidR="00AD2A41" w:rsidRPr="00F03A96" w:rsidRDefault="00AD2A41" w:rsidP="00B709DA">
            <w:pPr>
              <w:spacing w:after="0" w:line="240" w:lineRule="auto"/>
              <w:rPr>
                <w:rFonts w:ascii="Times New Roman" w:eastAsia="Times New Roman" w:hAnsi="Times New Roman" w:cs="Times New Roman"/>
                <w:sz w:val="24"/>
                <w:szCs w:val="24"/>
                <w:lang w:eastAsia="uk-UA"/>
              </w:rPr>
            </w:pPr>
          </w:p>
        </w:tc>
        <w:tc>
          <w:tcPr>
            <w:tcW w:w="6583" w:type="dxa"/>
            <w:vMerge/>
            <w:tcBorders>
              <w:top w:val="single" w:sz="6" w:space="0" w:color="000000"/>
              <w:left w:val="single" w:sz="6" w:space="0" w:color="000000"/>
              <w:bottom w:val="single" w:sz="6" w:space="0" w:color="000000"/>
              <w:right w:val="single" w:sz="6" w:space="0" w:color="000000"/>
            </w:tcBorders>
            <w:hideMark/>
          </w:tcPr>
          <w:p w:rsidR="00AD2A41" w:rsidRPr="00F11088" w:rsidRDefault="00AD2A41" w:rsidP="00B709DA">
            <w:pPr>
              <w:spacing w:after="0" w:line="240" w:lineRule="auto"/>
              <w:rPr>
                <w:rFonts w:ascii="Times New Roman" w:eastAsia="Times New Roman" w:hAnsi="Times New Roman" w:cs="Times New Roman"/>
                <w:sz w:val="24"/>
                <w:szCs w:val="24"/>
                <w:lang w:eastAsia="uk-UA"/>
              </w:rPr>
            </w:pPr>
          </w:p>
        </w:tc>
      </w:tr>
      <w:tr w:rsidR="00AD2A41" w:rsidRPr="00F03A96" w:rsidTr="00377D8C">
        <w:trPr>
          <w:trHeight w:val="1235"/>
        </w:trPr>
        <w:tc>
          <w:tcPr>
            <w:tcW w:w="425" w:type="dxa"/>
            <w:tcBorders>
              <w:top w:val="single" w:sz="6" w:space="0" w:color="000000"/>
              <w:left w:val="single" w:sz="6" w:space="0" w:color="000000"/>
              <w:bottom w:val="single" w:sz="6" w:space="0" w:color="000000"/>
              <w:right w:val="single" w:sz="6" w:space="0" w:color="000000"/>
            </w:tcBorders>
            <w:hideMark/>
          </w:tcPr>
          <w:p w:rsidR="00AD2A41" w:rsidRPr="00F03A96" w:rsidRDefault="00AD2A41" w:rsidP="00B709DA">
            <w:pPr>
              <w:spacing w:before="150" w:after="150" w:line="240" w:lineRule="auto"/>
              <w:jc w:val="center"/>
              <w:rPr>
                <w:rFonts w:ascii="Times New Roman" w:eastAsia="Times New Roman" w:hAnsi="Times New Roman" w:cs="Times New Roman"/>
                <w:sz w:val="24"/>
                <w:szCs w:val="24"/>
                <w:lang w:eastAsia="uk-UA"/>
              </w:rPr>
            </w:pPr>
            <w:r w:rsidRPr="00F03A96">
              <w:rPr>
                <w:rFonts w:ascii="Times New Roman" w:eastAsia="Times New Roman" w:hAnsi="Times New Roman" w:cs="Times New Roman"/>
                <w:sz w:val="24"/>
                <w:szCs w:val="24"/>
                <w:lang w:eastAsia="uk-UA"/>
              </w:rPr>
              <w:lastRenderedPageBreak/>
              <w:t>5</w:t>
            </w:r>
          </w:p>
        </w:tc>
        <w:tc>
          <w:tcPr>
            <w:tcW w:w="2686" w:type="dxa"/>
            <w:gridSpan w:val="2"/>
            <w:tcBorders>
              <w:top w:val="single" w:sz="6" w:space="0" w:color="000000"/>
              <w:left w:val="single" w:sz="6" w:space="0" w:color="000000"/>
              <w:bottom w:val="single" w:sz="6" w:space="0" w:color="000000"/>
              <w:right w:val="single" w:sz="6" w:space="0" w:color="000000"/>
            </w:tcBorders>
            <w:hideMark/>
          </w:tcPr>
          <w:p w:rsidR="00AD2A41" w:rsidRPr="00F03A96" w:rsidRDefault="00AD2A41" w:rsidP="00B709DA">
            <w:pPr>
              <w:spacing w:before="150" w:after="150" w:line="240" w:lineRule="auto"/>
              <w:rPr>
                <w:rFonts w:ascii="Times New Roman" w:eastAsia="Times New Roman" w:hAnsi="Times New Roman" w:cs="Times New Roman"/>
                <w:sz w:val="24"/>
                <w:szCs w:val="24"/>
                <w:lang w:eastAsia="uk-UA"/>
              </w:rPr>
            </w:pPr>
            <w:r w:rsidRPr="00F03A96">
              <w:rPr>
                <w:rFonts w:ascii="Times New Roman" w:eastAsia="Times New Roman" w:hAnsi="Times New Roman" w:cs="Times New Roman"/>
                <w:sz w:val="24"/>
                <w:szCs w:val="24"/>
                <w:lang w:eastAsia="uk-UA"/>
              </w:rPr>
              <w:t>Висновки щодо пріоритетів організації надання соціальних послуг у територіальній громаді в середньостроковій і короткостроковій перспективі з урахуванням виявлених потреб та наявних ресурсів</w:t>
            </w:r>
          </w:p>
        </w:tc>
        <w:tc>
          <w:tcPr>
            <w:tcW w:w="6583" w:type="dxa"/>
            <w:tcBorders>
              <w:top w:val="single" w:sz="6" w:space="0" w:color="000000"/>
              <w:left w:val="single" w:sz="6" w:space="0" w:color="000000"/>
              <w:bottom w:val="single" w:sz="6" w:space="0" w:color="000000"/>
              <w:right w:val="single" w:sz="6" w:space="0" w:color="000000"/>
            </w:tcBorders>
            <w:hideMark/>
          </w:tcPr>
          <w:p w:rsidR="002E37D5" w:rsidRDefault="004F71BA" w:rsidP="00CB328E">
            <w:pPr>
              <w:spacing w:before="150" w:after="150" w:line="240" w:lineRule="auto"/>
              <w:ind w:left="276" w:right="118"/>
              <w:jc w:val="both"/>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lang w:eastAsia="uk-UA"/>
              </w:rPr>
              <w:t xml:space="preserve">За результатами </w:t>
            </w:r>
            <w:r w:rsidR="00471EE0">
              <w:rPr>
                <w:rFonts w:ascii="Times New Roman" w:eastAsia="Times New Roman" w:hAnsi="Times New Roman" w:cs="Times New Roman"/>
                <w:sz w:val="24"/>
                <w:szCs w:val="24"/>
                <w:lang w:eastAsia="uk-UA"/>
              </w:rPr>
              <w:t xml:space="preserve">соціального </w:t>
            </w:r>
            <w:r w:rsidR="000E679D">
              <w:rPr>
                <w:rFonts w:ascii="Times New Roman" w:eastAsia="Times New Roman" w:hAnsi="Times New Roman" w:cs="Times New Roman"/>
                <w:sz w:val="24"/>
                <w:szCs w:val="24"/>
                <w:lang w:eastAsia="uk-UA"/>
              </w:rPr>
              <w:t>дослідження</w:t>
            </w:r>
            <w:r w:rsidR="005A3537">
              <w:rPr>
                <w:rFonts w:ascii="Times New Roman" w:eastAsia="Times New Roman" w:hAnsi="Times New Roman" w:cs="Times New Roman"/>
                <w:sz w:val="24"/>
                <w:szCs w:val="24"/>
                <w:lang w:eastAsia="uk-UA"/>
              </w:rPr>
              <w:t>, з урахуванням</w:t>
            </w:r>
            <w:r w:rsidR="0070665F">
              <w:rPr>
                <w:rFonts w:ascii="Times New Roman" w:eastAsia="Times New Roman" w:hAnsi="Times New Roman" w:cs="Times New Roman"/>
                <w:sz w:val="24"/>
                <w:szCs w:val="24"/>
                <w:lang w:eastAsia="uk-UA"/>
              </w:rPr>
              <w:t xml:space="preserve"> </w:t>
            </w:r>
            <w:r w:rsidR="003E5C5D">
              <w:rPr>
                <w:rFonts w:ascii="Times New Roman" w:eastAsia="Times New Roman" w:hAnsi="Times New Roman" w:cs="Times New Roman"/>
                <w:sz w:val="24"/>
                <w:szCs w:val="24"/>
                <w:lang w:eastAsia="uk-UA"/>
              </w:rPr>
              <w:t xml:space="preserve">кількості </w:t>
            </w:r>
            <w:r w:rsidR="00306AEE">
              <w:rPr>
                <w:rFonts w:ascii="Times New Roman" w:eastAsia="Times New Roman" w:hAnsi="Times New Roman" w:cs="Times New Roman"/>
                <w:sz w:val="24"/>
                <w:szCs w:val="24"/>
                <w:lang w:eastAsia="uk-UA"/>
              </w:rPr>
              <w:t xml:space="preserve">вразливих груп населення </w:t>
            </w:r>
            <w:r w:rsidR="005A3537">
              <w:rPr>
                <w:rFonts w:ascii="Times New Roman" w:eastAsia="Times New Roman" w:hAnsi="Times New Roman" w:cs="Times New Roman"/>
                <w:sz w:val="24"/>
                <w:szCs w:val="24"/>
                <w:lang w:eastAsia="uk-UA"/>
              </w:rPr>
              <w:t>осіб/сімей, що належать до потенційни</w:t>
            </w:r>
            <w:r w:rsidR="0070665F">
              <w:rPr>
                <w:rFonts w:ascii="Times New Roman" w:eastAsia="Times New Roman" w:hAnsi="Times New Roman" w:cs="Times New Roman"/>
                <w:sz w:val="24"/>
                <w:szCs w:val="24"/>
                <w:lang w:eastAsia="uk-UA"/>
              </w:rPr>
              <w:t>х отримувачів соціальних послуг</w:t>
            </w:r>
            <w:r w:rsidR="005A3537">
              <w:rPr>
                <w:rFonts w:ascii="Times New Roman" w:eastAsia="Times New Roman" w:hAnsi="Times New Roman" w:cs="Times New Roman"/>
                <w:sz w:val="24"/>
                <w:szCs w:val="24"/>
                <w:lang w:eastAsia="uk-UA"/>
              </w:rPr>
              <w:t xml:space="preserve"> </w:t>
            </w:r>
            <w:r w:rsidR="00C64720">
              <w:rPr>
                <w:rFonts w:ascii="Times New Roman" w:eastAsia="Times New Roman" w:hAnsi="Times New Roman" w:cs="Times New Roman"/>
                <w:sz w:val="24"/>
                <w:szCs w:val="24"/>
                <w:lang w:eastAsia="uk-UA"/>
              </w:rPr>
              <w:t>і</w:t>
            </w:r>
            <w:r w:rsidR="005F31F0">
              <w:rPr>
                <w:rFonts w:ascii="Times New Roman" w:eastAsia="Times New Roman" w:hAnsi="Times New Roman" w:cs="Times New Roman"/>
                <w:sz w:val="24"/>
                <w:szCs w:val="24"/>
                <w:lang w:eastAsia="uk-UA"/>
              </w:rPr>
              <w:t xml:space="preserve"> тих</w:t>
            </w:r>
            <w:r w:rsidR="005A3537">
              <w:rPr>
                <w:rFonts w:ascii="Times New Roman" w:eastAsia="Times New Roman" w:hAnsi="Times New Roman" w:cs="Times New Roman"/>
                <w:sz w:val="24"/>
                <w:szCs w:val="24"/>
                <w:lang w:eastAsia="uk-UA"/>
              </w:rPr>
              <w:t>, які перебувають у складних життєвих обставинах</w:t>
            </w:r>
            <w:r w:rsidR="00306AEE">
              <w:rPr>
                <w:rFonts w:ascii="Times New Roman" w:eastAsia="Times New Roman" w:hAnsi="Times New Roman" w:cs="Times New Roman"/>
                <w:sz w:val="24"/>
                <w:szCs w:val="24"/>
                <w:lang w:eastAsia="uk-UA"/>
              </w:rPr>
              <w:t xml:space="preserve"> </w:t>
            </w:r>
            <w:r w:rsidR="000E679D">
              <w:rPr>
                <w:rFonts w:ascii="Times New Roman" w:eastAsia="Times New Roman" w:hAnsi="Times New Roman" w:cs="Times New Roman"/>
                <w:sz w:val="24"/>
                <w:szCs w:val="24"/>
                <w:lang w:eastAsia="uk-UA"/>
              </w:rPr>
              <w:t xml:space="preserve">та обговорень на засіданнях координаційної групи з питань </w:t>
            </w:r>
            <w:r w:rsidRPr="00F11088">
              <w:rPr>
                <w:rFonts w:ascii="Times New Roman" w:eastAsia="Times New Roman" w:hAnsi="Times New Roman" w:cs="Times New Roman"/>
                <w:sz w:val="24"/>
                <w:szCs w:val="24"/>
                <w:lang w:eastAsia="uk-UA"/>
              </w:rPr>
              <w:t xml:space="preserve">визначення потреб населення Павлоградської міської громади </w:t>
            </w:r>
            <w:r w:rsidR="004F6AB3">
              <w:rPr>
                <w:rFonts w:ascii="Times New Roman" w:eastAsia="Times New Roman" w:hAnsi="Times New Roman" w:cs="Times New Roman"/>
                <w:sz w:val="24"/>
                <w:szCs w:val="24"/>
                <w:lang w:eastAsia="uk-UA"/>
              </w:rPr>
              <w:t>сформовані</w:t>
            </w:r>
            <w:r w:rsidR="009B670C" w:rsidRPr="00F11088">
              <w:rPr>
                <w:rFonts w:ascii="Times New Roman" w:eastAsia="Times New Roman" w:hAnsi="Times New Roman" w:cs="Times New Roman"/>
                <w:sz w:val="24"/>
                <w:szCs w:val="24"/>
                <w:lang w:eastAsia="uk-UA"/>
              </w:rPr>
              <w:t xml:space="preserve"> висновки</w:t>
            </w:r>
            <w:r w:rsidR="00CB328E">
              <w:rPr>
                <w:rFonts w:ascii="Times New Roman" w:eastAsia="Times New Roman" w:hAnsi="Times New Roman" w:cs="Times New Roman"/>
                <w:sz w:val="24"/>
                <w:szCs w:val="24"/>
                <w:lang w:eastAsia="uk-UA"/>
              </w:rPr>
              <w:t xml:space="preserve"> щодо</w:t>
            </w:r>
            <w:r w:rsidR="00BA68B9" w:rsidRPr="00F11088">
              <w:rPr>
                <w:rFonts w:ascii="Times New Roman" w:eastAsia="Times New Roman" w:hAnsi="Times New Roman" w:cs="Times New Roman"/>
                <w:sz w:val="24"/>
                <w:szCs w:val="24"/>
                <w:lang w:eastAsia="uk-UA"/>
              </w:rPr>
              <w:t xml:space="preserve"> створення ефективної системи</w:t>
            </w:r>
            <w:r w:rsidR="00C518D3" w:rsidRPr="00F11088">
              <w:rPr>
                <w:rFonts w:ascii="Times New Roman" w:eastAsia="Times New Roman" w:hAnsi="Times New Roman" w:cs="Times New Roman"/>
                <w:sz w:val="24"/>
                <w:szCs w:val="24"/>
                <w:lang w:eastAsia="uk-UA"/>
              </w:rPr>
              <w:t xml:space="preserve"> надання соціальних послуг</w:t>
            </w:r>
            <w:r w:rsidR="000713AA" w:rsidRPr="00F11088">
              <w:rPr>
                <w:rFonts w:ascii="Times New Roman" w:eastAsia="Times New Roman" w:hAnsi="Times New Roman" w:cs="Times New Roman"/>
                <w:sz w:val="24"/>
                <w:szCs w:val="24"/>
                <w:lang w:eastAsia="uk-UA"/>
              </w:rPr>
              <w:t xml:space="preserve">, </w:t>
            </w:r>
            <w:r w:rsidR="00CB328E">
              <w:rPr>
                <w:rFonts w:ascii="Times New Roman" w:eastAsia="Times New Roman" w:hAnsi="Times New Roman" w:cs="Times New Roman"/>
                <w:sz w:val="24"/>
                <w:szCs w:val="24"/>
                <w:lang w:eastAsia="uk-UA"/>
              </w:rPr>
              <w:t>а саме</w:t>
            </w:r>
            <w:r w:rsidR="00C518D3" w:rsidRPr="00F11088">
              <w:rPr>
                <w:rFonts w:ascii="Times New Roman" w:eastAsia="Times New Roman" w:hAnsi="Times New Roman" w:cs="Times New Roman"/>
                <w:sz w:val="24"/>
                <w:szCs w:val="24"/>
                <w:lang w:eastAsia="uk-UA"/>
              </w:rPr>
              <w:t>:</w:t>
            </w:r>
          </w:p>
          <w:p w:rsidR="00D568B8" w:rsidRDefault="00D568B8" w:rsidP="00D568B8">
            <w:pPr>
              <w:pStyle w:val="a3"/>
              <w:shd w:val="clear" w:color="auto" w:fill="FFFFFF"/>
              <w:spacing w:after="0" w:line="240" w:lineRule="auto"/>
              <w:ind w:left="199" w:right="118"/>
              <w:jc w:val="both"/>
              <w:rPr>
                <w:rFonts w:ascii="Times New Roman" w:eastAsia="Times New Roman" w:hAnsi="Times New Roman" w:cs="Times New Roman"/>
                <w:sz w:val="24"/>
                <w:szCs w:val="24"/>
                <w:lang w:eastAsia="ru-RU"/>
              </w:rPr>
            </w:pPr>
            <w:r w:rsidRPr="00F11088">
              <w:rPr>
                <w:rFonts w:ascii="Times New Roman" w:eastAsia="Times New Roman" w:hAnsi="Times New Roman" w:cs="Times New Roman"/>
                <w:sz w:val="24"/>
                <w:szCs w:val="24"/>
                <w:bdr w:val="none" w:sz="0" w:space="0" w:color="auto" w:frame="1"/>
                <w:lang w:eastAsia="uk-UA"/>
              </w:rPr>
              <w:t xml:space="preserve">- передбачити фінансові ресурси для реалізації завдань щодо розвитку та організації надання </w:t>
            </w:r>
            <w:r w:rsidR="004C7422">
              <w:rPr>
                <w:rFonts w:ascii="Times New Roman" w:eastAsia="Times New Roman" w:hAnsi="Times New Roman" w:cs="Times New Roman"/>
                <w:sz w:val="24"/>
                <w:szCs w:val="24"/>
                <w:bdr w:val="none" w:sz="0" w:space="0" w:color="auto" w:frame="1"/>
                <w:lang w:eastAsia="uk-UA"/>
              </w:rPr>
              <w:t>соціальних послуг в громаді</w:t>
            </w:r>
          </w:p>
          <w:p w:rsidR="00D568B8" w:rsidRDefault="00D568B8" w:rsidP="00D568B8">
            <w:pPr>
              <w:pStyle w:val="a3"/>
              <w:shd w:val="clear" w:color="auto" w:fill="FFFFFF"/>
              <w:spacing w:after="0" w:line="240" w:lineRule="auto"/>
              <w:ind w:left="199" w:right="11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забезпечити додержання Державних стандартів при наданні соціальних послуг;</w:t>
            </w:r>
          </w:p>
          <w:p w:rsidR="00543EFF" w:rsidRDefault="00C518D3" w:rsidP="00BD003D">
            <w:pPr>
              <w:pStyle w:val="a3"/>
              <w:shd w:val="clear" w:color="auto" w:fill="FFFFFF"/>
              <w:spacing w:after="0" w:line="240" w:lineRule="auto"/>
              <w:ind w:left="199" w:right="118"/>
              <w:jc w:val="both"/>
              <w:rPr>
                <w:rFonts w:ascii="Times New Roman" w:eastAsia="Times New Roman" w:hAnsi="Times New Roman" w:cs="Times New Roman"/>
                <w:color w:val="00B050"/>
                <w:sz w:val="24"/>
                <w:szCs w:val="24"/>
                <w:lang w:eastAsia="ru-RU"/>
              </w:rPr>
            </w:pPr>
            <w:r w:rsidRPr="00F11088">
              <w:rPr>
                <w:rFonts w:ascii="Times New Roman" w:hAnsi="Times New Roman" w:cs="Times New Roman"/>
                <w:sz w:val="24"/>
                <w:szCs w:val="24"/>
                <w:shd w:val="clear" w:color="auto" w:fill="FFFFFF"/>
              </w:rPr>
              <w:t>-</w:t>
            </w:r>
            <w:r w:rsidR="00F23267" w:rsidRPr="00F11088">
              <w:rPr>
                <w:rFonts w:ascii="Times New Roman" w:hAnsi="Times New Roman" w:cs="Times New Roman"/>
                <w:sz w:val="24"/>
                <w:szCs w:val="24"/>
                <w:shd w:val="clear" w:color="auto" w:fill="FFFFFF"/>
              </w:rPr>
              <w:t>продовжити надання визначених законо</w:t>
            </w:r>
            <w:r w:rsidR="00543EFF" w:rsidRPr="00F11088">
              <w:rPr>
                <w:rFonts w:ascii="Times New Roman" w:hAnsi="Times New Roman" w:cs="Times New Roman"/>
                <w:sz w:val="24"/>
                <w:szCs w:val="24"/>
                <w:shd w:val="clear" w:color="auto" w:fill="FFFFFF"/>
              </w:rPr>
              <w:t>давс</w:t>
            </w:r>
            <w:r w:rsidR="00F23267" w:rsidRPr="00F11088">
              <w:rPr>
                <w:rFonts w:ascii="Times New Roman" w:hAnsi="Times New Roman" w:cs="Times New Roman"/>
                <w:sz w:val="24"/>
                <w:szCs w:val="24"/>
                <w:shd w:val="clear" w:color="auto" w:fill="FFFFFF"/>
              </w:rPr>
              <w:t>твом  базових соціальних послуг</w:t>
            </w:r>
            <w:r w:rsidR="00BA68B9" w:rsidRPr="00F11088">
              <w:rPr>
                <w:rFonts w:ascii="Times New Roman" w:hAnsi="Times New Roman" w:cs="Times New Roman"/>
                <w:sz w:val="24"/>
                <w:szCs w:val="24"/>
                <w:shd w:val="clear" w:color="auto" w:fill="FFFFFF"/>
              </w:rPr>
              <w:t xml:space="preserve">, які вже запроваджені </w:t>
            </w:r>
            <w:r w:rsidR="00F23267" w:rsidRPr="00F11088">
              <w:rPr>
                <w:rFonts w:ascii="Times New Roman" w:hAnsi="Times New Roman" w:cs="Times New Roman"/>
                <w:sz w:val="24"/>
                <w:szCs w:val="24"/>
                <w:shd w:val="clear" w:color="auto" w:fill="FFFFFF"/>
              </w:rPr>
              <w:t>в громаді</w:t>
            </w:r>
            <w:r w:rsidR="007E3C00" w:rsidRPr="00F11088">
              <w:rPr>
                <w:rFonts w:ascii="Times New Roman" w:hAnsi="Times New Roman" w:cs="Times New Roman"/>
                <w:sz w:val="24"/>
                <w:szCs w:val="24"/>
                <w:shd w:val="clear" w:color="auto" w:fill="FFFFFF"/>
              </w:rPr>
              <w:t xml:space="preserve">, </w:t>
            </w:r>
            <w:r w:rsidR="007E3C00" w:rsidRPr="00F11088">
              <w:rPr>
                <w:rFonts w:ascii="Times New Roman" w:eastAsia="Times New Roman" w:hAnsi="Times New Roman" w:cs="Times New Roman"/>
                <w:sz w:val="24"/>
                <w:szCs w:val="24"/>
                <w:lang w:eastAsia="uk-UA"/>
              </w:rPr>
              <w:t>з урахуванням кількості вразливих груп населення та тих, які перебувають</w:t>
            </w:r>
            <w:r w:rsidR="00F11337" w:rsidRPr="00F11088">
              <w:rPr>
                <w:rFonts w:ascii="Times New Roman" w:eastAsia="Times New Roman" w:hAnsi="Times New Roman" w:cs="Times New Roman"/>
                <w:sz w:val="24"/>
                <w:szCs w:val="24"/>
                <w:lang w:eastAsia="uk-UA"/>
              </w:rPr>
              <w:t xml:space="preserve"> у </w:t>
            </w:r>
            <w:r w:rsidR="000E0D25" w:rsidRPr="00F11088">
              <w:rPr>
                <w:rFonts w:ascii="Times New Roman" w:eastAsia="Times New Roman" w:hAnsi="Times New Roman" w:cs="Times New Roman"/>
                <w:sz w:val="24"/>
                <w:szCs w:val="24"/>
                <w:lang w:eastAsia="uk-UA"/>
              </w:rPr>
              <w:t xml:space="preserve">складних життєвих обставинах, в </w:t>
            </w:r>
            <w:r w:rsidR="00F11337" w:rsidRPr="00F11088">
              <w:rPr>
                <w:rFonts w:ascii="Times New Roman" w:eastAsia="Times New Roman" w:hAnsi="Times New Roman" w:cs="Times New Roman"/>
                <w:sz w:val="24"/>
                <w:szCs w:val="24"/>
                <w:lang w:eastAsia="uk-UA"/>
              </w:rPr>
              <w:t>т.</w:t>
            </w:r>
            <w:r w:rsidR="000E0D25" w:rsidRPr="00F11088">
              <w:rPr>
                <w:rFonts w:ascii="Times New Roman" w:eastAsia="Times New Roman" w:hAnsi="Times New Roman" w:cs="Times New Roman"/>
                <w:sz w:val="24"/>
                <w:szCs w:val="24"/>
                <w:lang w:eastAsia="uk-UA"/>
              </w:rPr>
              <w:t xml:space="preserve"> </w:t>
            </w:r>
            <w:r w:rsidR="00F11337" w:rsidRPr="00F11088">
              <w:rPr>
                <w:rFonts w:ascii="Times New Roman" w:eastAsia="Times New Roman" w:hAnsi="Times New Roman" w:cs="Times New Roman"/>
                <w:sz w:val="24"/>
                <w:szCs w:val="24"/>
                <w:lang w:eastAsia="uk-UA"/>
              </w:rPr>
              <w:t xml:space="preserve">ч. </w:t>
            </w:r>
            <w:r w:rsidR="00F11337" w:rsidRPr="00F11088">
              <w:rPr>
                <w:rFonts w:ascii="Times New Roman" w:eastAsia="Times New Roman" w:hAnsi="Times New Roman" w:cs="Times New Roman"/>
                <w:sz w:val="24"/>
                <w:szCs w:val="24"/>
                <w:lang w:eastAsia="ru-RU"/>
              </w:rPr>
              <w:t>з</w:t>
            </w:r>
            <w:r w:rsidR="00A45E41" w:rsidRPr="00F11088">
              <w:rPr>
                <w:rFonts w:ascii="Times New Roman" w:eastAsia="Times New Roman" w:hAnsi="Times New Roman" w:cs="Times New Roman"/>
                <w:sz w:val="24"/>
                <w:szCs w:val="24"/>
                <w:lang w:eastAsia="ru-RU"/>
              </w:rPr>
              <w:t>абезпечити надання соціальних послуг особам, постраждалим від домашнього насильства та/або насильства за ознакою статі</w:t>
            </w:r>
            <w:r w:rsidR="00543EFF" w:rsidRPr="00F11088">
              <w:rPr>
                <w:rFonts w:ascii="Times New Roman" w:eastAsia="Times New Roman" w:hAnsi="Times New Roman" w:cs="Times New Roman"/>
                <w:sz w:val="24"/>
                <w:szCs w:val="24"/>
                <w:lang w:eastAsia="ru-RU"/>
              </w:rPr>
              <w:t>;</w:t>
            </w:r>
            <w:r w:rsidR="00E71434">
              <w:rPr>
                <w:rFonts w:ascii="Times New Roman" w:eastAsia="Times New Roman" w:hAnsi="Times New Roman" w:cs="Times New Roman"/>
                <w:sz w:val="24"/>
                <w:szCs w:val="24"/>
                <w:lang w:eastAsia="ru-RU"/>
              </w:rPr>
              <w:t xml:space="preserve"> </w:t>
            </w:r>
          </w:p>
          <w:p w:rsidR="0070665F" w:rsidRPr="00CF1CD4" w:rsidRDefault="0070665F" w:rsidP="00F11337">
            <w:pPr>
              <w:pStyle w:val="a3"/>
              <w:shd w:val="clear" w:color="auto" w:fill="FFFFFF"/>
              <w:spacing w:after="0" w:line="240" w:lineRule="auto"/>
              <w:ind w:left="199" w:right="118" w:firstLine="141"/>
              <w:jc w:val="both"/>
              <w:rPr>
                <w:rFonts w:ascii="Times New Roman" w:eastAsia="Times New Roman" w:hAnsi="Times New Roman" w:cs="Times New Roman"/>
                <w:sz w:val="24"/>
                <w:szCs w:val="24"/>
                <w:lang w:eastAsia="ru-RU"/>
              </w:rPr>
            </w:pPr>
            <w:r w:rsidRPr="00CF1CD4">
              <w:rPr>
                <w:rFonts w:ascii="Times New Roman" w:eastAsia="Times New Roman" w:hAnsi="Times New Roman" w:cs="Times New Roman"/>
                <w:sz w:val="24"/>
                <w:szCs w:val="24"/>
                <w:lang w:eastAsia="ru-RU"/>
              </w:rPr>
              <w:t>- забезпечити надання соціальних послуг категоріям осіб, яким завдано шкоди</w:t>
            </w:r>
            <w:r w:rsidR="001A60A4" w:rsidRPr="00CF1CD4">
              <w:rPr>
                <w:rFonts w:ascii="Times New Roman" w:eastAsia="Times New Roman" w:hAnsi="Times New Roman" w:cs="Times New Roman"/>
                <w:sz w:val="24"/>
                <w:szCs w:val="24"/>
                <w:lang w:eastAsia="ru-RU"/>
              </w:rPr>
              <w:t xml:space="preserve"> воєнними (бойовими) діями, вимушеним внутрішнім переміщенням, позбавленням особистої свободи внаслідок збройної агресії</w:t>
            </w:r>
            <w:r w:rsidR="00DD67D5" w:rsidRPr="00CF1CD4">
              <w:rPr>
                <w:rFonts w:ascii="Times New Roman" w:eastAsia="Times New Roman" w:hAnsi="Times New Roman" w:cs="Times New Roman"/>
                <w:sz w:val="24"/>
                <w:szCs w:val="24"/>
                <w:lang w:eastAsia="ru-RU"/>
              </w:rPr>
              <w:t xml:space="preserve"> проти України, в т. ч. особам постраждалим внаслідок ушкоджень спричинених вибухонебезпечними предметами.</w:t>
            </w:r>
          </w:p>
          <w:p w:rsidR="00DB21FC" w:rsidRPr="00CF1CD4" w:rsidRDefault="00DB21FC" w:rsidP="00F11337">
            <w:pPr>
              <w:pStyle w:val="a3"/>
              <w:shd w:val="clear" w:color="auto" w:fill="FFFFFF"/>
              <w:spacing w:after="0" w:line="240" w:lineRule="auto"/>
              <w:ind w:left="199" w:right="118" w:firstLine="141"/>
              <w:jc w:val="both"/>
              <w:rPr>
                <w:rFonts w:ascii="Times New Roman" w:eastAsia="Times New Roman" w:hAnsi="Times New Roman" w:cs="Times New Roman"/>
                <w:sz w:val="24"/>
                <w:szCs w:val="24"/>
                <w:lang w:eastAsia="ru-RU"/>
              </w:rPr>
            </w:pPr>
            <w:r w:rsidRPr="00CF1CD4">
              <w:rPr>
                <w:rFonts w:ascii="Times New Roman" w:eastAsia="Times New Roman" w:hAnsi="Times New Roman" w:cs="Times New Roman"/>
                <w:sz w:val="24"/>
                <w:szCs w:val="24"/>
                <w:lang w:eastAsia="ru-RU"/>
              </w:rPr>
              <w:t>- забезпечити необхідними соціальними послугами</w:t>
            </w:r>
            <w:r w:rsidR="006E7AB0">
              <w:rPr>
                <w:rFonts w:ascii="Times New Roman" w:eastAsia="Times New Roman" w:hAnsi="Times New Roman" w:cs="Times New Roman"/>
                <w:sz w:val="24"/>
                <w:szCs w:val="24"/>
                <w:lang w:eastAsia="ru-RU"/>
              </w:rPr>
              <w:t xml:space="preserve">  сім’ї</w:t>
            </w:r>
            <w:r w:rsidR="00884BCE" w:rsidRPr="00CF1CD4">
              <w:rPr>
                <w:rFonts w:ascii="Times New Roman" w:eastAsia="Times New Roman" w:hAnsi="Times New Roman" w:cs="Times New Roman"/>
                <w:sz w:val="24"/>
                <w:szCs w:val="24"/>
                <w:lang w:eastAsia="ru-RU"/>
              </w:rPr>
              <w:t xml:space="preserve"> з числа національних меншин (зокрема ромської) з урахуванням викликів, пов’язаних </w:t>
            </w:r>
            <w:r w:rsidR="003F7C71" w:rsidRPr="00CF1CD4">
              <w:rPr>
                <w:rFonts w:ascii="Times New Roman" w:eastAsia="Times New Roman" w:hAnsi="Times New Roman" w:cs="Times New Roman"/>
                <w:sz w:val="24"/>
                <w:szCs w:val="24"/>
                <w:lang w:eastAsia="ru-RU"/>
              </w:rPr>
              <w:t>складними життєвими обставинами;</w:t>
            </w:r>
          </w:p>
          <w:p w:rsidR="00CB328E" w:rsidRPr="00AA43E7" w:rsidRDefault="00CB328E" w:rsidP="002345B3">
            <w:pPr>
              <w:pStyle w:val="a3"/>
              <w:shd w:val="clear" w:color="auto" w:fill="FFFFFF"/>
              <w:spacing w:after="0" w:line="240" w:lineRule="auto"/>
              <w:ind w:left="199" w:right="118"/>
              <w:jc w:val="both"/>
              <w:rPr>
                <w:rFonts w:ascii="Times New Roman" w:hAnsi="Times New Roman" w:cs="Times New Roman"/>
                <w:sz w:val="24"/>
                <w:szCs w:val="24"/>
                <w:shd w:val="clear" w:color="auto" w:fill="FFFFFF"/>
              </w:rPr>
            </w:pPr>
            <w:r w:rsidRPr="00AA43E7">
              <w:rPr>
                <w:rFonts w:ascii="Times New Roman" w:hAnsi="Times New Roman" w:cs="Times New Roman"/>
                <w:sz w:val="24"/>
                <w:szCs w:val="24"/>
                <w:shd w:val="clear" w:color="auto" w:fill="FFFFFF"/>
              </w:rPr>
              <w:t>- забезпечити високий рівень охоплення дітей-сиріт та дітей, позбавлених батьківського піклування, сімейними формами</w:t>
            </w:r>
            <w:r w:rsidR="00D34548" w:rsidRPr="00AA43E7">
              <w:rPr>
                <w:rFonts w:ascii="Times New Roman" w:hAnsi="Times New Roman" w:cs="Times New Roman"/>
                <w:sz w:val="24"/>
                <w:szCs w:val="24"/>
                <w:shd w:val="clear" w:color="auto" w:fill="FFFFFF"/>
              </w:rPr>
              <w:t xml:space="preserve"> виховання</w:t>
            </w:r>
            <w:r w:rsidR="006F1A8B" w:rsidRPr="00AA43E7">
              <w:rPr>
                <w:rFonts w:ascii="Times New Roman" w:hAnsi="Times New Roman" w:cs="Times New Roman"/>
                <w:sz w:val="24"/>
                <w:szCs w:val="24"/>
                <w:shd w:val="clear" w:color="auto" w:fill="FFFFFF"/>
              </w:rPr>
              <w:t>,</w:t>
            </w:r>
            <w:r w:rsidR="00E7752B" w:rsidRPr="00AA43E7">
              <w:rPr>
                <w:rFonts w:ascii="Times New Roman" w:hAnsi="Times New Roman" w:cs="Times New Roman"/>
                <w:sz w:val="24"/>
                <w:szCs w:val="24"/>
                <w:shd w:val="clear" w:color="auto" w:fill="FFFFFF"/>
              </w:rPr>
              <w:t xml:space="preserve"> </w:t>
            </w:r>
            <w:r w:rsidR="00AA43E7" w:rsidRPr="00AA43E7">
              <w:rPr>
                <w:rFonts w:ascii="Times New Roman" w:hAnsi="Times New Roman" w:cs="Times New Roman"/>
                <w:sz w:val="24"/>
                <w:szCs w:val="24"/>
                <w:shd w:val="clear" w:color="auto" w:fill="FFFFFF"/>
              </w:rPr>
              <w:t>надавати</w:t>
            </w:r>
            <w:r w:rsidR="006F1A8B" w:rsidRPr="00AA43E7">
              <w:rPr>
                <w:rFonts w:ascii="Times New Roman" w:hAnsi="Times New Roman" w:cs="Times New Roman"/>
                <w:sz w:val="24"/>
                <w:szCs w:val="24"/>
                <w:shd w:val="clear" w:color="auto" w:fill="FFFFFF"/>
              </w:rPr>
              <w:t xml:space="preserve"> підтримку</w:t>
            </w:r>
            <w:r w:rsidR="00BA7A6B" w:rsidRPr="00AA43E7">
              <w:rPr>
                <w:rFonts w:ascii="Times New Roman" w:hAnsi="Times New Roman" w:cs="Times New Roman"/>
                <w:sz w:val="24"/>
                <w:szCs w:val="24"/>
                <w:shd w:val="clear" w:color="auto" w:fill="FFFFFF"/>
              </w:rPr>
              <w:t xml:space="preserve"> та </w:t>
            </w:r>
            <w:r w:rsidR="006F1A8B" w:rsidRPr="00AA43E7">
              <w:rPr>
                <w:rFonts w:ascii="Times New Roman" w:hAnsi="Times New Roman" w:cs="Times New Roman"/>
                <w:sz w:val="24"/>
                <w:szCs w:val="24"/>
                <w:shd w:val="clear" w:color="auto" w:fill="FFFFFF"/>
              </w:rPr>
              <w:t xml:space="preserve">постійний соціальний </w:t>
            </w:r>
            <w:r w:rsidR="00AA43E7" w:rsidRPr="00AA43E7">
              <w:rPr>
                <w:rFonts w:ascii="Times New Roman" w:hAnsi="Times New Roman" w:cs="Times New Roman"/>
                <w:sz w:val="24"/>
                <w:szCs w:val="24"/>
                <w:shd w:val="clear" w:color="auto" w:fill="FFFFFF"/>
              </w:rPr>
              <w:t>супровід існуючим прийомним сім’ям, будинкам</w:t>
            </w:r>
            <w:r w:rsidR="00BA7A6B" w:rsidRPr="00AA43E7">
              <w:rPr>
                <w:rFonts w:ascii="Times New Roman" w:hAnsi="Times New Roman" w:cs="Times New Roman"/>
                <w:sz w:val="24"/>
                <w:szCs w:val="24"/>
                <w:shd w:val="clear" w:color="auto" w:fill="FFFFFF"/>
              </w:rPr>
              <w:t xml:space="preserve"> сімейного типу</w:t>
            </w:r>
            <w:r w:rsidR="00AA43E7" w:rsidRPr="00AA43E7">
              <w:rPr>
                <w:rFonts w:ascii="Times New Roman" w:hAnsi="Times New Roman" w:cs="Times New Roman"/>
                <w:sz w:val="24"/>
                <w:szCs w:val="24"/>
                <w:shd w:val="clear" w:color="auto" w:fill="FFFFFF"/>
              </w:rPr>
              <w:t>, опікунам, усиновителям;</w:t>
            </w:r>
          </w:p>
          <w:p w:rsidR="00471EE0" w:rsidRPr="00AA43E7" w:rsidRDefault="005D2B0C" w:rsidP="00AA43E7">
            <w:pPr>
              <w:pStyle w:val="a3"/>
              <w:shd w:val="clear" w:color="auto" w:fill="FFFFFF"/>
              <w:spacing w:after="0" w:line="240" w:lineRule="auto"/>
              <w:ind w:left="199" w:right="118"/>
              <w:jc w:val="both"/>
              <w:rPr>
                <w:rFonts w:ascii="Times New Roman" w:hAnsi="Times New Roman" w:cs="Times New Roman"/>
                <w:sz w:val="24"/>
                <w:szCs w:val="24"/>
              </w:rPr>
            </w:pPr>
            <w:r w:rsidRPr="00AA43E7">
              <w:rPr>
                <w:rFonts w:ascii="Times New Roman" w:eastAsia="Times New Roman" w:hAnsi="Times New Roman" w:cs="Times New Roman"/>
                <w:sz w:val="24"/>
                <w:szCs w:val="24"/>
                <w:bdr w:val="none" w:sz="0" w:space="0" w:color="auto" w:frame="1"/>
                <w:lang w:eastAsia="uk-UA"/>
              </w:rPr>
              <w:t>-</w:t>
            </w:r>
            <w:r w:rsidR="00BF6CA9" w:rsidRPr="00AA43E7">
              <w:rPr>
                <w:rFonts w:ascii="Times New Roman" w:eastAsia="Times New Roman" w:hAnsi="Times New Roman" w:cs="Times New Roman"/>
                <w:sz w:val="24"/>
                <w:szCs w:val="24"/>
                <w:bdr w:val="none" w:sz="0" w:space="0" w:color="auto" w:frame="1"/>
                <w:lang w:eastAsia="uk-UA"/>
              </w:rPr>
              <w:t xml:space="preserve"> сприяти</w:t>
            </w:r>
            <w:r w:rsidR="000713AA" w:rsidRPr="00AA43E7">
              <w:rPr>
                <w:rFonts w:ascii="Times New Roman" w:eastAsia="Times New Roman" w:hAnsi="Times New Roman" w:cs="Times New Roman"/>
                <w:sz w:val="24"/>
                <w:szCs w:val="24"/>
                <w:bdr w:val="none" w:sz="0" w:space="0" w:color="auto" w:frame="1"/>
                <w:lang w:eastAsia="uk-UA"/>
              </w:rPr>
              <w:t xml:space="preserve"> створенню патронатної сім’ї в т. ч. шляхом покращення просвітницької роботи;</w:t>
            </w:r>
          </w:p>
          <w:p w:rsidR="00471EE0" w:rsidRDefault="00AA43E7" w:rsidP="00AA43E7">
            <w:pPr>
              <w:spacing w:after="0"/>
              <w:ind w:left="199" w:right="118"/>
              <w:jc w:val="both"/>
              <w:rPr>
                <w:rFonts w:ascii="Times New Roman" w:hAnsi="Times New Roman" w:cs="Times New Roman"/>
                <w:sz w:val="24"/>
                <w:szCs w:val="24"/>
              </w:rPr>
            </w:pPr>
            <w:r w:rsidRPr="00AA43E7">
              <w:rPr>
                <w:rFonts w:ascii="Times New Roman" w:hAnsi="Times New Roman" w:cs="Times New Roman"/>
                <w:sz w:val="24"/>
                <w:szCs w:val="24"/>
              </w:rPr>
              <w:t>-продовжити</w:t>
            </w:r>
            <w:r w:rsidR="00471EE0" w:rsidRPr="00AA43E7">
              <w:rPr>
                <w:rFonts w:ascii="Times New Roman" w:hAnsi="Times New Roman" w:cs="Times New Roman"/>
                <w:sz w:val="24"/>
                <w:szCs w:val="24"/>
              </w:rPr>
              <w:t xml:space="preserve"> надання соціальної послуги виховання дітей в умовах наближених до сімейних</w:t>
            </w:r>
            <w:r w:rsidRPr="00AA43E7">
              <w:rPr>
                <w:rFonts w:ascii="Times New Roman" w:hAnsi="Times New Roman" w:cs="Times New Roman"/>
                <w:sz w:val="24"/>
                <w:szCs w:val="24"/>
              </w:rPr>
              <w:t>, шляхом забезпечення функціонування Центра соціальної підтримки дітей «Моя родина»;</w:t>
            </w:r>
          </w:p>
          <w:p w:rsidR="006E7AB0" w:rsidRPr="005E06FB" w:rsidRDefault="00535053" w:rsidP="00535053">
            <w:pPr>
              <w:spacing w:after="0" w:line="240" w:lineRule="auto"/>
              <w:ind w:left="199" w:right="118"/>
              <w:jc w:val="both"/>
              <w:rPr>
                <w:rFonts w:ascii="Times New Roman" w:hAnsi="Times New Roman" w:cs="Times New Roman"/>
                <w:color w:val="FF0000"/>
                <w:sz w:val="24"/>
                <w:szCs w:val="24"/>
              </w:rPr>
            </w:pPr>
            <w:r>
              <w:rPr>
                <w:rFonts w:ascii="Times New Roman" w:hAnsi="Times New Roman" w:cs="Times New Roman"/>
                <w:sz w:val="24"/>
                <w:szCs w:val="24"/>
              </w:rPr>
              <w:t>-</w:t>
            </w:r>
            <w:r w:rsidRPr="005E06FB">
              <w:rPr>
                <w:rStyle w:val="a6"/>
                <w:rFonts w:ascii="Times New Roman" w:hAnsi="Times New Roman" w:cs="Times New Roman"/>
                <w:b w:val="0"/>
                <w:bCs w:val="0"/>
                <w:iCs/>
                <w:sz w:val="24"/>
                <w:szCs w:val="24"/>
                <w:bdr w:val="none" w:sz="0" w:space="0" w:color="auto" w:frame="1"/>
              </w:rPr>
              <w:t>забезпечити надання</w:t>
            </w:r>
            <w:r w:rsidR="005E06FB">
              <w:rPr>
                <w:rStyle w:val="a6"/>
                <w:rFonts w:ascii="Times New Roman" w:hAnsi="Times New Roman" w:cs="Times New Roman"/>
                <w:b w:val="0"/>
                <w:bCs w:val="0"/>
                <w:iCs/>
                <w:sz w:val="24"/>
                <w:szCs w:val="24"/>
                <w:bdr w:val="none" w:sz="0" w:space="0" w:color="auto" w:frame="1"/>
              </w:rPr>
              <w:t xml:space="preserve"> міждисциплінарної сімейно-центрованої комплексної</w:t>
            </w:r>
            <w:r w:rsidRPr="005E06FB">
              <w:rPr>
                <w:rStyle w:val="a6"/>
                <w:rFonts w:ascii="Times New Roman" w:hAnsi="Times New Roman" w:cs="Times New Roman"/>
                <w:b w:val="0"/>
                <w:bCs w:val="0"/>
                <w:iCs/>
                <w:sz w:val="24"/>
                <w:szCs w:val="24"/>
                <w:bdr w:val="none" w:sz="0" w:space="0" w:color="auto" w:frame="1"/>
              </w:rPr>
              <w:t xml:space="preserve"> послуги раннього втручання</w:t>
            </w:r>
            <w:r w:rsidRPr="005E06FB">
              <w:rPr>
                <w:rFonts w:ascii="Times New Roman" w:hAnsi="Times New Roman" w:cs="Times New Roman"/>
                <w:b/>
                <w:sz w:val="24"/>
                <w:szCs w:val="24"/>
              </w:rPr>
              <w:t> </w:t>
            </w:r>
            <w:r w:rsidR="005E06FB" w:rsidRPr="005E06FB">
              <w:rPr>
                <w:rFonts w:ascii="Times New Roman" w:hAnsi="Times New Roman" w:cs="Times New Roman"/>
                <w:sz w:val="24"/>
                <w:szCs w:val="24"/>
              </w:rPr>
              <w:t>дітям у віці до 4-х років</w:t>
            </w:r>
            <w:r w:rsidR="005E06FB">
              <w:rPr>
                <w:rFonts w:ascii="Times New Roman" w:hAnsi="Times New Roman" w:cs="Times New Roman"/>
                <w:sz w:val="24"/>
                <w:szCs w:val="24"/>
              </w:rPr>
              <w:t>, які мають порушення розвитку або в яких є ризик виникнення таких порушень і їхнім сім’ям.</w:t>
            </w:r>
          </w:p>
          <w:p w:rsidR="007D38AB" w:rsidRPr="00CF1CD4" w:rsidRDefault="00543EFF" w:rsidP="006E7AB0">
            <w:pPr>
              <w:spacing w:after="0"/>
              <w:ind w:left="199" w:right="118" w:hanging="65"/>
              <w:jc w:val="both"/>
              <w:rPr>
                <w:rFonts w:ascii="Times New Roman" w:hAnsi="Times New Roman" w:cs="Times New Roman"/>
                <w:sz w:val="24"/>
                <w:szCs w:val="24"/>
                <w:shd w:val="clear" w:color="auto" w:fill="FFFFFF"/>
              </w:rPr>
            </w:pPr>
            <w:r w:rsidRPr="00CF1CD4">
              <w:rPr>
                <w:rFonts w:ascii="Times New Roman" w:hAnsi="Times New Roman" w:cs="Times New Roman"/>
                <w:sz w:val="24"/>
                <w:szCs w:val="24"/>
              </w:rPr>
              <w:t>-</w:t>
            </w:r>
            <w:r w:rsidR="007D38AB" w:rsidRPr="00CF1CD4">
              <w:rPr>
                <w:rFonts w:ascii="Times New Roman" w:hAnsi="Times New Roman" w:cs="Times New Roman"/>
                <w:sz w:val="24"/>
                <w:szCs w:val="24"/>
              </w:rPr>
              <w:t xml:space="preserve"> забезпечити гендерний підхід </w:t>
            </w:r>
            <w:r w:rsidRPr="00CF1CD4">
              <w:rPr>
                <w:rFonts w:ascii="Times New Roman" w:hAnsi="Times New Roman" w:cs="Times New Roman"/>
                <w:sz w:val="24"/>
                <w:szCs w:val="24"/>
              </w:rPr>
              <w:t>при запровадженні та наданні соціальних послуг,</w:t>
            </w:r>
            <w:r w:rsidR="007D38AB" w:rsidRPr="00CF1CD4">
              <w:rPr>
                <w:rFonts w:ascii="Times New Roman" w:hAnsi="Times New Roman" w:cs="Times New Roman"/>
                <w:sz w:val="24"/>
                <w:szCs w:val="24"/>
              </w:rPr>
              <w:t xml:space="preserve"> враховуючи потреби і інтереси жінок і чоловіків</w:t>
            </w:r>
            <w:r w:rsidR="0028611E" w:rsidRPr="00CF1CD4">
              <w:rPr>
                <w:rFonts w:ascii="Times New Roman" w:hAnsi="Times New Roman" w:cs="Times New Roman"/>
                <w:sz w:val="24"/>
                <w:szCs w:val="24"/>
              </w:rPr>
              <w:t>;</w:t>
            </w:r>
          </w:p>
          <w:p w:rsidR="00543EFF" w:rsidRPr="00CF1CD4" w:rsidRDefault="007D38AB" w:rsidP="006E7AB0">
            <w:pPr>
              <w:spacing w:after="0"/>
              <w:ind w:left="199" w:right="118" w:hanging="65"/>
              <w:jc w:val="both"/>
              <w:rPr>
                <w:rFonts w:ascii="Times New Roman" w:hAnsi="Times New Roman" w:cs="Times New Roman"/>
                <w:sz w:val="24"/>
                <w:szCs w:val="24"/>
                <w:shd w:val="clear" w:color="auto" w:fill="FFFFFF"/>
              </w:rPr>
            </w:pPr>
            <w:r w:rsidRPr="00CF1CD4">
              <w:rPr>
                <w:rFonts w:ascii="Times New Roman" w:hAnsi="Times New Roman" w:cs="Times New Roman"/>
                <w:sz w:val="24"/>
                <w:szCs w:val="24"/>
              </w:rPr>
              <w:lastRenderedPageBreak/>
              <w:t>-</w:t>
            </w:r>
            <w:r w:rsidR="00543EFF" w:rsidRPr="00CF1CD4">
              <w:rPr>
                <w:rFonts w:ascii="Times New Roman" w:hAnsi="Times New Roman" w:cs="Times New Roman"/>
                <w:sz w:val="24"/>
                <w:szCs w:val="24"/>
              </w:rPr>
              <w:t xml:space="preserve"> </w:t>
            </w:r>
            <w:r w:rsidR="00DB0307" w:rsidRPr="00CF1CD4">
              <w:rPr>
                <w:rFonts w:ascii="Times New Roman" w:hAnsi="Times New Roman" w:cs="Times New Roman"/>
                <w:sz w:val="24"/>
                <w:szCs w:val="24"/>
              </w:rPr>
              <w:t>під час надання соціальних послуг сприяти соціальній</w:t>
            </w:r>
            <w:r w:rsidR="00543EFF" w:rsidRPr="00CF1CD4">
              <w:rPr>
                <w:sz w:val="24"/>
                <w:szCs w:val="24"/>
              </w:rPr>
              <w:t xml:space="preserve"> </w:t>
            </w:r>
            <w:r w:rsidR="00D364B8" w:rsidRPr="008A1697">
              <w:rPr>
                <w:rFonts w:ascii="Times New Roman" w:hAnsi="Times New Roman" w:cs="Times New Roman"/>
                <w:sz w:val="24"/>
                <w:szCs w:val="24"/>
              </w:rPr>
              <w:t>адаптації</w:t>
            </w:r>
            <w:r w:rsidR="00D364B8" w:rsidRPr="00CF1CD4">
              <w:rPr>
                <w:sz w:val="24"/>
                <w:szCs w:val="24"/>
              </w:rPr>
              <w:t xml:space="preserve"> </w:t>
            </w:r>
            <w:r w:rsidR="00D364B8" w:rsidRPr="00CF1CD4">
              <w:rPr>
                <w:rFonts w:ascii="Times New Roman" w:hAnsi="Times New Roman" w:cs="Times New Roman"/>
                <w:sz w:val="24"/>
                <w:szCs w:val="24"/>
              </w:rPr>
              <w:t xml:space="preserve">дорослих та </w:t>
            </w:r>
            <w:r w:rsidR="00A821E1" w:rsidRPr="00CF1CD4">
              <w:rPr>
                <w:rFonts w:ascii="Times New Roman" w:hAnsi="Times New Roman" w:cs="Times New Roman"/>
                <w:sz w:val="24"/>
                <w:szCs w:val="24"/>
              </w:rPr>
              <w:t>дітей</w:t>
            </w:r>
            <w:r w:rsidR="00F11337" w:rsidRPr="00CF1CD4">
              <w:rPr>
                <w:rFonts w:ascii="Times New Roman" w:hAnsi="Times New Roman" w:cs="Times New Roman"/>
                <w:sz w:val="24"/>
                <w:szCs w:val="24"/>
              </w:rPr>
              <w:t xml:space="preserve"> з інвал</w:t>
            </w:r>
            <w:r w:rsidR="00D364B8" w:rsidRPr="00CF1CD4">
              <w:rPr>
                <w:rFonts w:ascii="Times New Roman" w:hAnsi="Times New Roman" w:cs="Times New Roman"/>
                <w:sz w:val="24"/>
                <w:szCs w:val="24"/>
              </w:rPr>
              <w:t xml:space="preserve">ідністю, </w:t>
            </w:r>
            <w:r w:rsidR="008A1697">
              <w:rPr>
                <w:rFonts w:ascii="Times New Roman" w:hAnsi="Times New Roman" w:cs="Times New Roman"/>
                <w:sz w:val="24"/>
                <w:szCs w:val="24"/>
              </w:rPr>
              <w:t xml:space="preserve">в </w:t>
            </w:r>
            <w:proofErr w:type="spellStart"/>
            <w:r w:rsidR="008A1697">
              <w:rPr>
                <w:rFonts w:ascii="Times New Roman" w:hAnsi="Times New Roman" w:cs="Times New Roman"/>
                <w:sz w:val="24"/>
                <w:szCs w:val="24"/>
              </w:rPr>
              <w:t>т.ч</w:t>
            </w:r>
            <w:proofErr w:type="spellEnd"/>
            <w:r w:rsidR="008A1697">
              <w:rPr>
                <w:rFonts w:ascii="Times New Roman" w:hAnsi="Times New Roman" w:cs="Times New Roman"/>
                <w:sz w:val="24"/>
                <w:szCs w:val="24"/>
              </w:rPr>
              <w:t xml:space="preserve">. </w:t>
            </w:r>
            <w:r w:rsidR="00DB0307" w:rsidRPr="00CF1CD4">
              <w:rPr>
                <w:rFonts w:ascii="Times New Roman" w:hAnsi="Times New Roman" w:cs="Times New Roman"/>
                <w:sz w:val="24"/>
                <w:szCs w:val="24"/>
              </w:rPr>
              <w:t xml:space="preserve">осіб з інвалідністю внаслідок війни; </w:t>
            </w:r>
          </w:p>
          <w:p w:rsidR="002E37D5" w:rsidRPr="00F11088" w:rsidRDefault="00543EFF" w:rsidP="006E7AB0">
            <w:pPr>
              <w:pStyle w:val="a3"/>
              <w:shd w:val="clear" w:color="auto" w:fill="FFFFFF"/>
              <w:spacing w:after="0" w:line="240" w:lineRule="auto"/>
              <w:ind w:left="199" w:right="118" w:hanging="65"/>
              <w:jc w:val="both"/>
              <w:rPr>
                <w:rFonts w:ascii="Times New Roman" w:eastAsia="Times New Roman" w:hAnsi="Times New Roman" w:cs="Times New Roman"/>
                <w:sz w:val="24"/>
                <w:szCs w:val="24"/>
                <w:bdr w:val="none" w:sz="0" w:space="0" w:color="auto" w:frame="1"/>
                <w:lang w:eastAsia="uk-UA"/>
              </w:rPr>
            </w:pPr>
            <w:r w:rsidRPr="00F11088">
              <w:rPr>
                <w:rFonts w:ascii="Times New Roman" w:eastAsia="Times New Roman" w:hAnsi="Times New Roman" w:cs="Times New Roman"/>
                <w:sz w:val="24"/>
                <w:szCs w:val="24"/>
                <w:bdr w:val="none" w:sz="0" w:space="0" w:color="auto" w:frame="1"/>
                <w:lang w:eastAsia="uk-UA"/>
              </w:rPr>
              <w:t>- суб`єктам, задіяним у наданні соціальних послуг, покращити інформаційно-роз`яснювальну роботу сере</w:t>
            </w:r>
            <w:r w:rsidR="00471EE0">
              <w:rPr>
                <w:rFonts w:ascii="Times New Roman" w:eastAsia="Times New Roman" w:hAnsi="Times New Roman" w:cs="Times New Roman"/>
                <w:sz w:val="24"/>
                <w:szCs w:val="24"/>
                <w:bdr w:val="none" w:sz="0" w:space="0" w:color="auto" w:frame="1"/>
                <w:lang w:eastAsia="uk-UA"/>
              </w:rPr>
              <w:t>д населення громади щодо</w:t>
            </w:r>
            <w:r w:rsidRPr="00F11088">
              <w:rPr>
                <w:rFonts w:ascii="Times New Roman" w:eastAsia="Times New Roman" w:hAnsi="Times New Roman" w:cs="Times New Roman"/>
                <w:sz w:val="24"/>
                <w:szCs w:val="24"/>
                <w:bdr w:val="none" w:sz="0" w:space="0" w:color="auto" w:frame="1"/>
                <w:lang w:eastAsia="uk-UA"/>
              </w:rPr>
              <w:t xml:space="preserve"> соціальних послуг</w:t>
            </w:r>
            <w:r w:rsidR="00471EE0">
              <w:rPr>
                <w:rFonts w:ascii="Times New Roman" w:eastAsia="Times New Roman" w:hAnsi="Times New Roman" w:cs="Times New Roman"/>
                <w:sz w:val="24"/>
                <w:szCs w:val="24"/>
                <w:bdr w:val="none" w:sz="0" w:space="0" w:color="auto" w:frame="1"/>
                <w:lang w:eastAsia="uk-UA"/>
              </w:rPr>
              <w:t>, їх змісту та порядку надання</w:t>
            </w:r>
            <w:r w:rsidR="000713AA" w:rsidRPr="00F11088">
              <w:rPr>
                <w:rFonts w:ascii="Times New Roman" w:eastAsia="Times New Roman" w:hAnsi="Times New Roman" w:cs="Times New Roman"/>
                <w:sz w:val="24"/>
                <w:szCs w:val="24"/>
                <w:bdr w:val="none" w:sz="0" w:space="0" w:color="auto" w:frame="1"/>
                <w:lang w:eastAsia="uk-UA"/>
              </w:rPr>
              <w:t>;</w:t>
            </w:r>
          </w:p>
          <w:p w:rsidR="004777AB" w:rsidRPr="00F11088" w:rsidRDefault="004777AB" w:rsidP="006E7AB0">
            <w:pPr>
              <w:pStyle w:val="a3"/>
              <w:shd w:val="clear" w:color="auto" w:fill="FFFFFF"/>
              <w:spacing w:after="0" w:line="240" w:lineRule="auto"/>
              <w:ind w:left="199" w:right="118" w:firstLine="77"/>
              <w:jc w:val="both"/>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bdr w:val="none" w:sz="0" w:space="0" w:color="auto" w:frame="1"/>
                <w:lang w:eastAsia="uk-UA"/>
              </w:rPr>
              <w:t xml:space="preserve">- вживати заходів надавачами соціальних послуг щодо залучення коштів та інших ресурсів від </w:t>
            </w:r>
            <w:r w:rsidR="003E1410" w:rsidRPr="00F11088">
              <w:rPr>
                <w:rFonts w:ascii="Times New Roman" w:eastAsia="Times New Roman" w:hAnsi="Times New Roman" w:cs="Times New Roman"/>
                <w:sz w:val="24"/>
                <w:szCs w:val="24"/>
                <w:bdr w:val="none" w:sz="0" w:space="0" w:color="auto" w:frame="1"/>
                <w:lang w:eastAsia="uk-UA"/>
              </w:rPr>
              <w:t xml:space="preserve">грантодавців, благодійників </w:t>
            </w:r>
            <w:r w:rsidR="00833445" w:rsidRPr="00F11088">
              <w:rPr>
                <w:rFonts w:ascii="Times New Roman" w:eastAsia="Times New Roman" w:hAnsi="Times New Roman" w:cs="Times New Roman"/>
                <w:sz w:val="24"/>
                <w:szCs w:val="24"/>
                <w:bdr w:val="none" w:sz="0" w:space="0" w:color="auto" w:frame="1"/>
                <w:lang w:eastAsia="uk-UA"/>
              </w:rPr>
              <w:t>для забезпечення населення соціальними послугами.</w:t>
            </w:r>
          </w:p>
        </w:tc>
      </w:tr>
      <w:tr w:rsidR="00AD2A41" w:rsidRPr="00F03A96" w:rsidTr="00377D8C">
        <w:trPr>
          <w:trHeight w:val="426"/>
        </w:trPr>
        <w:tc>
          <w:tcPr>
            <w:tcW w:w="425" w:type="dxa"/>
            <w:vMerge w:val="restart"/>
            <w:tcBorders>
              <w:top w:val="single" w:sz="6" w:space="0" w:color="000000"/>
              <w:left w:val="single" w:sz="6" w:space="0" w:color="000000"/>
              <w:bottom w:val="single" w:sz="6" w:space="0" w:color="000000"/>
              <w:right w:val="single" w:sz="6" w:space="0" w:color="000000"/>
            </w:tcBorders>
            <w:hideMark/>
          </w:tcPr>
          <w:p w:rsidR="00AD2A41" w:rsidRPr="00F03A96" w:rsidRDefault="00AD2A41" w:rsidP="00B709DA">
            <w:pPr>
              <w:spacing w:before="150" w:after="150" w:line="240" w:lineRule="auto"/>
              <w:jc w:val="center"/>
              <w:rPr>
                <w:rFonts w:ascii="Times New Roman" w:eastAsia="Times New Roman" w:hAnsi="Times New Roman" w:cs="Times New Roman"/>
                <w:sz w:val="24"/>
                <w:szCs w:val="24"/>
                <w:lang w:eastAsia="uk-UA"/>
              </w:rPr>
            </w:pPr>
            <w:r w:rsidRPr="00F03A96">
              <w:rPr>
                <w:rFonts w:ascii="Times New Roman" w:eastAsia="Times New Roman" w:hAnsi="Times New Roman" w:cs="Times New Roman"/>
                <w:sz w:val="24"/>
                <w:szCs w:val="24"/>
                <w:lang w:eastAsia="uk-UA"/>
              </w:rPr>
              <w:lastRenderedPageBreak/>
              <w:t>6</w:t>
            </w:r>
          </w:p>
        </w:tc>
        <w:tc>
          <w:tcPr>
            <w:tcW w:w="2686" w:type="dxa"/>
            <w:gridSpan w:val="2"/>
            <w:vMerge w:val="restart"/>
            <w:tcBorders>
              <w:top w:val="single" w:sz="6" w:space="0" w:color="000000"/>
              <w:left w:val="single" w:sz="6" w:space="0" w:color="000000"/>
              <w:bottom w:val="single" w:sz="6" w:space="0" w:color="000000"/>
              <w:right w:val="single" w:sz="6" w:space="0" w:color="000000"/>
            </w:tcBorders>
            <w:hideMark/>
          </w:tcPr>
          <w:p w:rsidR="00AD2A41" w:rsidRPr="00F03A96" w:rsidRDefault="00AD2A41" w:rsidP="00B709DA">
            <w:pPr>
              <w:spacing w:before="150" w:after="150" w:line="240" w:lineRule="auto"/>
              <w:rPr>
                <w:rFonts w:ascii="Times New Roman" w:eastAsia="Times New Roman" w:hAnsi="Times New Roman" w:cs="Times New Roman"/>
                <w:sz w:val="24"/>
                <w:szCs w:val="24"/>
                <w:lang w:eastAsia="uk-UA"/>
              </w:rPr>
            </w:pPr>
            <w:r w:rsidRPr="00F03A96">
              <w:rPr>
                <w:rFonts w:ascii="Times New Roman" w:eastAsia="Times New Roman" w:hAnsi="Times New Roman" w:cs="Times New Roman"/>
                <w:sz w:val="24"/>
                <w:szCs w:val="24"/>
                <w:lang w:eastAsia="uk-UA"/>
              </w:rPr>
              <w:t>Рекомендації за результатами визначення потреб населення територіальної громади у соціальних послугах</w:t>
            </w:r>
          </w:p>
        </w:tc>
        <w:tc>
          <w:tcPr>
            <w:tcW w:w="6583" w:type="dxa"/>
            <w:vMerge w:val="restart"/>
            <w:tcBorders>
              <w:top w:val="single" w:sz="6" w:space="0" w:color="000000"/>
              <w:left w:val="single" w:sz="6" w:space="0" w:color="000000"/>
              <w:bottom w:val="single" w:sz="6" w:space="0" w:color="000000"/>
              <w:right w:val="single" w:sz="6" w:space="0" w:color="000000"/>
            </w:tcBorders>
            <w:hideMark/>
          </w:tcPr>
          <w:p w:rsidR="00A86C91" w:rsidRPr="00F11088" w:rsidRDefault="005C638D" w:rsidP="00A86C91">
            <w:pPr>
              <w:pStyle w:val="a3"/>
              <w:spacing w:before="150" w:after="150" w:line="240" w:lineRule="auto"/>
              <w:ind w:left="199" w:right="118" w:firstLine="161"/>
              <w:jc w:val="both"/>
              <w:rPr>
                <w:rFonts w:ascii="Times New Roman" w:eastAsia="Times New Roman" w:hAnsi="Times New Roman" w:cs="Times New Roman"/>
                <w:sz w:val="24"/>
                <w:szCs w:val="24"/>
                <w:u w:val="single"/>
                <w:lang w:eastAsia="uk-UA"/>
              </w:rPr>
            </w:pPr>
            <w:r w:rsidRPr="00F11088">
              <w:rPr>
                <w:rFonts w:ascii="Times New Roman" w:eastAsia="Times New Roman" w:hAnsi="Times New Roman" w:cs="Times New Roman"/>
                <w:sz w:val="24"/>
                <w:szCs w:val="24"/>
                <w:lang w:eastAsia="uk-UA"/>
              </w:rPr>
              <w:t>Пріоритетними видами</w:t>
            </w:r>
            <w:r w:rsidR="008C7758" w:rsidRPr="00F11088">
              <w:rPr>
                <w:rFonts w:ascii="Times New Roman" w:eastAsia="Times New Roman" w:hAnsi="Times New Roman" w:cs="Times New Roman"/>
                <w:sz w:val="24"/>
                <w:szCs w:val="24"/>
                <w:lang w:eastAsia="uk-UA"/>
              </w:rPr>
              <w:t xml:space="preserve"> соціальних послуг для жителів територіальної громади</w:t>
            </w:r>
            <w:r w:rsidRPr="00F11088">
              <w:rPr>
                <w:rFonts w:ascii="Times New Roman" w:eastAsia="Times New Roman" w:hAnsi="Times New Roman" w:cs="Times New Roman"/>
                <w:sz w:val="24"/>
                <w:szCs w:val="24"/>
                <w:lang w:eastAsia="uk-UA"/>
              </w:rPr>
              <w:t xml:space="preserve"> є: </w:t>
            </w:r>
            <w:r w:rsidR="009C6C0D" w:rsidRPr="00F11088">
              <w:rPr>
                <w:rFonts w:ascii="Times New Roman" w:eastAsia="Times New Roman" w:hAnsi="Times New Roman" w:cs="Times New Roman"/>
                <w:sz w:val="24"/>
                <w:szCs w:val="24"/>
                <w:lang w:eastAsia="uk-UA"/>
              </w:rPr>
              <w:t xml:space="preserve">догляд вдома, транспортні послуги, </w:t>
            </w:r>
            <w:r w:rsidR="00A54561" w:rsidRPr="00F11088">
              <w:rPr>
                <w:rFonts w:ascii="Times New Roman" w:eastAsia="Times New Roman" w:hAnsi="Times New Roman" w:cs="Times New Roman"/>
                <w:sz w:val="24"/>
                <w:szCs w:val="24"/>
                <w:lang w:eastAsia="uk-UA"/>
              </w:rPr>
              <w:t>соціальний супровід сімей/осіб</w:t>
            </w:r>
            <w:r w:rsidR="009C6C0D" w:rsidRPr="00F11088">
              <w:rPr>
                <w:rFonts w:ascii="Times New Roman" w:eastAsia="Times New Roman" w:hAnsi="Times New Roman" w:cs="Times New Roman"/>
                <w:sz w:val="24"/>
                <w:szCs w:val="24"/>
                <w:lang w:eastAsia="uk-UA"/>
              </w:rPr>
              <w:t>,</w:t>
            </w:r>
            <w:r w:rsidR="00A54561" w:rsidRPr="00F11088">
              <w:rPr>
                <w:rFonts w:ascii="Times New Roman" w:eastAsia="Times New Roman" w:hAnsi="Times New Roman" w:cs="Times New Roman"/>
                <w:sz w:val="24"/>
                <w:szCs w:val="24"/>
                <w:lang w:eastAsia="uk-UA"/>
              </w:rPr>
              <w:t xml:space="preserve"> які перебувають у складних життєвих обставинах,</w:t>
            </w:r>
            <w:r w:rsidR="009C6C0D" w:rsidRPr="00F11088">
              <w:rPr>
                <w:rFonts w:ascii="Times New Roman" w:eastAsia="Times New Roman" w:hAnsi="Times New Roman" w:cs="Times New Roman"/>
                <w:sz w:val="24"/>
                <w:szCs w:val="24"/>
                <w:lang w:eastAsia="uk-UA"/>
              </w:rPr>
              <w:t xml:space="preserve"> натуральна допомога,</w:t>
            </w:r>
            <w:r w:rsidR="007D4CD1" w:rsidRPr="00F11088">
              <w:rPr>
                <w:rFonts w:ascii="Times New Roman" w:eastAsia="Times New Roman" w:hAnsi="Times New Roman" w:cs="Times New Roman"/>
                <w:sz w:val="24"/>
                <w:szCs w:val="24"/>
                <w:lang w:eastAsia="uk-UA"/>
              </w:rPr>
              <w:t xml:space="preserve"> консультування,</w:t>
            </w:r>
            <w:r w:rsidRPr="00F11088">
              <w:rPr>
                <w:rFonts w:ascii="Times New Roman" w:eastAsia="Times New Roman" w:hAnsi="Times New Roman" w:cs="Times New Roman"/>
                <w:sz w:val="24"/>
                <w:szCs w:val="24"/>
                <w:lang w:eastAsia="uk-UA"/>
              </w:rPr>
              <w:t xml:space="preserve"> </w:t>
            </w:r>
            <w:r w:rsidR="00AF7568" w:rsidRPr="00F11088">
              <w:rPr>
                <w:rFonts w:ascii="Times New Roman" w:eastAsia="Times New Roman" w:hAnsi="Times New Roman" w:cs="Times New Roman"/>
                <w:sz w:val="24"/>
                <w:szCs w:val="24"/>
                <w:lang w:eastAsia="uk-UA"/>
              </w:rPr>
              <w:t>денний догляд дітей з інвалідністю.</w:t>
            </w:r>
            <w:r w:rsidR="00AD2A41" w:rsidRPr="00F11088">
              <w:rPr>
                <w:rFonts w:ascii="Times New Roman" w:eastAsia="Times New Roman" w:hAnsi="Times New Roman" w:cs="Times New Roman"/>
                <w:sz w:val="24"/>
                <w:szCs w:val="24"/>
                <w:lang w:eastAsia="uk-UA"/>
              </w:rPr>
              <w:br/>
            </w:r>
          </w:p>
          <w:p w:rsidR="00DE26BC" w:rsidRPr="00F11088" w:rsidRDefault="00DE26BC" w:rsidP="00DE26BC">
            <w:pPr>
              <w:pStyle w:val="a3"/>
              <w:spacing w:before="150" w:after="150" w:line="240" w:lineRule="auto"/>
              <w:ind w:left="360" w:right="260"/>
              <w:jc w:val="both"/>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lang w:eastAsia="uk-UA"/>
              </w:rPr>
              <w:t>Для покращення надання та розвитку соціальних послуг</w:t>
            </w:r>
            <w:r w:rsidR="003E1410" w:rsidRPr="00F11088">
              <w:rPr>
                <w:rFonts w:ascii="Times New Roman" w:eastAsia="Times New Roman" w:hAnsi="Times New Roman" w:cs="Times New Roman"/>
                <w:sz w:val="24"/>
                <w:szCs w:val="24"/>
                <w:lang w:eastAsia="uk-UA"/>
              </w:rPr>
              <w:t xml:space="preserve"> необхідно:</w:t>
            </w:r>
          </w:p>
          <w:p w:rsidR="00B709DA" w:rsidRPr="00C3780E" w:rsidRDefault="00B709DA" w:rsidP="00377D8C">
            <w:pPr>
              <w:pStyle w:val="a3"/>
              <w:spacing w:after="0" w:line="240" w:lineRule="auto"/>
              <w:ind w:left="276" w:right="182" w:hanging="115"/>
              <w:jc w:val="both"/>
              <w:rPr>
                <w:rFonts w:ascii="Times New Roman" w:eastAsia="Times New Roman" w:hAnsi="Times New Roman" w:cs="Times New Roman"/>
                <w:color w:val="FF0000"/>
                <w:sz w:val="24"/>
                <w:szCs w:val="24"/>
                <w:lang w:eastAsia="uk-UA"/>
              </w:rPr>
            </w:pPr>
            <w:r w:rsidRPr="00F11088">
              <w:rPr>
                <w:rFonts w:ascii="Times New Roman" w:eastAsia="Times New Roman" w:hAnsi="Times New Roman" w:cs="Times New Roman"/>
                <w:sz w:val="24"/>
                <w:szCs w:val="24"/>
                <w:lang w:eastAsia="uk-UA"/>
              </w:rPr>
              <w:t xml:space="preserve">- </w:t>
            </w:r>
            <w:r w:rsidRPr="00A64A8D">
              <w:rPr>
                <w:rFonts w:ascii="Times New Roman" w:eastAsia="Times New Roman" w:hAnsi="Times New Roman" w:cs="Times New Roman"/>
                <w:sz w:val="24"/>
                <w:szCs w:val="24"/>
                <w:lang w:eastAsia="uk-UA"/>
              </w:rPr>
              <w:t>посилити роботу щодо виявлення осіб/родин, які знаходяться в складних життєвих обставинах та потребують соціальних послуг</w:t>
            </w:r>
            <w:r w:rsidR="00BF6CA9" w:rsidRPr="00A64A8D">
              <w:rPr>
                <w:rFonts w:ascii="Times New Roman" w:eastAsia="Times New Roman" w:hAnsi="Times New Roman" w:cs="Times New Roman"/>
                <w:sz w:val="24"/>
                <w:szCs w:val="24"/>
                <w:lang w:eastAsia="uk-UA"/>
              </w:rPr>
              <w:t>;</w:t>
            </w:r>
          </w:p>
          <w:p w:rsidR="00AF7568" w:rsidRDefault="00AF7568" w:rsidP="00377D8C">
            <w:pPr>
              <w:spacing w:after="0" w:line="240" w:lineRule="auto"/>
              <w:ind w:left="276" w:right="182" w:firstLine="234"/>
              <w:jc w:val="both"/>
              <w:rPr>
                <w:rFonts w:ascii="Times New Roman" w:eastAsia="Times New Roman" w:hAnsi="Times New Roman" w:cs="Times New Roman"/>
                <w:sz w:val="24"/>
                <w:szCs w:val="24"/>
                <w:lang w:eastAsia="ru-RU"/>
              </w:rPr>
            </w:pPr>
            <w:r w:rsidRPr="00F11088">
              <w:rPr>
                <w:rFonts w:ascii="Times New Roman" w:eastAsia="Times New Roman" w:hAnsi="Times New Roman" w:cs="Times New Roman"/>
                <w:sz w:val="24"/>
                <w:szCs w:val="24"/>
                <w:lang w:eastAsia="ru-RU"/>
              </w:rPr>
              <w:t>-продовжити розвиток</w:t>
            </w:r>
            <w:r w:rsidR="00C3780E">
              <w:rPr>
                <w:rFonts w:ascii="Times New Roman" w:eastAsia="Times New Roman" w:hAnsi="Times New Roman" w:cs="Times New Roman"/>
                <w:sz w:val="24"/>
                <w:szCs w:val="24"/>
                <w:lang w:eastAsia="ru-RU"/>
              </w:rPr>
              <w:t>, започаткованих в минулих роках</w:t>
            </w:r>
            <w:r w:rsidRPr="00F11088">
              <w:rPr>
                <w:rFonts w:ascii="Times New Roman" w:eastAsia="Times New Roman" w:hAnsi="Times New Roman" w:cs="Times New Roman"/>
                <w:sz w:val="24"/>
                <w:szCs w:val="24"/>
                <w:lang w:eastAsia="ru-RU"/>
              </w:rPr>
              <w:t xml:space="preserve"> таких соціальних послуг, як денний догляд дітей з інвалідністю, супровід </w:t>
            </w:r>
            <w:r w:rsidR="00B709DA" w:rsidRPr="00F11088">
              <w:rPr>
                <w:rFonts w:ascii="Times New Roman" w:eastAsia="Times New Roman" w:hAnsi="Times New Roman" w:cs="Times New Roman"/>
                <w:sz w:val="24"/>
                <w:szCs w:val="24"/>
                <w:lang w:eastAsia="ru-RU"/>
              </w:rPr>
              <w:t xml:space="preserve">під час </w:t>
            </w:r>
            <w:r w:rsidRPr="00F11088">
              <w:rPr>
                <w:rFonts w:ascii="Times New Roman" w:eastAsia="Times New Roman" w:hAnsi="Times New Roman" w:cs="Times New Roman"/>
                <w:sz w:val="24"/>
                <w:szCs w:val="24"/>
                <w:lang w:eastAsia="ru-RU"/>
              </w:rPr>
              <w:t>інклюзивного навчання та  «соціальне таксі»;</w:t>
            </w:r>
          </w:p>
          <w:p w:rsidR="00377D8C" w:rsidRPr="00110881" w:rsidRDefault="009118DD" w:rsidP="009118DD">
            <w:pPr>
              <w:spacing w:after="0" w:line="240" w:lineRule="auto"/>
              <w:ind w:left="276" w:right="182"/>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FF0000"/>
                <w:sz w:val="24"/>
                <w:szCs w:val="24"/>
                <w:lang w:eastAsia="ru-RU"/>
              </w:rPr>
              <w:t xml:space="preserve"> </w:t>
            </w:r>
            <w:r w:rsidR="00010420" w:rsidRPr="00110881">
              <w:rPr>
                <w:rFonts w:ascii="Times New Roman" w:eastAsia="Times New Roman" w:hAnsi="Times New Roman" w:cs="Times New Roman"/>
                <w:sz w:val="24"/>
                <w:szCs w:val="24"/>
                <w:lang w:eastAsia="ru-RU"/>
              </w:rPr>
              <w:t xml:space="preserve">- </w:t>
            </w:r>
            <w:r w:rsidR="0049794E" w:rsidRPr="00110881">
              <w:rPr>
                <w:rFonts w:ascii="Times New Roman" w:eastAsia="Times New Roman" w:hAnsi="Times New Roman" w:cs="Times New Roman"/>
                <w:sz w:val="24"/>
                <w:szCs w:val="24"/>
                <w:lang w:eastAsia="ru-RU"/>
              </w:rPr>
              <w:t>прий</w:t>
            </w:r>
            <w:r w:rsidR="009270EA" w:rsidRPr="00110881">
              <w:rPr>
                <w:rFonts w:ascii="Times New Roman" w:eastAsia="Times New Roman" w:hAnsi="Times New Roman" w:cs="Times New Roman"/>
                <w:sz w:val="24"/>
                <w:szCs w:val="24"/>
                <w:lang w:eastAsia="ru-RU"/>
              </w:rPr>
              <w:t>мати участь в тренінгах,</w:t>
            </w:r>
            <w:r w:rsidR="0049794E" w:rsidRPr="00110881">
              <w:rPr>
                <w:rFonts w:ascii="Times New Roman" w:hAnsi="Times New Roman" w:cs="Times New Roman"/>
                <w:sz w:val="24"/>
                <w:szCs w:val="24"/>
              </w:rPr>
              <w:t xml:space="preserve"> </w:t>
            </w:r>
            <w:r w:rsidR="009270EA" w:rsidRPr="00110881">
              <w:rPr>
                <w:rFonts w:ascii="Times New Roman" w:hAnsi="Times New Roman" w:cs="Times New Roman"/>
                <w:sz w:val="24"/>
                <w:szCs w:val="24"/>
              </w:rPr>
              <w:t xml:space="preserve">семінарах </w:t>
            </w:r>
            <w:r w:rsidR="0049794E" w:rsidRPr="00110881">
              <w:rPr>
                <w:rFonts w:ascii="Times New Roman" w:hAnsi="Times New Roman" w:cs="Times New Roman"/>
                <w:sz w:val="24"/>
                <w:szCs w:val="24"/>
              </w:rPr>
              <w:t>з метою теоретичної і практичної підготовки управлінців</w:t>
            </w:r>
            <w:r w:rsidR="008B0ABB" w:rsidRPr="00110881">
              <w:rPr>
                <w:rFonts w:ascii="Times New Roman" w:hAnsi="Times New Roman" w:cs="Times New Roman"/>
                <w:sz w:val="24"/>
                <w:szCs w:val="24"/>
              </w:rPr>
              <w:t xml:space="preserve"> та фахівців</w:t>
            </w:r>
            <w:r w:rsidR="0049794E" w:rsidRPr="00110881">
              <w:rPr>
                <w:rFonts w:ascii="Times New Roman" w:hAnsi="Times New Roman" w:cs="Times New Roman"/>
                <w:sz w:val="24"/>
                <w:szCs w:val="24"/>
              </w:rPr>
              <w:t xml:space="preserve"> до впровадження, організації </w:t>
            </w:r>
            <w:r w:rsidR="009270EA" w:rsidRPr="00110881">
              <w:rPr>
                <w:rFonts w:ascii="Times New Roman" w:hAnsi="Times New Roman" w:cs="Times New Roman"/>
                <w:sz w:val="24"/>
                <w:szCs w:val="24"/>
              </w:rPr>
              <w:t>та розвитку соціальних послуг</w:t>
            </w:r>
            <w:r w:rsidR="0049794E" w:rsidRPr="00110881">
              <w:rPr>
                <w:rFonts w:ascii="Times New Roman" w:hAnsi="Times New Roman" w:cs="Times New Roman"/>
                <w:sz w:val="24"/>
                <w:szCs w:val="24"/>
              </w:rPr>
              <w:t xml:space="preserve"> підтриманого проживання</w:t>
            </w:r>
            <w:r w:rsidR="0049794E" w:rsidRPr="00110881">
              <w:rPr>
                <w:rFonts w:ascii="Times New Roman" w:eastAsia="Times New Roman" w:hAnsi="Times New Roman" w:cs="Times New Roman"/>
                <w:sz w:val="24"/>
                <w:szCs w:val="24"/>
                <w:lang w:eastAsia="ru-RU"/>
              </w:rPr>
              <w:t xml:space="preserve"> та</w:t>
            </w:r>
            <w:r w:rsidR="000D30BD" w:rsidRPr="00110881">
              <w:rPr>
                <w:rFonts w:ascii="Times New Roman" w:eastAsia="Times New Roman" w:hAnsi="Times New Roman" w:cs="Times New Roman"/>
                <w:sz w:val="24"/>
                <w:szCs w:val="24"/>
                <w:lang w:eastAsia="ru-RU"/>
              </w:rPr>
              <w:t xml:space="preserve"> </w:t>
            </w:r>
            <w:r w:rsidR="0049794E" w:rsidRPr="00110881">
              <w:rPr>
                <w:rFonts w:ascii="Times New Roman" w:eastAsia="Times New Roman" w:hAnsi="Times New Roman" w:cs="Times New Roman"/>
                <w:sz w:val="24"/>
                <w:szCs w:val="24"/>
                <w:lang w:eastAsia="ru-RU"/>
              </w:rPr>
              <w:t>стаціонарного догляду</w:t>
            </w:r>
            <w:r w:rsidR="009270EA" w:rsidRPr="00110881">
              <w:rPr>
                <w:rFonts w:ascii="Times New Roman" w:eastAsia="Times New Roman" w:hAnsi="Times New Roman" w:cs="Times New Roman"/>
                <w:sz w:val="24"/>
                <w:szCs w:val="24"/>
                <w:lang w:eastAsia="ru-RU"/>
              </w:rPr>
              <w:t>.</w:t>
            </w:r>
          </w:p>
          <w:p w:rsidR="008C7758" w:rsidRPr="00F11088" w:rsidRDefault="00043BE9" w:rsidP="00377D8C">
            <w:pPr>
              <w:pStyle w:val="a3"/>
              <w:spacing w:after="0" w:line="240" w:lineRule="auto"/>
              <w:ind w:left="276" w:right="182"/>
              <w:jc w:val="both"/>
              <w:rPr>
                <w:rFonts w:ascii="Times New Roman" w:eastAsia="Times New Roman" w:hAnsi="Times New Roman" w:cs="Times New Roman"/>
                <w:sz w:val="24"/>
                <w:szCs w:val="24"/>
                <w:lang w:eastAsia="uk-UA"/>
              </w:rPr>
            </w:pPr>
            <w:r w:rsidRPr="00F11088">
              <w:rPr>
                <w:rFonts w:ascii="Times New Roman" w:eastAsia="Times New Roman" w:hAnsi="Times New Roman" w:cs="Times New Roman"/>
                <w:sz w:val="24"/>
                <w:szCs w:val="24"/>
                <w:lang w:eastAsia="uk-UA"/>
              </w:rPr>
              <w:t>-</w:t>
            </w:r>
            <w:r w:rsidR="000D30BD">
              <w:rPr>
                <w:rFonts w:ascii="Times New Roman" w:eastAsia="Times New Roman" w:hAnsi="Times New Roman" w:cs="Times New Roman"/>
                <w:sz w:val="24"/>
                <w:szCs w:val="24"/>
                <w:lang w:eastAsia="uk-UA"/>
              </w:rPr>
              <w:t xml:space="preserve"> </w:t>
            </w:r>
            <w:r w:rsidR="006363B2" w:rsidRPr="00F11088">
              <w:rPr>
                <w:rFonts w:ascii="Times New Roman" w:eastAsia="Times New Roman" w:hAnsi="Times New Roman" w:cs="Times New Roman"/>
                <w:sz w:val="24"/>
                <w:szCs w:val="24"/>
                <w:lang w:eastAsia="uk-UA"/>
              </w:rPr>
              <w:t>п</w:t>
            </w:r>
            <w:r w:rsidR="000E0D25" w:rsidRPr="00F11088">
              <w:rPr>
                <w:rFonts w:ascii="Times New Roman" w:eastAsia="Times New Roman" w:hAnsi="Times New Roman" w:cs="Times New Roman"/>
                <w:sz w:val="24"/>
                <w:szCs w:val="24"/>
                <w:lang w:eastAsia="uk-UA"/>
              </w:rPr>
              <w:t>окращи</w:t>
            </w:r>
            <w:r w:rsidR="00A420F0" w:rsidRPr="00F11088">
              <w:rPr>
                <w:rFonts w:ascii="Times New Roman" w:eastAsia="Times New Roman" w:hAnsi="Times New Roman" w:cs="Times New Roman"/>
                <w:sz w:val="24"/>
                <w:szCs w:val="24"/>
                <w:lang w:eastAsia="uk-UA"/>
              </w:rPr>
              <w:t>ти</w:t>
            </w:r>
            <w:r w:rsidR="00BF6CA9" w:rsidRPr="00F11088">
              <w:rPr>
                <w:rFonts w:ascii="Times New Roman" w:eastAsia="Times New Roman" w:hAnsi="Times New Roman" w:cs="Times New Roman"/>
                <w:sz w:val="24"/>
                <w:szCs w:val="24"/>
                <w:lang w:eastAsia="uk-UA"/>
              </w:rPr>
              <w:t xml:space="preserve"> наявне</w:t>
            </w:r>
            <w:r w:rsidR="008C7758" w:rsidRPr="00F11088">
              <w:rPr>
                <w:rFonts w:ascii="Times New Roman" w:eastAsia="Times New Roman" w:hAnsi="Times New Roman" w:cs="Times New Roman"/>
                <w:sz w:val="24"/>
                <w:szCs w:val="24"/>
                <w:lang w:eastAsia="uk-UA"/>
              </w:rPr>
              <w:t xml:space="preserve"> безбар’єрне середовище дл</w:t>
            </w:r>
            <w:r w:rsidR="00AF7568" w:rsidRPr="00F11088">
              <w:rPr>
                <w:rFonts w:ascii="Times New Roman" w:eastAsia="Times New Roman" w:hAnsi="Times New Roman" w:cs="Times New Roman"/>
                <w:sz w:val="24"/>
                <w:szCs w:val="24"/>
                <w:lang w:eastAsia="uk-UA"/>
              </w:rPr>
              <w:t xml:space="preserve">я отримувачів соціальних послуг шляхом збільшення </w:t>
            </w:r>
            <w:r w:rsidR="00D248FE" w:rsidRPr="00F11088">
              <w:rPr>
                <w:rFonts w:ascii="Times New Roman" w:eastAsia="Times New Roman" w:hAnsi="Times New Roman" w:cs="Times New Roman"/>
                <w:sz w:val="24"/>
                <w:szCs w:val="24"/>
                <w:lang w:eastAsia="uk-UA"/>
              </w:rPr>
              <w:t>засобів безперешкодного доступу;</w:t>
            </w:r>
          </w:p>
          <w:p w:rsidR="007D4CD1" w:rsidRDefault="007D4CD1" w:rsidP="00377D8C">
            <w:pPr>
              <w:pStyle w:val="a3"/>
              <w:shd w:val="clear" w:color="auto" w:fill="FFFFFF"/>
              <w:spacing w:after="0" w:line="240" w:lineRule="auto"/>
              <w:ind w:left="199" w:right="182" w:firstLine="368"/>
              <w:jc w:val="both"/>
              <w:rPr>
                <w:rFonts w:ascii="Times New Roman" w:eastAsia="Times New Roman" w:hAnsi="Times New Roman" w:cs="Times New Roman"/>
                <w:sz w:val="24"/>
                <w:szCs w:val="24"/>
                <w:bdr w:val="none" w:sz="0" w:space="0" w:color="auto" w:frame="1"/>
                <w:lang w:eastAsia="uk-UA"/>
              </w:rPr>
            </w:pPr>
            <w:r w:rsidRPr="00F11088">
              <w:rPr>
                <w:rFonts w:ascii="Times New Roman" w:eastAsia="Times New Roman" w:hAnsi="Times New Roman" w:cs="Times New Roman"/>
                <w:sz w:val="24"/>
                <w:szCs w:val="24"/>
                <w:lang w:eastAsia="ru-RU"/>
              </w:rPr>
              <w:t>-</w:t>
            </w:r>
            <w:r w:rsidRPr="00F11088">
              <w:rPr>
                <w:rFonts w:ascii="Times New Roman" w:hAnsi="Times New Roman" w:cs="Times New Roman"/>
                <w:sz w:val="24"/>
                <w:szCs w:val="24"/>
                <w:shd w:val="clear" w:color="auto" w:fill="FFFFFF"/>
              </w:rPr>
              <w:t xml:space="preserve"> у разі виникнення потреби </w:t>
            </w:r>
            <w:r w:rsidRPr="00F11088">
              <w:rPr>
                <w:rFonts w:ascii="Times New Roman" w:eastAsia="Times New Roman" w:hAnsi="Times New Roman" w:cs="Times New Roman"/>
                <w:sz w:val="24"/>
                <w:szCs w:val="24"/>
                <w:bdr w:val="none" w:sz="0" w:space="0" w:color="auto" w:frame="1"/>
                <w:lang w:eastAsia="uk-UA"/>
              </w:rPr>
              <w:t>запровадити надання нових соціальних послуг, в тому числі шляхом впровадження механізму соціального замовлення,  залучення громадських, релігійних, благодійних та інших організацій до надання послуг, що сприятиме доступності та задоволенню у повному обсязі потреби територіальної громади у соціальних послугах;</w:t>
            </w:r>
          </w:p>
          <w:p w:rsidR="00E87584" w:rsidRDefault="00E87584" w:rsidP="00377D8C">
            <w:pPr>
              <w:pStyle w:val="a3"/>
              <w:shd w:val="clear" w:color="auto" w:fill="FFFFFF"/>
              <w:spacing w:after="0" w:line="240" w:lineRule="auto"/>
              <w:ind w:left="199" w:right="182" w:firstLine="368"/>
              <w:jc w:val="both"/>
              <w:rPr>
                <w:rFonts w:ascii="Times New Roman" w:eastAsia="Times New Roman" w:hAnsi="Times New Roman" w:cs="Times New Roman"/>
                <w:sz w:val="24"/>
                <w:szCs w:val="24"/>
                <w:lang w:eastAsia="uk-UA"/>
              </w:rPr>
            </w:pPr>
            <w:r w:rsidRPr="00E87584">
              <w:rPr>
                <w:rFonts w:ascii="Times New Roman" w:eastAsia="Times New Roman" w:hAnsi="Times New Roman" w:cs="Times New Roman"/>
                <w:sz w:val="24"/>
                <w:szCs w:val="24"/>
                <w:bdr w:val="none" w:sz="0" w:space="0" w:color="auto" w:frame="1"/>
                <w:lang w:val="ru-RU" w:eastAsia="uk-UA"/>
              </w:rPr>
              <w:t xml:space="preserve">- </w:t>
            </w:r>
            <w:r>
              <w:rPr>
                <w:rFonts w:ascii="Times New Roman" w:eastAsia="Times New Roman" w:hAnsi="Times New Roman" w:cs="Times New Roman"/>
                <w:sz w:val="24"/>
                <w:szCs w:val="24"/>
                <w:lang w:eastAsia="uk-UA"/>
              </w:rPr>
              <w:t>постійно проводити інформаційно-роз’яснювальну роботу</w:t>
            </w:r>
            <w:r w:rsidRPr="00E87584">
              <w:rPr>
                <w:rFonts w:ascii="Times New Roman" w:eastAsia="Times New Roman" w:hAnsi="Times New Roman" w:cs="Times New Roman"/>
                <w:sz w:val="24"/>
                <w:szCs w:val="24"/>
                <w:lang w:val="ru-RU" w:eastAsia="uk-UA"/>
              </w:rPr>
              <w:t xml:space="preserve"> </w:t>
            </w:r>
            <w:r>
              <w:rPr>
                <w:rFonts w:ascii="Times New Roman" w:eastAsia="Times New Roman" w:hAnsi="Times New Roman" w:cs="Times New Roman"/>
                <w:sz w:val="24"/>
                <w:szCs w:val="24"/>
                <w:lang w:eastAsia="uk-UA"/>
              </w:rPr>
              <w:t>для покращення стану обізнаності населення про соціальні послуги, їх зміст та порядок надання.</w:t>
            </w:r>
          </w:p>
          <w:p w:rsidR="009C6C0D" w:rsidRPr="00F11088" w:rsidRDefault="00E87584" w:rsidP="00377D8C">
            <w:pPr>
              <w:pStyle w:val="a3"/>
              <w:shd w:val="clear" w:color="auto" w:fill="FFFFFF"/>
              <w:spacing w:after="0" w:line="240" w:lineRule="auto"/>
              <w:ind w:left="199" w:right="182" w:firstLine="36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p>
        </w:tc>
      </w:tr>
      <w:tr w:rsidR="00AD2A41" w:rsidRPr="00F03A96" w:rsidTr="00377D8C">
        <w:trPr>
          <w:trHeight w:val="276"/>
        </w:trPr>
        <w:tc>
          <w:tcPr>
            <w:tcW w:w="425" w:type="dxa"/>
            <w:vMerge/>
            <w:tcBorders>
              <w:top w:val="single" w:sz="6" w:space="0" w:color="000000"/>
              <w:left w:val="single" w:sz="6" w:space="0" w:color="000000"/>
              <w:bottom w:val="single" w:sz="6" w:space="0" w:color="000000"/>
              <w:right w:val="single" w:sz="6" w:space="0" w:color="000000"/>
            </w:tcBorders>
            <w:hideMark/>
          </w:tcPr>
          <w:p w:rsidR="00AD2A41" w:rsidRPr="00F03A96" w:rsidRDefault="00AD2A41" w:rsidP="00B709DA">
            <w:pPr>
              <w:spacing w:after="0" w:line="240" w:lineRule="auto"/>
              <w:rPr>
                <w:rFonts w:ascii="Times New Roman" w:eastAsia="Times New Roman" w:hAnsi="Times New Roman" w:cs="Times New Roman"/>
                <w:sz w:val="24"/>
                <w:szCs w:val="24"/>
                <w:lang w:eastAsia="uk-UA"/>
              </w:rPr>
            </w:pPr>
          </w:p>
        </w:tc>
        <w:tc>
          <w:tcPr>
            <w:tcW w:w="2686" w:type="dxa"/>
            <w:gridSpan w:val="2"/>
            <w:vMerge/>
            <w:tcBorders>
              <w:top w:val="single" w:sz="6" w:space="0" w:color="000000"/>
              <w:left w:val="single" w:sz="6" w:space="0" w:color="000000"/>
              <w:bottom w:val="single" w:sz="6" w:space="0" w:color="000000"/>
              <w:right w:val="single" w:sz="6" w:space="0" w:color="000000"/>
            </w:tcBorders>
            <w:hideMark/>
          </w:tcPr>
          <w:p w:rsidR="00AD2A41" w:rsidRPr="00F03A96" w:rsidRDefault="00AD2A41" w:rsidP="00B709DA">
            <w:pPr>
              <w:spacing w:after="0" w:line="240" w:lineRule="auto"/>
              <w:rPr>
                <w:rFonts w:ascii="Times New Roman" w:eastAsia="Times New Roman" w:hAnsi="Times New Roman" w:cs="Times New Roman"/>
                <w:sz w:val="24"/>
                <w:szCs w:val="24"/>
                <w:lang w:eastAsia="uk-UA"/>
              </w:rPr>
            </w:pPr>
          </w:p>
        </w:tc>
        <w:tc>
          <w:tcPr>
            <w:tcW w:w="6583" w:type="dxa"/>
            <w:vMerge/>
            <w:tcBorders>
              <w:top w:val="single" w:sz="6" w:space="0" w:color="000000"/>
              <w:left w:val="single" w:sz="6" w:space="0" w:color="000000"/>
              <w:bottom w:val="single" w:sz="6" w:space="0" w:color="000000"/>
              <w:right w:val="single" w:sz="6" w:space="0" w:color="000000"/>
            </w:tcBorders>
            <w:hideMark/>
          </w:tcPr>
          <w:p w:rsidR="00AD2A41" w:rsidRPr="00F03A96" w:rsidRDefault="00AD2A41" w:rsidP="00B709DA">
            <w:pPr>
              <w:spacing w:after="0" w:line="240" w:lineRule="auto"/>
              <w:rPr>
                <w:rFonts w:ascii="Times New Roman" w:eastAsia="Times New Roman" w:hAnsi="Times New Roman" w:cs="Times New Roman"/>
                <w:sz w:val="24"/>
                <w:szCs w:val="24"/>
                <w:lang w:eastAsia="uk-UA"/>
              </w:rPr>
            </w:pPr>
          </w:p>
        </w:tc>
      </w:tr>
    </w:tbl>
    <w:p w:rsidR="008752AD" w:rsidRDefault="008752AD">
      <w:bookmarkStart w:id="4" w:name="n175"/>
      <w:bookmarkEnd w:id="4"/>
    </w:p>
    <w:p w:rsidR="002C641B" w:rsidRDefault="002C641B"/>
    <w:p w:rsidR="002C641B" w:rsidRDefault="002C641B"/>
    <w:p w:rsidR="002C641B" w:rsidRDefault="002C641B" w:rsidP="002C641B">
      <w:pPr>
        <w:spacing w:after="0"/>
        <w:rPr>
          <w:rFonts w:ascii="Times New Roman" w:hAnsi="Times New Roman" w:cs="Times New Roman"/>
          <w:sz w:val="24"/>
          <w:szCs w:val="24"/>
        </w:rPr>
      </w:pPr>
      <w:r w:rsidRPr="002C641B">
        <w:rPr>
          <w:rFonts w:ascii="Times New Roman" w:hAnsi="Times New Roman" w:cs="Times New Roman"/>
          <w:sz w:val="24"/>
          <w:szCs w:val="24"/>
        </w:rPr>
        <w:t>Начальник управління</w:t>
      </w:r>
      <w:r>
        <w:rPr>
          <w:rFonts w:ascii="Times New Roman" w:hAnsi="Times New Roman" w:cs="Times New Roman"/>
          <w:sz w:val="24"/>
          <w:szCs w:val="24"/>
        </w:rPr>
        <w:t xml:space="preserve">   </w:t>
      </w:r>
    </w:p>
    <w:p w:rsidR="002C641B" w:rsidRDefault="002C641B" w:rsidP="002C641B">
      <w:pPr>
        <w:spacing w:after="0"/>
        <w:rPr>
          <w:rFonts w:ascii="Times New Roman" w:hAnsi="Times New Roman" w:cs="Times New Roman"/>
          <w:sz w:val="24"/>
          <w:szCs w:val="24"/>
        </w:rPr>
      </w:pPr>
      <w:r>
        <w:rPr>
          <w:rFonts w:ascii="Times New Roman" w:hAnsi="Times New Roman" w:cs="Times New Roman"/>
          <w:sz w:val="24"/>
          <w:szCs w:val="24"/>
        </w:rPr>
        <w:t xml:space="preserve">соціального захисту населення                                                        </w:t>
      </w:r>
      <w:r w:rsidR="002E4CCE">
        <w:rPr>
          <w:rFonts w:ascii="Times New Roman" w:hAnsi="Times New Roman" w:cs="Times New Roman"/>
          <w:sz w:val="24"/>
          <w:szCs w:val="24"/>
        </w:rPr>
        <w:t xml:space="preserve"> </w:t>
      </w:r>
      <w:r>
        <w:rPr>
          <w:rFonts w:ascii="Times New Roman" w:hAnsi="Times New Roman" w:cs="Times New Roman"/>
          <w:sz w:val="24"/>
          <w:szCs w:val="24"/>
        </w:rPr>
        <w:t xml:space="preserve">  </w:t>
      </w:r>
      <w:r w:rsidR="00E87584">
        <w:rPr>
          <w:rFonts w:ascii="Times New Roman" w:hAnsi="Times New Roman" w:cs="Times New Roman"/>
          <w:sz w:val="24"/>
          <w:szCs w:val="24"/>
        </w:rPr>
        <w:t xml:space="preserve"> </w:t>
      </w:r>
      <w:r>
        <w:rPr>
          <w:rFonts w:ascii="Times New Roman" w:hAnsi="Times New Roman" w:cs="Times New Roman"/>
          <w:sz w:val="24"/>
          <w:szCs w:val="24"/>
        </w:rPr>
        <w:t xml:space="preserve">      Олена ГЕРАСИМЕНКО</w:t>
      </w:r>
    </w:p>
    <w:p w:rsidR="00E87584" w:rsidRDefault="00E87584" w:rsidP="002C641B">
      <w:pPr>
        <w:spacing w:after="0"/>
        <w:rPr>
          <w:rFonts w:ascii="Times New Roman" w:hAnsi="Times New Roman" w:cs="Times New Roman"/>
          <w:sz w:val="24"/>
          <w:szCs w:val="24"/>
        </w:rPr>
      </w:pPr>
    </w:p>
    <w:sectPr w:rsidR="00E875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26"/>
        </w:tabs>
        <w:ind w:left="426" w:firstLine="0"/>
      </w:pPr>
    </w:lvl>
    <w:lvl w:ilvl="1">
      <w:start w:val="1"/>
      <w:numFmt w:val="none"/>
      <w:suff w:val="nothing"/>
      <w:lvlText w:val=""/>
      <w:lvlJc w:val="left"/>
      <w:pPr>
        <w:tabs>
          <w:tab w:val="num" w:pos="426"/>
        </w:tabs>
        <w:ind w:left="426" w:firstLine="0"/>
      </w:pPr>
    </w:lvl>
    <w:lvl w:ilvl="2">
      <w:start w:val="1"/>
      <w:numFmt w:val="none"/>
      <w:suff w:val="nothing"/>
      <w:lvlText w:val=""/>
      <w:lvlJc w:val="left"/>
      <w:pPr>
        <w:tabs>
          <w:tab w:val="num" w:pos="426"/>
        </w:tabs>
        <w:ind w:left="426" w:firstLine="0"/>
      </w:pPr>
    </w:lvl>
    <w:lvl w:ilvl="3">
      <w:start w:val="1"/>
      <w:numFmt w:val="none"/>
      <w:suff w:val="nothing"/>
      <w:lvlText w:val=""/>
      <w:lvlJc w:val="left"/>
      <w:pPr>
        <w:tabs>
          <w:tab w:val="num" w:pos="426"/>
        </w:tabs>
        <w:ind w:left="426" w:firstLine="0"/>
      </w:pPr>
    </w:lvl>
    <w:lvl w:ilvl="4">
      <w:start w:val="1"/>
      <w:numFmt w:val="none"/>
      <w:suff w:val="nothing"/>
      <w:lvlText w:val=""/>
      <w:lvlJc w:val="left"/>
      <w:pPr>
        <w:tabs>
          <w:tab w:val="num" w:pos="426"/>
        </w:tabs>
        <w:ind w:left="426" w:firstLine="0"/>
      </w:pPr>
    </w:lvl>
    <w:lvl w:ilvl="5">
      <w:start w:val="1"/>
      <w:numFmt w:val="none"/>
      <w:suff w:val="nothing"/>
      <w:lvlText w:val=""/>
      <w:lvlJc w:val="left"/>
      <w:pPr>
        <w:tabs>
          <w:tab w:val="num" w:pos="426"/>
        </w:tabs>
        <w:ind w:left="426" w:firstLine="0"/>
      </w:pPr>
    </w:lvl>
    <w:lvl w:ilvl="6">
      <w:start w:val="1"/>
      <w:numFmt w:val="none"/>
      <w:suff w:val="nothing"/>
      <w:lvlText w:val=""/>
      <w:lvlJc w:val="left"/>
      <w:pPr>
        <w:tabs>
          <w:tab w:val="num" w:pos="426"/>
        </w:tabs>
        <w:ind w:left="426" w:firstLine="0"/>
      </w:pPr>
    </w:lvl>
    <w:lvl w:ilvl="7">
      <w:start w:val="1"/>
      <w:numFmt w:val="none"/>
      <w:suff w:val="nothing"/>
      <w:lvlText w:val=""/>
      <w:lvlJc w:val="left"/>
      <w:pPr>
        <w:tabs>
          <w:tab w:val="num" w:pos="426"/>
        </w:tabs>
        <w:ind w:left="426" w:firstLine="0"/>
      </w:pPr>
    </w:lvl>
    <w:lvl w:ilvl="8">
      <w:start w:val="1"/>
      <w:numFmt w:val="none"/>
      <w:suff w:val="nothing"/>
      <w:lvlText w:val=""/>
      <w:lvlJc w:val="left"/>
      <w:pPr>
        <w:tabs>
          <w:tab w:val="num" w:pos="426"/>
        </w:tabs>
        <w:ind w:left="426" w:firstLine="0"/>
      </w:pPr>
    </w:lvl>
  </w:abstractNum>
  <w:abstractNum w:abstractNumId="1">
    <w:nsid w:val="00A206F0"/>
    <w:multiLevelType w:val="hybridMultilevel"/>
    <w:tmpl w:val="8312CF8C"/>
    <w:lvl w:ilvl="0" w:tplc="0422000F">
      <w:start w:val="1"/>
      <w:numFmt w:val="decimal"/>
      <w:pStyle w:val="1"/>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0D76E18"/>
    <w:multiLevelType w:val="hybridMultilevel"/>
    <w:tmpl w:val="788869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7D3C62"/>
    <w:multiLevelType w:val="hybridMultilevel"/>
    <w:tmpl w:val="5A1079E6"/>
    <w:lvl w:ilvl="0" w:tplc="BB9E5564">
      <w:numFmt w:val="bullet"/>
      <w:lvlText w:val="-"/>
      <w:lvlJc w:val="left"/>
      <w:pPr>
        <w:ind w:left="720" w:hanging="360"/>
      </w:pPr>
      <w:rPr>
        <w:rFonts w:ascii="Open Sans" w:eastAsia="Times New Roman" w:hAnsi="Open Sans"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8751AAA"/>
    <w:multiLevelType w:val="multilevel"/>
    <w:tmpl w:val="F32C801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070" w:hanging="360"/>
      </w:pPr>
      <w:rPr>
        <w:rFonts w:ascii="Times New Roman" w:eastAsia="Times New Roman" w:hAnsi="Times New Roman" w:cs="Times New Roman"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AC5406"/>
    <w:multiLevelType w:val="hybridMultilevel"/>
    <w:tmpl w:val="79F2CCCE"/>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DE34C3F"/>
    <w:multiLevelType w:val="multilevel"/>
    <w:tmpl w:val="867815D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nsid w:val="23064AF6"/>
    <w:multiLevelType w:val="hybridMultilevel"/>
    <w:tmpl w:val="259082B6"/>
    <w:lvl w:ilvl="0" w:tplc="15EC706A">
      <w:start w:val="1"/>
      <w:numFmt w:val="bullet"/>
      <w:lvlText w:val=""/>
      <w:lvlJc w:val="left"/>
      <w:pPr>
        <w:tabs>
          <w:tab w:val="num" w:pos="720"/>
        </w:tabs>
        <w:ind w:left="720" w:hanging="360"/>
      </w:pPr>
      <w:rPr>
        <w:rFonts w:ascii="Wingdings" w:hAnsi="Wingdings" w:hint="default"/>
      </w:rPr>
    </w:lvl>
    <w:lvl w:ilvl="1" w:tplc="250CA0F6" w:tentative="1">
      <w:start w:val="1"/>
      <w:numFmt w:val="bullet"/>
      <w:lvlText w:val=""/>
      <w:lvlJc w:val="left"/>
      <w:pPr>
        <w:tabs>
          <w:tab w:val="num" w:pos="1440"/>
        </w:tabs>
        <w:ind w:left="1440" w:hanging="360"/>
      </w:pPr>
      <w:rPr>
        <w:rFonts w:ascii="Wingdings" w:hAnsi="Wingdings" w:hint="default"/>
      </w:rPr>
    </w:lvl>
    <w:lvl w:ilvl="2" w:tplc="6C0EF60E" w:tentative="1">
      <w:start w:val="1"/>
      <w:numFmt w:val="bullet"/>
      <w:lvlText w:val=""/>
      <w:lvlJc w:val="left"/>
      <w:pPr>
        <w:tabs>
          <w:tab w:val="num" w:pos="2160"/>
        </w:tabs>
        <w:ind w:left="2160" w:hanging="360"/>
      </w:pPr>
      <w:rPr>
        <w:rFonts w:ascii="Wingdings" w:hAnsi="Wingdings" w:hint="default"/>
      </w:rPr>
    </w:lvl>
    <w:lvl w:ilvl="3" w:tplc="2F94B372" w:tentative="1">
      <w:start w:val="1"/>
      <w:numFmt w:val="bullet"/>
      <w:lvlText w:val=""/>
      <w:lvlJc w:val="left"/>
      <w:pPr>
        <w:tabs>
          <w:tab w:val="num" w:pos="2880"/>
        </w:tabs>
        <w:ind w:left="2880" w:hanging="360"/>
      </w:pPr>
      <w:rPr>
        <w:rFonts w:ascii="Wingdings" w:hAnsi="Wingdings" w:hint="default"/>
      </w:rPr>
    </w:lvl>
    <w:lvl w:ilvl="4" w:tplc="A04AB95C" w:tentative="1">
      <w:start w:val="1"/>
      <w:numFmt w:val="bullet"/>
      <w:lvlText w:val=""/>
      <w:lvlJc w:val="left"/>
      <w:pPr>
        <w:tabs>
          <w:tab w:val="num" w:pos="3600"/>
        </w:tabs>
        <w:ind w:left="3600" w:hanging="360"/>
      </w:pPr>
      <w:rPr>
        <w:rFonts w:ascii="Wingdings" w:hAnsi="Wingdings" w:hint="default"/>
      </w:rPr>
    </w:lvl>
    <w:lvl w:ilvl="5" w:tplc="6D027CA2" w:tentative="1">
      <w:start w:val="1"/>
      <w:numFmt w:val="bullet"/>
      <w:lvlText w:val=""/>
      <w:lvlJc w:val="left"/>
      <w:pPr>
        <w:tabs>
          <w:tab w:val="num" w:pos="4320"/>
        </w:tabs>
        <w:ind w:left="4320" w:hanging="360"/>
      </w:pPr>
      <w:rPr>
        <w:rFonts w:ascii="Wingdings" w:hAnsi="Wingdings" w:hint="default"/>
      </w:rPr>
    </w:lvl>
    <w:lvl w:ilvl="6" w:tplc="F196ACE8" w:tentative="1">
      <w:start w:val="1"/>
      <w:numFmt w:val="bullet"/>
      <w:lvlText w:val=""/>
      <w:lvlJc w:val="left"/>
      <w:pPr>
        <w:tabs>
          <w:tab w:val="num" w:pos="5040"/>
        </w:tabs>
        <w:ind w:left="5040" w:hanging="360"/>
      </w:pPr>
      <w:rPr>
        <w:rFonts w:ascii="Wingdings" w:hAnsi="Wingdings" w:hint="default"/>
      </w:rPr>
    </w:lvl>
    <w:lvl w:ilvl="7" w:tplc="E7CC3FA4" w:tentative="1">
      <w:start w:val="1"/>
      <w:numFmt w:val="bullet"/>
      <w:lvlText w:val=""/>
      <w:lvlJc w:val="left"/>
      <w:pPr>
        <w:tabs>
          <w:tab w:val="num" w:pos="5760"/>
        </w:tabs>
        <w:ind w:left="5760" w:hanging="360"/>
      </w:pPr>
      <w:rPr>
        <w:rFonts w:ascii="Wingdings" w:hAnsi="Wingdings" w:hint="default"/>
      </w:rPr>
    </w:lvl>
    <w:lvl w:ilvl="8" w:tplc="CDA6DA9C" w:tentative="1">
      <w:start w:val="1"/>
      <w:numFmt w:val="bullet"/>
      <w:lvlText w:val=""/>
      <w:lvlJc w:val="left"/>
      <w:pPr>
        <w:tabs>
          <w:tab w:val="num" w:pos="6480"/>
        </w:tabs>
        <w:ind w:left="6480" w:hanging="360"/>
      </w:pPr>
      <w:rPr>
        <w:rFonts w:ascii="Wingdings" w:hAnsi="Wingdings" w:hint="default"/>
      </w:rPr>
    </w:lvl>
  </w:abstractNum>
  <w:abstractNum w:abstractNumId="8">
    <w:nsid w:val="38E557A7"/>
    <w:multiLevelType w:val="hybridMultilevel"/>
    <w:tmpl w:val="C5806816"/>
    <w:lvl w:ilvl="0" w:tplc="95B2448A">
      <w:numFmt w:val="bullet"/>
      <w:lvlText w:val="-"/>
      <w:lvlJc w:val="left"/>
      <w:pPr>
        <w:ind w:left="1495" w:hanging="360"/>
      </w:pPr>
      <w:rPr>
        <w:rFonts w:ascii="Times New Roman" w:eastAsia="Times New Roman" w:hAnsi="Times New Roman" w:cs="Times New Roman" w:hint="default"/>
        <w:color w:val="000000"/>
      </w:rPr>
    </w:lvl>
    <w:lvl w:ilvl="1" w:tplc="04220003" w:tentative="1">
      <w:start w:val="1"/>
      <w:numFmt w:val="bullet"/>
      <w:lvlText w:val="o"/>
      <w:lvlJc w:val="left"/>
      <w:pPr>
        <w:ind w:left="2347" w:hanging="360"/>
      </w:pPr>
      <w:rPr>
        <w:rFonts w:ascii="Courier New" w:hAnsi="Courier New" w:cs="Courier New" w:hint="default"/>
      </w:rPr>
    </w:lvl>
    <w:lvl w:ilvl="2" w:tplc="04220005" w:tentative="1">
      <w:start w:val="1"/>
      <w:numFmt w:val="bullet"/>
      <w:lvlText w:val=""/>
      <w:lvlJc w:val="left"/>
      <w:pPr>
        <w:ind w:left="3067" w:hanging="360"/>
      </w:pPr>
      <w:rPr>
        <w:rFonts w:ascii="Wingdings" w:hAnsi="Wingdings" w:hint="default"/>
      </w:rPr>
    </w:lvl>
    <w:lvl w:ilvl="3" w:tplc="04220001" w:tentative="1">
      <w:start w:val="1"/>
      <w:numFmt w:val="bullet"/>
      <w:lvlText w:val=""/>
      <w:lvlJc w:val="left"/>
      <w:pPr>
        <w:ind w:left="3787" w:hanging="360"/>
      </w:pPr>
      <w:rPr>
        <w:rFonts w:ascii="Symbol" w:hAnsi="Symbol" w:hint="default"/>
      </w:rPr>
    </w:lvl>
    <w:lvl w:ilvl="4" w:tplc="04220003" w:tentative="1">
      <w:start w:val="1"/>
      <w:numFmt w:val="bullet"/>
      <w:lvlText w:val="o"/>
      <w:lvlJc w:val="left"/>
      <w:pPr>
        <w:ind w:left="4507" w:hanging="360"/>
      </w:pPr>
      <w:rPr>
        <w:rFonts w:ascii="Courier New" w:hAnsi="Courier New" w:cs="Courier New" w:hint="default"/>
      </w:rPr>
    </w:lvl>
    <w:lvl w:ilvl="5" w:tplc="04220005" w:tentative="1">
      <w:start w:val="1"/>
      <w:numFmt w:val="bullet"/>
      <w:lvlText w:val=""/>
      <w:lvlJc w:val="left"/>
      <w:pPr>
        <w:ind w:left="5227" w:hanging="360"/>
      </w:pPr>
      <w:rPr>
        <w:rFonts w:ascii="Wingdings" w:hAnsi="Wingdings" w:hint="default"/>
      </w:rPr>
    </w:lvl>
    <w:lvl w:ilvl="6" w:tplc="04220001" w:tentative="1">
      <w:start w:val="1"/>
      <w:numFmt w:val="bullet"/>
      <w:lvlText w:val=""/>
      <w:lvlJc w:val="left"/>
      <w:pPr>
        <w:ind w:left="5947" w:hanging="360"/>
      </w:pPr>
      <w:rPr>
        <w:rFonts w:ascii="Symbol" w:hAnsi="Symbol" w:hint="default"/>
      </w:rPr>
    </w:lvl>
    <w:lvl w:ilvl="7" w:tplc="04220003" w:tentative="1">
      <w:start w:val="1"/>
      <w:numFmt w:val="bullet"/>
      <w:lvlText w:val="o"/>
      <w:lvlJc w:val="left"/>
      <w:pPr>
        <w:ind w:left="6667" w:hanging="360"/>
      </w:pPr>
      <w:rPr>
        <w:rFonts w:ascii="Courier New" w:hAnsi="Courier New" w:cs="Courier New" w:hint="default"/>
      </w:rPr>
    </w:lvl>
    <w:lvl w:ilvl="8" w:tplc="04220005" w:tentative="1">
      <w:start w:val="1"/>
      <w:numFmt w:val="bullet"/>
      <w:lvlText w:val=""/>
      <w:lvlJc w:val="left"/>
      <w:pPr>
        <w:ind w:left="7387" w:hanging="360"/>
      </w:pPr>
      <w:rPr>
        <w:rFonts w:ascii="Wingdings" w:hAnsi="Wingdings" w:hint="default"/>
      </w:rPr>
    </w:lvl>
  </w:abstractNum>
  <w:abstractNum w:abstractNumId="9">
    <w:nsid w:val="3B6439B7"/>
    <w:multiLevelType w:val="hybridMultilevel"/>
    <w:tmpl w:val="642200A6"/>
    <w:lvl w:ilvl="0" w:tplc="5CF81D9C">
      <w:start w:val="1"/>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0">
    <w:nsid w:val="3B7C4278"/>
    <w:multiLevelType w:val="hybridMultilevel"/>
    <w:tmpl w:val="06FE8BBE"/>
    <w:lvl w:ilvl="0" w:tplc="E8B06CD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nsid w:val="486E7532"/>
    <w:multiLevelType w:val="hybridMultilevel"/>
    <w:tmpl w:val="431A88EE"/>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4C0072F7"/>
    <w:multiLevelType w:val="hybridMultilevel"/>
    <w:tmpl w:val="1B6A1588"/>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6FE90006"/>
    <w:multiLevelType w:val="hybridMultilevel"/>
    <w:tmpl w:val="DD127E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40C4654"/>
    <w:multiLevelType w:val="hybridMultilevel"/>
    <w:tmpl w:val="7224663C"/>
    <w:lvl w:ilvl="0" w:tplc="C930D8BE">
      <w:numFmt w:val="bullet"/>
      <w:lvlText w:val="-"/>
      <w:lvlJc w:val="left"/>
      <w:pPr>
        <w:ind w:left="720" w:hanging="360"/>
      </w:pPr>
      <w:rPr>
        <w:rFonts w:ascii="Open Sans" w:eastAsia="Times New Roman" w:hAnsi="Open Sans"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13"/>
  </w:num>
  <w:num w:numId="5">
    <w:abstractNumId w:val="11"/>
  </w:num>
  <w:num w:numId="6">
    <w:abstractNumId w:val="2"/>
  </w:num>
  <w:num w:numId="7">
    <w:abstractNumId w:val="5"/>
  </w:num>
  <w:num w:numId="8">
    <w:abstractNumId w:val="9"/>
  </w:num>
  <w:num w:numId="9">
    <w:abstractNumId w:val="14"/>
  </w:num>
  <w:num w:numId="10">
    <w:abstractNumId w:val="3"/>
  </w:num>
  <w:num w:numId="11">
    <w:abstractNumId w:val="10"/>
  </w:num>
  <w:num w:numId="12">
    <w:abstractNumId w:val="12"/>
  </w:num>
  <w:num w:numId="13">
    <w:abstractNumId w:val="0"/>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2FD"/>
    <w:rsid w:val="00000D1C"/>
    <w:rsid w:val="00010420"/>
    <w:rsid w:val="000150A7"/>
    <w:rsid w:val="00020D19"/>
    <w:rsid w:val="00027B48"/>
    <w:rsid w:val="00030484"/>
    <w:rsid w:val="00033789"/>
    <w:rsid w:val="00043BE9"/>
    <w:rsid w:val="0004487B"/>
    <w:rsid w:val="00066EF3"/>
    <w:rsid w:val="000711D5"/>
    <w:rsid w:val="000713AA"/>
    <w:rsid w:val="00090FE8"/>
    <w:rsid w:val="000D26EC"/>
    <w:rsid w:val="000D30BD"/>
    <w:rsid w:val="000E0D25"/>
    <w:rsid w:val="000E679D"/>
    <w:rsid w:val="00103B19"/>
    <w:rsid w:val="00110881"/>
    <w:rsid w:val="00115042"/>
    <w:rsid w:val="00115E49"/>
    <w:rsid w:val="001208E2"/>
    <w:rsid w:val="00122AAC"/>
    <w:rsid w:val="00140C8A"/>
    <w:rsid w:val="00162318"/>
    <w:rsid w:val="00162438"/>
    <w:rsid w:val="0019454E"/>
    <w:rsid w:val="00195DF9"/>
    <w:rsid w:val="001A60A4"/>
    <w:rsid w:val="001B2737"/>
    <w:rsid w:val="001B5E3F"/>
    <w:rsid w:val="001C13ED"/>
    <w:rsid w:val="001C77E2"/>
    <w:rsid w:val="001F4967"/>
    <w:rsid w:val="001F6FFF"/>
    <w:rsid w:val="00220052"/>
    <w:rsid w:val="002333B8"/>
    <w:rsid w:val="002345B3"/>
    <w:rsid w:val="002649F8"/>
    <w:rsid w:val="002808E2"/>
    <w:rsid w:val="00284E53"/>
    <w:rsid w:val="0028611E"/>
    <w:rsid w:val="002874D6"/>
    <w:rsid w:val="00295AD8"/>
    <w:rsid w:val="002A52A9"/>
    <w:rsid w:val="002A6891"/>
    <w:rsid w:val="002C59CB"/>
    <w:rsid w:val="002C641B"/>
    <w:rsid w:val="002E37D5"/>
    <w:rsid w:val="002E4CCE"/>
    <w:rsid w:val="002E617E"/>
    <w:rsid w:val="002E68B5"/>
    <w:rsid w:val="002F17CE"/>
    <w:rsid w:val="00306AEE"/>
    <w:rsid w:val="00310D36"/>
    <w:rsid w:val="0031392A"/>
    <w:rsid w:val="00316F09"/>
    <w:rsid w:val="00354D4B"/>
    <w:rsid w:val="00373B04"/>
    <w:rsid w:val="00377D8C"/>
    <w:rsid w:val="00395CF6"/>
    <w:rsid w:val="003A7010"/>
    <w:rsid w:val="003C7515"/>
    <w:rsid w:val="003D61A6"/>
    <w:rsid w:val="003E1410"/>
    <w:rsid w:val="003E1F49"/>
    <w:rsid w:val="003E5C5D"/>
    <w:rsid w:val="003F7C71"/>
    <w:rsid w:val="004044EC"/>
    <w:rsid w:val="00407F7B"/>
    <w:rsid w:val="00420218"/>
    <w:rsid w:val="00441392"/>
    <w:rsid w:val="00460DFA"/>
    <w:rsid w:val="004616E6"/>
    <w:rsid w:val="00463DA7"/>
    <w:rsid w:val="004645A2"/>
    <w:rsid w:val="00471EE0"/>
    <w:rsid w:val="004777AB"/>
    <w:rsid w:val="004801A4"/>
    <w:rsid w:val="004902D0"/>
    <w:rsid w:val="0049035D"/>
    <w:rsid w:val="0049794E"/>
    <w:rsid w:val="004A1156"/>
    <w:rsid w:val="004A747C"/>
    <w:rsid w:val="004C5AA4"/>
    <w:rsid w:val="004C7422"/>
    <w:rsid w:val="004D3360"/>
    <w:rsid w:val="004E7AC4"/>
    <w:rsid w:val="004F6AB3"/>
    <w:rsid w:val="004F71BA"/>
    <w:rsid w:val="00515C68"/>
    <w:rsid w:val="00534B75"/>
    <w:rsid w:val="00535053"/>
    <w:rsid w:val="00543C2B"/>
    <w:rsid w:val="00543EFF"/>
    <w:rsid w:val="005607D2"/>
    <w:rsid w:val="0057676C"/>
    <w:rsid w:val="005824A2"/>
    <w:rsid w:val="005A3537"/>
    <w:rsid w:val="005C2151"/>
    <w:rsid w:val="005C638D"/>
    <w:rsid w:val="005D2B0C"/>
    <w:rsid w:val="005D2F97"/>
    <w:rsid w:val="005D5AE2"/>
    <w:rsid w:val="005E06FB"/>
    <w:rsid w:val="005E390C"/>
    <w:rsid w:val="005F31F0"/>
    <w:rsid w:val="00627427"/>
    <w:rsid w:val="00632C19"/>
    <w:rsid w:val="006363B2"/>
    <w:rsid w:val="00642FC6"/>
    <w:rsid w:val="006506C0"/>
    <w:rsid w:val="00666234"/>
    <w:rsid w:val="0069272A"/>
    <w:rsid w:val="006A4BA1"/>
    <w:rsid w:val="006A73F0"/>
    <w:rsid w:val="006E555E"/>
    <w:rsid w:val="006E7AB0"/>
    <w:rsid w:val="006F1A8B"/>
    <w:rsid w:val="00704E5F"/>
    <w:rsid w:val="0070665F"/>
    <w:rsid w:val="00714E4F"/>
    <w:rsid w:val="00724E76"/>
    <w:rsid w:val="00752BB1"/>
    <w:rsid w:val="00753556"/>
    <w:rsid w:val="00766DBF"/>
    <w:rsid w:val="00773C3E"/>
    <w:rsid w:val="007B6F20"/>
    <w:rsid w:val="007D0DBC"/>
    <w:rsid w:val="007D38AB"/>
    <w:rsid w:val="007D4B09"/>
    <w:rsid w:val="007D4CD1"/>
    <w:rsid w:val="007E3C00"/>
    <w:rsid w:val="007F388E"/>
    <w:rsid w:val="008115B7"/>
    <w:rsid w:val="008250F4"/>
    <w:rsid w:val="00833445"/>
    <w:rsid w:val="00834A1E"/>
    <w:rsid w:val="00847C57"/>
    <w:rsid w:val="008522B8"/>
    <w:rsid w:val="00860E80"/>
    <w:rsid w:val="008752AD"/>
    <w:rsid w:val="00884BCE"/>
    <w:rsid w:val="0089243D"/>
    <w:rsid w:val="00893980"/>
    <w:rsid w:val="0089435E"/>
    <w:rsid w:val="008A1697"/>
    <w:rsid w:val="008B0ABB"/>
    <w:rsid w:val="008C0235"/>
    <w:rsid w:val="008C7758"/>
    <w:rsid w:val="008D3920"/>
    <w:rsid w:val="00910BA0"/>
    <w:rsid w:val="009118DD"/>
    <w:rsid w:val="009244BA"/>
    <w:rsid w:val="009270EA"/>
    <w:rsid w:val="00936846"/>
    <w:rsid w:val="0094118B"/>
    <w:rsid w:val="00951F47"/>
    <w:rsid w:val="009542BA"/>
    <w:rsid w:val="00956030"/>
    <w:rsid w:val="00960EAC"/>
    <w:rsid w:val="00996D15"/>
    <w:rsid w:val="009B670C"/>
    <w:rsid w:val="009C6C0D"/>
    <w:rsid w:val="009F3D71"/>
    <w:rsid w:val="00A20A06"/>
    <w:rsid w:val="00A21C93"/>
    <w:rsid w:val="00A420F0"/>
    <w:rsid w:val="00A45E41"/>
    <w:rsid w:val="00A50A15"/>
    <w:rsid w:val="00A54561"/>
    <w:rsid w:val="00A5568B"/>
    <w:rsid w:val="00A62D4D"/>
    <w:rsid w:val="00A64A8D"/>
    <w:rsid w:val="00A703CA"/>
    <w:rsid w:val="00A736C4"/>
    <w:rsid w:val="00A821E1"/>
    <w:rsid w:val="00A86C91"/>
    <w:rsid w:val="00A9605B"/>
    <w:rsid w:val="00A96768"/>
    <w:rsid w:val="00AA43E7"/>
    <w:rsid w:val="00AA74B3"/>
    <w:rsid w:val="00AC733D"/>
    <w:rsid w:val="00AD2A41"/>
    <w:rsid w:val="00AF4CAD"/>
    <w:rsid w:val="00AF516F"/>
    <w:rsid w:val="00AF7568"/>
    <w:rsid w:val="00B06B78"/>
    <w:rsid w:val="00B23E73"/>
    <w:rsid w:val="00B254DA"/>
    <w:rsid w:val="00B4363C"/>
    <w:rsid w:val="00B510A6"/>
    <w:rsid w:val="00B709DA"/>
    <w:rsid w:val="00B70BD7"/>
    <w:rsid w:val="00B70CC6"/>
    <w:rsid w:val="00B8075E"/>
    <w:rsid w:val="00B9155B"/>
    <w:rsid w:val="00BA68B9"/>
    <w:rsid w:val="00BA7A6B"/>
    <w:rsid w:val="00BD003D"/>
    <w:rsid w:val="00BF6CA9"/>
    <w:rsid w:val="00C23700"/>
    <w:rsid w:val="00C268EE"/>
    <w:rsid w:val="00C3780E"/>
    <w:rsid w:val="00C518D3"/>
    <w:rsid w:val="00C64160"/>
    <w:rsid w:val="00C64720"/>
    <w:rsid w:val="00C86B01"/>
    <w:rsid w:val="00CB328E"/>
    <w:rsid w:val="00CB612F"/>
    <w:rsid w:val="00CD22AF"/>
    <w:rsid w:val="00CD389F"/>
    <w:rsid w:val="00CF157A"/>
    <w:rsid w:val="00CF1CD4"/>
    <w:rsid w:val="00CF31BA"/>
    <w:rsid w:val="00D07CEB"/>
    <w:rsid w:val="00D248FE"/>
    <w:rsid w:val="00D34548"/>
    <w:rsid w:val="00D364B8"/>
    <w:rsid w:val="00D40F27"/>
    <w:rsid w:val="00D440B4"/>
    <w:rsid w:val="00D51853"/>
    <w:rsid w:val="00D5335B"/>
    <w:rsid w:val="00D568B8"/>
    <w:rsid w:val="00D61FA9"/>
    <w:rsid w:val="00D626DF"/>
    <w:rsid w:val="00DB0307"/>
    <w:rsid w:val="00DB21FC"/>
    <w:rsid w:val="00DC3D17"/>
    <w:rsid w:val="00DC531D"/>
    <w:rsid w:val="00DD0E55"/>
    <w:rsid w:val="00DD662C"/>
    <w:rsid w:val="00DD67D5"/>
    <w:rsid w:val="00DE26BC"/>
    <w:rsid w:val="00DE641D"/>
    <w:rsid w:val="00DF2301"/>
    <w:rsid w:val="00DF23FC"/>
    <w:rsid w:val="00E109F4"/>
    <w:rsid w:val="00E3173F"/>
    <w:rsid w:val="00E3544D"/>
    <w:rsid w:val="00E412FD"/>
    <w:rsid w:val="00E43ECB"/>
    <w:rsid w:val="00E51A68"/>
    <w:rsid w:val="00E71434"/>
    <w:rsid w:val="00E7752B"/>
    <w:rsid w:val="00E87584"/>
    <w:rsid w:val="00E922E8"/>
    <w:rsid w:val="00EA2CCB"/>
    <w:rsid w:val="00EB799F"/>
    <w:rsid w:val="00EE4175"/>
    <w:rsid w:val="00F11088"/>
    <w:rsid w:val="00F11337"/>
    <w:rsid w:val="00F14750"/>
    <w:rsid w:val="00F23267"/>
    <w:rsid w:val="00F33CF8"/>
    <w:rsid w:val="00F562FB"/>
    <w:rsid w:val="00F619F1"/>
    <w:rsid w:val="00F632F6"/>
    <w:rsid w:val="00F97B85"/>
    <w:rsid w:val="00FC3FAD"/>
    <w:rsid w:val="00FC5B51"/>
    <w:rsid w:val="00FC63E2"/>
    <w:rsid w:val="00FC7B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E938F-8A73-4301-8624-75F4F246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A41"/>
  </w:style>
  <w:style w:type="paragraph" w:styleId="1">
    <w:name w:val="heading 1"/>
    <w:basedOn w:val="a"/>
    <w:next w:val="a"/>
    <w:link w:val="10"/>
    <w:qFormat/>
    <w:rsid w:val="00CB612F"/>
    <w:pPr>
      <w:keepNext/>
      <w:numPr>
        <w:numId w:val="1"/>
      </w:numPr>
      <w:suppressAutoHyphens/>
      <w:spacing w:after="0" w:line="240" w:lineRule="auto"/>
      <w:ind w:left="0"/>
      <w:outlineLvl w:val="0"/>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10A6"/>
    <w:pPr>
      <w:ind w:left="720"/>
      <w:contextualSpacing/>
    </w:pPr>
  </w:style>
  <w:style w:type="paragraph" w:styleId="a4">
    <w:name w:val="Balloon Text"/>
    <w:basedOn w:val="a"/>
    <w:link w:val="a5"/>
    <w:uiPriority w:val="99"/>
    <w:semiHidden/>
    <w:unhideWhenUsed/>
    <w:rsid w:val="00A86C9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86C91"/>
    <w:rPr>
      <w:rFonts w:ascii="Segoe UI" w:hAnsi="Segoe UI" w:cs="Segoe UI"/>
      <w:sz w:val="18"/>
      <w:szCs w:val="18"/>
    </w:rPr>
  </w:style>
  <w:style w:type="character" w:styleId="a6">
    <w:name w:val="Strong"/>
    <w:basedOn w:val="a0"/>
    <w:uiPriority w:val="22"/>
    <w:qFormat/>
    <w:rsid w:val="00162438"/>
    <w:rPr>
      <w:b/>
      <w:bCs/>
    </w:rPr>
  </w:style>
  <w:style w:type="paragraph" w:styleId="a7">
    <w:name w:val="Normal (Web)"/>
    <w:basedOn w:val="a"/>
    <w:uiPriority w:val="99"/>
    <w:unhideWhenUsed/>
    <w:qFormat/>
    <w:rsid w:val="003E1F49"/>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8">
    <w:name w:val="Table Grid"/>
    <w:basedOn w:val="a1"/>
    <w:uiPriority w:val="39"/>
    <w:rsid w:val="00EA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61">
    <w:name w:val="st161"/>
    <w:uiPriority w:val="99"/>
    <w:rsid w:val="00534B75"/>
    <w:rPr>
      <w:b/>
      <w:bCs/>
      <w:color w:val="000000"/>
      <w:sz w:val="28"/>
      <w:szCs w:val="28"/>
    </w:rPr>
  </w:style>
  <w:style w:type="character" w:customStyle="1" w:styleId="10">
    <w:name w:val="Заголовок 1 Знак"/>
    <w:basedOn w:val="a0"/>
    <w:link w:val="1"/>
    <w:rsid w:val="00CB612F"/>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532078">
      <w:bodyDiv w:val="1"/>
      <w:marLeft w:val="0"/>
      <w:marRight w:val="0"/>
      <w:marTop w:val="0"/>
      <w:marBottom w:val="0"/>
      <w:divBdr>
        <w:top w:val="none" w:sz="0" w:space="0" w:color="auto"/>
        <w:left w:val="none" w:sz="0" w:space="0" w:color="auto"/>
        <w:bottom w:val="none" w:sz="0" w:space="0" w:color="auto"/>
        <w:right w:val="none" w:sz="0" w:space="0" w:color="auto"/>
      </w:divBdr>
      <w:divsChild>
        <w:div w:id="590552284">
          <w:marLeft w:val="446"/>
          <w:marRight w:val="0"/>
          <w:marTop w:val="0"/>
          <w:marBottom w:val="0"/>
          <w:divBdr>
            <w:top w:val="none" w:sz="0" w:space="0" w:color="auto"/>
            <w:left w:val="none" w:sz="0" w:space="0" w:color="auto"/>
            <w:bottom w:val="none" w:sz="0" w:space="0" w:color="auto"/>
            <w:right w:val="none" w:sz="0" w:space="0" w:color="auto"/>
          </w:divBdr>
        </w:div>
        <w:div w:id="1355692370">
          <w:marLeft w:val="446"/>
          <w:marRight w:val="0"/>
          <w:marTop w:val="0"/>
          <w:marBottom w:val="0"/>
          <w:divBdr>
            <w:top w:val="none" w:sz="0" w:space="0" w:color="auto"/>
            <w:left w:val="none" w:sz="0" w:space="0" w:color="auto"/>
            <w:bottom w:val="none" w:sz="0" w:space="0" w:color="auto"/>
            <w:right w:val="none" w:sz="0" w:space="0" w:color="auto"/>
          </w:divBdr>
        </w:div>
        <w:div w:id="1516000957">
          <w:marLeft w:val="446"/>
          <w:marRight w:val="0"/>
          <w:marTop w:val="0"/>
          <w:marBottom w:val="0"/>
          <w:divBdr>
            <w:top w:val="none" w:sz="0" w:space="0" w:color="auto"/>
            <w:left w:val="none" w:sz="0" w:space="0" w:color="auto"/>
            <w:bottom w:val="none" w:sz="0" w:space="0" w:color="auto"/>
            <w:right w:val="none" w:sz="0" w:space="0" w:color="auto"/>
          </w:divBdr>
        </w:div>
      </w:divsChild>
    </w:div>
    <w:div w:id="2104377341">
      <w:bodyDiv w:val="1"/>
      <w:marLeft w:val="0"/>
      <w:marRight w:val="0"/>
      <w:marTop w:val="0"/>
      <w:marBottom w:val="0"/>
      <w:divBdr>
        <w:top w:val="none" w:sz="0" w:space="0" w:color="auto"/>
        <w:left w:val="none" w:sz="0" w:space="0" w:color="auto"/>
        <w:bottom w:val="none" w:sz="0" w:space="0" w:color="auto"/>
        <w:right w:val="none" w:sz="0" w:space="0" w:color="auto"/>
      </w:divBdr>
    </w:div>
    <w:div w:id="212175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z1169-2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2631</TotalTime>
  <Pages>1</Pages>
  <Words>11736</Words>
  <Characters>6691</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154</cp:revision>
  <cp:lastPrinted>2026-03-27T07:00:00Z</cp:lastPrinted>
  <dcterms:created xsi:type="dcterms:W3CDTF">2024-05-30T06:24:00Z</dcterms:created>
  <dcterms:modified xsi:type="dcterms:W3CDTF">2026-03-27T07:01:00Z</dcterms:modified>
</cp:coreProperties>
</file>