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7A35" w:rsidRPr="009365CF" w:rsidRDefault="00BF7A35" w:rsidP="00BF7A35">
      <w:pPr>
        <w:pStyle w:val="71"/>
        <w:shd w:val="clear" w:color="auto" w:fill="auto"/>
        <w:spacing w:before="0"/>
        <w:ind w:left="6096"/>
        <w:rPr>
          <w:rStyle w:val="7"/>
          <w:rFonts w:ascii="Times New Roman" w:hAnsi="Times New Roman" w:cs="Times New Roman"/>
          <w:color w:val="000000"/>
          <w:sz w:val="28"/>
          <w:szCs w:val="28"/>
          <w:lang w:val="ru-RU"/>
        </w:rPr>
      </w:pPr>
      <w:r w:rsidRPr="009365CF">
        <w:rPr>
          <w:rFonts w:ascii="Times New Roman" w:hAnsi="Times New Roman" w:cs="Times New Roman"/>
          <w:color w:val="333333"/>
          <w:sz w:val="28"/>
          <w:szCs w:val="28"/>
          <w:shd w:val="clear" w:color="auto" w:fill="FFFFFF"/>
          <w:lang w:val="ru-RU"/>
        </w:rPr>
        <w:t>ЗАТВЕРДЖЕНО</w:t>
      </w:r>
      <w:r w:rsidRPr="009365CF">
        <w:rPr>
          <w:rStyle w:val="7"/>
          <w:rFonts w:ascii="Times New Roman" w:hAnsi="Times New Roman" w:cs="Times New Roman"/>
          <w:color w:val="000000"/>
          <w:sz w:val="28"/>
          <w:szCs w:val="28"/>
          <w:lang w:val="ru-RU"/>
        </w:rPr>
        <w:t xml:space="preserve"> </w:t>
      </w:r>
    </w:p>
    <w:p w:rsidR="00BF7A35" w:rsidRPr="009365CF" w:rsidRDefault="00BF7A35" w:rsidP="00BF7A35">
      <w:pPr>
        <w:pStyle w:val="71"/>
        <w:shd w:val="clear" w:color="auto" w:fill="auto"/>
        <w:spacing w:before="0"/>
        <w:ind w:left="6096"/>
        <w:rPr>
          <w:rStyle w:val="7"/>
          <w:rFonts w:ascii="Times New Roman" w:hAnsi="Times New Roman" w:cs="Times New Roman"/>
          <w:color w:val="000000"/>
          <w:sz w:val="28"/>
          <w:szCs w:val="28"/>
          <w:lang w:val="ru-RU"/>
        </w:rPr>
      </w:pPr>
      <w:proofErr w:type="spellStart"/>
      <w:r w:rsidRPr="009365CF">
        <w:rPr>
          <w:rStyle w:val="7"/>
          <w:rFonts w:ascii="Times New Roman" w:hAnsi="Times New Roman" w:cs="Times New Roman"/>
          <w:color w:val="000000"/>
          <w:sz w:val="28"/>
          <w:szCs w:val="28"/>
          <w:lang w:val="ru-RU"/>
        </w:rPr>
        <w:t>Рішення</w:t>
      </w:r>
      <w:proofErr w:type="spellEnd"/>
      <w:r w:rsidRPr="009365CF">
        <w:rPr>
          <w:rStyle w:val="7"/>
          <w:rFonts w:ascii="Times New Roman" w:hAnsi="Times New Roman" w:cs="Times New Roman"/>
          <w:color w:val="000000"/>
          <w:sz w:val="28"/>
          <w:szCs w:val="28"/>
          <w:lang w:val="ru-RU"/>
        </w:rPr>
        <w:t xml:space="preserve"> </w:t>
      </w:r>
      <w:proofErr w:type="spellStart"/>
      <w:r w:rsidRPr="009365CF">
        <w:rPr>
          <w:rStyle w:val="7"/>
          <w:rFonts w:ascii="Times New Roman" w:hAnsi="Times New Roman" w:cs="Times New Roman"/>
          <w:color w:val="000000"/>
          <w:sz w:val="28"/>
          <w:szCs w:val="28"/>
          <w:lang w:val="ru-RU"/>
        </w:rPr>
        <w:t>виконкому</w:t>
      </w:r>
      <w:proofErr w:type="spellEnd"/>
      <w:r w:rsidRPr="009365CF">
        <w:rPr>
          <w:rStyle w:val="7"/>
          <w:rFonts w:ascii="Times New Roman" w:hAnsi="Times New Roman" w:cs="Times New Roman"/>
          <w:color w:val="000000"/>
          <w:sz w:val="28"/>
          <w:szCs w:val="28"/>
          <w:lang w:val="ru-RU"/>
        </w:rPr>
        <w:t xml:space="preserve"> </w:t>
      </w:r>
    </w:p>
    <w:p w:rsidR="00BF7A35" w:rsidRPr="00B26E09" w:rsidRDefault="009365CF" w:rsidP="00BF7A35">
      <w:pPr>
        <w:pStyle w:val="71"/>
        <w:shd w:val="clear" w:color="auto" w:fill="auto"/>
        <w:spacing w:before="0"/>
        <w:ind w:left="6096"/>
        <w:rPr>
          <w:rStyle w:val="5"/>
          <w:rFonts w:ascii="Times New Roman" w:hAnsi="Times New Roman" w:cs="Times New Roman"/>
          <w:sz w:val="28"/>
          <w:szCs w:val="28"/>
          <w:u w:val="single"/>
          <w:lang w:val="ru-RU"/>
        </w:rPr>
      </w:pPr>
      <w:r w:rsidRPr="00B26E09">
        <w:rPr>
          <w:rStyle w:val="7"/>
          <w:rFonts w:ascii="Times New Roman" w:hAnsi="Times New Roman" w:cs="Times New Roman"/>
          <w:color w:val="000000"/>
          <w:sz w:val="28"/>
          <w:szCs w:val="28"/>
          <w:u w:val="single"/>
          <w:lang w:val="uk-UA"/>
        </w:rPr>
        <w:t>22.05.2026</w:t>
      </w:r>
      <w:r w:rsidR="00BF7A35" w:rsidRPr="00B26E09">
        <w:rPr>
          <w:rStyle w:val="7"/>
          <w:rFonts w:ascii="Times New Roman" w:hAnsi="Times New Roman" w:cs="Times New Roman"/>
          <w:color w:val="000000"/>
          <w:sz w:val="28"/>
          <w:szCs w:val="28"/>
          <w:u w:val="single"/>
          <w:lang w:val="ru-RU"/>
        </w:rPr>
        <w:t xml:space="preserve"> № </w:t>
      </w:r>
      <w:r w:rsidR="00B26E09" w:rsidRPr="00B26E09">
        <w:rPr>
          <w:rStyle w:val="7"/>
          <w:rFonts w:ascii="Times New Roman" w:hAnsi="Times New Roman" w:cs="Times New Roman"/>
          <w:color w:val="000000"/>
          <w:sz w:val="28"/>
          <w:szCs w:val="28"/>
          <w:u w:val="single"/>
          <w:lang w:val="ru-RU"/>
        </w:rPr>
        <w:t>987/0/3-26</w:t>
      </w:r>
    </w:p>
    <w:p w:rsidR="003E3E1C" w:rsidRDefault="003E3E1C" w:rsidP="003E3E1C">
      <w:pPr>
        <w:jc w:val="center"/>
        <w:rPr>
          <w:b/>
          <w:bCs/>
          <w:sz w:val="32"/>
          <w:szCs w:val="32"/>
        </w:rPr>
      </w:pPr>
    </w:p>
    <w:p w:rsidR="003E3E1C" w:rsidRDefault="003E3E1C" w:rsidP="003E3E1C">
      <w:pPr>
        <w:jc w:val="center"/>
        <w:rPr>
          <w:b/>
          <w:bCs/>
          <w:sz w:val="32"/>
          <w:szCs w:val="32"/>
        </w:rPr>
      </w:pPr>
    </w:p>
    <w:p w:rsidR="003E3E1C" w:rsidRDefault="003E3E1C" w:rsidP="003E3E1C">
      <w:pPr>
        <w:jc w:val="center"/>
        <w:rPr>
          <w:b/>
          <w:bCs/>
          <w:sz w:val="32"/>
          <w:szCs w:val="32"/>
        </w:rPr>
      </w:pPr>
    </w:p>
    <w:p w:rsidR="003E3E1C" w:rsidRDefault="003E3E1C" w:rsidP="003E3E1C">
      <w:pPr>
        <w:jc w:val="center"/>
        <w:rPr>
          <w:b/>
          <w:bCs/>
          <w:sz w:val="32"/>
          <w:szCs w:val="32"/>
        </w:rPr>
      </w:pPr>
    </w:p>
    <w:p w:rsidR="003E3E1C" w:rsidRDefault="003E3E1C" w:rsidP="003E3E1C">
      <w:pPr>
        <w:jc w:val="center"/>
        <w:rPr>
          <w:b/>
          <w:bCs/>
          <w:sz w:val="32"/>
          <w:szCs w:val="32"/>
        </w:rPr>
      </w:pPr>
    </w:p>
    <w:p w:rsidR="003E3E1C" w:rsidRDefault="003E3E1C" w:rsidP="003E3E1C">
      <w:pPr>
        <w:jc w:val="center"/>
        <w:rPr>
          <w:b/>
          <w:bCs/>
          <w:sz w:val="32"/>
          <w:szCs w:val="32"/>
        </w:rPr>
      </w:pPr>
    </w:p>
    <w:p w:rsidR="003E3E1C" w:rsidRDefault="003E3E1C" w:rsidP="003E3E1C">
      <w:pPr>
        <w:jc w:val="center"/>
        <w:rPr>
          <w:b/>
          <w:bCs/>
          <w:sz w:val="32"/>
          <w:szCs w:val="32"/>
        </w:rPr>
      </w:pPr>
    </w:p>
    <w:p w:rsidR="003E3E1C" w:rsidRDefault="003E3E1C" w:rsidP="003E3E1C">
      <w:pPr>
        <w:jc w:val="center"/>
        <w:rPr>
          <w:b/>
          <w:bCs/>
          <w:sz w:val="32"/>
          <w:szCs w:val="32"/>
        </w:rPr>
      </w:pPr>
    </w:p>
    <w:p w:rsidR="003E3E1C" w:rsidRDefault="003E3E1C" w:rsidP="003E3E1C">
      <w:pPr>
        <w:jc w:val="center"/>
        <w:rPr>
          <w:b/>
          <w:bCs/>
          <w:sz w:val="32"/>
          <w:szCs w:val="32"/>
        </w:rPr>
      </w:pPr>
      <w:bookmarkStart w:id="0" w:name="_GoBack"/>
      <w:bookmarkEnd w:id="0"/>
    </w:p>
    <w:p w:rsidR="003E3E1C" w:rsidRDefault="003E3E1C" w:rsidP="003E3E1C">
      <w:pPr>
        <w:jc w:val="center"/>
        <w:rPr>
          <w:b/>
          <w:bCs/>
          <w:sz w:val="32"/>
          <w:szCs w:val="32"/>
        </w:rPr>
      </w:pPr>
    </w:p>
    <w:p w:rsidR="003E3E1C" w:rsidRDefault="003E3E1C" w:rsidP="003E3E1C">
      <w:pPr>
        <w:jc w:val="center"/>
        <w:rPr>
          <w:b/>
          <w:bCs/>
          <w:sz w:val="32"/>
          <w:szCs w:val="32"/>
        </w:rPr>
      </w:pPr>
    </w:p>
    <w:p w:rsidR="003E3E1C" w:rsidRDefault="003E3E1C" w:rsidP="003E3E1C">
      <w:pPr>
        <w:jc w:val="center"/>
        <w:rPr>
          <w:b/>
          <w:bCs/>
          <w:sz w:val="32"/>
          <w:szCs w:val="32"/>
        </w:rPr>
      </w:pPr>
    </w:p>
    <w:p w:rsidR="0026023C" w:rsidRDefault="003E3E1C" w:rsidP="0026023C">
      <w:pPr>
        <w:spacing w:before="66" w:line="242" w:lineRule="auto"/>
        <w:ind w:left="335" w:right="490"/>
        <w:jc w:val="center"/>
        <w:rPr>
          <w:b/>
          <w:sz w:val="26"/>
        </w:rPr>
      </w:pPr>
      <w:r w:rsidRPr="00597A8A">
        <w:rPr>
          <w:b/>
          <w:bCs/>
          <w:sz w:val="32"/>
          <w:szCs w:val="32"/>
        </w:rPr>
        <w:t xml:space="preserve">КОНКУРСНА ДОКУМЕНТАЦІЯ </w:t>
      </w:r>
      <w:r w:rsidRPr="00597A8A">
        <w:rPr>
          <w:b/>
          <w:bCs/>
          <w:sz w:val="32"/>
          <w:szCs w:val="32"/>
        </w:rPr>
        <w:br/>
      </w:r>
      <w:r w:rsidR="0026023C">
        <w:rPr>
          <w:b/>
          <w:sz w:val="26"/>
        </w:rPr>
        <w:t>з</w:t>
      </w:r>
      <w:r w:rsidR="0026023C">
        <w:rPr>
          <w:b/>
          <w:spacing w:val="-7"/>
          <w:sz w:val="26"/>
        </w:rPr>
        <w:t xml:space="preserve"> </w:t>
      </w:r>
      <w:r w:rsidR="0026023C">
        <w:rPr>
          <w:b/>
          <w:sz w:val="26"/>
        </w:rPr>
        <w:t>визначення</w:t>
      </w:r>
      <w:r w:rsidR="0026023C">
        <w:rPr>
          <w:b/>
          <w:spacing w:val="-5"/>
          <w:sz w:val="26"/>
        </w:rPr>
        <w:t xml:space="preserve"> </w:t>
      </w:r>
      <w:r w:rsidR="0026023C">
        <w:rPr>
          <w:b/>
          <w:sz w:val="26"/>
        </w:rPr>
        <w:t>суб’єктів</w:t>
      </w:r>
      <w:r w:rsidR="0026023C">
        <w:rPr>
          <w:b/>
          <w:spacing w:val="-6"/>
          <w:sz w:val="26"/>
        </w:rPr>
        <w:t xml:space="preserve"> </w:t>
      </w:r>
      <w:r w:rsidR="0026023C">
        <w:rPr>
          <w:b/>
          <w:sz w:val="26"/>
        </w:rPr>
        <w:t>господарювання</w:t>
      </w:r>
      <w:r w:rsidR="0026023C">
        <w:rPr>
          <w:b/>
          <w:spacing w:val="-7"/>
          <w:sz w:val="26"/>
        </w:rPr>
        <w:t xml:space="preserve"> </w:t>
      </w:r>
      <w:r w:rsidR="0026023C">
        <w:rPr>
          <w:b/>
          <w:sz w:val="26"/>
        </w:rPr>
        <w:t>на</w:t>
      </w:r>
      <w:r w:rsidR="0026023C">
        <w:rPr>
          <w:b/>
          <w:spacing w:val="-4"/>
          <w:sz w:val="26"/>
        </w:rPr>
        <w:t xml:space="preserve"> </w:t>
      </w:r>
      <w:r w:rsidR="0026023C">
        <w:rPr>
          <w:b/>
          <w:sz w:val="26"/>
        </w:rPr>
        <w:t xml:space="preserve">здійснення операцій із збирання та перевезення побутових відходів на території Павлоградської </w:t>
      </w:r>
      <w:r w:rsidR="0026023C">
        <w:rPr>
          <w:b/>
          <w:spacing w:val="-16"/>
          <w:sz w:val="26"/>
        </w:rPr>
        <w:t xml:space="preserve"> </w:t>
      </w:r>
      <w:r w:rsidR="0026023C">
        <w:rPr>
          <w:b/>
          <w:sz w:val="26"/>
        </w:rPr>
        <w:t>міської</w:t>
      </w:r>
      <w:r w:rsidR="0026023C">
        <w:rPr>
          <w:b/>
          <w:spacing w:val="-16"/>
          <w:sz w:val="26"/>
        </w:rPr>
        <w:t xml:space="preserve"> </w:t>
      </w:r>
      <w:r w:rsidR="0026023C">
        <w:rPr>
          <w:b/>
          <w:sz w:val="26"/>
        </w:rPr>
        <w:t>територіальної</w:t>
      </w:r>
      <w:r w:rsidR="0026023C">
        <w:rPr>
          <w:b/>
          <w:spacing w:val="-16"/>
          <w:sz w:val="26"/>
        </w:rPr>
        <w:t xml:space="preserve"> </w:t>
      </w:r>
      <w:r w:rsidR="0026023C">
        <w:rPr>
          <w:b/>
          <w:spacing w:val="-2"/>
          <w:sz w:val="26"/>
        </w:rPr>
        <w:t>громади</w:t>
      </w:r>
    </w:p>
    <w:p w:rsidR="003E3E1C" w:rsidRPr="00597A8A" w:rsidRDefault="003E3E1C" w:rsidP="0026023C">
      <w:pPr>
        <w:jc w:val="center"/>
        <w:rPr>
          <w:b/>
          <w:bCs/>
          <w:sz w:val="32"/>
          <w:szCs w:val="32"/>
        </w:rPr>
      </w:pPr>
    </w:p>
    <w:p w:rsidR="003E3E1C" w:rsidRPr="00597A8A" w:rsidRDefault="003E3E1C" w:rsidP="003E3E1C">
      <w:pPr>
        <w:jc w:val="center"/>
        <w:rPr>
          <w:sz w:val="26"/>
          <w:szCs w:val="28"/>
        </w:rPr>
      </w:pPr>
    </w:p>
    <w:p w:rsidR="003E3E1C" w:rsidRPr="00597A8A" w:rsidRDefault="003E3E1C" w:rsidP="003E3E1C">
      <w:pPr>
        <w:jc w:val="center"/>
        <w:rPr>
          <w:b/>
          <w:bCs/>
          <w:sz w:val="26"/>
          <w:szCs w:val="28"/>
        </w:rPr>
      </w:pPr>
    </w:p>
    <w:p w:rsidR="003E3E1C" w:rsidRPr="00597A8A" w:rsidRDefault="003E3E1C" w:rsidP="003E3E1C">
      <w:pPr>
        <w:jc w:val="center"/>
        <w:rPr>
          <w:b/>
          <w:bCs/>
          <w:sz w:val="26"/>
          <w:szCs w:val="28"/>
        </w:rPr>
      </w:pPr>
    </w:p>
    <w:p w:rsidR="003E3E1C" w:rsidRPr="00597A8A" w:rsidRDefault="003E3E1C" w:rsidP="003E3E1C">
      <w:pPr>
        <w:jc w:val="center"/>
        <w:rPr>
          <w:b/>
          <w:bCs/>
          <w:sz w:val="26"/>
          <w:szCs w:val="28"/>
        </w:rPr>
      </w:pPr>
    </w:p>
    <w:p w:rsidR="003E3E1C" w:rsidRPr="00597A8A" w:rsidRDefault="003E3E1C" w:rsidP="003E3E1C">
      <w:pPr>
        <w:jc w:val="center"/>
        <w:rPr>
          <w:b/>
          <w:bCs/>
          <w:sz w:val="26"/>
          <w:szCs w:val="28"/>
        </w:rPr>
      </w:pPr>
    </w:p>
    <w:p w:rsidR="003E3E1C" w:rsidRDefault="003E3E1C" w:rsidP="003E3E1C">
      <w:pPr>
        <w:jc w:val="center"/>
        <w:rPr>
          <w:b/>
          <w:bCs/>
          <w:sz w:val="26"/>
          <w:szCs w:val="28"/>
        </w:rPr>
      </w:pPr>
    </w:p>
    <w:p w:rsidR="003E3E1C" w:rsidRPr="00597A8A" w:rsidRDefault="003E3E1C" w:rsidP="003E3E1C">
      <w:pPr>
        <w:jc w:val="center"/>
        <w:rPr>
          <w:b/>
          <w:bCs/>
          <w:sz w:val="26"/>
          <w:szCs w:val="28"/>
        </w:rPr>
      </w:pPr>
    </w:p>
    <w:p w:rsidR="003E3E1C" w:rsidRPr="00597A8A" w:rsidRDefault="003E3E1C" w:rsidP="003E3E1C">
      <w:pPr>
        <w:jc w:val="center"/>
        <w:rPr>
          <w:b/>
          <w:bCs/>
          <w:sz w:val="26"/>
          <w:szCs w:val="28"/>
        </w:rPr>
      </w:pPr>
    </w:p>
    <w:p w:rsidR="003E3E1C" w:rsidRPr="00597A8A" w:rsidRDefault="003E3E1C" w:rsidP="003E3E1C">
      <w:pPr>
        <w:jc w:val="center"/>
        <w:rPr>
          <w:b/>
          <w:bCs/>
          <w:sz w:val="26"/>
          <w:szCs w:val="28"/>
        </w:rPr>
      </w:pPr>
    </w:p>
    <w:p w:rsidR="003E3E1C" w:rsidRPr="00597A8A" w:rsidRDefault="003E3E1C" w:rsidP="003E3E1C">
      <w:pPr>
        <w:jc w:val="center"/>
        <w:rPr>
          <w:b/>
          <w:bCs/>
          <w:sz w:val="26"/>
          <w:szCs w:val="28"/>
        </w:rPr>
      </w:pPr>
    </w:p>
    <w:p w:rsidR="003E3E1C" w:rsidRPr="00597A8A" w:rsidRDefault="003E3E1C" w:rsidP="003E3E1C">
      <w:pPr>
        <w:jc w:val="center"/>
        <w:rPr>
          <w:b/>
          <w:bCs/>
          <w:sz w:val="26"/>
          <w:szCs w:val="28"/>
        </w:rPr>
      </w:pPr>
    </w:p>
    <w:p w:rsidR="003E3E1C" w:rsidRPr="00597A8A" w:rsidRDefault="003E3E1C" w:rsidP="003E3E1C">
      <w:pPr>
        <w:jc w:val="center"/>
        <w:rPr>
          <w:b/>
          <w:bCs/>
          <w:sz w:val="26"/>
          <w:szCs w:val="28"/>
        </w:rPr>
      </w:pPr>
    </w:p>
    <w:p w:rsidR="003E3E1C" w:rsidRPr="00597A8A" w:rsidRDefault="003E3E1C" w:rsidP="003E3E1C">
      <w:pPr>
        <w:jc w:val="center"/>
        <w:rPr>
          <w:b/>
          <w:bCs/>
          <w:sz w:val="26"/>
          <w:szCs w:val="28"/>
        </w:rPr>
      </w:pPr>
    </w:p>
    <w:p w:rsidR="003E3E1C" w:rsidRPr="00597A8A" w:rsidRDefault="003E3E1C" w:rsidP="003E3E1C">
      <w:pPr>
        <w:jc w:val="center"/>
        <w:rPr>
          <w:b/>
          <w:bCs/>
          <w:sz w:val="26"/>
          <w:szCs w:val="28"/>
        </w:rPr>
      </w:pPr>
    </w:p>
    <w:p w:rsidR="003E3E1C" w:rsidRPr="00597A8A" w:rsidRDefault="003E3E1C" w:rsidP="003E3E1C">
      <w:pPr>
        <w:jc w:val="center"/>
        <w:rPr>
          <w:b/>
          <w:bCs/>
          <w:sz w:val="26"/>
          <w:szCs w:val="28"/>
        </w:rPr>
      </w:pPr>
    </w:p>
    <w:p w:rsidR="003E3E1C" w:rsidRPr="00597A8A" w:rsidRDefault="003E3E1C" w:rsidP="003E3E1C">
      <w:pPr>
        <w:jc w:val="center"/>
        <w:rPr>
          <w:b/>
          <w:bCs/>
          <w:sz w:val="26"/>
          <w:szCs w:val="28"/>
        </w:rPr>
      </w:pPr>
    </w:p>
    <w:p w:rsidR="003E3E1C" w:rsidRPr="00597A8A" w:rsidRDefault="003E3E1C" w:rsidP="003E3E1C">
      <w:pPr>
        <w:jc w:val="center"/>
        <w:rPr>
          <w:b/>
          <w:bCs/>
          <w:sz w:val="26"/>
          <w:szCs w:val="28"/>
        </w:rPr>
      </w:pPr>
    </w:p>
    <w:p w:rsidR="003E3E1C" w:rsidRPr="00597A8A" w:rsidRDefault="003E3E1C" w:rsidP="003E3E1C">
      <w:pPr>
        <w:jc w:val="center"/>
        <w:rPr>
          <w:b/>
          <w:bCs/>
          <w:sz w:val="26"/>
          <w:szCs w:val="28"/>
        </w:rPr>
      </w:pPr>
    </w:p>
    <w:p w:rsidR="003E3E1C" w:rsidRPr="00597A8A" w:rsidRDefault="003E3E1C" w:rsidP="003E3E1C">
      <w:pPr>
        <w:jc w:val="center"/>
        <w:rPr>
          <w:b/>
          <w:bCs/>
          <w:sz w:val="26"/>
          <w:szCs w:val="28"/>
        </w:rPr>
      </w:pPr>
    </w:p>
    <w:p w:rsidR="003E3E1C" w:rsidRPr="00597A8A" w:rsidRDefault="003E3E1C" w:rsidP="003E3E1C">
      <w:pPr>
        <w:jc w:val="center"/>
        <w:rPr>
          <w:b/>
          <w:bCs/>
          <w:sz w:val="26"/>
          <w:szCs w:val="28"/>
        </w:rPr>
      </w:pPr>
    </w:p>
    <w:p w:rsidR="003E3E1C" w:rsidRPr="00597A8A" w:rsidRDefault="003E3E1C" w:rsidP="003E3E1C">
      <w:pPr>
        <w:jc w:val="center"/>
        <w:rPr>
          <w:b/>
          <w:bCs/>
          <w:sz w:val="26"/>
          <w:szCs w:val="28"/>
        </w:rPr>
      </w:pPr>
    </w:p>
    <w:p w:rsidR="003E3E1C" w:rsidRDefault="003E3E1C" w:rsidP="003E3E1C">
      <w:pPr>
        <w:jc w:val="center"/>
        <w:rPr>
          <w:b/>
          <w:bCs/>
          <w:sz w:val="26"/>
          <w:szCs w:val="28"/>
        </w:rPr>
      </w:pPr>
    </w:p>
    <w:p w:rsidR="001C3E96" w:rsidRDefault="001C3E96" w:rsidP="003E3E1C">
      <w:pPr>
        <w:jc w:val="center"/>
        <w:rPr>
          <w:b/>
          <w:bCs/>
          <w:sz w:val="26"/>
          <w:szCs w:val="28"/>
        </w:rPr>
      </w:pPr>
    </w:p>
    <w:p w:rsidR="001C3E96" w:rsidRDefault="001C3E96" w:rsidP="003E3E1C">
      <w:pPr>
        <w:jc w:val="center"/>
        <w:rPr>
          <w:b/>
          <w:bCs/>
          <w:sz w:val="26"/>
          <w:szCs w:val="28"/>
        </w:rPr>
      </w:pPr>
    </w:p>
    <w:p w:rsidR="001C3E96" w:rsidRPr="00597A8A" w:rsidRDefault="001C3E96" w:rsidP="003E3E1C">
      <w:pPr>
        <w:jc w:val="center"/>
        <w:rPr>
          <w:b/>
          <w:bCs/>
          <w:sz w:val="26"/>
          <w:szCs w:val="28"/>
        </w:rPr>
      </w:pPr>
    </w:p>
    <w:p w:rsidR="003E3E1C" w:rsidRPr="00597A8A" w:rsidRDefault="003E3E1C" w:rsidP="003E3E1C">
      <w:pPr>
        <w:jc w:val="center"/>
        <w:rPr>
          <w:bCs/>
          <w:sz w:val="26"/>
          <w:szCs w:val="26"/>
        </w:rPr>
      </w:pPr>
      <w:r w:rsidRPr="00597A8A">
        <w:rPr>
          <w:bCs/>
          <w:sz w:val="26"/>
          <w:szCs w:val="26"/>
        </w:rPr>
        <w:t>м. Павлоград</w:t>
      </w:r>
    </w:p>
    <w:p w:rsidR="003E3E1C" w:rsidRDefault="003E3E1C" w:rsidP="003E3E1C">
      <w:pPr>
        <w:jc w:val="center"/>
        <w:rPr>
          <w:bCs/>
          <w:sz w:val="26"/>
          <w:szCs w:val="26"/>
        </w:rPr>
      </w:pPr>
      <w:r>
        <w:rPr>
          <w:bCs/>
          <w:sz w:val="26"/>
          <w:szCs w:val="26"/>
        </w:rPr>
        <w:t>202</w:t>
      </w:r>
      <w:r w:rsidR="0026023C">
        <w:rPr>
          <w:bCs/>
          <w:sz w:val="26"/>
          <w:szCs w:val="26"/>
        </w:rPr>
        <w:t>6</w:t>
      </w:r>
      <w:r w:rsidRPr="00597A8A">
        <w:rPr>
          <w:bCs/>
          <w:sz w:val="26"/>
          <w:szCs w:val="26"/>
        </w:rPr>
        <w:t xml:space="preserve"> р.</w:t>
      </w:r>
    </w:p>
    <w:p w:rsidR="00E50205" w:rsidRPr="00597A8A" w:rsidRDefault="00E50205" w:rsidP="003E3E1C">
      <w:pPr>
        <w:jc w:val="center"/>
        <w:rPr>
          <w:bCs/>
          <w:sz w:val="26"/>
          <w:szCs w:val="26"/>
        </w:rPr>
      </w:pPr>
    </w:p>
    <w:p w:rsidR="0089548F" w:rsidRDefault="00B3650F">
      <w:pPr>
        <w:spacing w:before="69"/>
        <w:ind w:left="294" w:right="155"/>
        <w:jc w:val="center"/>
        <w:rPr>
          <w:b/>
          <w:sz w:val="26"/>
        </w:rPr>
      </w:pPr>
      <w:r>
        <w:rPr>
          <w:b/>
          <w:spacing w:val="-2"/>
          <w:sz w:val="26"/>
        </w:rPr>
        <w:lastRenderedPageBreak/>
        <w:t>КОНКУРСНА</w:t>
      </w:r>
      <w:r>
        <w:rPr>
          <w:b/>
          <w:sz w:val="26"/>
        </w:rPr>
        <w:t xml:space="preserve"> </w:t>
      </w:r>
      <w:r>
        <w:rPr>
          <w:b/>
          <w:spacing w:val="-2"/>
          <w:sz w:val="26"/>
        </w:rPr>
        <w:t>ДОКУМЕНТАЦІЯ</w:t>
      </w:r>
    </w:p>
    <w:p w:rsidR="0089548F" w:rsidRDefault="00B3650F" w:rsidP="0026023C">
      <w:pPr>
        <w:spacing w:before="66" w:line="242" w:lineRule="auto"/>
        <w:ind w:left="335" w:right="490"/>
        <w:jc w:val="center"/>
        <w:rPr>
          <w:b/>
          <w:spacing w:val="-2"/>
          <w:sz w:val="26"/>
        </w:rPr>
      </w:pPr>
      <w:r>
        <w:rPr>
          <w:b/>
          <w:sz w:val="26"/>
        </w:rPr>
        <w:t>для</w:t>
      </w:r>
      <w:r>
        <w:rPr>
          <w:b/>
          <w:spacing w:val="-7"/>
          <w:sz w:val="26"/>
        </w:rPr>
        <w:t xml:space="preserve"> </w:t>
      </w:r>
      <w:r>
        <w:rPr>
          <w:b/>
          <w:sz w:val="26"/>
        </w:rPr>
        <w:t>проведення</w:t>
      </w:r>
      <w:r>
        <w:rPr>
          <w:b/>
          <w:spacing w:val="-5"/>
          <w:sz w:val="26"/>
        </w:rPr>
        <w:t xml:space="preserve"> </w:t>
      </w:r>
      <w:r>
        <w:rPr>
          <w:b/>
          <w:sz w:val="26"/>
        </w:rPr>
        <w:t>конкурсу</w:t>
      </w:r>
      <w:r>
        <w:rPr>
          <w:b/>
          <w:spacing w:val="-4"/>
          <w:sz w:val="26"/>
        </w:rPr>
        <w:t xml:space="preserve"> </w:t>
      </w:r>
      <w:r>
        <w:rPr>
          <w:b/>
          <w:sz w:val="26"/>
        </w:rPr>
        <w:t>з</w:t>
      </w:r>
      <w:r>
        <w:rPr>
          <w:b/>
          <w:spacing w:val="-7"/>
          <w:sz w:val="26"/>
        </w:rPr>
        <w:t xml:space="preserve"> </w:t>
      </w:r>
      <w:r>
        <w:rPr>
          <w:b/>
          <w:sz w:val="26"/>
        </w:rPr>
        <w:t>визначення</w:t>
      </w:r>
      <w:r>
        <w:rPr>
          <w:b/>
          <w:spacing w:val="-5"/>
          <w:sz w:val="26"/>
        </w:rPr>
        <w:t xml:space="preserve"> </w:t>
      </w:r>
      <w:r>
        <w:rPr>
          <w:b/>
          <w:sz w:val="26"/>
        </w:rPr>
        <w:t>суб’єкт</w:t>
      </w:r>
      <w:r w:rsidR="0026023C">
        <w:rPr>
          <w:b/>
          <w:sz w:val="26"/>
        </w:rPr>
        <w:t>ів</w:t>
      </w:r>
      <w:r>
        <w:rPr>
          <w:b/>
          <w:spacing w:val="-6"/>
          <w:sz w:val="26"/>
        </w:rPr>
        <w:t xml:space="preserve"> </w:t>
      </w:r>
      <w:r>
        <w:rPr>
          <w:b/>
          <w:sz w:val="26"/>
        </w:rPr>
        <w:t>господарювання</w:t>
      </w:r>
      <w:r>
        <w:rPr>
          <w:b/>
          <w:spacing w:val="-7"/>
          <w:sz w:val="26"/>
        </w:rPr>
        <w:t xml:space="preserve"> </w:t>
      </w:r>
      <w:r>
        <w:rPr>
          <w:b/>
          <w:sz w:val="26"/>
        </w:rPr>
        <w:t>на</w:t>
      </w:r>
      <w:r>
        <w:rPr>
          <w:b/>
          <w:spacing w:val="-4"/>
          <w:sz w:val="26"/>
        </w:rPr>
        <w:t xml:space="preserve"> </w:t>
      </w:r>
      <w:r>
        <w:rPr>
          <w:b/>
          <w:sz w:val="26"/>
        </w:rPr>
        <w:t>здійснення операцій із збирання та перевезення побутових відходів на території</w:t>
      </w:r>
      <w:r w:rsidR="0026023C">
        <w:rPr>
          <w:b/>
          <w:sz w:val="26"/>
        </w:rPr>
        <w:t xml:space="preserve"> </w:t>
      </w:r>
      <w:r>
        <w:rPr>
          <w:b/>
          <w:sz w:val="26"/>
        </w:rPr>
        <w:t xml:space="preserve">Павлоградської </w:t>
      </w:r>
      <w:r>
        <w:rPr>
          <w:b/>
          <w:spacing w:val="-16"/>
          <w:sz w:val="26"/>
        </w:rPr>
        <w:t xml:space="preserve"> </w:t>
      </w:r>
      <w:r>
        <w:rPr>
          <w:b/>
          <w:sz w:val="26"/>
        </w:rPr>
        <w:t>міської</w:t>
      </w:r>
      <w:r>
        <w:rPr>
          <w:b/>
          <w:spacing w:val="-16"/>
          <w:sz w:val="26"/>
        </w:rPr>
        <w:t xml:space="preserve"> </w:t>
      </w:r>
      <w:r>
        <w:rPr>
          <w:b/>
          <w:sz w:val="26"/>
        </w:rPr>
        <w:t>територіальної</w:t>
      </w:r>
      <w:r>
        <w:rPr>
          <w:b/>
          <w:spacing w:val="-16"/>
          <w:sz w:val="26"/>
        </w:rPr>
        <w:t xml:space="preserve"> </w:t>
      </w:r>
      <w:r>
        <w:rPr>
          <w:b/>
          <w:spacing w:val="-2"/>
          <w:sz w:val="26"/>
        </w:rPr>
        <w:t>громади</w:t>
      </w:r>
    </w:p>
    <w:p w:rsidR="0033592D" w:rsidRPr="00841145" w:rsidRDefault="0033592D" w:rsidP="0033592D">
      <w:pPr>
        <w:jc w:val="center"/>
        <w:rPr>
          <w:b/>
          <w:bCs/>
          <w:sz w:val="20"/>
          <w:szCs w:val="20"/>
        </w:rPr>
      </w:pPr>
    </w:p>
    <w:p w:rsidR="0033592D" w:rsidRPr="00597A8A" w:rsidRDefault="0033592D" w:rsidP="0033592D">
      <w:pPr>
        <w:jc w:val="center"/>
        <w:rPr>
          <w:sz w:val="26"/>
          <w:szCs w:val="28"/>
        </w:rPr>
      </w:pPr>
      <w:r w:rsidRPr="00597A8A">
        <w:rPr>
          <w:b/>
          <w:bCs/>
          <w:sz w:val="26"/>
          <w:szCs w:val="28"/>
        </w:rPr>
        <w:t>1. ЗАГАЛЬНА ЧАСТИНА</w:t>
      </w:r>
    </w:p>
    <w:p w:rsidR="00A23088" w:rsidRPr="00B026E5" w:rsidRDefault="00A23088" w:rsidP="00A23088">
      <w:pPr>
        <w:pStyle w:val="a4"/>
        <w:ind w:left="0" w:firstLine="720"/>
        <w:rPr>
          <w:sz w:val="26"/>
          <w:szCs w:val="26"/>
        </w:rPr>
      </w:pPr>
      <w:r w:rsidRPr="00B026E5">
        <w:rPr>
          <w:sz w:val="26"/>
          <w:szCs w:val="26"/>
        </w:rPr>
        <w:t>1.1. Керуючись Законами України «Про місцеве самоврядування в Україні», «Про управління відходами», «Про житлово-комунальні послуги», на підставі рішення Павлоградської міської ради від 10.03.2026 р. № 2447-</w:t>
      </w:r>
      <w:r w:rsidR="003A4695" w:rsidRPr="00B026E5">
        <w:rPr>
          <w:sz w:val="26"/>
          <w:szCs w:val="26"/>
        </w:rPr>
        <w:t>70</w:t>
      </w:r>
      <w:r w:rsidRPr="00B026E5">
        <w:rPr>
          <w:sz w:val="26"/>
          <w:szCs w:val="26"/>
        </w:rPr>
        <w:t>/</w:t>
      </w:r>
      <w:r w:rsidRPr="00B026E5">
        <w:rPr>
          <w:sz w:val="26"/>
          <w:szCs w:val="26"/>
          <w:lang w:val="en-US"/>
        </w:rPr>
        <w:t>VIII</w:t>
      </w:r>
      <w:r w:rsidRPr="00B026E5">
        <w:rPr>
          <w:sz w:val="26"/>
          <w:szCs w:val="26"/>
        </w:rPr>
        <w:t xml:space="preserve"> «</w:t>
      </w:r>
      <w:r w:rsidR="003A4695" w:rsidRPr="00B026E5">
        <w:rPr>
          <w:spacing w:val="-2"/>
          <w:sz w:val="26"/>
          <w:szCs w:val="26"/>
        </w:rPr>
        <w:t xml:space="preserve">Про проведення конкурсу з </w:t>
      </w:r>
      <w:r w:rsidR="003A4695" w:rsidRPr="00B026E5">
        <w:rPr>
          <w:sz w:val="26"/>
          <w:szCs w:val="26"/>
        </w:rPr>
        <w:t>визначення суб’єктів господарювання на здійснення операцій із збирання та перевезення</w:t>
      </w:r>
      <w:r w:rsidR="003A4695" w:rsidRPr="00B026E5">
        <w:rPr>
          <w:spacing w:val="-4"/>
          <w:sz w:val="26"/>
          <w:szCs w:val="26"/>
        </w:rPr>
        <w:t xml:space="preserve"> </w:t>
      </w:r>
      <w:r w:rsidR="003A4695" w:rsidRPr="00B026E5">
        <w:rPr>
          <w:sz w:val="26"/>
          <w:szCs w:val="26"/>
        </w:rPr>
        <w:t>побутових</w:t>
      </w:r>
      <w:r w:rsidR="003A4695" w:rsidRPr="00B026E5">
        <w:rPr>
          <w:spacing w:val="1"/>
          <w:sz w:val="26"/>
          <w:szCs w:val="26"/>
        </w:rPr>
        <w:t xml:space="preserve"> </w:t>
      </w:r>
      <w:r w:rsidR="003A4695" w:rsidRPr="00B026E5">
        <w:rPr>
          <w:sz w:val="26"/>
          <w:szCs w:val="26"/>
        </w:rPr>
        <w:t>відходів</w:t>
      </w:r>
      <w:r w:rsidR="003A4695" w:rsidRPr="00B026E5">
        <w:rPr>
          <w:spacing w:val="-3"/>
          <w:sz w:val="26"/>
          <w:szCs w:val="26"/>
        </w:rPr>
        <w:t xml:space="preserve"> </w:t>
      </w:r>
      <w:r w:rsidR="003A4695" w:rsidRPr="00B026E5">
        <w:rPr>
          <w:sz w:val="26"/>
          <w:szCs w:val="26"/>
        </w:rPr>
        <w:t>на</w:t>
      </w:r>
      <w:r w:rsidR="003A4695" w:rsidRPr="00B026E5">
        <w:rPr>
          <w:spacing w:val="-2"/>
          <w:sz w:val="26"/>
          <w:szCs w:val="26"/>
        </w:rPr>
        <w:t xml:space="preserve"> </w:t>
      </w:r>
      <w:r w:rsidR="003A4695" w:rsidRPr="00B026E5">
        <w:rPr>
          <w:sz w:val="26"/>
          <w:szCs w:val="26"/>
        </w:rPr>
        <w:t>території</w:t>
      </w:r>
      <w:r w:rsidR="003A4695" w:rsidRPr="00B026E5">
        <w:rPr>
          <w:spacing w:val="-1"/>
          <w:sz w:val="26"/>
          <w:szCs w:val="26"/>
        </w:rPr>
        <w:t xml:space="preserve"> </w:t>
      </w:r>
      <w:r w:rsidR="003A4695" w:rsidRPr="00B026E5">
        <w:rPr>
          <w:spacing w:val="-2"/>
          <w:sz w:val="26"/>
          <w:szCs w:val="26"/>
        </w:rPr>
        <w:t xml:space="preserve">Павлоградської </w:t>
      </w:r>
      <w:r w:rsidR="003A4695" w:rsidRPr="00B026E5">
        <w:rPr>
          <w:sz w:val="26"/>
          <w:szCs w:val="26"/>
        </w:rPr>
        <w:t>міської</w:t>
      </w:r>
      <w:r w:rsidR="003A4695" w:rsidRPr="00B026E5">
        <w:rPr>
          <w:spacing w:val="-3"/>
          <w:sz w:val="26"/>
          <w:szCs w:val="26"/>
        </w:rPr>
        <w:t xml:space="preserve"> </w:t>
      </w:r>
      <w:r w:rsidR="003A4695" w:rsidRPr="00B026E5">
        <w:rPr>
          <w:sz w:val="26"/>
          <w:szCs w:val="26"/>
        </w:rPr>
        <w:t>територіальної</w:t>
      </w:r>
      <w:r w:rsidR="003A4695" w:rsidRPr="00B026E5">
        <w:rPr>
          <w:spacing w:val="-4"/>
          <w:sz w:val="26"/>
          <w:szCs w:val="26"/>
        </w:rPr>
        <w:t xml:space="preserve"> </w:t>
      </w:r>
      <w:r w:rsidR="003A4695" w:rsidRPr="00B026E5">
        <w:rPr>
          <w:spacing w:val="-2"/>
          <w:sz w:val="26"/>
          <w:szCs w:val="26"/>
        </w:rPr>
        <w:t>громади»</w:t>
      </w:r>
      <w:r w:rsidRPr="00B026E5">
        <w:rPr>
          <w:sz w:val="26"/>
          <w:szCs w:val="26"/>
        </w:rPr>
        <w:t xml:space="preserve">, </w:t>
      </w:r>
      <w:r w:rsidR="00C239B1" w:rsidRPr="0088646E">
        <w:rPr>
          <w:sz w:val="26"/>
          <w:szCs w:val="26"/>
        </w:rPr>
        <w:t>рішення</w:t>
      </w:r>
      <w:r w:rsidR="00C239B1" w:rsidRPr="0088646E">
        <w:rPr>
          <w:spacing w:val="80"/>
          <w:sz w:val="26"/>
          <w:szCs w:val="26"/>
        </w:rPr>
        <w:t xml:space="preserve"> </w:t>
      </w:r>
      <w:r w:rsidR="00C239B1" w:rsidRPr="0088646E">
        <w:rPr>
          <w:sz w:val="26"/>
          <w:szCs w:val="26"/>
        </w:rPr>
        <w:t>виконавчого</w:t>
      </w:r>
      <w:r w:rsidR="00C239B1" w:rsidRPr="0088646E">
        <w:rPr>
          <w:spacing w:val="80"/>
          <w:sz w:val="26"/>
          <w:szCs w:val="26"/>
        </w:rPr>
        <w:t xml:space="preserve"> </w:t>
      </w:r>
      <w:r w:rsidR="00C239B1" w:rsidRPr="0088646E">
        <w:rPr>
          <w:sz w:val="26"/>
          <w:szCs w:val="26"/>
        </w:rPr>
        <w:t>комітету</w:t>
      </w:r>
      <w:r w:rsidR="00C239B1" w:rsidRPr="0088646E">
        <w:rPr>
          <w:spacing w:val="80"/>
          <w:sz w:val="26"/>
          <w:szCs w:val="26"/>
        </w:rPr>
        <w:t xml:space="preserve"> </w:t>
      </w:r>
      <w:r w:rsidR="00C239B1" w:rsidRPr="0088646E">
        <w:rPr>
          <w:sz w:val="26"/>
          <w:szCs w:val="26"/>
        </w:rPr>
        <w:t>Павлоградської міської ради від 22.04.2026 року № 812/0/3-26 «Про підготовку та проведення конкурсу з визначення суб’єктів господарювання на здійснення операцій із збирання та перевезення</w:t>
      </w:r>
      <w:r w:rsidR="00C239B1" w:rsidRPr="0088646E">
        <w:rPr>
          <w:spacing w:val="-4"/>
          <w:sz w:val="26"/>
          <w:szCs w:val="26"/>
        </w:rPr>
        <w:t xml:space="preserve"> </w:t>
      </w:r>
      <w:r w:rsidR="00C239B1" w:rsidRPr="0088646E">
        <w:rPr>
          <w:sz w:val="26"/>
          <w:szCs w:val="26"/>
        </w:rPr>
        <w:t>побутових</w:t>
      </w:r>
      <w:r w:rsidR="00C239B1" w:rsidRPr="0088646E">
        <w:rPr>
          <w:spacing w:val="1"/>
          <w:sz w:val="26"/>
          <w:szCs w:val="26"/>
        </w:rPr>
        <w:t xml:space="preserve"> </w:t>
      </w:r>
      <w:r w:rsidR="00C239B1" w:rsidRPr="0088646E">
        <w:rPr>
          <w:sz w:val="26"/>
          <w:szCs w:val="26"/>
        </w:rPr>
        <w:t>відходів</w:t>
      </w:r>
      <w:r w:rsidR="00C239B1" w:rsidRPr="0088646E">
        <w:rPr>
          <w:spacing w:val="-3"/>
          <w:sz w:val="26"/>
          <w:szCs w:val="26"/>
        </w:rPr>
        <w:t xml:space="preserve"> </w:t>
      </w:r>
      <w:r w:rsidR="00C239B1" w:rsidRPr="0088646E">
        <w:rPr>
          <w:sz w:val="26"/>
          <w:szCs w:val="26"/>
        </w:rPr>
        <w:t>на</w:t>
      </w:r>
      <w:r w:rsidR="00C239B1" w:rsidRPr="0088646E">
        <w:rPr>
          <w:spacing w:val="-2"/>
          <w:sz w:val="26"/>
          <w:szCs w:val="26"/>
        </w:rPr>
        <w:t xml:space="preserve"> </w:t>
      </w:r>
      <w:r w:rsidR="00C239B1" w:rsidRPr="0088646E">
        <w:rPr>
          <w:sz w:val="26"/>
          <w:szCs w:val="26"/>
        </w:rPr>
        <w:t>території</w:t>
      </w:r>
      <w:r w:rsidR="00C239B1" w:rsidRPr="0088646E">
        <w:rPr>
          <w:spacing w:val="-1"/>
          <w:sz w:val="26"/>
          <w:szCs w:val="26"/>
        </w:rPr>
        <w:t xml:space="preserve"> </w:t>
      </w:r>
      <w:r w:rsidR="00C239B1" w:rsidRPr="0088646E">
        <w:rPr>
          <w:spacing w:val="-2"/>
          <w:sz w:val="26"/>
          <w:szCs w:val="26"/>
        </w:rPr>
        <w:t xml:space="preserve">Павлоградської </w:t>
      </w:r>
      <w:r w:rsidR="00C239B1" w:rsidRPr="0088646E">
        <w:rPr>
          <w:sz w:val="26"/>
          <w:szCs w:val="26"/>
        </w:rPr>
        <w:t>міської</w:t>
      </w:r>
      <w:r w:rsidR="00C239B1" w:rsidRPr="0088646E">
        <w:rPr>
          <w:spacing w:val="-3"/>
          <w:sz w:val="26"/>
          <w:szCs w:val="26"/>
        </w:rPr>
        <w:t xml:space="preserve"> </w:t>
      </w:r>
      <w:r w:rsidR="00C239B1" w:rsidRPr="0088646E">
        <w:rPr>
          <w:sz w:val="26"/>
          <w:szCs w:val="26"/>
        </w:rPr>
        <w:t>територіальної</w:t>
      </w:r>
      <w:r w:rsidR="00C239B1" w:rsidRPr="0088646E">
        <w:rPr>
          <w:spacing w:val="-4"/>
          <w:sz w:val="26"/>
          <w:szCs w:val="26"/>
        </w:rPr>
        <w:t xml:space="preserve"> </w:t>
      </w:r>
      <w:r w:rsidR="00C239B1" w:rsidRPr="0088646E">
        <w:rPr>
          <w:spacing w:val="-2"/>
          <w:sz w:val="26"/>
          <w:szCs w:val="26"/>
        </w:rPr>
        <w:t>громади»</w:t>
      </w:r>
      <w:r w:rsidR="00C239B1">
        <w:rPr>
          <w:spacing w:val="-2"/>
          <w:sz w:val="26"/>
          <w:szCs w:val="26"/>
        </w:rPr>
        <w:t xml:space="preserve">, </w:t>
      </w:r>
      <w:r w:rsidRPr="00B026E5">
        <w:rPr>
          <w:sz w:val="26"/>
          <w:szCs w:val="26"/>
        </w:rPr>
        <w:t xml:space="preserve">виконавчий комітет Павлоградської міської ради оголошує конкурс на визначення </w:t>
      </w:r>
      <w:r w:rsidR="00B026E5" w:rsidRPr="00B026E5">
        <w:rPr>
          <w:sz w:val="26"/>
          <w:szCs w:val="26"/>
        </w:rPr>
        <w:t>суб’єктів</w:t>
      </w:r>
      <w:r w:rsidR="00B026E5" w:rsidRPr="00B026E5">
        <w:rPr>
          <w:spacing w:val="-6"/>
          <w:sz w:val="26"/>
          <w:szCs w:val="26"/>
        </w:rPr>
        <w:t xml:space="preserve"> </w:t>
      </w:r>
      <w:r w:rsidR="00B026E5" w:rsidRPr="00B026E5">
        <w:rPr>
          <w:sz w:val="26"/>
          <w:szCs w:val="26"/>
        </w:rPr>
        <w:t>господарювання</w:t>
      </w:r>
      <w:r w:rsidR="00B026E5" w:rsidRPr="00B026E5">
        <w:rPr>
          <w:spacing w:val="-7"/>
          <w:sz w:val="26"/>
          <w:szCs w:val="26"/>
        </w:rPr>
        <w:t xml:space="preserve"> </w:t>
      </w:r>
      <w:r w:rsidR="00B026E5" w:rsidRPr="00B026E5">
        <w:rPr>
          <w:sz w:val="26"/>
          <w:szCs w:val="26"/>
        </w:rPr>
        <w:t>на</w:t>
      </w:r>
      <w:r w:rsidR="00B026E5" w:rsidRPr="00B026E5">
        <w:rPr>
          <w:spacing w:val="-4"/>
          <w:sz w:val="26"/>
          <w:szCs w:val="26"/>
        </w:rPr>
        <w:t xml:space="preserve"> </w:t>
      </w:r>
      <w:r w:rsidR="00B026E5" w:rsidRPr="00B026E5">
        <w:rPr>
          <w:sz w:val="26"/>
          <w:szCs w:val="26"/>
        </w:rPr>
        <w:t xml:space="preserve">здійснення операцій із збирання та перевезення побутових відходів на території Павлоградської </w:t>
      </w:r>
      <w:r w:rsidR="00B026E5" w:rsidRPr="00B026E5">
        <w:rPr>
          <w:spacing w:val="-16"/>
          <w:sz w:val="26"/>
          <w:szCs w:val="26"/>
        </w:rPr>
        <w:t xml:space="preserve"> </w:t>
      </w:r>
      <w:r w:rsidR="00B026E5" w:rsidRPr="00B026E5">
        <w:rPr>
          <w:sz w:val="26"/>
          <w:szCs w:val="26"/>
        </w:rPr>
        <w:t>міської</w:t>
      </w:r>
      <w:r w:rsidR="00B026E5" w:rsidRPr="00B026E5">
        <w:rPr>
          <w:spacing w:val="-16"/>
          <w:sz w:val="26"/>
          <w:szCs w:val="26"/>
        </w:rPr>
        <w:t xml:space="preserve"> </w:t>
      </w:r>
      <w:r w:rsidR="00B026E5" w:rsidRPr="00B026E5">
        <w:rPr>
          <w:sz w:val="26"/>
          <w:szCs w:val="26"/>
        </w:rPr>
        <w:t>територіальної</w:t>
      </w:r>
      <w:r w:rsidR="00B026E5" w:rsidRPr="00B026E5">
        <w:rPr>
          <w:spacing w:val="-16"/>
          <w:sz w:val="26"/>
          <w:szCs w:val="26"/>
        </w:rPr>
        <w:t xml:space="preserve"> </w:t>
      </w:r>
      <w:r w:rsidR="00B026E5" w:rsidRPr="00B026E5">
        <w:rPr>
          <w:spacing w:val="-2"/>
          <w:sz w:val="26"/>
          <w:szCs w:val="26"/>
        </w:rPr>
        <w:t>громади</w:t>
      </w:r>
      <w:r w:rsidRPr="00B026E5">
        <w:rPr>
          <w:sz w:val="26"/>
          <w:szCs w:val="26"/>
        </w:rPr>
        <w:t xml:space="preserve">, згідно з процедурами та умовами, визначеними у цій конкурсній документації. </w:t>
      </w:r>
    </w:p>
    <w:p w:rsidR="00A23088" w:rsidRDefault="00A23088" w:rsidP="00A23088">
      <w:pPr>
        <w:jc w:val="both"/>
        <w:rPr>
          <w:b/>
          <w:bCs/>
          <w:sz w:val="26"/>
          <w:szCs w:val="28"/>
        </w:rPr>
      </w:pPr>
      <w:r w:rsidRPr="00597A8A">
        <w:rPr>
          <w:sz w:val="26"/>
          <w:szCs w:val="28"/>
        </w:rPr>
        <w:tab/>
        <w:t xml:space="preserve">1.2. </w:t>
      </w:r>
      <w:r w:rsidR="000F046F" w:rsidRPr="000F046F">
        <w:rPr>
          <w:sz w:val="26"/>
          <w:szCs w:val="28"/>
        </w:rPr>
        <w:t>Найменування, місцезнаходження о</w:t>
      </w:r>
      <w:r w:rsidRPr="000F046F">
        <w:rPr>
          <w:sz w:val="26"/>
          <w:szCs w:val="28"/>
        </w:rPr>
        <w:t>рганізатор</w:t>
      </w:r>
      <w:r w:rsidR="000F046F" w:rsidRPr="000F046F">
        <w:rPr>
          <w:sz w:val="26"/>
          <w:szCs w:val="28"/>
        </w:rPr>
        <w:t>у</w:t>
      </w:r>
      <w:r w:rsidRPr="000F046F">
        <w:rPr>
          <w:sz w:val="26"/>
          <w:szCs w:val="28"/>
        </w:rPr>
        <w:t xml:space="preserve"> конкурсу – виконавчий</w:t>
      </w:r>
      <w:r w:rsidRPr="00AF5CD2">
        <w:rPr>
          <w:sz w:val="26"/>
          <w:szCs w:val="28"/>
        </w:rPr>
        <w:t xml:space="preserve"> комітет</w:t>
      </w:r>
      <w:r w:rsidRPr="00597A8A">
        <w:rPr>
          <w:sz w:val="26"/>
          <w:szCs w:val="28"/>
        </w:rPr>
        <w:t xml:space="preserve"> Павлоградської міської ради, 51400, </w:t>
      </w:r>
      <w:r w:rsidR="00B026E5">
        <w:rPr>
          <w:sz w:val="26"/>
          <w:szCs w:val="28"/>
        </w:rPr>
        <w:t xml:space="preserve">Дніпропетровська область, </w:t>
      </w:r>
      <w:r w:rsidRPr="00597A8A">
        <w:rPr>
          <w:sz w:val="26"/>
          <w:szCs w:val="28"/>
        </w:rPr>
        <w:t>м. Павлоград, вул</w:t>
      </w:r>
      <w:r w:rsidRPr="00AF5CD2">
        <w:rPr>
          <w:sz w:val="26"/>
          <w:szCs w:val="28"/>
        </w:rPr>
        <w:t>. Соборна, 95</w:t>
      </w:r>
      <w:r w:rsidRPr="00340545">
        <w:rPr>
          <w:bCs/>
          <w:sz w:val="26"/>
          <w:szCs w:val="28"/>
        </w:rPr>
        <w:t>.</w:t>
      </w:r>
    </w:p>
    <w:p w:rsidR="00A23088" w:rsidRDefault="00A23088" w:rsidP="00A23088">
      <w:pPr>
        <w:ind w:firstLine="708"/>
        <w:jc w:val="both"/>
        <w:rPr>
          <w:bCs/>
          <w:sz w:val="26"/>
          <w:szCs w:val="26"/>
        </w:rPr>
      </w:pPr>
      <w:r w:rsidRPr="006757E7">
        <w:rPr>
          <w:bCs/>
          <w:sz w:val="26"/>
          <w:szCs w:val="26"/>
        </w:rPr>
        <w:t xml:space="preserve">Робочий орган з організації підготовки та проведення конкурсу з визначення </w:t>
      </w:r>
      <w:r w:rsidR="00340545" w:rsidRPr="00340545">
        <w:rPr>
          <w:sz w:val="26"/>
        </w:rPr>
        <w:t>суб’єктів</w:t>
      </w:r>
      <w:r w:rsidR="00340545" w:rsidRPr="00340545">
        <w:rPr>
          <w:spacing w:val="-6"/>
          <w:sz w:val="26"/>
        </w:rPr>
        <w:t xml:space="preserve"> </w:t>
      </w:r>
      <w:r w:rsidR="00340545" w:rsidRPr="00340545">
        <w:rPr>
          <w:sz w:val="26"/>
        </w:rPr>
        <w:t>господарювання</w:t>
      </w:r>
      <w:r w:rsidR="00340545" w:rsidRPr="00340545">
        <w:rPr>
          <w:spacing w:val="-7"/>
          <w:sz w:val="26"/>
        </w:rPr>
        <w:t xml:space="preserve"> </w:t>
      </w:r>
      <w:r w:rsidR="00340545" w:rsidRPr="00340545">
        <w:rPr>
          <w:sz w:val="26"/>
        </w:rPr>
        <w:t>на</w:t>
      </w:r>
      <w:r w:rsidR="00340545" w:rsidRPr="00340545">
        <w:rPr>
          <w:spacing w:val="-4"/>
          <w:sz w:val="26"/>
        </w:rPr>
        <w:t xml:space="preserve"> </w:t>
      </w:r>
      <w:r w:rsidR="00340545" w:rsidRPr="00340545">
        <w:rPr>
          <w:sz w:val="26"/>
        </w:rPr>
        <w:t xml:space="preserve">здійснення операцій із збирання та перевезення побутових відходів на території Павлоградської </w:t>
      </w:r>
      <w:r w:rsidR="00340545" w:rsidRPr="00340545">
        <w:rPr>
          <w:spacing w:val="-16"/>
          <w:sz w:val="26"/>
        </w:rPr>
        <w:t xml:space="preserve"> </w:t>
      </w:r>
      <w:r w:rsidR="00340545" w:rsidRPr="00340545">
        <w:rPr>
          <w:sz w:val="26"/>
        </w:rPr>
        <w:t>міської</w:t>
      </w:r>
      <w:r w:rsidR="00340545" w:rsidRPr="00340545">
        <w:rPr>
          <w:spacing w:val="-16"/>
          <w:sz w:val="26"/>
        </w:rPr>
        <w:t xml:space="preserve"> </w:t>
      </w:r>
      <w:r w:rsidR="00340545" w:rsidRPr="00340545">
        <w:rPr>
          <w:sz w:val="26"/>
        </w:rPr>
        <w:t>територіальної</w:t>
      </w:r>
      <w:r w:rsidR="00340545" w:rsidRPr="00340545">
        <w:rPr>
          <w:spacing w:val="-16"/>
          <w:sz w:val="26"/>
        </w:rPr>
        <w:t xml:space="preserve"> </w:t>
      </w:r>
      <w:r w:rsidR="00340545" w:rsidRPr="00340545">
        <w:rPr>
          <w:spacing w:val="-2"/>
          <w:sz w:val="26"/>
        </w:rPr>
        <w:t>громади</w:t>
      </w:r>
      <w:r w:rsidR="00340545" w:rsidRPr="00340545">
        <w:rPr>
          <w:bCs/>
          <w:sz w:val="26"/>
          <w:szCs w:val="26"/>
        </w:rPr>
        <w:t xml:space="preserve"> </w:t>
      </w:r>
      <w:r w:rsidRPr="00340545">
        <w:rPr>
          <w:bCs/>
          <w:sz w:val="26"/>
          <w:szCs w:val="26"/>
        </w:rPr>
        <w:t>–</w:t>
      </w:r>
      <w:r w:rsidRPr="006757E7">
        <w:rPr>
          <w:bCs/>
          <w:sz w:val="26"/>
          <w:szCs w:val="26"/>
        </w:rPr>
        <w:t xml:space="preserve"> управління комунального господарства та будівництва Павлоградської міської ради</w:t>
      </w:r>
      <w:r>
        <w:rPr>
          <w:bCs/>
          <w:sz w:val="26"/>
          <w:szCs w:val="26"/>
        </w:rPr>
        <w:t>, адреса:51400, м. Павлоград, вул. Соборна, 115 (4 поверх).</w:t>
      </w:r>
    </w:p>
    <w:p w:rsidR="000F046F" w:rsidRPr="0088646E" w:rsidRDefault="0088646E" w:rsidP="0088646E">
      <w:pPr>
        <w:pStyle w:val="a4"/>
        <w:ind w:left="0" w:firstLine="709"/>
        <w:rPr>
          <w:bCs/>
          <w:sz w:val="26"/>
          <w:szCs w:val="26"/>
        </w:rPr>
      </w:pPr>
      <w:r w:rsidRPr="0088646E">
        <w:rPr>
          <w:spacing w:val="-2"/>
          <w:sz w:val="26"/>
          <w:szCs w:val="26"/>
        </w:rPr>
        <w:t xml:space="preserve">1.3. </w:t>
      </w:r>
      <w:r w:rsidR="00581176" w:rsidRPr="00597A8A">
        <w:rPr>
          <w:sz w:val="26"/>
          <w:szCs w:val="28"/>
        </w:rPr>
        <w:t xml:space="preserve">Відповідно до вимог цієї </w:t>
      </w:r>
      <w:r w:rsidR="00581176">
        <w:rPr>
          <w:sz w:val="26"/>
          <w:szCs w:val="28"/>
        </w:rPr>
        <w:t>конкурсної документації</w:t>
      </w:r>
      <w:r w:rsidR="00581176" w:rsidRPr="00597A8A">
        <w:rPr>
          <w:sz w:val="26"/>
          <w:szCs w:val="28"/>
        </w:rPr>
        <w:t xml:space="preserve"> Учасники повинні відповідати кваліфікаційним вимогам, визначеним у даній </w:t>
      </w:r>
      <w:r w:rsidR="00581176">
        <w:rPr>
          <w:sz w:val="26"/>
          <w:szCs w:val="28"/>
        </w:rPr>
        <w:t>документації</w:t>
      </w:r>
      <w:r w:rsidR="00581176" w:rsidRPr="00597A8A">
        <w:rPr>
          <w:sz w:val="26"/>
          <w:szCs w:val="28"/>
        </w:rPr>
        <w:t xml:space="preserve"> та додатках до неї.</w:t>
      </w:r>
    </w:p>
    <w:p w:rsidR="00581176" w:rsidRDefault="00581176" w:rsidP="00581176">
      <w:pPr>
        <w:ind w:firstLine="708"/>
        <w:jc w:val="both"/>
        <w:rPr>
          <w:sz w:val="26"/>
          <w:szCs w:val="28"/>
        </w:rPr>
      </w:pPr>
      <w:r>
        <w:rPr>
          <w:sz w:val="26"/>
          <w:szCs w:val="28"/>
        </w:rPr>
        <w:t xml:space="preserve">1.4. </w:t>
      </w:r>
      <w:r w:rsidRPr="00597A8A">
        <w:rPr>
          <w:sz w:val="26"/>
          <w:szCs w:val="28"/>
        </w:rPr>
        <w:t xml:space="preserve">Цим конкурсом передбачається, що Учасник повинен здійснювати належне виконання послуг </w:t>
      </w:r>
      <w:r w:rsidRPr="009E6B2C">
        <w:rPr>
          <w:sz w:val="26"/>
          <w:szCs w:val="28"/>
        </w:rPr>
        <w:t xml:space="preserve">з </w:t>
      </w:r>
      <w:r w:rsidR="00475C7B" w:rsidRPr="009E6B2C">
        <w:rPr>
          <w:sz w:val="26"/>
          <w:szCs w:val="28"/>
        </w:rPr>
        <w:t>управління</w:t>
      </w:r>
      <w:r w:rsidRPr="009E6B2C">
        <w:rPr>
          <w:sz w:val="26"/>
          <w:szCs w:val="28"/>
        </w:rPr>
        <w:t xml:space="preserve"> побутовими відходами у відповідності з вимогами чинного законодавства</w:t>
      </w:r>
      <w:r w:rsidR="00475C7B" w:rsidRPr="009E6B2C">
        <w:rPr>
          <w:sz w:val="26"/>
          <w:szCs w:val="28"/>
        </w:rPr>
        <w:t>.</w:t>
      </w:r>
      <w:r w:rsidRPr="00597A8A">
        <w:rPr>
          <w:sz w:val="26"/>
          <w:szCs w:val="28"/>
        </w:rPr>
        <w:t xml:space="preserve"> </w:t>
      </w:r>
    </w:p>
    <w:p w:rsidR="007C11E3" w:rsidRPr="000D7D72" w:rsidRDefault="007C11E3" w:rsidP="00581176">
      <w:pPr>
        <w:ind w:firstLine="708"/>
        <w:jc w:val="both"/>
        <w:rPr>
          <w:sz w:val="26"/>
          <w:szCs w:val="26"/>
        </w:rPr>
      </w:pPr>
      <w:r w:rsidRPr="000D7D72">
        <w:rPr>
          <w:sz w:val="26"/>
          <w:szCs w:val="26"/>
          <w:shd w:val="clear" w:color="auto" w:fill="FFFFFF"/>
        </w:rPr>
        <w:t>Учасниками конкурсу можуть бути суб’єкти господарювання, установчими документами яких передбачено провадження діяльності у сфері управління побутовими відходами. Кількість учасників конкурсу не обмежується.</w:t>
      </w:r>
    </w:p>
    <w:p w:rsidR="00581176" w:rsidRPr="00597A8A" w:rsidRDefault="00581176" w:rsidP="00581176">
      <w:pPr>
        <w:ind w:firstLine="708"/>
        <w:jc w:val="both"/>
        <w:rPr>
          <w:sz w:val="26"/>
          <w:szCs w:val="28"/>
        </w:rPr>
      </w:pPr>
      <w:r w:rsidRPr="00597A8A">
        <w:rPr>
          <w:sz w:val="26"/>
          <w:szCs w:val="28"/>
        </w:rPr>
        <w:t xml:space="preserve">1.5. Умовою цього конкурсу є те, що </w:t>
      </w:r>
      <w:r w:rsidRPr="00AF5CD2">
        <w:rPr>
          <w:sz w:val="26"/>
          <w:szCs w:val="28"/>
        </w:rPr>
        <w:t>Учасниками є суб’єкти господарювання</w:t>
      </w:r>
      <w:r w:rsidRPr="00597A8A">
        <w:rPr>
          <w:sz w:val="26"/>
          <w:szCs w:val="28"/>
        </w:rPr>
        <w:t xml:space="preserve">, які підтвердили намір взяти участь у конкурсі </w:t>
      </w:r>
      <w:r>
        <w:rPr>
          <w:sz w:val="26"/>
          <w:szCs w:val="28"/>
        </w:rPr>
        <w:t xml:space="preserve">і </w:t>
      </w:r>
      <w:r w:rsidRPr="00597A8A">
        <w:rPr>
          <w:sz w:val="26"/>
          <w:szCs w:val="28"/>
        </w:rPr>
        <w:t>подали конкурсну пропозицію. Кожний Учасник подає свої конкурсні пропозиції у належно оформленому вигляді, згідно з вказаними нижче вимогами.</w:t>
      </w:r>
    </w:p>
    <w:p w:rsidR="00581176" w:rsidRDefault="00581176" w:rsidP="00581176">
      <w:pPr>
        <w:ind w:firstLine="708"/>
        <w:jc w:val="both"/>
        <w:rPr>
          <w:sz w:val="26"/>
          <w:szCs w:val="28"/>
        </w:rPr>
      </w:pPr>
      <w:r w:rsidRPr="00597A8A">
        <w:rPr>
          <w:sz w:val="26"/>
          <w:szCs w:val="28"/>
        </w:rPr>
        <w:t>1.6. Учасник самостійно несе усі витрати, пов'язані із оформленням та поданням конкурсної пропозиції, а організатор конкурсу не є відповідальним за ці  витрати незалежно від результату конкурсу.</w:t>
      </w:r>
    </w:p>
    <w:p w:rsidR="00A64D7B" w:rsidRPr="00141172" w:rsidRDefault="00A64D7B" w:rsidP="00141172">
      <w:pPr>
        <w:pStyle w:val="TableParagraph"/>
        <w:spacing w:line="268" w:lineRule="exact"/>
        <w:ind w:left="158" w:firstLine="551"/>
        <w:rPr>
          <w:b/>
          <w:i/>
          <w:sz w:val="26"/>
          <w:szCs w:val="26"/>
        </w:rPr>
      </w:pPr>
      <w:r w:rsidRPr="00F91751">
        <w:rPr>
          <w:spacing w:val="-2"/>
          <w:sz w:val="26"/>
          <w:szCs w:val="26"/>
        </w:rPr>
        <w:t xml:space="preserve">1.7. </w:t>
      </w:r>
      <w:r w:rsidRPr="00F91751">
        <w:rPr>
          <w:sz w:val="26"/>
          <w:szCs w:val="26"/>
        </w:rPr>
        <w:t>Дата проведення конкурсу:</w:t>
      </w:r>
      <w:r w:rsidRPr="00F91751">
        <w:rPr>
          <w:spacing w:val="-2"/>
          <w:sz w:val="26"/>
          <w:szCs w:val="26"/>
        </w:rPr>
        <w:t xml:space="preserve"> </w:t>
      </w:r>
      <w:r w:rsidR="00890E4B" w:rsidRPr="00141A6E">
        <w:rPr>
          <w:b/>
          <w:i/>
          <w:spacing w:val="-2"/>
          <w:sz w:val="26"/>
          <w:szCs w:val="26"/>
        </w:rPr>
        <w:t>2</w:t>
      </w:r>
      <w:r w:rsidR="00141A6E" w:rsidRPr="00141A6E">
        <w:rPr>
          <w:b/>
          <w:i/>
          <w:spacing w:val="-2"/>
          <w:sz w:val="26"/>
          <w:szCs w:val="26"/>
        </w:rPr>
        <w:t>2</w:t>
      </w:r>
      <w:r w:rsidR="00A5738B" w:rsidRPr="00141A6E">
        <w:rPr>
          <w:b/>
          <w:i/>
          <w:spacing w:val="-2"/>
          <w:sz w:val="26"/>
          <w:szCs w:val="26"/>
        </w:rPr>
        <w:t xml:space="preserve"> червня </w:t>
      </w:r>
      <w:r w:rsidRPr="00141A6E">
        <w:rPr>
          <w:b/>
          <w:i/>
          <w:spacing w:val="-2"/>
          <w:sz w:val="26"/>
          <w:szCs w:val="26"/>
        </w:rPr>
        <w:t>2026</w:t>
      </w:r>
      <w:r w:rsidRPr="00141A6E">
        <w:rPr>
          <w:b/>
          <w:i/>
          <w:spacing w:val="-1"/>
          <w:sz w:val="26"/>
          <w:szCs w:val="26"/>
        </w:rPr>
        <w:t xml:space="preserve"> </w:t>
      </w:r>
      <w:r w:rsidRPr="00141A6E">
        <w:rPr>
          <w:b/>
          <w:i/>
          <w:sz w:val="26"/>
          <w:szCs w:val="26"/>
        </w:rPr>
        <w:t>року</w:t>
      </w:r>
      <w:r w:rsidRPr="00F91751">
        <w:rPr>
          <w:b/>
          <w:i/>
          <w:spacing w:val="-2"/>
          <w:sz w:val="26"/>
          <w:szCs w:val="26"/>
        </w:rPr>
        <w:t xml:space="preserve"> </w:t>
      </w:r>
      <w:r w:rsidRPr="00F91751">
        <w:rPr>
          <w:b/>
          <w:i/>
          <w:sz w:val="26"/>
          <w:szCs w:val="26"/>
        </w:rPr>
        <w:t>о</w:t>
      </w:r>
      <w:r w:rsidRPr="00F91751">
        <w:rPr>
          <w:b/>
          <w:i/>
          <w:spacing w:val="-1"/>
          <w:sz w:val="26"/>
          <w:szCs w:val="26"/>
        </w:rPr>
        <w:t xml:space="preserve"> 10.00  </w:t>
      </w:r>
      <w:r w:rsidRPr="00F91751">
        <w:rPr>
          <w:b/>
          <w:i/>
          <w:spacing w:val="-4"/>
          <w:sz w:val="26"/>
          <w:szCs w:val="26"/>
        </w:rPr>
        <w:t>год.</w:t>
      </w:r>
    </w:p>
    <w:p w:rsidR="00A64D7B" w:rsidRPr="00141172" w:rsidRDefault="00A64D7B" w:rsidP="00141172">
      <w:pPr>
        <w:pStyle w:val="TableParagraph"/>
        <w:ind w:left="158" w:firstLine="551"/>
        <w:rPr>
          <w:sz w:val="26"/>
          <w:szCs w:val="26"/>
        </w:rPr>
      </w:pPr>
      <w:r w:rsidRPr="00141172">
        <w:rPr>
          <w:sz w:val="26"/>
          <w:szCs w:val="26"/>
        </w:rPr>
        <w:t>Місце:</w:t>
      </w:r>
      <w:r w:rsidRPr="00141172">
        <w:rPr>
          <w:spacing w:val="35"/>
          <w:sz w:val="26"/>
          <w:szCs w:val="26"/>
        </w:rPr>
        <w:t xml:space="preserve"> </w:t>
      </w:r>
      <w:r w:rsidRPr="00141172">
        <w:rPr>
          <w:sz w:val="26"/>
          <w:szCs w:val="26"/>
        </w:rPr>
        <w:t>Дніпропетровська область,</w:t>
      </w:r>
      <w:r w:rsidRPr="00141172">
        <w:rPr>
          <w:spacing w:val="80"/>
          <w:sz w:val="26"/>
          <w:szCs w:val="26"/>
        </w:rPr>
        <w:t xml:space="preserve"> </w:t>
      </w:r>
      <w:r w:rsidRPr="00141172">
        <w:rPr>
          <w:sz w:val="26"/>
          <w:szCs w:val="26"/>
        </w:rPr>
        <w:t>місто</w:t>
      </w:r>
      <w:r w:rsidRPr="00141172">
        <w:rPr>
          <w:spacing w:val="80"/>
          <w:sz w:val="26"/>
          <w:szCs w:val="26"/>
        </w:rPr>
        <w:t xml:space="preserve"> </w:t>
      </w:r>
      <w:r w:rsidRPr="00141172">
        <w:rPr>
          <w:sz w:val="26"/>
          <w:szCs w:val="26"/>
        </w:rPr>
        <w:t>Павлоград,</w:t>
      </w:r>
      <w:r w:rsidRPr="00141172">
        <w:rPr>
          <w:spacing w:val="80"/>
          <w:sz w:val="26"/>
          <w:szCs w:val="26"/>
        </w:rPr>
        <w:t xml:space="preserve"> </w:t>
      </w:r>
      <w:r w:rsidRPr="00141172">
        <w:rPr>
          <w:sz w:val="26"/>
          <w:szCs w:val="26"/>
        </w:rPr>
        <w:t>вул. Соборна, 95,  мала зала засідань  виконкому (2 поверх).</w:t>
      </w:r>
    </w:p>
    <w:p w:rsidR="0033592D" w:rsidRPr="00C95D33" w:rsidRDefault="00A64D7B" w:rsidP="00141172">
      <w:pPr>
        <w:pStyle w:val="TableParagraph"/>
        <w:ind w:left="158" w:firstLine="551"/>
        <w:rPr>
          <w:spacing w:val="-2"/>
          <w:sz w:val="26"/>
          <w:szCs w:val="26"/>
          <w:lang w:val="ru-RU"/>
        </w:rPr>
      </w:pPr>
      <w:r w:rsidRPr="00141172">
        <w:rPr>
          <w:sz w:val="26"/>
          <w:szCs w:val="26"/>
        </w:rPr>
        <w:t>Особа</w:t>
      </w:r>
      <w:r w:rsidRPr="00141172">
        <w:rPr>
          <w:spacing w:val="-6"/>
          <w:sz w:val="26"/>
          <w:szCs w:val="26"/>
        </w:rPr>
        <w:t xml:space="preserve"> </w:t>
      </w:r>
      <w:r w:rsidRPr="00141172">
        <w:rPr>
          <w:sz w:val="26"/>
          <w:szCs w:val="26"/>
        </w:rPr>
        <w:t>організатора</w:t>
      </w:r>
      <w:r w:rsidRPr="00141172">
        <w:rPr>
          <w:spacing w:val="-5"/>
          <w:sz w:val="26"/>
          <w:szCs w:val="26"/>
        </w:rPr>
        <w:t xml:space="preserve"> </w:t>
      </w:r>
      <w:r w:rsidRPr="00141172">
        <w:rPr>
          <w:sz w:val="26"/>
          <w:szCs w:val="26"/>
        </w:rPr>
        <w:t>конкурсу,</w:t>
      </w:r>
      <w:r w:rsidRPr="00141172">
        <w:rPr>
          <w:spacing w:val="-1"/>
          <w:sz w:val="26"/>
          <w:szCs w:val="26"/>
        </w:rPr>
        <w:t xml:space="preserve"> </w:t>
      </w:r>
      <w:r w:rsidRPr="00141172">
        <w:rPr>
          <w:sz w:val="26"/>
          <w:szCs w:val="26"/>
        </w:rPr>
        <w:t>уповноважена</w:t>
      </w:r>
      <w:r w:rsidRPr="00141172">
        <w:rPr>
          <w:spacing w:val="-5"/>
          <w:sz w:val="26"/>
          <w:szCs w:val="26"/>
        </w:rPr>
        <w:t xml:space="preserve"> </w:t>
      </w:r>
      <w:r w:rsidRPr="00141172">
        <w:rPr>
          <w:spacing w:val="-2"/>
          <w:sz w:val="26"/>
          <w:szCs w:val="26"/>
        </w:rPr>
        <w:t>здійснювати</w:t>
      </w:r>
      <w:r w:rsidR="00141172" w:rsidRPr="00141172">
        <w:rPr>
          <w:spacing w:val="-2"/>
          <w:sz w:val="26"/>
          <w:szCs w:val="26"/>
        </w:rPr>
        <w:t xml:space="preserve"> </w:t>
      </w:r>
      <w:r w:rsidRPr="00141172">
        <w:rPr>
          <w:spacing w:val="-2"/>
          <w:sz w:val="26"/>
          <w:szCs w:val="26"/>
        </w:rPr>
        <w:t>комунікацію</w:t>
      </w:r>
      <w:r w:rsidRPr="00141172">
        <w:rPr>
          <w:sz w:val="26"/>
          <w:szCs w:val="26"/>
        </w:rPr>
        <w:t xml:space="preserve"> </w:t>
      </w:r>
      <w:r w:rsidRPr="00141172">
        <w:rPr>
          <w:spacing w:val="-10"/>
          <w:sz w:val="26"/>
          <w:szCs w:val="26"/>
        </w:rPr>
        <w:t>з</w:t>
      </w:r>
      <w:r w:rsidRPr="00141172">
        <w:rPr>
          <w:sz w:val="26"/>
          <w:szCs w:val="26"/>
        </w:rPr>
        <w:t xml:space="preserve"> </w:t>
      </w:r>
      <w:r w:rsidRPr="00141172">
        <w:rPr>
          <w:spacing w:val="-2"/>
          <w:sz w:val="26"/>
          <w:szCs w:val="26"/>
        </w:rPr>
        <w:t>учасниками</w:t>
      </w:r>
      <w:r w:rsidRPr="00141172">
        <w:rPr>
          <w:spacing w:val="-2"/>
          <w:sz w:val="26"/>
          <w:szCs w:val="26"/>
          <w:lang w:val="ru-RU"/>
        </w:rPr>
        <w:t xml:space="preserve"> </w:t>
      </w:r>
      <w:r w:rsidRPr="00141172">
        <w:rPr>
          <w:sz w:val="26"/>
          <w:szCs w:val="26"/>
        </w:rPr>
        <w:t xml:space="preserve">- </w:t>
      </w:r>
      <w:proofErr w:type="spellStart"/>
      <w:r w:rsidRPr="00141172">
        <w:rPr>
          <w:sz w:val="26"/>
          <w:szCs w:val="26"/>
        </w:rPr>
        <w:t>Зайченко</w:t>
      </w:r>
      <w:proofErr w:type="spellEnd"/>
      <w:r w:rsidRPr="00141172">
        <w:rPr>
          <w:sz w:val="26"/>
          <w:szCs w:val="26"/>
        </w:rPr>
        <w:t xml:space="preserve"> Ганна Вікторівна, начальник відділу комунального господарства управління комунального господарства та будівництва Павлоградської міської ради, </w:t>
      </w:r>
      <w:proofErr w:type="spellStart"/>
      <w:r w:rsidRPr="00141172">
        <w:rPr>
          <w:sz w:val="26"/>
          <w:szCs w:val="26"/>
        </w:rPr>
        <w:t>тел</w:t>
      </w:r>
      <w:proofErr w:type="spellEnd"/>
      <w:r w:rsidRPr="00141172">
        <w:rPr>
          <w:sz w:val="26"/>
          <w:szCs w:val="26"/>
        </w:rPr>
        <w:t>. 0508807298</w:t>
      </w:r>
      <w:r w:rsidR="00141172" w:rsidRPr="00141172">
        <w:rPr>
          <w:sz w:val="26"/>
          <w:szCs w:val="26"/>
        </w:rPr>
        <w:t xml:space="preserve">, </w:t>
      </w:r>
      <w:r w:rsidRPr="00141172">
        <w:rPr>
          <w:sz w:val="26"/>
          <w:szCs w:val="26"/>
        </w:rPr>
        <w:t>e-</w:t>
      </w:r>
      <w:proofErr w:type="spellStart"/>
      <w:r w:rsidRPr="00141172">
        <w:rPr>
          <w:sz w:val="26"/>
          <w:szCs w:val="26"/>
        </w:rPr>
        <w:t>mail</w:t>
      </w:r>
      <w:proofErr w:type="spellEnd"/>
      <w:r w:rsidRPr="00141172">
        <w:rPr>
          <w:sz w:val="26"/>
          <w:szCs w:val="26"/>
        </w:rPr>
        <w:t>:</w:t>
      </w:r>
      <w:r w:rsidRPr="00141172">
        <w:rPr>
          <w:spacing w:val="-2"/>
          <w:sz w:val="26"/>
          <w:szCs w:val="26"/>
        </w:rPr>
        <w:t xml:space="preserve"> </w:t>
      </w:r>
      <w:hyperlink r:id="rId5" w:history="1">
        <w:r w:rsidRPr="00141172">
          <w:rPr>
            <w:rStyle w:val="a7"/>
            <w:spacing w:val="-2"/>
            <w:sz w:val="26"/>
            <w:szCs w:val="26"/>
            <w:lang w:val="en-US"/>
          </w:rPr>
          <w:t>ukgtabpavlograd</w:t>
        </w:r>
        <w:r w:rsidRPr="00141172">
          <w:rPr>
            <w:rStyle w:val="a7"/>
            <w:spacing w:val="-2"/>
            <w:sz w:val="26"/>
            <w:szCs w:val="26"/>
            <w:lang w:val="ru-RU"/>
          </w:rPr>
          <w:t>@</w:t>
        </w:r>
        <w:r w:rsidRPr="00141172">
          <w:rPr>
            <w:rStyle w:val="a7"/>
            <w:spacing w:val="-2"/>
            <w:sz w:val="26"/>
            <w:szCs w:val="26"/>
            <w:lang w:val="en-US"/>
          </w:rPr>
          <w:t>gmail</w:t>
        </w:r>
        <w:r w:rsidRPr="00141172">
          <w:rPr>
            <w:rStyle w:val="a7"/>
            <w:spacing w:val="-2"/>
            <w:sz w:val="26"/>
            <w:szCs w:val="26"/>
            <w:lang w:val="ru-RU"/>
          </w:rPr>
          <w:t>.</w:t>
        </w:r>
        <w:r w:rsidRPr="00141172">
          <w:rPr>
            <w:rStyle w:val="a7"/>
            <w:spacing w:val="-2"/>
            <w:sz w:val="26"/>
            <w:szCs w:val="26"/>
            <w:lang w:val="en-US"/>
          </w:rPr>
          <w:t>com</w:t>
        </w:r>
      </w:hyperlink>
    </w:p>
    <w:p w:rsidR="00586ACD" w:rsidRDefault="00CD45E5" w:rsidP="00CD45E5">
      <w:pPr>
        <w:pStyle w:val="a4"/>
        <w:ind w:left="0" w:firstLine="720"/>
        <w:rPr>
          <w:sz w:val="26"/>
          <w:szCs w:val="28"/>
        </w:rPr>
      </w:pPr>
      <w:r>
        <w:rPr>
          <w:sz w:val="26"/>
          <w:szCs w:val="26"/>
        </w:rPr>
        <w:t xml:space="preserve">1.8. </w:t>
      </w:r>
      <w:r w:rsidRPr="00B22453">
        <w:rPr>
          <w:sz w:val="26"/>
          <w:szCs w:val="28"/>
        </w:rPr>
        <w:t>Способи, місце та кінцевий термін подання конкурсних пропозицій.</w:t>
      </w:r>
    </w:p>
    <w:p w:rsidR="00CD45E5" w:rsidRPr="00B22453" w:rsidRDefault="00CD45E5" w:rsidP="00CD45E5">
      <w:pPr>
        <w:pStyle w:val="a4"/>
        <w:ind w:left="0" w:firstLine="720"/>
        <w:rPr>
          <w:sz w:val="26"/>
        </w:rPr>
      </w:pPr>
      <w:r w:rsidRPr="00B22453">
        <w:rPr>
          <w:sz w:val="26"/>
          <w:szCs w:val="28"/>
        </w:rPr>
        <w:t xml:space="preserve">Способи подання конкурсних пропозицій: конкурсні пропозиції подаються у паперовому вигляді відповідно до вимог конкурсної документації </w:t>
      </w:r>
      <w:r w:rsidR="00D85AAF">
        <w:rPr>
          <w:sz w:val="26"/>
        </w:rPr>
        <w:t>особисто або поштою.</w:t>
      </w:r>
    </w:p>
    <w:p w:rsidR="00CD45E5" w:rsidRPr="00B22453" w:rsidRDefault="00CD45E5" w:rsidP="00737D3E">
      <w:pPr>
        <w:pStyle w:val="a4"/>
        <w:ind w:left="0" w:firstLine="720"/>
        <w:rPr>
          <w:sz w:val="26"/>
        </w:rPr>
      </w:pPr>
      <w:r w:rsidRPr="00B22453">
        <w:rPr>
          <w:sz w:val="26"/>
        </w:rPr>
        <w:lastRenderedPageBreak/>
        <w:t>Місце подання: 51400, м. Павлоград, вул. Соборна, 115 (4 поверх), управління комунального господарства та будівництва Павлоградської міської ради</w:t>
      </w:r>
      <w:r w:rsidRPr="00B22453">
        <w:rPr>
          <w:sz w:val="26"/>
          <w:szCs w:val="28"/>
        </w:rPr>
        <w:t>;</w:t>
      </w:r>
    </w:p>
    <w:p w:rsidR="00CD45E5" w:rsidRPr="00B22453" w:rsidRDefault="00CD45E5" w:rsidP="00737D3E">
      <w:pPr>
        <w:pStyle w:val="a4"/>
        <w:ind w:left="0" w:firstLine="282"/>
        <w:rPr>
          <w:sz w:val="26"/>
        </w:rPr>
      </w:pPr>
      <w:r w:rsidRPr="00B22453">
        <w:rPr>
          <w:sz w:val="26"/>
        </w:rPr>
        <w:t xml:space="preserve">Кінцевий термін подання конкурсних пропозицій: </w:t>
      </w:r>
      <w:r w:rsidR="007A587D" w:rsidRPr="00141A6E">
        <w:rPr>
          <w:b/>
          <w:i/>
          <w:sz w:val="26"/>
        </w:rPr>
        <w:t>2</w:t>
      </w:r>
      <w:r w:rsidR="00141A6E" w:rsidRPr="00141A6E">
        <w:rPr>
          <w:b/>
          <w:i/>
          <w:sz w:val="26"/>
        </w:rPr>
        <w:t>2</w:t>
      </w:r>
      <w:r w:rsidRPr="00141A6E">
        <w:rPr>
          <w:b/>
          <w:i/>
          <w:sz w:val="26"/>
        </w:rPr>
        <w:t xml:space="preserve"> </w:t>
      </w:r>
      <w:r w:rsidR="00586ACD" w:rsidRPr="00141A6E">
        <w:rPr>
          <w:b/>
          <w:i/>
          <w:sz w:val="26"/>
        </w:rPr>
        <w:t>червня 2026</w:t>
      </w:r>
      <w:r w:rsidR="00D85AAF" w:rsidRPr="00141A6E">
        <w:rPr>
          <w:b/>
          <w:i/>
          <w:sz w:val="26"/>
        </w:rPr>
        <w:t xml:space="preserve"> р</w:t>
      </w:r>
      <w:r w:rsidR="00D85AAF" w:rsidRPr="00D81E73">
        <w:rPr>
          <w:b/>
          <w:i/>
          <w:sz w:val="26"/>
        </w:rPr>
        <w:t>.</w:t>
      </w:r>
      <w:r w:rsidR="00D85AAF">
        <w:rPr>
          <w:sz w:val="26"/>
        </w:rPr>
        <w:t xml:space="preserve"> </w:t>
      </w:r>
      <w:r w:rsidR="00D85AAF" w:rsidRPr="00D81E73">
        <w:rPr>
          <w:b/>
          <w:i/>
          <w:sz w:val="26"/>
        </w:rPr>
        <w:t xml:space="preserve">до </w:t>
      </w:r>
      <w:r w:rsidR="007A587D" w:rsidRPr="00D81E73">
        <w:rPr>
          <w:b/>
          <w:i/>
          <w:sz w:val="26"/>
        </w:rPr>
        <w:t>09</w:t>
      </w:r>
      <w:r w:rsidRPr="00D81E73">
        <w:rPr>
          <w:b/>
          <w:i/>
          <w:sz w:val="26"/>
        </w:rPr>
        <w:t>.00.</w:t>
      </w:r>
    </w:p>
    <w:p w:rsidR="00CD45E5" w:rsidRDefault="00CD45E5" w:rsidP="009745F0">
      <w:pPr>
        <w:spacing w:line="242" w:lineRule="auto"/>
        <w:ind w:firstLine="709"/>
        <w:jc w:val="both"/>
        <w:rPr>
          <w:sz w:val="26"/>
          <w:szCs w:val="26"/>
          <w:shd w:val="clear" w:color="auto" w:fill="FFFFFF"/>
        </w:rPr>
      </w:pPr>
      <w:r w:rsidRPr="00A2051A">
        <w:rPr>
          <w:sz w:val="26"/>
          <w:szCs w:val="26"/>
        </w:rPr>
        <w:t>1.</w:t>
      </w:r>
      <w:r>
        <w:rPr>
          <w:sz w:val="26"/>
          <w:szCs w:val="26"/>
        </w:rPr>
        <w:t>9</w:t>
      </w:r>
      <w:r w:rsidRPr="00A2051A">
        <w:rPr>
          <w:sz w:val="26"/>
          <w:szCs w:val="26"/>
        </w:rPr>
        <w:t xml:space="preserve">. </w:t>
      </w:r>
      <w:r w:rsidRPr="00A2051A">
        <w:rPr>
          <w:sz w:val="26"/>
          <w:szCs w:val="26"/>
          <w:shd w:val="clear" w:color="auto" w:fill="FFFFFF"/>
        </w:rPr>
        <w:t xml:space="preserve">Передбачені конкурсною документацією умови проведення конкурсу є обов’язковими </w:t>
      </w:r>
      <w:r w:rsidR="00737D3E">
        <w:rPr>
          <w:sz w:val="26"/>
          <w:szCs w:val="26"/>
          <w:shd w:val="clear" w:color="auto" w:fill="FFFFFF"/>
        </w:rPr>
        <w:t>для конкурсної Комісії та його У</w:t>
      </w:r>
      <w:r w:rsidRPr="00A2051A">
        <w:rPr>
          <w:sz w:val="26"/>
          <w:szCs w:val="26"/>
          <w:shd w:val="clear" w:color="auto" w:fill="FFFFFF"/>
        </w:rPr>
        <w:t>часників.</w:t>
      </w:r>
    </w:p>
    <w:p w:rsidR="007210AA" w:rsidRPr="00841145" w:rsidRDefault="007210AA" w:rsidP="00CD45E5">
      <w:pPr>
        <w:spacing w:before="66" w:line="242" w:lineRule="auto"/>
        <w:ind w:left="335" w:right="490" w:firstLine="374"/>
        <w:jc w:val="both"/>
        <w:rPr>
          <w:sz w:val="20"/>
          <w:szCs w:val="20"/>
        </w:rPr>
      </w:pPr>
    </w:p>
    <w:p w:rsidR="007210AA" w:rsidRPr="00597A8A" w:rsidRDefault="007210AA" w:rsidP="007210AA">
      <w:pPr>
        <w:jc w:val="center"/>
        <w:rPr>
          <w:sz w:val="26"/>
          <w:szCs w:val="28"/>
        </w:rPr>
      </w:pPr>
      <w:r w:rsidRPr="00597A8A">
        <w:rPr>
          <w:b/>
          <w:bCs/>
          <w:sz w:val="26"/>
          <w:szCs w:val="28"/>
        </w:rPr>
        <w:t>2. ПОРЯДОК ОТРИМАННЯ ТА НАДАННЯ РОЗ’ЯСНЕНЬ СТОСОВНО КОНКУРСНОЇ ДОКУМЕНТАЦІЇ</w:t>
      </w:r>
    </w:p>
    <w:p w:rsidR="007210AA" w:rsidRDefault="007210AA" w:rsidP="00256170">
      <w:pPr>
        <w:ind w:firstLine="708"/>
        <w:jc w:val="both"/>
        <w:rPr>
          <w:sz w:val="26"/>
          <w:szCs w:val="28"/>
        </w:rPr>
      </w:pPr>
      <w:r w:rsidRPr="00597A8A">
        <w:rPr>
          <w:sz w:val="26"/>
          <w:szCs w:val="28"/>
        </w:rPr>
        <w:t>2.1. Учасник має право не пізніше ніж за сім календарних днів до кінцевого терміну подання конкурсних пропозицій звернутися до</w:t>
      </w:r>
      <w:r>
        <w:rPr>
          <w:sz w:val="26"/>
          <w:szCs w:val="28"/>
        </w:rPr>
        <w:t xml:space="preserve"> Комісії в письмовій формі за її</w:t>
      </w:r>
      <w:r w:rsidRPr="00597A8A">
        <w:rPr>
          <w:sz w:val="26"/>
          <w:szCs w:val="28"/>
        </w:rPr>
        <w:t xml:space="preserve"> поштовою </w:t>
      </w:r>
      <w:proofErr w:type="spellStart"/>
      <w:r w:rsidRPr="00597A8A">
        <w:rPr>
          <w:sz w:val="26"/>
          <w:szCs w:val="28"/>
        </w:rPr>
        <w:t>адресою</w:t>
      </w:r>
      <w:proofErr w:type="spellEnd"/>
      <w:r w:rsidRPr="00597A8A">
        <w:rPr>
          <w:sz w:val="26"/>
          <w:szCs w:val="28"/>
        </w:rPr>
        <w:t>, що зазначена в оголошенні конкурсу</w:t>
      </w:r>
      <w:r w:rsidR="00EF28E2">
        <w:rPr>
          <w:sz w:val="26"/>
          <w:szCs w:val="28"/>
        </w:rPr>
        <w:t>,</w:t>
      </w:r>
      <w:r w:rsidRPr="00597A8A">
        <w:rPr>
          <w:sz w:val="26"/>
          <w:szCs w:val="28"/>
        </w:rPr>
        <w:t xml:space="preserve"> за роз’ясненнями стосовно конкурсної документаці</w:t>
      </w:r>
      <w:r>
        <w:rPr>
          <w:sz w:val="26"/>
          <w:szCs w:val="28"/>
        </w:rPr>
        <w:t>ї.</w:t>
      </w:r>
    </w:p>
    <w:p w:rsidR="007210AA" w:rsidRPr="00597A8A" w:rsidRDefault="007210AA" w:rsidP="007210AA">
      <w:pPr>
        <w:ind w:firstLine="708"/>
        <w:jc w:val="both"/>
        <w:rPr>
          <w:sz w:val="26"/>
          <w:szCs w:val="28"/>
        </w:rPr>
      </w:pPr>
      <w:r w:rsidRPr="00597A8A">
        <w:rPr>
          <w:sz w:val="26"/>
          <w:szCs w:val="28"/>
        </w:rPr>
        <w:t xml:space="preserve">Комісія протягом трьох робочих днів повинна </w:t>
      </w:r>
      <w:r w:rsidR="00EF28E2">
        <w:rPr>
          <w:sz w:val="26"/>
          <w:szCs w:val="28"/>
        </w:rPr>
        <w:t>на</w:t>
      </w:r>
      <w:r w:rsidRPr="00597A8A">
        <w:rPr>
          <w:sz w:val="26"/>
          <w:szCs w:val="28"/>
        </w:rPr>
        <w:t>дати письмову відповідь</w:t>
      </w:r>
      <w:r>
        <w:rPr>
          <w:sz w:val="26"/>
          <w:szCs w:val="28"/>
        </w:rPr>
        <w:t xml:space="preserve"> (роз’яснення)</w:t>
      </w:r>
      <w:r w:rsidRPr="00597A8A">
        <w:rPr>
          <w:sz w:val="26"/>
          <w:szCs w:val="28"/>
        </w:rPr>
        <w:t xml:space="preserve"> на запит Учасника. </w:t>
      </w:r>
    </w:p>
    <w:p w:rsidR="007210AA" w:rsidRDefault="007210AA" w:rsidP="007210AA">
      <w:pPr>
        <w:ind w:firstLine="708"/>
        <w:jc w:val="both"/>
        <w:rPr>
          <w:sz w:val="26"/>
          <w:szCs w:val="28"/>
        </w:rPr>
      </w:pPr>
      <w:r>
        <w:rPr>
          <w:sz w:val="26"/>
          <w:szCs w:val="28"/>
        </w:rPr>
        <w:t>2.</w:t>
      </w:r>
      <w:r w:rsidR="00256170">
        <w:rPr>
          <w:sz w:val="26"/>
          <w:szCs w:val="28"/>
        </w:rPr>
        <w:t>2</w:t>
      </w:r>
      <w:r>
        <w:rPr>
          <w:sz w:val="26"/>
          <w:szCs w:val="28"/>
        </w:rPr>
        <w:t>.</w:t>
      </w:r>
      <w:r w:rsidRPr="00597A8A">
        <w:rPr>
          <w:sz w:val="26"/>
          <w:szCs w:val="28"/>
        </w:rPr>
        <w:t xml:space="preserve"> </w:t>
      </w:r>
      <w:r w:rsidR="001A7839">
        <w:rPr>
          <w:sz w:val="26"/>
          <w:szCs w:val="28"/>
        </w:rPr>
        <w:t>У разі проведення зборів</w:t>
      </w:r>
      <w:r w:rsidRPr="00597A8A">
        <w:rPr>
          <w:sz w:val="26"/>
          <w:szCs w:val="28"/>
        </w:rPr>
        <w:t xml:space="preserve"> </w:t>
      </w:r>
      <w:r w:rsidR="00183D9D">
        <w:rPr>
          <w:sz w:val="26"/>
          <w:szCs w:val="28"/>
        </w:rPr>
        <w:t>Учасників</w:t>
      </w:r>
      <w:r w:rsidR="001A7839">
        <w:rPr>
          <w:sz w:val="26"/>
          <w:szCs w:val="28"/>
        </w:rPr>
        <w:t xml:space="preserve"> конкурсу</w:t>
      </w:r>
      <w:r w:rsidR="00183D9D">
        <w:rPr>
          <w:sz w:val="26"/>
          <w:szCs w:val="28"/>
        </w:rPr>
        <w:t xml:space="preserve"> </w:t>
      </w:r>
      <w:r w:rsidRPr="00597A8A">
        <w:rPr>
          <w:sz w:val="26"/>
          <w:szCs w:val="28"/>
        </w:rPr>
        <w:t>з метою</w:t>
      </w:r>
      <w:r w:rsidR="00183D9D">
        <w:rPr>
          <w:sz w:val="26"/>
          <w:szCs w:val="28"/>
        </w:rPr>
        <w:t xml:space="preserve"> надання </w:t>
      </w:r>
      <w:r w:rsidRPr="00597A8A">
        <w:rPr>
          <w:sz w:val="26"/>
          <w:szCs w:val="28"/>
        </w:rPr>
        <w:t xml:space="preserve"> роз'яснен</w:t>
      </w:r>
      <w:r w:rsidR="00183D9D">
        <w:rPr>
          <w:sz w:val="26"/>
          <w:szCs w:val="28"/>
        </w:rPr>
        <w:t>ь</w:t>
      </w:r>
      <w:r w:rsidRPr="00597A8A">
        <w:rPr>
          <w:sz w:val="26"/>
          <w:szCs w:val="28"/>
        </w:rPr>
        <w:t xml:space="preserve"> </w:t>
      </w:r>
      <w:r w:rsidR="00183D9D">
        <w:rPr>
          <w:sz w:val="26"/>
          <w:szCs w:val="28"/>
        </w:rPr>
        <w:t>щодо змісту конкурсної документації</w:t>
      </w:r>
      <w:r w:rsidR="001A7839">
        <w:rPr>
          <w:sz w:val="26"/>
          <w:szCs w:val="28"/>
        </w:rPr>
        <w:t xml:space="preserve">, то </w:t>
      </w:r>
      <w:r w:rsidRPr="00597A8A">
        <w:rPr>
          <w:sz w:val="26"/>
          <w:szCs w:val="28"/>
        </w:rPr>
        <w:t xml:space="preserve">будь-яких запитів стосовно конкурсної документації </w:t>
      </w:r>
      <w:r>
        <w:rPr>
          <w:sz w:val="26"/>
          <w:szCs w:val="28"/>
        </w:rPr>
        <w:t>веде</w:t>
      </w:r>
      <w:r w:rsidR="002C0DBB">
        <w:rPr>
          <w:sz w:val="26"/>
          <w:szCs w:val="28"/>
        </w:rPr>
        <w:t xml:space="preserve">ться </w:t>
      </w:r>
      <w:r w:rsidRPr="00597A8A">
        <w:rPr>
          <w:sz w:val="26"/>
          <w:szCs w:val="28"/>
        </w:rPr>
        <w:t xml:space="preserve"> протокол цих зборів з викладенням у ньому всіх роз'яснень стосовно запитів і над</w:t>
      </w:r>
      <w:r>
        <w:rPr>
          <w:sz w:val="26"/>
          <w:szCs w:val="28"/>
        </w:rPr>
        <w:t>силає</w:t>
      </w:r>
      <w:r w:rsidR="002C0DBB">
        <w:rPr>
          <w:sz w:val="26"/>
          <w:szCs w:val="28"/>
        </w:rPr>
        <w:t xml:space="preserve">ться </w:t>
      </w:r>
      <w:r w:rsidRPr="00597A8A">
        <w:rPr>
          <w:sz w:val="26"/>
          <w:szCs w:val="28"/>
        </w:rPr>
        <w:t>всім Учасникам</w:t>
      </w:r>
      <w:r>
        <w:rPr>
          <w:sz w:val="26"/>
          <w:szCs w:val="28"/>
        </w:rPr>
        <w:t xml:space="preserve"> </w:t>
      </w:r>
      <w:r w:rsidR="002C0DBB">
        <w:rPr>
          <w:sz w:val="26"/>
          <w:szCs w:val="28"/>
        </w:rPr>
        <w:t xml:space="preserve">протягом </w:t>
      </w:r>
      <w:r w:rsidR="00A6504D">
        <w:rPr>
          <w:sz w:val="26"/>
          <w:szCs w:val="28"/>
        </w:rPr>
        <w:t>трьох робочих днів</w:t>
      </w:r>
      <w:r w:rsidRPr="00597A8A">
        <w:rPr>
          <w:sz w:val="26"/>
          <w:szCs w:val="28"/>
        </w:rPr>
        <w:t>.</w:t>
      </w:r>
    </w:p>
    <w:p w:rsidR="008A7860" w:rsidRPr="00BB22FF" w:rsidRDefault="008A7860" w:rsidP="007210AA">
      <w:pPr>
        <w:ind w:firstLine="708"/>
        <w:jc w:val="both"/>
        <w:rPr>
          <w:sz w:val="20"/>
          <w:szCs w:val="20"/>
        </w:rPr>
      </w:pPr>
    </w:p>
    <w:p w:rsidR="008A7860" w:rsidRPr="00597A8A" w:rsidRDefault="008A7860" w:rsidP="008A7860">
      <w:pPr>
        <w:jc w:val="center"/>
        <w:rPr>
          <w:sz w:val="26"/>
          <w:szCs w:val="28"/>
        </w:rPr>
      </w:pPr>
      <w:r w:rsidRPr="00597A8A">
        <w:rPr>
          <w:b/>
          <w:bCs/>
          <w:sz w:val="26"/>
          <w:szCs w:val="28"/>
        </w:rPr>
        <w:t>3. ВНЕСЕННЯ ЗМІН ДО КОНКУРСНОЇ ДОКУМЕНТАЦІЇ</w:t>
      </w:r>
    </w:p>
    <w:p w:rsidR="00456D42" w:rsidRPr="00456D42" w:rsidRDefault="008A7860" w:rsidP="00456D42">
      <w:pPr>
        <w:pStyle w:val="rvps2"/>
        <w:shd w:val="clear" w:color="auto" w:fill="FFFFFF"/>
        <w:spacing w:before="0" w:beforeAutospacing="0" w:after="0" w:afterAutospacing="0"/>
        <w:ind w:firstLine="450"/>
        <w:jc w:val="both"/>
        <w:rPr>
          <w:sz w:val="26"/>
          <w:szCs w:val="26"/>
        </w:rPr>
      </w:pPr>
      <w:r w:rsidRPr="00597A8A">
        <w:rPr>
          <w:sz w:val="26"/>
          <w:szCs w:val="28"/>
        </w:rPr>
        <w:tab/>
        <w:t xml:space="preserve">3.1. </w:t>
      </w:r>
      <w:r w:rsidRPr="00456D42">
        <w:rPr>
          <w:sz w:val="26"/>
          <w:szCs w:val="26"/>
        </w:rPr>
        <w:t xml:space="preserve">Не пізніше, ніж за сім календарних днів до закінчення терміну подання конкурсних пропозицій Комісія має право </w:t>
      </w:r>
      <w:proofErr w:type="spellStart"/>
      <w:r w:rsidRPr="00456D42">
        <w:rPr>
          <w:sz w:val="26"/>
          <w:szCs w:val="26"/>
        </w:rPr>
        <w:t>внести</w:t>
      </w:r>
      <w:proofErr w:type="spellEnd"/>
      <w:r w:rsidRPr="00456D42">
        <w:rPr>
          <w:sz w:val="26"/>
          <w:szCs w:val="26"/>
        </w:rPr>
        <w:t xml:space="preserve"> зміни до конкурсної документації, </w:t>
      </w:r>
      <w:r w:rsidR="00456D42" w:rsidRPr="00456D42">
        <w:rPr>
          <w:sz w:val="26"/>
          <w:szCs w:val="26"/>
        </w:rPr>
        <w:t>про що протягом трьох робочих днів оприлюднює повідомлення на своєму офіційному веб-сайті та надсилає Учасникам конкурсу відповідні повідомлення на адресу електронної пошти чи іншими засобами інформаційно-комунікаційних систем.</w:t>
      </w:r>
    </w:p>
    <w:p w:rsidR="00456D42" w:rsidRPr="00456D42" w:rsidRDefault="00456D42" w:rsidP="00456D42">
      <w:pPr>
        <w:pStyle w:val="rvps2"/>
        <w:shd w:val="clear" w:color="auto" w:fill="FFFFFF"/>
        <w:spacing w:before="0" w:beforeAutospacing="0" w:after="0" w:afterAutospacing="0"/>
        <w:ind w:firstLine="450"/>
        <w:jc w:val="both"/>
        <w:rPr>
          <w:sz w:val="26"/>
          <w:szCs w:val="26"/>
        </w:rPr>
      </w:pPr>
      <w:bookmarkStart w:id="1" w:name="n68"/>
      <w:bookmarkEnd w:id="1"/>
      <w:r w:rsidRPr="00456D42">
        <w:rPr>
          <w:sz w:val="26"/>
          <w:szCs w:val="26"/>
        </w:rPr>
        <w:t>Підставами для внесення змін до конкурсної документації є зміна:</w:t>
      </w:r>
    </w:p>
    <w:p w:rsidR="00456D42" w:rsidRPr="00456D42" w:rsidRDefault="00456D42" w:rsidP="00456D42">
      <w:pPr>
        <w:pStyle w:val="rvps2"/>
        <w:shd w:val="clear" w:color="auto" w:fill="FFFFFF"/>
        <w:spacing w:before="0" w:beforeAutospacing="0" w:after="0" w:afterAutospacing="0"/>
        <w:ind w:firstLine="450"/>
        <w:jc w:val="both"/>
        <w:rPr>
          <w:sz w:val="26"/>
          <w:szCs w:val="26"/>
        </w:rPr>
      </w:pPr>
      <w:bookmarkStart w:id="2" w:name="n69"/>
      <w:bookmarkEnd w:id="2"/>
      <w:r w:rsidRPr="00456D42">
        <w:rPr>
          <w:sz w:val="26"/>
          <w:szCs w:val="26"/>
        </w:rPr>
        <w:t>прізвища, імені та по батькові (за наявності), посади, контактного телефону та електронної адреси посадової особи організатора конкурсу, уповноваженої здійснювати комунікацію з учасниками;</w:t>
      </w:r>
    </w:p>
    <w:p w:rsidR="00456D42" w:rsidRPr="00456D42" w:rsidRDefault="00456D42" w:rsidP="00456D42">
      <w:pPr>
        <w:pStyle w:val="rvps2"/>
        <w:shd w:val="clear" w:color="auto" w:fill="FFFFFF"/>
        <w:spacing w:before="0" w:beforeAutospacing="0" w:after="0" w:afterAutospacing="0"/>
        <w:ind w:firstLine="450"/>
        <w:jc w:val="both"/>
        <w:rPr>
          <w:sz w:val="26"/>
          <w:szCs w:val="26"/>
        </w:rPr>
      </w:pPr>
      <w:bookmarkStart w:id="3" w:name="n70"/>
      <w:bookmarkEnd w:id="3"/>
      <w:r w:rsidRPr="00456D42">
        <w:rPr>
          <w:sz w:val="26"/>
          <w:szCs w:val="26"/>
        </w:rPr>
        <w:t>орієнтовної дати початку здійснення операцій із збирання та перевезення відповідного виду побутових відходів;</w:t>
      </w:r>
    </w:p>
    <w:p w:rsidR="00456D42" w:rsidRPr="00456D42" w:rsidRDefault="00456D42" w:rsidP="00456D42">
      <w:pPr>
        <w:pStyle w:val="rvps2"/>
        <w:shd w:val="clear" w:color="auto" w:fill="FFFFFF"/>
        <w:spacing w:before="0" w:beforeAutospacing="0" w:after="0" w:afterAutospacing="0"/>
        <w:ind w:firstLine="450"/>
        <w:jc w:val="both"/>
        <w:rPr>
          <w:sz w:val="26"/>
          <w:szCs w:val="26"/>
        </w:rPr>
      </w:pPr>
      <w:bookmarkStart w:id="4" w:name="n71"/>
      <w:bookmarkEnd w:id="4"/>
      <w:r w:rsidRPr="00456D42">
        <w:rPr>
          <w:sz w:val="26"/>
          <w:szCs w:val="26"/>
        </w:rPr>
        <w:t>проектів договорів;</w:t>
      </w:r>
    </w:p>
    <w:p w:rsidR="00456D42" w:rsidRPr="00456D42" w:rsidRDefault="00456D42" w:rsidP="00456D42">
      <w:pPr>
        <w:pStyle w:val="rvps2"/>
        <w:shd w:val="clear" w:color="auto" w:fill="FFFFFF"/>
        <w:spacing w:before="0" w:beforeAutospacing="0" w:after="0" w:afterAutospacing="0"/>
        <w:ind w:firstLine="450"/>
        <w:jc w:val="both"/>
        <w:rPr>
          <w:sz w:val="26"/>
          <w:szCs w:val="26"/>
        </w:rPr>
      </w:pPr>
      <w:bookmarkStart w:id="5" w:name="n72"/>
      <w:bookmarkEnd w:id="5"/>
      <w:r w:rsidRPr="00456D42">
        <w:rPr>
          <w:sz w:val="26"/>
          <w:szCs w:val="26"/>
        </w:rPr>
        <w:t>місця, дати, часу та процедури надання роз’яснень щодо змісту конкурсної документації та внесення змін до неї;</w:t>
      </w:r>
    </w:p>
    <w:p w:rsidR="00456D42" w:rsidRPr="00456D42" w:rsidRDefault="00456D42" w:rsidP="00456D42">
      <w:pPr>
        <w:pStyle w:val="rvps2"/>
        <w:shd w:val="clear" w:color="auto" w:fill="FFFFFF"/>
        <w:spacing w:before="0" w:beforeAutospacing="0" w:after="0" w:afterAutospacing="0"/>
        <w:ind w:firstLine="450"/>
        <w:jc w:val="both"/>
        <w:rPr>
          <w:sz w:val="26"/>
          <w:szCs w:val="26"/>
        </w:rPr>
      </w:pPr>
      <w:bookmarkStart w:id="6" w:name="n73"/>
      <w:bookmarkEnd w:id="6"/>
      <w:r w:rsidRPr="00456D42">
        <w:rPr>
          <w:sz w:val="26"/>
          <w:szCs w:val="26"/>
        </w:rPr>
        <w:t>способу, місця та кінцевого строку подання конкурсних пропозицій.</w:t>
      </w:r>
    </w:p>
    <w:p w:rsidR="008A7860" w:rsidRPr="00597A8A" w:rsidRDefault="008A7860" w:rsidP="00AD3D94">
      <w:pPr>
        <w:ind w:firstLine="450"/>
        <w:jc w:val="both"/>
        <w:rPr>
          <w:sz w:val="26"/>
          <w:szCs w:val="28"/>
        </w:rPr>
      </w:pPr>
      <w:bookmarkStart w:id="7" w:name="n74"/>
      <w:bookmarkEnd w:id="7"/>
      <w:r w:rsidRPr="00597A8A">
        <w:rPr>
          <w:sz w:val="26"/>
          <w:szCs w:val="28"/>
        </w:rPr>
        <w:t>3.2. Комісія має право до закінчення встановленого строку подання конкурсних пропозицій прийняти рішення про його продовження</w:t>
      </w:r>
      <w:r w:rsidR="00AD3D94">
        <w:rPr>
          <w:sz w:val="26"/>
          <w:szCs w:val="28"/>
        </w:rPr>
        <w:t xml:space="preserve"> та/або зміну місця, дати та часу проведення конкурсу</w:t>
      </w:r>
      <w:r w:rsidR="003155FC">
        <w:rPr>
          <w:sz w:val="26"/>
          <w:szCs w:val="28"/>
        </w:rPr>
        <w:t>.</w:t>
      </w:r>
      <w:r w:rsidRPr="00597A8A">
        <w:rPr>
          <w:sz w:val="26"/>
          <w:szCs w:val="28"/>
        </w:rPr>
        <w:t xml:space="preserve"> </w:t>
      </w:r>
      <w:r w:rsidR="003155FC" w:rsidRPr="003155FC">
        <w:rPr>
          <w:sz w:val="26"/>
          <w:szCs w:val="26"/>
          <w:shd w:val="clear" w:color="auto" w:fill="FFFFFF"/>
        </w:rPr>
        <w:t>Про таке рішення організатор конкурсу повинен повідомити всім учасникам конкурсу шляхом надсилання відповідного повідомлення на адресу електронної пошти чи іншими засобами інформаційно-комунікаційних систем не пізніше ніж за один робочий день до дати проведення конкурсу, зазначеними в конкурсній документації, та оприлюднити повідомлення на своєму офіційному веб-сайті.</w:t>
      </w:r>
    </w:p>
    <w:p w:rsidR="001410A3" w:rsidRPr="00841145" w:rsidRDefault="001410A3" w:rsidP="00584A18">
      <w:pPr>
        <w:spacing w:before="66" w:line="242" w:lineRule="auto"/>
        <w:ind w:left="335" w:right="490"/>
        <w:jc w:val="center"/>
        <w:rPr>
          <w:sz w:val="20"/>
          <w:szCs w:val="20"/>
        </w:rPr>
      </w:pPr>
    </w:p>
    <w:p w:rsidR="00A7349E" w:rsidRDefault="00AD2B06" w:rsidP="00AD2B06">
      <w:pPr>
        <w:jc w:val="center"/>
        <w:rPr>
          <w:b/>
          <w:bCs/>
          <w:sz w:val="26"/>
          <w:szCs w:val="28"/>
        </w:rPr>
      </w:pPr>
      <w:r w:rsidRPr="00597A8A">
        <w:rPr>
          <w:b/>
          <w:bCs/>
          <w:sz w:val="26"/>
          <w:szCs w:val="28"/>
        </w:rPr>
        <w:t xml:space="preserve">4. </w:t>
      </w:r>
      <w:r>
        <w:rPr>
          <w:b/>
          <w:bCs/>
          <w:sz w:val="26"/>
          <w:szCs w:val="28"/>
        </w:rPr>
        <w:t xml:space="preserve">ВИМОГИ ДО </w:t>
      </w:r>
      <w:r w:rsidRPr="00597A8A">
        <w:rPr>
          <w:b/>
          <w:bCs/>
          <w:sz w:val="26"/>
          <w:szCs w:val="28"/>
        </w:rPr>
        <w:t>КОНКУРСН</w:t>
      </w:r>
      <w:r>
        <w:rPr>
          <w:b/>
          <w:bCs/>
          <w:sz w:val="26"/>
          <w:szCs w:val="28"/>
        </w:rPr>
        <w:t xml:space="preserve">ИХ </w:t>
      </w:r>
      <w:r w:rsidRPr="00597A8A">
        <w:rPr>
          <w:b/>
          <w:bCs/>
          <w:sz w:val="26"/>
          <w:szCs w:val="28"/>
        </w:rPr>
        <w:t>ПРОПОЗИЦІ</w:t>
      </w:r>
      <w:r>
        <w:rPr>
          <w:b/>
          <w:bCs/>
          <w:sz w:val="26"/>
          <w:szCs w:val="28"/>
        </w:rPr>
        <w:t xml:space="preserve">Й ТА ПЕРЕЛІК </w:t>
      </w:r>
    </w:p>
    <w:p w:rsidR="00AD2B06" w:rsidRPr="00597A8A" w:rsidRDefault="00AD2B06" w:rsidP="00AD2B06">
      <w:pPr>
        <w:jc w:val="center"/>
        <w:rPr>
          <w:sz w:val="26"/>
          <w:szCs w:val="28"/>
        </w:rPr>
      </w:pPr>
      <w:r>
        <w:rPr>
          <w:b/>
          <w:bCs/>
          <w:sz w:val="26"/>
          <w:szCs w:val="28"/>
        </w:rPr>
        <w:t>ДОКУМЕНТІВ,</w:t>
      </w:r>
      <w:r w:rsidR="00A7349E">
        <w:rPr>
          <w:b/>
          <w:bCs/>
          <w:sz w:val="26"/>
          <w:szCs w:val="28"/>
        </w:rPr>
        <w:t xml:space="preserve">  </w:t>
      </w:r>
      <w:r>
        <w:rPr>
          <w:b/>
          <w:bCs/>
          <w:sz w:val="26"/>
          <w:szCs w:val="28"/>
        </w:rPr>
        <w:t>ЯКІ ПОДАЮТЬСЯ УЧАСНИКАМИ</w:t>
      </w:r>
      <w:r w:rsidR="00A7349E">
        <w:rPr>
          <w:b/>
          <w:bCs/>
          <w:sz w:val="26"/>
          <w:szCs w:val="28"/>
        </w:rPr>
        <w:t xml:space="preserve"> КОНКУРСУ</w:t>
      </w:r>
    </w:p>
    <w:p w:rsidR="00A864F7" w:rsidRDefault="00AD2B06" w:rsidP="00256170">
      <w:pPr>
        <w:pStyle w:val="HTML"/>
        <w:jc w:val="both"/>
        <w:rPr>
          <w:rFonts w:ascii="Times New Roman" w:hAnsi="Times New Roman" w:cs="Times New Roman"/>
          <w:sz w:val="26"/>
          <w:szCs w:val="26"/>
          <w:lang w:val="uk-UA"/>
        </w:rPr>
      </w:pPr>
      <w:r w:rsidRPr="00597A8A">
        <w:rPr>
          <w:rFonts w:ascii="Times New Roman" w:hAnsi="Times New Roman" w:cs="Times New Roman"/>
          <w:sz w:val="26"/>
          <w:szCs w:val="26"/>
          <w:lang w:val="uk-UA"/>
        </w:rPr>
        <w:tab/>
        <w:t xml:space="preserve">4.1 Для участі у конкурсі </w:t>
      </w:r>
      <w:r w:rsidR="00A864F7">
        <w:rPr>
          <w:rFonts w:ascii="Times New Roman" w:hAnsi="Times New Roman" w:cs="Times New Roman"/>
          <w:sz w:val="26"/>
          <w:szCs w:val="26"/>
          <w:lang w:val="uk-UA"/>
        </w:rPr>
        <w:t>У</w:t>
      </w:r>
      <w:r w:rsidRPr="00597A8A">
        <w:rPr>
          <w:rFonts w:ascii="Times New Roman" w:hAnsi="Times New Roman" w:cs="Times New Roman"/>
          <w:sz w:val="26"/>
          <w:szCs w:val="26"/>
          <w:lang w:val="uk-UA"/>
        </w:rPr>
        <w:t xml:space="preserve">часники подають </w:t>
      </w:r>
      <w:r w:rsidR="00A864F7">
        <w:rPr>
          <w:rFonts w:ascii="Times New Roman" w:hAnsi="Times New Roman" w:cs="Times New Roman"/>
          <w:sz w:val="26"/>
          <w:szCs w:val="26"/>
          <w:lang w:val="uk-UA"/>
        </w:rPr>
        <w:t>заяву</w:t>
      </w:r>
      <w:r w:rsidR="004B379B">
        <w:rPr>
          <w:rFonts w:ascii="Times New Roman" w:hAnsi="Times New Roman" w:cs="Times New Roman"/>
          <w:sz w:val="26"/>
          <w:szCs w:val="26"/>
          <w:lang w:val="uk-UA"/>
        </w:rPr>
        <w:t xml:space="preserve"> (</w:t>
      </w:r>
      <w:r w:rsidR="00074DEF">
        <w:rPr>
          <w:rFonts w:ascii="Times New Roman" w:hAnsi="Times New Roman" w:cs="Times New Roman"/>
          <w:b/>
          <w:sz w:val="26"/>
          <w:szCs w:val="26"/>
          <w:lang w:val="uk-UA"/>
        </w:rPr>
        <w:t xml:space="preserve">додаток </w:t>
      </w:r>
      <w:r w:rsidR="00C94159">
        <w:rPr>
          <w:rFonts w:ascii="Times New Roman" w:hAnsi="Times New Roman" w:cs="Times New Roman"/>
          <w:b/>
          <w:sz w:val="26"/>
          <w:szCs w:val="26"/>
          <w:lang w:val="uk-UA"/>
        </w:rPr>
        <w:t>2</w:t>
      </w:r>
      <w:r w:rsidR="004B379B">
        <w:rPr>
          <w:rFonts w:ascii="Times New Roman" w:hAnsi="Times New Roman" w:cs="Times New Roman"/>
          <w:sz w:val="26"/>
          <w:szCs w:val="26"/>
          <w:lang w:val="uk-UA"/>
        </w:rPr>
        <w:t xml:space="preserve"> до конкурсної документації)</w:t>
      </w:r>
      <w:r w:rsidR="00A864F7">
        <w:rPr>
          <w:rFonts w:ascii="Times New Roman" w:hAnsi="Times New Roman" w:cs="Times New Roman"/>
          <w:sz w:val="26"/>
          <w:szCs w:val="26"/>
          <w:lang w:val="uk-UA"/>
        </w:rPr>
        <w:t>, яка повинна містити таку інформацію:</w:t>
      </w:r>
    </w:p>
    <w:p w:rsidR="00103AAF" w:rsidRPr="003138EE" w:rsidRDefault="003138EE" w:rsidP="00256170">
      <w:pPr>
        <w:pStyle w:val="rvps2"/>
        <w:shd w:val="clear" w:color="auto" w:fill="FFFFFF"/>
        <w:spacing w:before="0" w:beforeAutospacing="0" w:after="0" w:afterAutospacing="0"/>
        <w:ind w:firstLine="450"/>
        <w:jc w:val="both"/>
        <w:rPr>
          <w:sz w:val="26"/>
          <w:szCs w:val="26"/>
        </w:rPr>
      </w:pPr>
      <w:r>
        <w:rPr>
          <w:sz w:val="26"/>
          <w:szCs w:val="26"/>
        </w:rPr>
        <w:t xml:space="preserve">- </w:t>
      </w:r>
      <w:r w:rsidR="00103AAF" w:rsidRPr="003138EE">
        <w:rPr>
          <w:sz w:val="26"/>
          <w:szCs w:val="26"/>
        </w:rPr>
        <w:t>номер та назву об’єкта конкурсу;</w:t>
      </w:r>
    </w:p>
    <w:p w:rsidR="00103AAF" w:rsidRPr="003138EE" w:rsidRDefault="003138EE" w:rsidP="00256170">
      <w:pPr>
        <w:pStyle w:val="rvps2"/>
        <w:shd w:val="clear" w:color="auto" w:fill="FFFFFF"/>
        <w:spacing w:before="0" w:beforeAutospacing="0" w:after="0" w:afterAutospacing="0"/>
        <w:ind w:firstLine="450"/>
        <w:jc w:val="both"/>
        <w:rPr>
          <w:sz w:val="26"/>
          <w:szCs w:val="26"/>
        </w:rPr>
      </w:pPr>
      <w:bookmarkStart w:id="8" w:name="n81"/>
      <w:bookmarkEnd w:id="8"/>
      <w:r>
        <w:rPr>
          <w:sz w:val="26"/>
          <w:szCs w:val="26"/>
        </w:rPr>
        <w:t xml:space="preserve">- </w:t>
      </w:r>
      <w:r w:rsidR="00103AAF" w:rsidRPr="003138EE">
        <w:rPr>
          <w:sz w:val="26"/>
          <w:szCs w:val="26"/>
        </w:rPr>
        <w:t>найменування юридичної особи або прізвище, власне ім’я, по батькові (за наявності) фізичної особи - підприємця;</w:t>
      </w:r>
    </w:p>
    <w:p w:rsidR="00103AAF" w:rsidRPr="003138EE" w:rsidRDefault="003138EE" w:rsidP="00256170">
      <w:pPr>
        <w:pStyle w:val="rvps2"/>
        <w:shd w:val="clear" w:color="auto" w:fill="FFFFFF"/>
        <w:spacing w:before="0" w:beforeAutospacing="0" w:after="0" w:afterAutospacing="0"/>
        <w:ind w:firstLine="450"/>
        <w:jc w:val="both"/>
        <w:rPr>
          <w:sz w:val="26"/>
          <w:szCs w:val="26"/>
        </w:rPr>
      </w:pPr>
      <w:bookmarkStart w:id="9" w:name="n82"/>
      <w:bookmarkEnd w:id="9"/>
      <w:r>
        <w:rPr>
          <w:sz w:val="26"/>
          <w:szCs w:val="26"/>
        </w:rPr>
        <w:t xml:space="preserve">- </w:t>
      </w:r>
      <w:r w:rsidR="00103AAF" w:rsidRPr="003138EE">
        <w:rPr>
          <w:sz w:val="26"/>
          <w:szCs w:val="26"/>
        </w:rPr>
        <w:t xml:space="preserve">ідентифікаційний код юридичної особи згідно з ЄДРПОУ або реєстраційний номер облікової картки платника податків для фізичних осіб - підприємців (для фізичних осіб, які </w:t>
      </w:r>
      <w:r w:rsidR="00103AAF" w:rsidRPr="003138EE">
        <w:rPr>
          <w:sz w:val="26"/>
          <w:szCs w:val="26"/>
        </w:rPr>
        <w:lastRenderedPageBreak/>
        <w:t>через свої релігійні переконання відмовилися від прийняття реєстраційного номера облікової картки платника податків та повідомили про це відповідному контролюючому органу і мають відмітку в паспорті, зазначаються серія та номер паспорта);</w:t>
      </w:r>
    </w:p>
    <w:p w:rsidR="00103AAF" w:rsidRPr="003138EE" w:rsidRDefault="003138EE" w:rsidP="00256170">
      <w:pPr>
        <w:pStyle w:val="rvps2"/>
        <w:shd w:val="clear" w:color="auto" w:fill="FFFFFF"/>
        <w:spacing w:before="0" w:beforeAutospacing="0" w:after="0" w:afterAutospacing="0"/>
        <w:ind w:firstLine="450"/>
        <w:jc w:val="both"/>
        <w:rPr>
          <w:sz w:val="26"/>
          <w:szCs w:val="26"/>
        </w:rPr>
      </w:pPr>
      <w:bookmarkStart w:id="10" w:name="n83"/>
      <w:bookmarkEnd w:id="10"/>
      <w:r>
        <w:rPr>
          <w:sz w:val="26"/>
          <w:szCs w:val="26"/>
        </w:rPr>
        <w:t xml:space="preserve">- </w:t>
      </w:r>
      <w:r w:rsidR="00103AAF" w:rsidRPr="003138EE">
        <w:rPr>
          <w:sz w:val="26"/>
          <w:szCs w:val="26"/>
        </w:rPr>
        <w:t>місцезнаходження суб’єкта господарювання, контактний номер телефону, адресу електронної пошти.</w:t>
      </w:r>
    </w:p>
    <w:p w:rsidR="007676D8" w:rsidRDefault="007676D8" w:rsidP="0004621B">
      <w:pPr>
        <w:pStyle w:val="rvps2"/>
        <w:shd w:val="clear" w:color="auto" w:fill="FFFFFF"/>
        <w:spacing w:before="0" w:beforeAutospacing="0" w:after="150" w:afterAutospacing="0"/>
        <w:ind w:firstLine="450"/>
        <w:jc w:val="both"/>
        <w:rPr>
          <w:color w:val="333333"/>
        </w:rPr>
      </w:pPr>
      <w:r w:rsidRPr="00C32D4E">
        <w:rPr>
          <w:sz w:val="26"/>
          <w:szCs w:val="26"/>
        </w:rPr>
        <w:tab/>
        <w:t>До заяви додається конкурсна пропозиція, яка включає</w:t>
      </w:r>
      <w:bookmarkStart w:id="11" w:name="n85"/>
      <w:bookmarkEnd w:id="11"/>
      <w:r w:rsidR="0004621B" w:rsidRPr="00C32D4E">
        <w:rPr>
          <w:sz w:val="26"/>
          <w:szCs w:val="26"/>
        </w:rPr>
        <w:t xml:space="preserve"> наступний перелік документів</w:t>
      </w:r>
      <w:r w:rsidR="000300A9" w:rsidRPr="00C32D4E">
        <w:t xml:space="preserve"> </w:t>
      </w:r>
      <w:r w:rsidR="000300A9">
        <w:rPr>
          <w:color w:val="333333"/>
        </w:rPr>
        <w:t>(</w:t>
      </w:r>
      <w:r w:rsidR="000300A9" w:rsidRPr="00597A8A">
        <w:rPr>
          <w:sz w:val="26"/>
          <w:szCs w:val="26"/>
        </w:rPr>
        <w:t>оригінали та (або) засвідчені в установленому законодавством порядку копії</w:t>
      </w:r>
      <w:r w:rsidR="000300A9">
        <w:rPr>
          <w:color w:val="333333"/>
        </w:rPr>
        <w:t>)</w:t>
      </w:r>
      <w:r w:rsidR="0004621B">
        <w:rPr>
          <w:color w:val="333333"/>
        </w:rPr>
        <w:t>:</w:t>
      </w:r>
    </w:p>
    <w:p w:rsidR="00AD2B06" w:rsidRPr="00A3050A" w:rsidRDefault="00AD2B06" w:rsidP="00AD2B06">
      <w:pPr>
        <w:jc w:val="both"/>
        <w:rPr>
          <w:rFonts w:eastAsia="Calibri"/>
          <w:bCs/>
          <w:sz w:val="26"/>
          <w:szCs w:val="26"/>
        </w:rPr>
      </w:pPr>
      <w:bookmarkStart w:id="12" w:name="n86"/>
      <w:bookmarkEnd w:id="12"/>
      <w:r w:rsidRPr="00A3050A">
        <w:rPr>
          <w:sz w:val="26"/>
          <w:szCs w:val="26"/>
        </w:rPr>
        <w:tab/>
        <w:t xml:space="preserve">- </w:t>
      </w:r>
      <w:r w:rsidRPr="00A3050A">
        <w:rPr>
          <w:rFonts w:eastAsia="Calibri"/>
          <w:bCs/>
          <w:sz w:val="26"/>
          <w:szCs w:val="26"/>
        </w:rPr>
        <w:t>документ, що підтверджу</w:t>
      </w:r>
      <w:r>
        <w:rPr>
          <w:rFonts w:eastAsia="Calibri"/>
          <w:bCs/>
          <w:sz w:val="26"/>
          <w:szCs w:val="26"/>
        </w:rPr>
        <w:t>є</w:t>
      </w:r>
      <w:r w:rsidRPr="00A3050A">
        <w:rPr>
          <w:rFonts w:eastAsia="Calibri"/>
          <w:bCs/>
          <w:sz w:val="26"/>
          <w:szCs w:val="26"/>
        </w:rPr>
        <w:t xml:space="preserve"> повноваження керівника чи іншої уповноваженої особи </w:t>
      </w:r>
      <w:r w:rsidR="00C32D4E">
        <w:rPr>
          <w:rFonts w:eastAsia="Calibri"/>
          <w:bCs/>
          <w:sz w:val="26"/>
          <w:szCs w:val="26"/>
        </w:rPr>
        <w:t>У</w:t>
      </w:r>
      <w:r w:rsidRPr="00A3050A">
        <w:rPr>
          <w:rFonts w:eastAsia="Calibri"/>
          <w:bCs/>
          <w:sz w:val="26"/>
          <w:szCs w:val="26"/>
        </w:rPr>
        <w:t>часника конкурсу на підписання документів для участі у конкурсі;</w:t>
      </w:r>
    </w:p>
    <w:p w:rsidR="00AD2B06" w:rsidRPr="00A3050A" w:rsidRDefault="00AD2B06" w:rsidP="00AD2B06">
      <w:pPr>
        <w:pStyle w:val="HTML"/>
        <w:jc w:val="both"/>
        <w:rPr>
          <w:rFonts w:ascii="Times New Roman" w:eastAsia="Calibri" w:hAnsi="Times New Roman" w:cs="Times New Roman"/>
          <w:bCs/>
          <w:sz w:val="26"/>
          <w:szCs w:val="26"/>
          <w:lang w:val="uk-UA"/>
        </w:rPr>
      </w:pPr>
      <w:r w:rsidRPr="00A3050A">
        <w:rPr>
          <w:rFonts w:ascii="Times New Roman" w:hAnsi="Times New Roman" w:cs="Times New Roman"/>
          <w:sz w:val="26"/>
          <w:szCs w:val="26"/>
          <w:lang w:val="uk-UA"/>
        </w:rPr>
        <w:tab/>
        <w:t xml:space="preserve">- </w:t>
      </w:r>
      <w:r w:rsidRPr="00A3050A">
        <w:rPr>
          <w:rFonts w:ascii="Times New Roman" w:eastAsia="Calibri" w:hAnsi="Times New Roman" w:cs="Times New Roman"/>
          <w:bCs/>
          <w:sz w:val="26"/>
          <w:szCs w:val="26"/>
          <w:lang w:val="uk-UA"/>
        </w:rPr>
        <w:t>стат</w:t>
      </w:r>
      <w:r>
        <w:rPr>
          <w:rFonts w:ascii="Times New Roman" w:eastAsia="Calibri" w:hAnsi="Times New Roman" w:cs="Times New Roman"/>
          <w:bCs/>
          <w:sz w:val="26"/>
          <w:szCs w:val="26"/>
          <w:lang w:val="uk-UA"/>
        </w:rPr>
        <w:t>ут</w:t>
      </w:r>
      <w:r w:rsidRPr="00A3050A">
        <w:rPr>
          <w:rFonts w:ascii="Times New Roman" w:eastAsia="Calibri" w:hAnsi="Times New Roman" w:cs="Times New Roman"/>
          <w:bCs/>
          <w:sz w:val="26"/>
          <w:szCs w:val="26"/>
          <w:lang w:val="uk-UA"/>
        </w:rPr>
        <w:t xml:space="preserve"> чи інш</w:t>
      </w:r>
      <w:r>
        <w:rPr>
          <w:rFonts w:ascii="Times New Roman" w:eastAsia="Calibri" w:hAnsi="Times New Roman" w:cs="Times New Roman"/>
          <w:bCs/>
          <w:sz w:val="26"/>
          <w:szCs w:val="26"/>
          <w:lang w:val="uk-UA"/>
        </w:rPr>
        <w:t>ий установчий</w:t>
      </w:r>
      <w:r w:rsidRPr="00A3050A">
        <w:rPr>
          <w:rFonts w:ascii="Times New Roman" w:eastAsia="Calibri" w:hAnsi="Times New Roman" w:cs="Times New Roman"/>
          <w:bCs/>
          <w:sz w:val="26"/>
          <w:szCs w:val="26"/>
          <w:lang w:val="uk-UA"/>
        </w:rPr>
        <w:t xml:space="preserve"> док</w:t>
      </w:r>
      <w:r w:rsidR="00CE023C">
        <w:rPr>
          <w:rFonts w:ascii="Times New Roman" w:eastAsia="Calibri" w:hAnsi="Times New Roman" w:cs="Times New Roman"/>
          <w:bCs/>
          <w:sz w:val="26"/>
          <w:szCs w:val="26"/>
          <w:lang w:val="uk-UA"/>
        </w:rPr>
        <w:t>умент відповідно до закону для У</w:t>
      </w:r>
      <w:r w:rsidRPr="00A3050A">
        <w:rPr>
          <w:rFonts w:ascii="Times New Roman" w:eastAsia="Calibri" w:hAnsi="Times New Roman" w:cs="Times New Roman"/>
          <w:bCs/>
          <w:sz w:val="26"/>
          <w:szCs w:val="26"/>
          <w:lang w:val="uk-UA"/>
        </w:rPr>
        <w:t xml:space="preserve">часника конкурсу, </w:t>
      </w:r>
      <w:r w:rsidRPr="00B03C73">
        <w:rPr>
          <w:rFonts w:ascii="Times New Roman" w:eastAsia="Calibri" w:hAnsi="Times New Roman" w:cs="Times New Roman"/>
          <w:bCs/>
          <w:sz w:val="26"/>
          <w:szCs w:val="26"/>
          <w:lang w:val="uk-UA"/>
        </w:rPr>
        <w:t>що є юридичною особою</w:t>
      </w:r>
      <w:r w:rsidRPr="00A3050A">
        <w:rPr>
          <w:rFonts w:ascii="Times New Roman" w:eastAsia="Calibri" w:hAnsi="Times New Roman" w:cs="Times New Roman"/>
          <w:bCs/>
          <w:sz w:val="26"/>
          <w:szCs w:val="26"/>
          <w:lang w:val="uk-UA"/>
        </w:rPr>
        <w:t>;</w:t>
      </w:r>
    </w:p>
    <w:p w:rsidR="00AD2B06" w:rsidRPr="00FE3C02" w:rsidRDefault="00FE3C02" w:rsidP="00FE3C02">
      <w:pPr>
        <w:pStyle w:val="HTML"/>
        <w:jc w:val="both"/>
        <w:rPr>
          <w:rFonts w:ascii="Times New Roman" w:eastAsia="Calibri" w:hAnsi="Times New Roman" w:cs="Times New Roman"/>
          <w:bCs/>
          <w:sz w:val="26"/>
          <w:szCs w:val="26"/>
          <w:lang w:val="uk-UA"/>
        </w:rPr>
      </w:pPr>
      <w:r>
        <w:rPr>
          <w:rFonts w:ascii="Times New Roman" w:eastAsia="Calibri" w:hAnsi="Times New Roman" w:cs="Times New Roman"/>
          <w:bCs/>
          <w:sz w:val="26"/>
          <w:szCs w:val="26"/>
          <w:lang w:val="uk-UA"/>
        </w:rPr>
        <w:tab/>
      </w:r>
      <w:r w:rsidR="00AD2B06" w:rsidRPr="00FE3C02">
        <w:rPr>
          <w:rFonts w:ascii="Times New Roman" w:eastAsia="Calibri" w:hAnsi="Times New Roman" w:cs="Times New Roman"/>
          <w:bCs/>
          <w:sz w:val="26"/>
          <w:szCs w:val="26"/>
          <w:lang w:val="uk-UA"/>
        </w:rPr>
        <w:t>- довідок уповноваженого органу Держав</w:t>
      </w:r>
      <w:r w:rsidR="00CE023C" w:rsidRPr="00FE3C02">
        <w:rPr>
          <w:rFonts w:ascii="Times New Roman" w:eastAsia="Calibri" w:hAnsi="Times New Roman" w:cs="Times New Roman"/>
          <w:bCs/>
          <w:sz w:val="26"/>
          <w:szCs w:val="26"/>
          <w:lang w:val="uk-UA"/>
        </w:rPr>
        <w:t>ної фіскальної служби, в якому У</w:t>
      </w:r>
      <w:r w:rsidR="00AD2B06" w:rsidRPr="00FE3C02">
        <w:rPr>
          <w:rFonts w:ascii="Times New Roman" w:eastAsia="Calibri" w:hAnsi="Times New Roman" w:cs="Times New Roman"/>
          <w:bCs/>
          <w:sz w:val="26"/>
          <w:szCs w:val="26"/>
          <w:lang w:val="uk-UA"/>
        </w:rPr>
        <w:t xml:space="preserve">часник конкурсу перебуває на обліку, про відсутність заборгованості з податків та обов’язкових платежів до бюджету та </w:t>
      </w:r>
      <w:r w:rsidR="00AD2B06" w:rsidRPr="00FE3C02">
        <w:rPr>
          <w:rFonts w:ascii="Times New Roman" w:hAnsi="Times New Roman" w:cs="Times New Roman"/>
          <w:color w:val="000000"/>
          <w:sz w:val="26"/>
          <w:szCs w:val="26"/>
          <w:lang w:val="uk-UA"/>
        </w:rPr>
        <w:t>Пенсійного фонду України</w:t>
      </w:r>
      <w:r w:rsidR="00AD2B06" w:rsidRPr="00FE3C02">
        <w:rPr>
          <w:rFonts w:ascii="Times New Roman" w:eastAsia="Calibri" w:hAnsi="Times New Roman" w:cs="Times New Roman"/>
          <w:bCs/>
          <w:sz w:val="26"/>
          <w:szCs w:val="26"/>
          <w:lang w:val="uk-UA"/>
        </w:rPr>
        <w:t>, дійсна на дату розкриття пропозицій;</w:t>
      </w:r>
    </w:p>
    <w:p w:rsidR="00AD2B06" w:rsidRPr="00FE3C02" w:rsidRDefault="00AD2B06" w:rsidP="00AD2B06">
      <w:pPr>
        <w:pStyle w:val="HTML"/>
        <w:jc w:val="both"/>
        <w:rPr>
          <w:rFonts w:ascii="Times New Roman" w:hAnsi="Times New Roman" w:cs="Times New Roman"/>
          <w:color w:val="000000"/>
          <w:sz w:val="26"/>
          <w:szCs w:val="26"/>
          <w:lang w:val="uk-UA"/>
        </w:rPr>
      </w:pPr>
      <w:bookmarkStart w:id="13" w:name="o74"/>
      <w:bookmarkEnd w:id="13"/>
      <w:r w:rsidRPr="00A3050A">
        <w:rPr>
          <w:rFonts w:ascii="Times New Roman" w:hAnsi="Times New Roman" w:cs="Times New Roman"/>
          <w:sz w:val="26"/>
          <w:szCs w:val="26"/>
          <w:lang w:val="uk-UA"/>
        </w:rPr>
        <w:tab/>
      </w:r>
      <w:r w:rsidRPr="00A3050A">
        <w:rPr>
          <w:rFonts w:ascii="Times New Roman" w:hAnsi="Times New Roman" w:cs="Times New Roman"/>
          <w:color w:val="000000"/>
          <w:sz w:val="26"/>
          <w:szCs w:val="26"/>
          <w:lang w:val="uk-UA"/>
        </w:rPr>
        <w:t>- балансового звіту суб'єкта господарювання за останній звітній період;</w:t>
      </w:r>
      <w:bookmarkStart w:id="14" w:name="o75"/>
      <w:bookmarkStart w:id="15" w:name="o76"/>
      <w:bookmarkEnd w:id="14"/>
      <w:bookmarkEnd w:id="15"/>
    </w:p>
    <w:p w:rsidR="00AD2B06" w:rsidRPr="00A3050A" w:rsidRDefault="00AD2B06" w:rsidP="00AD2B06">
      <w:pPr>
        <w:pStyle w:val="HTML"/>
        <w:jc w:val="both"/>
        <w:rPr>
          <w:rFonts w:ascii="Times New Roman" w:eastAsia="Calibri" w:hAnsi="Times New Roman" w:cs="Times New Roman"/>
          <w:sz w:val="26"/>
          <w:szCs w:val="26"/>
          <w:lang w:val="uk-UA"/>
        </w:rPr>
      </w:pPr>
      <w:r>
        <w:rPr>
          <w:rFonts w:ascii="Times New Roman" w:hAnsi="Times New Roman" w:cs="Times New Roman"/>
          <w:sz w:val="26"/>
          <w:szCs w:val="26"/>
          <w:lang w:val="uk-UA"/>
        </w:rPr>
        <w:tab/>
      </w:r>
      <w:r w:rsidRPr="00A3050A">
        <w:rPr>
          <w:rFonts w:ascii="Times New Roman" w:hAnsi="Times New Roman" w:cs="Times New Roman"/>
          <w:sz w:val="26"/>
          <w:szCs w:val="26"/>
          <w:lang w:val="uk-UA"/>
        </w:rPr>
        <w:t xml:space="preserve">- </w:t>
      </w:r>
      <w:proofErr w:type="spellStart"/>
      <w:r w:rsidRPr="00A3050A">
        <w:rPr>
          <w:rFonts w:ascii="Times New Roman" w:eastAsia="Calibri" w:hAnsi="Times New Roman" w:cs="Times New Roman"/>
          <w:sz w:val="26"/>
          <w:szCs w:val="26"/>
        </w:rPr>
        <w:t>штатн</w:t>
      </w:r>
      <w:r>
        <w:rPr>
          <w:rFonts w:ascii="Times New Roman" w:eastAsia="Calibri" w:hAnsi="Times New Roman" w:cs="Times New Roman"/>
          <w:sz w:val="26"/>
          <w:szCs w:val="26"/>
          <w:lang w:val="uk-UA"/>
        </w:rPr>
        <w:t>ий</w:t>
      </w:r>
      <w:proofErr w:type="spellEnd"/>
      <w:r>
        <w:rPr>
          <w:rFonts w:ascii="Times New Roman" w:eastAsia="Calibri" w:hAnsi="Times New Roman" w:cs="Times New Roman"/>
          <w:sz w:val="26"/>
          <w:szCs w:val="26"/>
        </w:rPr>
        <w:t xml:space="preserve"> </w:t>
      </w:r>
      <w:proofErr w:type="spellStart"/>
      <w:r>
        <w:rPr>
          <w:rFonts w:ascii="Times New Roman" w:eastAsia="Calibri" w:hAnsi="Times New Roman" w:cs="Times New Roman"/>
          <w:sz w:val="26"/>
          <w:szCs w:val="26"/>
        </w:rPr>
        <w:t>розпис</w:t>
      </w:r>
      <w:proofErr w:type="spellEnd"/>
      <w:r w:rsidRPr="00A3050A">
        <w:rPr>
          <w:rFonts w:ascii="Times New Roman" w:eastAsia="Calibri" w:hAnsi="Times New Roman" w:cs="Times New Roman"/>
          <w:sz w:val="26"/>
          <w:szCs w:val="26"/>
        </w:rPr>
        <w:t xml:space="preserve">, </w:t>
      </w:r>
      <w:proofErr w:type="spellStart"/>
      <w:r w:rsidRPr="00A3050A">
        <w:rPr>
          <w:rFonts w:ascii="Times New Roman" w:eastAsia="Calibri" w:hAnsi="Times New Roman" w:cs="Times New Roman"/>
          <w:sz w:val="26"/>
          <w:szCs w:val="26"/>
        </w:rPr>
        <w:t>засвідчен</w:t>
      </w:r>
      <w:r>
        <w:rPr>
          <w:rFonts w:ascii="Times New Roman" w:eastAsia="Calibri" w:hAnsi="Times New Roman" w:cs="Times New Roman"/>
          <w:sz w:val="26"/>
          <w:szCs w:val="26"/>
          <w:lang w:val="uk-UA"/>
        </w:rPr>
        <w:t>ий</w:t>
      </w:r>
      <w:proofErr w:type="spellEnd"/>
      <w:r w:rsidR="00E656DF">
        <w:rPr>
          <w:rFonts w:ascii="Times New Roman" w:eastAsia="Calibri" w:hAnsi="Times New Roman" w:cs="Times New Roman"/>
          <w:sz w:val="26"/>
          <w:szCs w:val="26"/>
        </w:rPr>
        <w:t xml:space="preserve"> </w:t>
      </w:r>
      <w:r w:rsidR="00E656DF">
        <w:rPr>
          <w:rFonts w:ascii="Times New Roman" w:eastAsia="Calibri" w:hAnsi="Times New Roman" w:cs="Times New Roman"/>
          <w:sz w:val="26"/>
          <w:szCs w:val="26"/>
          <w:lang w:val="uk-UA"/>
        </w:rPr>
        <w:t>У</w:t>
      </w:r>
      <w:proofErr w:type="spellStart"/>
      <w:r w:rsidRPr="00A3050A">
        <w:rPr>
          <w:rFonts w:ascii="Times New Roman" w:eastAsia="Calibri" w:hAnsi="Times New Roman" w:cs="Times New Roman"/>
          <w:sz w:val="26"/>
          <w:szCs w:val="26"/>
        </w:rPr>
        <w:t>часником</w:t>
      </w:r>
      <w:proofErr w:type="spellEnd"/>
      <w:r w:rsidRPr="00A3050A">
        <w:rPr>
          <w:rFonts w:ascii="Times New Roman" w:eastAsia="Calibri" w:hAnsi="Times New Roman" w:cs="Times New Roman"/>
          <w:sz w:val="26"/>
          <w:szCs w:val="26"/>
        </w:rPr>
        <w:t xml:space="preserve"> конкурсу</w:t>
      </w:r>
      <w:r>
        <w:rPr>
          <w:rFonts w:ascii="Times New Roman" w:eastAsia="Calibri" w:hAnsi="Times New Roman" w:cs="Times New Roman"/>
          <w:sz w:val="26"/>
          <w:szCs w:val="26"/>
          <w:lang w:val="uk-UA"/>
        </w:rPr>
        <w:t xml:space="preserve"> та довідка - </w:t>
      </w:r>
      <w:r w:rsidRPr="00561109">
        <w:rPr>
          <w:rFonts w:ascii="Times New Roman" w:eastAsia="Calibri" w:hAnsi="Times New Roman" w:cs="Times New Roman"/>
          <w:sz w:val="26"/>
          <w:szCs w:val="26"/>
          <w:lang w:val="uk-UA"/>
        </w:rPr>
        <w:t>додаток 1</w:t>
      </w:r>
      <w:r>
        <w:rPr>
          <w:rFonts w:ascii="Times New Roman" w:eastAsia="Calibri" w:hAnsi="Times New Roman" w:cs="Times New Roman"/>
          <w:sz w:val="26"/>
          <w:szCs w:val="26"/>
          <w:lang w:val="uk-UA"/>
        </w:rPr>
        <w:t xml:space="preserve"> до Податкового розрахунку сум доходу, нарахованого (сплаченого) на користь платників податків - фізичних осіб, і сум утриманого з них податку , а також сум нарахованого єдиного внеску;</w:t>
      </w:r>
    </w:p>
    <w:p w:rsidR="000D4C46" w:rsidRDefault="00AD2B06" w:rsidP="000D4C46">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6"/>
          <w:szCs w:val="26"/>
        </w:rPr>
      </w:pPr>
      <w:r w:rsidRPr="00A3050A">
        <w:rPr>
          <w:rFonts w:eastAsia="Calibri"/>
          <w:sz w:val="26"/>
          <w:szCs w:val="26"/>
        </w:rPr>
        <w:tab/>
        <w:t xml:space="preserve">- </w:t>
      </w:r>
      <w:r w:rsidR="0004621B" w:rsidRPr="009745F0">
        <w:rPr>
          <w:sz w:val="26"/>
          <w:szCs w:val="26"/>
        </w:rPr>
        <w:t>запропоновані учасниками конкурсу тарифи на збирання та перевезення побутових відходів, розраховані відповідно до затвердженого Кабінетом Міністрів України порядку</w:t>
      </w:r>
      <w:r w:rsidRPr="009745F0">
        <w:rPr>
          <w:rFonts w:eastAsia="Calibri"/>
          <w:sz w:val="26"/>
          <w:szCs w:val="26"/>
        </w:rPr>
        <w:t>;</w:t>
      </w:r>
    </w:p>
    <w:p w:rsidR="005D76A2" w:rsidRPr="005D76A2" w:rsidRDefault="000D4C46" w:rsidP="005D76A2">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6"/>
          <w:szCs w:val="26"/>
        </w:rPr>
      </w:pPr>
      <w:r>
        <w:rPr>
          <w:rFonts w:eastAsia="Calibri"/>
          <w:sz w:val="26"/>
          <w:szCs w:val="26"/>
        </w:rPr>
        <w:tab/>
      </w:r>
      <w:r w:rsidRPr="005D76A2">
        <w:rPr>
          <w:rFonts w:eastAsia="Calibri"/>
          <w:sz w:val="26"/>
          <w:szCs w:val="26"/>
        </w:rPr>
        <w:t xml:space="preserve">- </w:t>
      </w:r>
      <w:r w:rsidR="00550624" w:rsidRPr="005D76A2">
        <w:rPr>
          <w:sz w:val="26"/>
          <w:szCs w:val="26"/>
          <w:lang w:eastAsia="uk-UA"/>
        </w:rPr>
        <w:t>надається довідка-розрахунок про наявні транспортні засоби спеціального призначення для забезпечення перевезення обсягу побутових відходів за об’єктом конкурсу;</w:t>
      </w:r>
    </w:p>
    <w:p w:rsidR="005D76A2" w:rsidRPr="00DB5B3D" w:rsidRDefault="005D76A2" w:rsidP="005D76A2">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
          <w:sz w:val="26"/>
          <w:szCs w:val="26"/>
        </w:rPr>
      </w:pPr>
      <w:r w:rsidRPr="005D76A2">
        <w:rPr>
          <w:rFonts w:eastAsia="Calibri"/>
          <w:sz w:val="26"/>
          <w:szCs w:val="26"/>
        </w:rPr>
        <w:tab/>
        <w:t xml:space="preserve">- </w:t>
      </w:r>
      <w:r w:rsidR="00550624" w:rsidRPr="005D76A2">
        <w:rPr>
          <w:sz w:val="26"/>
          <w:szCs w:val="26"/>
          <w:lang w:eastAsia="uk-UA"/>
        </w:rPr>
        <w:t xml:space="preserve">надається довідка-характеристика транспортних засобів спеціального призначення </w:t>
      </w:r>
      <w:r w:rsidR="00DB5B3D" w:rsidRPr="00DB5B3D">
        <w:rPr>
          <w:b/>
          <w:sz w:val="26"/>
          <w:szCs w:val="26"/>
          <w:lang w:eastAsia="uk-UA"/>
        </w:rPr>
        <w:t>(додаток 6</w:t>
      </w:r>
      <w:r w:rsidR="00550624" w:rsidRPr="00DB5B3D">
        <w:rPr>
          <w:b/>
          <w:sz w:val="26"/>
          <w:szCs w:val="26"/>
          <w:lang w:eastAsia="uk-UA"/>
        </w:rPr>
        <w:t>);</w:t>
      </w:r>
    </w:p>
    <w:p w:rsidR="005D76A2" w:rsidRPr="005D76A2" w:rsidRDefault="005D76A2" w:rsidP="005D76A2">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6"/>
          <w:szCs w:val="26"/>
        </w:rPr>
      </w:pPr>
      <w:r w:rsidRPr="005D76A2">
        <w:rPr>
          <w:rFonts w:eastAsia="Calibri"/>
          <w:sz w:val="26"/>
          <w:szCs w:val="26"/>
        </w:rPr>
        <w:tab/>
        <w:t xml:space="preserve">- </w:t>
      </w:r>
      <w:r w:rsidR="00550624" w:rsidRPr="005D76A2">
        <w:rPr>
          <w:sz w:val="26"/>
          <w:szCs w:val="26"/>
          <w:lang w:eastAsia="uk-UA"/>
        </w:rPr>
        <w:t xml:space="preserve">надаються копії </w:t>
      </w:r>
      <w:proofErr w:type="spellStart"/>
      <w:r w:rsidR="00550624" w:rsidRPr="005D76A2">
        <w:rPr>
          <w:sz w:val="26"/>
          <w:szCs w:val="26"/>
          <w:lang w:eastAsia="uk-UA"/>
        </w:rPr>
        <w:t>свідоцтв</w:t>
      </w:r>
      <w:proofErr w:type="spellEnd"/>
      <w:r w:rsidR="00550624" w:rsidRPr="005D76A2">
        <w:rPr>
          <w:sz w:val="26"/>
          <w:szCs w:val="26"/>
          <w:lang w:eastAsia="uk-UA"/>
        </w:rPr>
        <w:t xml:space="preserve"> про реєстрацію власних транспортних засобів спеціального призначення та/або договорів про оренду таких транспортних засобів;</w:t>
      </w:r>
    </w:p>
    <w:p w:rsidR="005D76A2" w:rsidRPr="005D76A2" w:rsidRDefault="005D76A2" w:rsidP="005D76A2">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6"/>
          <w:szCs w:val="26"/>
        </w:rPr>
      </w:pPr>
      <w:r w:rsidRPr="005D76A2">
        <w:rPr>
          <w:rFonts w:eastAsia="Calibri"/>
          <w:sz w:val="26"/>
          <w:szCs w:val="26"/>
        </w:rPr>
        <w:tab/>
        <w:t xml:space="preserve">- </w:t>
      </w:r>
      <w:r w:rsidR="00550624" w:rsidRPr="005D76A2">
        <w:rPr>
          <w:sz w:val="26"/>
          <w:szCs w:val="26"/>
          <w:lang w:eastAsia="uk-UA"/>
        </w:rPr>
        <w:t>надаються копії протоколів перевірки технічного стану транспортних засобів спеціального призначення;</w:t>
      </w:r>
    </w:p>
    <w:p w:rsidR="00E00D80" w:rsidRDefault="005D76A2" w:rsidP="00E00D80">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6"/>
          <w:szCs w:val="26"/>
        </w:rPr>
      </w:pPr>
      <w:r w:rsidRPr="005D76A2">
        <w:rPr>
          <w:rFonts w:eastAsia="Calibri"/>
          <w:sz w:val="26"/>
          <w:szCs w:val="26"/>
        </w:rPr>
        <w:tab/>
        <w:t xml:space="preserve">- </w:t>
      </w:r>
      <w:r w:rsidR="00550624" w:rsidRPr="007A587D">
        <w:rPr>
          <w:sz w:val="26"/>
          <w:szCs w:val="26"/>
          <w:lang w:eastAsia="uk-UA"/>
        </w:rPr>
        <w:t>надається довідка про наявне обладнання для миття транспортних засобів спеціального призначення або копія договору про надання відповідних послуг;</w:t>
      </w:r>
    </w:p>
    <w:p w:rsidR="003E491B" w:rsidRPr="00213241" w:rsidRDefault="00E00D80" w:rsidP="00E00D80">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6"/>
          <w:szCs w:val="26"/>
        </w:rPr>
      </w:pPr>
      <w:r w:rsidRPr="00213241">
        <w:rPr>
          <w:rFonts w:eastAsia="Calibri"/>
          <w:sz w:val="26"/>
          <w:szCs w:val="26"/>
        </w:rPr>
        <w:tab/>
        <w:t xml:space="preserve">- </w:t>
      </w:r>
      <w:r w:rsidR="00550624" w:rsidRPr="00213241">
        <w:rPr>
          <w:sz w:val="26"/>
          <w:szCs w:val="26"/>
          <w:lang w:eastAsia="uk-UA"/>
        </w:rPr>
        <w:t>надається довідка про зберігання транспортних засобів спеціального призначення на власній території та/або копія</w:t>
      </w:r>
      <w:r w:rsidRPr="00213241">
        <w:rPr>
          <w:sz w:val="26"/>
          <w:szCs w:val="26"/>
          <w:lang w:eastAsia="uk-UA"/>
        </w:rPr>
        <w:t xml:space="preserve"> договору про оренду такої території або договору про зберігання транспортних засобів на автостоянках;</w:t>
      </w:r>
    </w:p>
    <w:p w:rsidR="003E491B" w:rsidRPr="00213241" w:rsidRDefault="003E491B" w:rsidP="003E491B">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6"/>
          <w:szCs w:val="26"/>
        </w:rPr>
      </w:pPr>
      <w:r w:rsidRPr="00213241">
        <w:rPr>
          <w:rFonts w:eastAsia="Calibri"/>
          <w:sz w:val="26"/>
          <w:szCs w:val="26"/>
        </w:rPr>
        <w:tab/>
        <w:t xml:space="preserve">- </w:t>
      </w:r>
      <w:r w:rsidR="00E00D80" w:rsidRPr="00213241">
        <w:rPr>
          <w:sz w:val="26"/>
          <w:szCs w:val="26"/>
          <w:lang w:eastAsia="uk-UA"/>
        </w:rPr>
        <w:t>надається довідка про наявність власної або орендованої ремонтної бази, транспортних з</w:t>
      </w:r>
      <w:r w:rsidR="00D572F2">
        <w:rPr>
          <w:sz w:val="26"/>
          <w:szCs w:val="26"/>
          <w:lang w:eastAsia="uk-UA"/>
        </w:rPr>
        <w:t>асобів спеціального призначення або</w:t>
      </w:r>
      <w:r w:rsidR="00D572F2" w:rsidRPr="00213241">
        <w:rPr>
          <w:sz w:val="26"/>
          <w:szCs w:val="26"/>
          <w:lang w:eastAsia="uk-UA"/>
        </w:rPr>
        <w:t xml:space="preserve"> копія договору про ремонтне обслуговування транспортних з</w:t>
      </w:r>
      <w:r w:rsidR="009F7ABB">
        <w:rPr>
          <w:sz w:val="26"/>
          <w:szCs w:val="26"/>
          <w:lang w:eastAsia="uk-UA"/>
        </w:rPr>
        <w:t xml:space="preserve">асобів спеціального призначення, </w:t>
      </w:r>
      <w:r w:rsidR="00AD2717">
        <w:rPr>
          <w:sz w:val="26"/>
          <w:szCs w:val="26"/>
          <w:lang w:eastAsia="uk-UA"/>
        </w:rPr>
        <w:t>та/</w:t>
      </w:r>
      <w:r w:rsidR="009F7ABB">
        <w:rPr>
          <w:sz w:val="26"/>
          <w:szCs w:val="26"/>
          <w:lang w:eastAsia="uk-UA"/>
        </w:rPr>
        <w:t xml:space="preserve">або </w:t>
      </w:r>
      <w:r w:rsidR="00E00D80" w:rsidRPr="00213241">
        <w:rPr>
          <w:sz w:val="26"/>
          <w:szCs w:val="26"/>
          <w:lang w:eastAsia="uk-UA"/>
        </w:rPr>
        <w:t>копії наказів на прийняття у штат персоналу з ремонту та технічного обслуговування транспортних засобів спеціального призначення;</w:t>
      </w:r>
    </w:p>
    <w:p w:rsidR="003E491B" w:rsidRPr="00213241" w:rsidRDefault="003E491B" w:rsidP="003E491B">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6"/>
          <w:szCs w:val="26"/>
        </w:rPr>
      </w:pPr>
      <w:r w:rsidRPr="00213241">
        <w:rPr>
          <w:rFonts w:eastAsia="Calibri"/>
          <w:sz w:val="26"/>
          <w:szCs w:val="26"/>
        </w:rPr>
        <w:tab/>
        <w:t xml:space="preserve">- </w:t>
      </w:r>
      <w:r w:rsidR="00E00D80" w:rsidRPr="00213241">
        <w:rPr>
          <w:sz w:val="26"/>
          <w:szCs w:val="26"/>
          <w:lang w:eastAsia="uk-UA"/>
        </w:rPr>
        <w:t xml:space="preserve">надається довідка про щоденний медичний огляд водіїв медичним працівником та наявність спеціально відведеного приміщення для проведення щозмінних </w:t>
      </w:r>
      <w:proofErr w:type="spellStart"/>
      <w:r w:rsidR="00E00D80" w:rsidRPr="00213241">
        <w:rPr>
          <w:sz w:val="26"/>
          <w:szCs w:val="26"/>
          <w:lang w:eastAsia="uk-UA"/>
        </w:rPr>
        <w:t>передрейсових</w:t>
      </w:r>
      <w:proofErr w:type="spellEnd"/>
      <w:r w:rsidR="00E00D80" w:rsidRPr="00213241">
        <w:rPr>
          <w:sz w:val="26"/>
          <w:szCs w:val="26"/>
          <w:lang w:eastAsia="uk-UA"/>
        </w:rPr>
        <w:t xml:space="preserve"> та </w:t>
      </w:r>
      <w:proofErr w:type="spellStart"/>
      <w:r w:rsidR="00E00D80" w:rsidRPr="00213241">
        <w:rPr>
          <w:sz w:val="26"/>
          <w:szCs w:val="26"/>
          <w:lang w:eastAsia="uk-UA"/>
        </w:rPr>
        <w:t>післярейсових</w:t>
      </w:r>
      <w:proofErr w:type="spellEnd"/>
      <w:r w:rsidR="00E00D80" w:rsidRPr="00213241">
        <w:rPr>
          <w:sz w:val="26"/>
          <w:szCs w:val="26"/>
          <w:lang w:eastAsia="uk-UA"/>
        </w:rPr>
        <w:t xml:space="preserve"> медичних оглядів водіїв </w:t>
      </w:r>
      <w:r w:rsidR="00AD2717">
        <w:rPr>
          <w:sz w:val="26"/>
          <w:szCs w:val="26"/>
          <w:lang w:eastAsia="uk-UA"/>
        </w:rPr>
        <w:t>та/</w:t>
      </w:r>
      <w:r w:rsidR="00E00D80" w:rsidRPr="00213241">
        <w:rPr>
          <w:sz w:val="26"/>
          <w:szCs w:val="26"/>
          <w:lang w:eastAsia="uk-UA"/>
        </w:rPr>
        <w:t>або отримання таких послуг на договірній основі, що підтверджується:</w:t>
      </w:r>
    </w:p>
    <w:p w:rsidR="002C2A9F" w:rsidRPr="00213241" w:rsidRDefault="003E491B" w:rsidP="002C2A9F">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6"/>
          <w:szCs w:val="26"/>
        </w:rPr>
      </w:pPr>
      <w:r w:rsidRPr="00213241">
        <w:rPr>
          <w:rFonts w:eastAsia="Calibri"/>
          <w:sz w:val="26"/>
          <w:szCs w:val="26"/>
        </w:rPr>
        <w:tab/>
      </w:r>
      <w:r w:rsidRPr="007A587D">
        <w:rPr>
          <w:rFonts w:eastAsia="Calibri"/>
          <w:sz w:val="26"/>
          <w:szCs w:val="26"/>
        </w:rPr>
        <w:t xml:space="preserve">- </w:t>
      </w:r>
      <w:r w:rsidR="00E00D80" w:rsidRPr="007A587D">
        <w:rPr>
          <w:sz w:val="26"/>
          <w:szCs w:val="26"/>
          <w:lang w:eastAsia="uk-UA"/>
        </w:rPr>
        <w:t>копією дого</w:t>
      </w:r>
      <w:r w:rsidR="00C37249" w:rsidRPr="007A587D">
        <w:rPr>
          <w:sz w:val="26"/>
          <w:szCs w:val="26"/>
          <w:lang w:eastAsia="uk-UA"/>
        </w:rPr>
        <w:t xml:space="preserve">вору про медичне обслуговування </w:t>
      </w:r>
      <w:r w:rsidR="00AD2717">
        <w:rPr>
          <w:sz w:val="26"/>
          <w:szCs w:val="26"/>
          <w:lang w:eastAsia="uk-UA"/>
        </w:rPr>
        <w:t>та/</w:t>
      </w:r>
      <w:r w:rsidR="00C37249" w:rsidRPr="007A587D">
        <w:rPr>
          <w:sz w:val="26"/>
          <w:szCs w:val="26"/>
          <w:lang w:eastAsia="uk-UA"/>
        </w:rPr>
        <w:t xml:space="preserve">або </w:t>
      </w:r>
      <w:r w:rsidR="00E00D80" w:rsidRPr="007A587D">
        <w:rPr>
          <w:sz w:val="26"/>
          <w:szCs w:val="26"/>
          <w:lang w:eastAsia="uk-UA"/>
        </w:rPr>
        <w:t>копією наказу на прийняття у штат медичного працівника;</w:t>
      </w:r>
    </w:p>
    <w:p w:rsidR="002C2A9F" w:rsidRPr="00213241" w:rsidRDefault="002C2A9F" w:rsidP="002C2A9F">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eastAsia="uk-UA"/>
        </w:rPr>
      </w:pPr>
      <w:r w:rsidRPr="00213241">
        <w:rPr>
          <w:rFonts w:eastAsia="Calibri"/>
          <w:sz w:val="26"/>
          <w:szCs w:val="26"/>
        </w:rPr>
        <w:tab/>
        <w:t xml:space="preserve">- </w:t>
      </w:r>
      <w:r w:rsidR="00E00D80" w:rsidRPr="00213241">
        <w:rPr>
          <w:sz w:val="26"/>
          <w:szCs w:val="26"/>
          <w:lang w:eastAsia="uk-UA"/>
        </w:rPr>
        <w:t xml:space="preserve">довідкою про оснащення постійного спеціального приміщення для проведення щозмінного </w:t>
      </w:r>
      <w:proofErr w:type="spellStart"/>
      <w:r w:rsidR="00E00D80" w:rsidRPr="00213241">
        <w:rPr>
          <w:sz w:val="26"/>
          <w:szCs w:val="26"/>
          <w:lang w:eastAsia="uk-UA"/>
        </w:rPr>
        <w:t>передрейсового</w:t>
      </w:r>
      <w:proofErr w:type="spellEnd"/>
      <w:r w:rsidR="00E00D80" w:rsidRPr="00213241">
        <w:rPr>
          <w:sz w:val="26"/>
          <w:szCs w:val="26"/>
          <w:lang w:eastAsia="uk-UA"/>
        </w:rPr>
        <w:t xml:space="preserve"> та </w:t>
      </w:r>
      <w:proofErr w:type="spellStart"/>
      <w:r w:rsidR="00E00D80" w:rsidRPr="00213241">
        <w:rPr>
          <w:sz w:val="26"/>
          <w:szCs w:val="26"/>
          <w:lang w:eastAsia="uk-UA"/>
        </w:rPr>
        <w:t>післярейсового</w:t>
      </w:r>
      <w:proofErr w:type="spellEnd"/>
      <w:r w:rsidR="00E00D80" w:rsidRPr="00213241">
        <w:rPr>
          <w:sz w:val="26"/>
          <w:szCs w:val="26"/>
          <w:lang w:eastAsia="uk-UA"/>
        </w:rPr>
        <w:t xml:space="preserve"> медичного огляду водіїв транспортних засобів;</w:t>
      </w:r>
    </w:p>
    <w:p w:rsidR="00384075" w:rsidRPr="00213241" w:rsidRDefault="002C2A9F" w:rsidP="00384075">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eastAsia="uk-UA"/>
        </w:rPr>
      </w:pPr>
      <w:r w:rsidRPr="00213241">
        <w:rPr>
          <w:sz w:val="26"/>
          <w:szCs w:val="26"/>
          <w:lang w:eastAsia="uk-UA"/>
        </w:rPr>
        <w:tab/>
        <w:t xml:space="preserve">- надається довідка-характеристика транспортних засобів спеціального призначення, які обладнанні пристроями автоматизованого </w:t>
      </w:r>
      <w:proofErr w:type="spellStart"/>
      <w:r w:rsidRPr="00213241">
        <w:rPr>
          <w:sz w:val="26"/>
          <w:szCs w:val="26"/>
          <w:lang w:eastAsia="uk-UA"/>
        </w:rPr>
        <w:t>геоінформаційного</w:t>
      </w:r>
      <w:proofErr w:type="spellEnd"/>
      <w:r w:rsidRPr="00213241">
        <w:rPr>
          <w:sz w:val="26"/>
          <w:szCs w:val="26"/>
          <w:lang w:eastAsia="uk-UA"/>
        </w:rPr>
        <w:t xml:space="preserve"> контролю </w:t>
      </w:r>
      <w:r w:rsidR="00824256">
        <w:rPr>
          <w:b/>
          <w:sz w:val="26"/>
          <w:szCs w:val="26"/>
          <w:lang w:eastAsia="uk-UA"/>
        </w:rPr>
        <w:t>(додаток 6</w:t>
      </w:r>
      <w:r w:rsidRPr="00824256">
        <w:rPr>
          <w:b/>
          <w:sz w:val="26"/>
          <w:szCs w:val="26"/>
          <w:lang w:eastAsia="uk-UA"/>
        </w:rPr>
        <w:t>);</w:t>
      </w:r>
    </w:p>
    <w:p w:rsidR="00384075" w:rsidRPr="00213241" w:rsidRDefault="00384075" w:rsidP="00384075">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eastAsia="uk-UA"/>
        </w:rPr>
      </w:pPr>
      <w:r w:rsidRPr="00213241">
        <w:rPr>
          <w:sz w:val="26"/>
          <w:szCs w:val="26"/>
          <w:lang w:eastAsia="uk-UA"/>
        </w:rPr>
        <w:lastRenderedPageBreak/>
        <w:tab/>
        <w:t xml:space="preserve">- </w:t>
      </w:r>
      <w:r w:rsidR="002C2A9F" w:rsidRPr="00717C12">
        <w:rPr>
          <w:sz w:val="26"/>
          <w:szCs w:val="26"/>
          <w:lang w:eastAsia="uk-UA"/>
        </w:rPr>
        <w:t xml:space="preserve">надається довідка про наявність </w:t>
      </w:r>
      <w:r w:rsidR="00717C12" w:rsidRPr="00717C12">
        <w:rPr>
          <w:sz w:val="26"/>
          <w:szCs w:val="26"/>
          <w:lang w:eastAsia="uk-UA"/>
        </w:rPr>
        <w:t xml:space="preserve">власних </w:t>
      </w:r>
      <w:r w:rsidR="002C2A9F" w:rsidRPr="00717C12">
        <w:rPr>
          <w:sz w:val="26"/>
          <w:szCs w:val="26"/>
          <w:lang w:eastAsia="uk-UA"/>
        </w:rPr>
        <w:t>контейнерів певного виду для збирання побутових відходів та/або діючи</w:t>
      </w:r>
      <w:r w:rsidR="00717C12" w:rsidRPr="00717C12">
        <w:rPr>
          <w:sz w:val="26"/>
          <w:szCs w:val="26"/>
          <w:lang w:eastAsia="uk-UA"/>
        </w:rPr>
        <w:t>й договір</w:t>
      </w:r>
      <w:r w:rsidR="002C2A9F" w:rsidRPr="00717C12">
        <w:rPr>
          <w:sz w:val="26"/>
          <w:szCs w:val="26"/>
          <w:lang w:eastAsia="uk-UA"/>
        </w:rPr>
        <w:t xml:space="preserve"> про оренду контейнерів;</w:t>
      </w:r>
    </w:p>
    <w:p w:rsidR="009E10F3" w:rsidRPr="00213241" w:rsidRDefault="00384075" w:rsidP="009E10F3">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eastAsia="uk-UA"/>
        </w:rPr>
      </w:pPr>
      <w:r w:rsidRPr="00213241">
        <w:rPr>
          <w:sz w:val="26"/>
          <w:szCs w:val="26"/>
          <w:lang w:eastAsia="uk-UA"/>
        </w:rPr>
        <w:tab/>
        <w:t xml:space="preserve">- </w:t>
      </w:r>
      <w:r w:rsidR="002C2A9F" w:rsidRPr="00213241">
        <w:rPr>
          <w:sz w:val="26"/>
          <w:szCs w:val="26"/>
          <w:lang w:eastAsia="uk-UA"/>
        </w:rPr>
        <w:t>надається довідка про наявне обладнання для миття контейнерів або договор</w:t>
      </w:r>
      <w:r w:rsidR="002537F5">
        <w:rPr>
          <w:sz w:val="26"/>
          <w:szCs w:val="26"/>
          <w:lang w:eastAsia="uk-UA"/>
        </w:rPr>
        <w:t>ів</w:t>
      </w:r>
      <w:r w:rsidR="002C2A9F" w:rsidRPr="00213241">
        <w:rPr>
          <w:sz w:val="26"/>
          <w:szCs w:val="26"/>
          <w:lang w:eastAsia="uk-UA"/>
        </w:rPr>
        <w:t xml:space="preserve"> про надання відповідних послуг;</w:t>
      </w:r>
    </w:p>
    <w:p w:rsidR="00616E6A" w:rsidRPr="00213241" w:rsidRDefault="009E10F3" w:rsidP="00616E6A">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eastAsia="uk-UA"/>
        </w:rPr>
      </w:pPr>
      <w:r w:rsidRPr="00213241">
        <w:rPr>
          <w:sz w:val="26"/>
          <w:szCs w:val="26"/>
          <w:lang w:eastAsia="uk-UA"/>
        </w:rPr>
        <w:tab/>
        <w:t xml:space="preserve">- </w:t>
      </w:r>
      <w:r w:rsidR="002C2A9F" w:rsidRPr="00213241">
        <w:rPr>
          <w:sz w:val="26"/>
          <w:szCs w:val="26"/>
          <w:lang w:eastAsia="uk-UA"/>
        </w:rPr>
        <w:t>надається довідка про готовність</w:t>
      </w:r>
      <w:r w:rsidR="009D7927">
        <w:rPr>
          <w:sz w:val="26"/>
          <w:szCs w:val="26"/>
          <w:lang w:eastAsia="uk-UA"/>
        </w:rPr>
        <w:t xml:space="preserve"> (згода)</w:t>
      </w:r>
      <w:r w:rsidR="002C2A9F" w:rsidRPr="00213241">
        <w:rPr>
          <w:sz w:val="26"/>
          <w:szCs w:val="26"/>
          <w:lang w:eastAsia="uk-UA"/>
        </w:rPr>
        <w:t xml:space="preserve"> учасника конкурсу до </w:t>
      </w:r>
      <w:proofErr w:type="spellStart"/>
      <w:r w:rsidR="002C2A9F" w:rsidRPr="00213241">
        <w:rPr>
          <w:sz w:val="26"/>
          <w:szCs w:val="26"/>
          <w:lang w:eastAsia="uk-UA"/>
        </w:rPr>
        <w:t>брендування</w:t>
      </w:r>
      <w:proofErr w:type="spellEnd"/>
      <w:r w:rsidR="002C2A9F" w:rsidRPr="00213241">
        <w:rPr>
          <w:sz w:val="26"/>
          <w:szCs w:val="26"/>
          <w:lang w:eastAsia="uk-UA"/>
        </w:rPr>
        <w:t xml:space="preserve"> логотипами спеціального одягу виробничого персоналу, транспортних засобів спеціального призначення, контейнерів, що будуть задіяні на об’єкті конкурсу;</w:t>
      </w:r>
    </w:p>
    <w:p w:rsidR="00616E6A" w:rsidRPr="003327AF" w:rsidRDefault="00616E6A" w:rsidP="00616E6A">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eastAsia="uk-UA"/>
        </w:rPr>
      </w:pPr>
      <w:r w:rsidRPr="00213241">
        <w:rPr>
          <w:sz w:val="26"/>
          <w:szCs w:val="26"/>
          <w:lang w:eastAsia="uk-UA"/>
        </w:rPr>
        <w:tab/>
      </w:r>
      <w:r w:rsidRPr="003327AF">
        <w:rPr>
          <w:sz w:val="26"/>
          <w:szCs w:val="26"/>
          <w:lang w:eastAsia="uk-UA"/>
        </w:rPr>
        <w:t xml:space="preserve">- </w:t>
      </w:r>
      <w:r w:rsidR="00F46FA1" w:rsidRPr="003327AF">
        <w:rPr>
          <w:sz w:val="26"/>
          <w:szCs w:val="26"/>
          <w:lang w:eastAsia="uk-UA"/>
        </w:rPr>
        <w:t>надається довідка</w:t>
      </w:r>
      <w:r w:rsidRPr="003327AF">
        <w:rPr>
          <w:sz w:val="26"/>
          <w:szCs w:val="26"/>
          <w:lang w:eastAsia="uk-UA"/>
        </w:rPr>
        <w:t xml:space="preserve"> (форма довільна) про досвід роботи з надання послуг здійснення операцій із збирання та перевезення побутових відходів</w:t>
      </w:r>
      <w:r w:rsidR="007F4A01" w:rsidRPr="003327AF">
        <w:rPr>
          <w:sz w:val="26"/>
          <w:szCs w:val="26"/>
          <w:lang w:eastAsia="uk-UA"/>
        </w:rPr>
        <w:t xml:space="preserve"> </w:t>
      </w:r>
      <w:r w:rsidR="003F30B1" w:rsidRPr="003327AF">
        <w:rPr>
          <w:sz w:val="26"/>
          <w:szCs w:val="26"/>
          <w:lang w:eastAsia="uk-UA"/>
        </w:rPr>
        <w:t>з копіями рішень виконавчих комітетів або м</w:t>
      </w:r>
      <w:r w:rsidR="00F46FA1" w:rsidRPr="003327AF">
        <w:rPr>
          <w:sz w:val="26"/>
          <w:szCs w:val="26"/>
          <w:lang w:eastAsia="uk-UA"/>
        </w:rPr>
        <w:t>і</w:t>
      </w:r>
      <w:r w:rsidR="003F30B1" w:rsidRPr="003327AF">
        <w:rPr>
          <w:sz w:val="26"/>
          <w:szCs w:val="26"/>
          <w:lang w:eastAsia="uk-UA"/>
        </w:rPr>
        <w:t>ських рад про визнання виконавцями послуг з вивезення побутових відходів та копі</w:t>
      </w:r>
      <w:r w:rsidR="00F46FA1" w:rsidRPr="003327AF">
        <w:rPr>
          <w:sz w:val="26"/>
          <w:szCs w:val="26"/>
          <w:lang w:eastAsia="uk-UA"/>
        </w:rPr>
        <w:t>ї договорів (за наявності)</w:t>
      </w:r>
      <w:r w:rsidRPr="003327AF">
        <w:rPr>
          <w:sz w:val="26"/>
          <w:szCs w:val="26"/>
          <w:lang w:eastAsia="uk-UA"/>
        </w:rPr>
        <w:t>;</w:t>
      </w:r>
    </w:p>
    <w:p w:rsidR="00FE69E2" w:rsidRPr="00213241" w:rsidRDefault="00FE69E2" w:rsidP="00616E6A">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eastAsia="uk-UA"/>
        </w:rPr>
      </w:pPr>
      <w:r w:rsidRPr="003327AF">
        <w:rPr>
          <w:sz w:val="26"/>
          <w:szCs w:val="26"/>
          <w:lang w:eastAsia="uk-UA"/>
        </w:rPr>
        <w:tab/>
        <w:t xml:space="preserve">- </w:t>
      </w:r>
      <w:r w:rsidR="00F46FA1" w:rsidRPr="003327AF">
        <w:rPr>
          <w:sz w:val="26"/>
          <w:szCs w:val="26"/>
          <w:lang w:eastAsia="uk-UA"/>
        </w:rPr>
        <w:t>надається довідка про досвід роботи з утримання об’єктів благоустрою</w:t>
      </w:r>
      <w:r w:rsidR="00F46FA1">
        <w:rPr>
          <w:sz w:val="26"/>
          <w:szCs w:val="26"/>
          <w:lang w:eastAsia="uk-UA"/>
        </w:rPr>
        <w:t xml:space="preserve"> (контейнерних майданчиків</w:t>
      </w:r>
      <w:r w:rsidR="007B2585">
        <w:rPr>
          <w:sz w:val="26"/>
          <w:szCs w:val="26"/>
          <w:lang w:eastAsia="uk-UA"/>
        </w:rPr>
        <w:t xml:space="preserve"> для збору побутових відходів)  та копії договорів (за наявності)</w:t>
      </w:r>
    </w:p>
    <w:p w:rsidR="002C2A9F" w:rsidRPr="00213241" w:rsidRDefault="00213241" w:rsidP="00616E6A">
      <w:pPr>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6"/>
          <w:szCs w:val="26"/>
        </w:rPr>
      </w:pPr>
      <w:r w:rsidRPr="00213241">
        <w:rPr>
          <w:sz w:val="26"/>
          <w:szCs w:val="26"/>
          <w:lang w:eastAsia="uk-UA"/>
        </w:rPr>
        <w:tab/>
        <w:t xml:space="preserve">- </w:t>
      </w:r>
      <w:r w:rsidR="00D81E73">
        <w:rPr>
          <w:sz w:val="26"/>
          <w:szCs w:val="26"/>
          <w:lang w:eastAsia="uk-UA"/>
        </w:rPr>
        <w:t>надається довідка</w:t>
      </w:r>
      <w:r w:rsidR="00616E6A" w:rsidRPr="00213241">
        <w:rPr>
          <w:sz w:val="26"/>
          <w:szCs w:val="26"/>
          <w:lang w:eastAsia="uk-UA"/>
        </w:rPr>
        <w:t xml:space="preserve"> (форма довільна) про обсяги надання послуг зі збирання </w:t>
      </w:r>
      <w:r w:rsidR="00FE3C02">
        <w:rPr>
          <w:sz w:val="26"/>
          <w:szCs w:val="26"/>
          <w:lang w:eastAsia="uk-UA"/>
        </w:rPr>
        <w:t xml:space="preserve"> та вивезення </w:t>
      </w:r>
      <w:r w:rsidR="00616E6A" w:rsidRPr="00213241">
        <w:rPr>
          <w:sz w:val="26"/>
          <w:szCs w:val="26"/>
          <w:lang w:eastAsia="uk-UA"/>
        </w:rPr>
        <w:t>побутових відходів за 202</w:t>
      </w:r>
      <w:r w:rsidRPr="00213241">
        <w:rPr>
          <w:sz w:val="26"/>
          <w:szCs w:val="26"/>
          <w:lang w:eastAsia="uk-UA"/>
        </w:rPr>
        <w:t>5 рік</w:t>
      </w:r>
      <w:r w:rsidR="00FE3C02">
        <w:rPr>
          <w:sz w:val="26"/>
          <w:szCs w:val="26"/>
          <w:lang w:eastAsia="uk-UA"/>
        </w:rPr>
        <w:t xml:space="preserve"> (за наявності)</w:t>
      </w:r>
      <w:r w:rsidRPr="00213241">
        <w:rPr>
          <w:sz w:val="26"/>
          <w:szCs w:val="26"/>
          <w:lang w:eastAsia="uk-UA"/>
        </w:rPr>
        <w:t>.</w:t>
      </w:r>
    </w:p>
    <w:p w:rsidR="00AD2B06" w:rsidRDefault="00AD2B06" w:rsidP="00AD2B06">
      <w:pPr>
        <w:jc w:val="both"/>
        <w:rPr>
          <w:sz w:val="26"/>
          <w:szCs w:val="28"/>
        </w:rPr>
      </w:pPr>
      <w:r w:rsidRPr="00597A8A">
        <w:rPr>
          <w:sz w:val="26"/>
          <w:szCs w:val="28"/>
        </w:rPr>
        <w:tab/>
        <w:t>4.2. Учасник вивчає всі інструкції, форми, терміни, наведені у конкурсній документації. Неспроможність подати всю інформацію, що потребує конкурсна документація або подання пропозиції, яка не відповідає вимогам конкур</w:t>
      </w:r>
      <w:r>
        <w:rPr>
          <w:sz w:val="26"/>
          <w:szCs w:val="28"/>
        </w:rPr>
        <w:t>сної документації, надає право К</w:t>
      </w:r>
      <w:r w:rsidRPr="00597A8A">
        <w:rPr>
          <w:sz w:val="26"/>
          <w:szCs w:val="28"/>
        </w:rPr>
        <w:t>омісії в</w:t>
      </w:r>
      <w:r>
        <w:rPr>
          <w:sz w:val="26"/>
          <w:szCs w:val="28"/>
        </w:rPr>
        <w:t xml:space="preserve">ідхилити конкурсну пропозицію. </w:t>
      </w:r>
    </w:p>
    <w:p w:rsidR="00D2129A" w:rsidRPr="00597A8A" w:rsidRDefault="00D2129A" w:rsidP="00D2129A">
      <w:pPr>
        <w:ind w:firstLine="720"/>
        <w:jc w:val="both"/>
        <w:rPr>
          <w:sz w:val="26"/>
          <w:szCs w:val="28"/>
        </w:rPr>
      </w:pPr>
      <w:r>
        <w:rPr>
          <w:sz w:val="26"/>
          <w:szCs w:val="28"/>
        </w:rPr>
        <w:t xml:space="preserve">4.3. </w:t>
      </w:r>
      <w:r w:rsidRPr="00597A8A">
        <w:rPr>
          <w:sz w:val="26"/>
          <w:szCs w:val="28"/>
        </w:rPr>
        <w:t xml:space="preserve">Всі документи, надані в конкурсній пропозиції, друкуються та підписуються Учасником або особою (особами), належним чином уповноваженими підписувати за Учасника. Такі повноваження зазначаються у письмовому дорученні, що додається до пропозиції. </w:t>
      </w:r>
      <w:r>
        <w:rPr>
          <w:sz w:val="26"/>
          <w:szCs w:val="28"/>
        </w:rPr>
        <w:t>В</w:t>
      </w:r>
      <w:r w:rsidRPr="00597A8A">
        <w:rPr>
          <w:sz w:val="26"/>
          <w:szCs w:val="28"/>
        </w:rPr>
        <w:t>сі сторінк</w:t>
      </w:r>
      <w:r>
        <w:rPr>
          <w:sz w:val="26"/>
          <w:szCs w:val="28"/>
        </w:rPr>
        <w:t>и</w:t>
      </w:r>
      <w:r w:rsidRPr="00597A8A">
        <w:rPr>
          <w:sz w:val="26"/>
          <w:szCs w:val="28"/>
        </w:rPr>
        <w:t xml:space="preserve"> конкурсної пропозиції мають </w:t>
      </w:r>
      <w:r>
        <w:rPr>
          <w:sz w:val="26"/>
          <w:szCs w:val="28"/>
        </w:rPr>
        <w:t xml:space="preserve">бути пронумеровані та </w:t>
      </w:r>
      <w:r w:rsidRPr="00597A8A">
        <w:rPr>
          <w:sz w:val="26"/>
          <w:szCs w:val="28"/>
        </w:rPr>
        <w:t>містити відбитки печатки Учасника та підпис уповноваженої особи (осіб). Відповідальність за помилки друку у документах, надісланих до Комісії та підписаних</w:t>
      </w:r>
      <w:r w:rsidR="001C058E">
        <w:rPr>
          <w:sz w:val="26"/>
          <w:szCs w:val="28"/>
        </w:rPr>
        <w:t xml:space="preserve"> </w:t>
      </w:r>
      <w:r w:rsidRPr="00597A8A">
        <w:rPr>
          <w:sz w:val="26"/>
          <w:szCs w:val="28"/>
        </w:rPr>
        <w:t>відповідним</w:t>
      </w:r>
      <w:r w:rsidR="001C058E">
        <w:rPr>
          <w:sz w:val="26"/>
          <w:szCs w:val="28"/>
        </w:rPr>
        <w:t xml:space="preserve"> </w:t>
      </w:r>
      <w:r w:rsidRPr="00597A8A">
        <w:rPr>
          <w:sz w:val="26"/>
          <w:szCs w:val="28"/>
        </w:rPr>
        <w:t>чином,</w:t>
      </w:r>
      <w:r w:rsidR="001C058E">
        <w:rPr>
          <w:color w:val="FFFFFF"/>
          <w:sz w:val="26"/>
          <w:szCs w:val="28"/>
        </w:rPr>
        <w:t xml:space="preserve"> </w:t>
      </w:r>
      <w:r w:rsidRPr="00597A8A">
        <w:rPr>
          <w:sz w:val="26"/>
          <w:szCs w:val="28"/>
        </w:rPr>
        <w:t>несе</w:t>
      </w:r>
      <w:r w:rsidRPr="00597A8A">
        <w:rPr>
          <w:color w:val="FFFFFF"/>
          <w:sz w:val="26"/>
          <w:szCs w:val="28"/>
        </w:rPr>
        <w:t>_</w:t>
      </w:r>
      <w:r w:rsidR="001C058E">
        <w:rPr>
          <w:color w:val="FFFFFF"/>
          <w:sz w:val="26"/>
          <w:szCs w:val="28"/>
        </w:rPr>
        <w:t xml:space="preserve"> </w:t>
      </w:r>
      <w:r w:rsidRPr="00597A8A">
        <w:rPr>
          <w:sz w:val="26"/>
          <w:szCs w:val="28"/>
        </w:rPr>
        <w:t xml:space="preserve">Учасник. </w:t>
      </w:r>
    </w:p>
    <w:p w:rsidR="00D2129A" w:rsidRPr="00597A8A" w:rsidRDefault="00D2129A" w:rsidP="00D2129A">
      <w:pPr>
        <w:jc w:val="both"/>
        <w:rPr>
          <w:sz w:val="26"/>
          <w:szCs w:val="28"/>
        </w:rPr>
      </w:pPr>
      <w:r w:rsidRPr="00597A8A">
        <w:rPr>
          <w:sz w:val="26"/>
          <w:szCs w:val="28"/>
        </w:rPr>
        <w:tab/>
      </w:r>
      <w:r w:rsidR="001C058E">
        <w:rPr>
          <w:sz w:val="26"/>
          <w:szCs w:val="28"/>
        </w:rPr>
        <w:t>4.4</w:t>
      </w:r>
      <w:r w:rsidRPr="00597A8A">
        <w:rPr>
          <w:sz w:val="26"/>
          <w:szCs w:val="28"/>
        </w:rPr>
        <w:t xml:space="preserve">. </w:t>
      </w:r>
      <w:r w:rsidRPr="00DD465F">
        <w:rPr>
          <w:rStyle w:val="7"/>
          <w:color w:val="000000"/>
          <w:sz w:val="26"/>
          <w:szCs w:val="26"/>
          <w:lang w:eastAsia="uk-UA"/>
        </w:rPr>
        <w:t>Конкурсна пропозиція подається особисто, або через уповноважену належним чином особу, чи надсилається поштою конкурсній комісії на адресу управління комунального господарства та будівництва Павлоградської міської ради (51400, м. Павлоград, вул. Соборна, 115 (4 поверх) у запечатаному конверті</w:t>
      </w:r>
      <w:r>
        <w:rPr>
          <w:rStyle w:val="7"/>
          <w:color w:val="000000"/>
          <w:sz w:val="26"/>
          <w:szCs w:val="26"/>
          <w:lang w:eastAsia="uk-UA"/>
        </w:rPr>
        <w:t xml:space="preserve"> (на місцях склеювання повинен містити підписи уповноваженої особи Учасника та печатки)</w:t>
      </w:r>
      <w:r w:rsidRPr="00DD465F">
        <w:rPr>
          <w:rStyle w:val="7"/>
          <w:color w:val="000000"/>
          <w:sz w:val="26"/>
          <w:szCs w:val="26"/>
          <w:lang w:eastAsia="uk-UA"/>
        </w:rPr>
        <w:t xml:space="preserve">, на якому зазначаються повне найменування і місцезнаходження організатора </w:t>
      </w:r>
      <w:r w:rsidRPr="00231254">
        <w:rPr>
          <w:rStyle w:val="7"/>
          <w:color w:val="000000"/>
          <w:sz w:val="26"/>
          <w:szCs w:val="26"/>
          <w:lang w:eastAsia="uk-UA"/>
        </w:rPr>
        <w:t xml:space="preserve">конкурсу </w:t>
      </w:r>
      <w:r w:rsidRPr="00DD465F">
        <w:rPr>
          <w:rStyle w:val="7"/>
          <w:color w:val="000000"/>
          <w:sz w:val="26"/>
          <w:szCs w:val="26"/>
          <w:lang w:eastAsia="uk-UA"/>
        </w:rPr>
        <w:t xml:space="preserve">та найменування </w:t>
      </w:r>
      <w:r>
        <w:rPr>
          <w:rStyle w:val="7"/>
          <w:color w:val="000000"/>
          <w:sz w:val="26"/>
          <w:szCs w:val="26"/>
          <w:lang w:eastAsia="uk-UA"/>
        </w:rPr>
        <w:t xml:space="preserve">та місцезнаходження </w:t>
      </w:r>
      <w:r w:rsidR="000A28B8">
        <w:rPr>
          <w:rStyle w:val="7"/>
          <w:color w:val="000000"/>
          <w:sz w:val="26"/>
          <w:szCs w:val="26"/>
          <w:lang w:eastAsia="uk-UA"/>
        </w:rPr>
        <w:t>У</w:t>
      </w:r>
      <w:r w:rsidRPr="00DD465F">
        <w:rPr>
          <w:rStyle w:val="7"/>
          <w:color w:val="000000"/>
          <w:sz w:val="26"/>
          <w:szCs w:val="26"/>
          <w:lang w:eastAsia="uk-UA"/>
        </w:rPr>
        <w:t xml:space="preserve">часника конкурсу, </w:t>
      </w:r>
      <w:r>
        <w:rPr>
          <w:rStyle w:val="7"/>
          <w:color w:val="000000"/>
          <w:sz w:val="26"/>
          <w:szCs w:val="26"/>
          <w:lang w:eastAsia="uk-UA"/>
        </w:rPr>
        <w:t xml:space="preserve">код </w:t>
      </w:r>
      <w:r w:rsidRPr="00DD465F">
        <w:rPr>
          <w:rStyle w:val="7"/>
          <w:color w:val="000000"/>
          <w:sz w:val="26"/>
          <w:szCs w:val="26"/>
          <w:lang w:eastAsia="uk-UA"/>
        </w:rPr>
        <w:t>ЄДРПОУ</w:t>
      </w:r>
      <w:r w:rsidR="000A28B8">
        <w:rPr>
          <w:rStyle w:val="7"/>
          <w:color w:val="000000"/>
          <w:sz w:val="26"/>
          <w:szCs w:val="26"/>
          <w:lang w:eastAsia="uk-UA"/>
        </w:rPr>
        <w:t xml:space="preserve"> або </w:t>
      </w:r>
      <w:r w:rsidR="000A28B8" w:rsidRPr="003138EE">
        <w:rPr>
          <w:sz w:val="26"/>
          <w:szCs w:val="26"/>
        </w:rPr>
        <w:t>реєстраційний номер облікової картки платника податків для фізичних осіб - підприємців</w:t>
      </w:r>
      <w:r w:rsidRPr="00DD465F">
        <w:rPr>
          <w:rStyle w:val="7"/>
          <w:color w:val="000000"/>
          <w:sz w:val="26"/>
          <w:szCs w:val="26"/>
          <w:lang w:eastAsia="uk-UA"/>
        </w:rPr>
        <w:t xml:space="preserve">, </w:t>
      </w:r>
      <w:r w:rsidRPr="00DD465F">
        <w:rPr>
          <w:rStyle w:val="7"/>
          <w:color w:val="000000"/>
          <w:sz w:val="26"/>
          <w:szCs w:val="26"/>
        </w:rPr>
        <w:t xml:space="preserve">дата </w:t>
      </w:r>
      <w:r w:rsidRPr="00DD465F">
        <w:rPr>
          <w:rStyle w:val="7"/>
          <w:color w:val="000000"/>
          <w:sz w:val="26"/>
          <w:szCs w:val="26"/>
          <w:lang w:eastAsia="uk-UA"/>
        </w:rPr>
        <w:t xml:space="preserve">та </w:t>
      </w:r>
      <w:r w:rsidRPr="00DD465F">
        <w:rPr>
          <w:rStyle w:val="7"/>
          <w:color w:val="000000"/>
          <w:sz w:val="26"/>
          <w:szCs w:val="26"/>
        </w:rPr>
        <w:t xml:space="preserve">час </w:t>
      </w:r>
      <w:r w:rsidRPr="00DD465F">
        <w:rPr>
          <w:rStyle w:val="7"/>
          <w:color w:val="000000"/>
          <w:sz w:val="26"/>
          <w:szCs w:val="26"/>
          <w:lang w:eastAsia="uk-UA"/>
        </w:rPr>
        <w:t>проведення конкур</w:t>
      </w:r>
      <w:r w:rsidR="000A28B8">
        <w:rPr>
          <w:rStyle w:val="7"/>
          <w:color w:val="000000"/>
          <w:sz w:val="26"/>
          <w:szCs w:val="26"/>
          <w:lang w:eastAsia="uk-UA"/>
        </w:rPr>
        <w:t xml:space="preserve">су, контактні номери телефонів </w:t>
      </w:r>
      <w:r w:rsidR="00726E3A">
        <w:rPr>
          <w:rStyle w:val="7"/>
          <w:color w:val="000000"/>
          <w:sz w:val="26"/>
          <w:szCs w:val="26"/>
          <w:lang w:eastAsia="uk-UA"/>
        </w:rPr>
        <w:t xml:space="preserve">та електронну пошту </w:t>
      </w:r>
      <w:r w:rsidR="000A28B8">
        <w:rPr>
          <w:rStyle w:val="7"/>
          <w:color w:val="000000"/>
          <w:sz w:val="26"/>
          <w:szCs w:val="26"/>
          <w:lang w:eastAsia="uk-UA"/>
        </w:rPr>
        <w:t>У</w:t>
      </w:r>
      <w:r w:rsidRPr="00DD465F">
        <w:rPr>
          <w:rStyle w:val="7"/>
          <w:color w:val="000000"/>
          <w:sz w:val="26"/>
          <w:szCs w:val="26"/>
          <w:lang w:eastAsia="uk-UA"/>
        </w:rPr>
        <w:t xml:space="preserve">часника конкурсу. </w:t>
      </w:r>
      <w:r w:rsidRPr="00DD465F">
        <w:rPr>
          <w:sz w:val="26"/>
          <w:szCs w:val="26"/>
        </w:rPr>
        <w:t xml:space="preserve">На конверті з конкурсною пропозицією повинно бути написано великими літерами „Конкурсна пропозиція на конкурс з визначення </w:t>
      </w:r>
      <w:r w:rsidR="00027C19">
        <w:rPr>
          <w:sz w:val="26"/>
          <w:szCs w:val="26"/>
        </w:rPr>
        <w:t>суб’єктів господарювання на здійснення операцій із збирання та перевезення побутових відходів на території Павлоградської міської територіальної громади</w:t>
      </w:r>
      <w:r w:rsidRPr="00FB043D">
        <w:rPr>
          <w:sz w:val="26"/>
          <w:szCs w:val="26"/>
        </w:rPr>
        <w:t xml:space="preserve">” з зазначенням </w:t>
      </w:r>
      <w:r w:rsidR="00027C19">
        <w:rPr>
          <w:sz w:val="26"/>
          <w:szCs w:val="26"/>
        </w:rPr>
        <w:t>номеру та назви об’єкта конкурсу</w:t>
      </w:r>
      <w:r w:rsidRPr="00FB043D">
        <w:rPr>
          <w:sz w:val="26"/>
          <w:szCs w:val="26"/>
        </w:rPr>
        <w:t>.</w:t>
      </w:r>
    </w:p>
    <w:p w:rsidR="00D2129A" w:rsidRPr="00761C44" w:rsidRDefault="00027C19" w:rsidP="00D2129A">
      <w:pPr>
        <w:pStyle w:val="71"/>
        <w:shd w:val="clear" w:color="auto" w:fill="auto"/>
        <w:spacing w:before="0" w:line="317" w:lineRule="exact"/>
        <w:ind w:firstLine="720"/>
        <w:rPr>
          <w:rStyle w:val="7"/>
          <w:rFonts w:ascii="Times New Roman" w:hAnsi="Times New Roman" w:cs="Times New Roman"/>
          <w:color w:val="000000"/>
          <w:sz w:val="26"/>
          <w:szCs w:val="26"/>
          <w:lang w:val="uk-UA" w:eastAsia="uk-UA"/>
        </w:rPr>
      </w:pPr>
      <w:r>
        <w:rPr>
          <w:rFonts w:ascii="Times New Roman" w:hAnsi="Times New Roman" w:cs="Times New Roman"/>
          <w:sz w:val="26"/>
          <w:szCs w:val="26"/>
          <w:lang w:val="uk-UA"/>
        </w:rPr>
        <w:t>4.5.</w:t>
      </w:r>
      <w:r w:rsidR="00D2129A" w:rsidRPr="00761C44">
        <w:rPr>
          <w:rFonts w:ascii="Times New Roman" w:hAnsi="Times New Roman" w:cs="Times New Roman"/>
          <w:sz w:val="26"/>
          <w:szCs w:val="26"/>
          <w:lang w:val="uk-UA"/>
        </w:rPr>
        <w:t xml:space="preserve"> </w:t>
      </w:r>
      <w:r w:rsidR="00D2129A" w:rsidRPr="00761C44">
        <w:rPr>
          <w:rStyle w:val="7"/>
          <w:rFonts w:ascii="Times New Roman" w:hAnsi="Times New Roman" w:cs="Times New Roman"/>
          <w:color w:val="000000"/>
          <w:sz w:val="26"/>
          <w:szCs w:val="26"/>
          <w:lang w:val="uk-UA" w:eastAsia="uk-UA"/>
        </w:rPr>
        <w:t xml:space="preserve">Конкурсна пропозиція нумерується, прошивається (на </w:t>
      </w:r>
      <w:proofErr w:type="spellStart"/>
      <w:r w:rsidR="00D2129A" w:rsidRPr="00761C44">
        <w:rPr>
          <w:rStyle w:val="7"/>
          <w:rFonts w:ascii="Times New Roman" w:hAnsi="Times New Roman" w:cs="Times New Roman"/>
          <w:color w:val="000000"/>
          <w:sz w:val="26"/>
          <w:szCs w:val="26"/>
          <w:lang w:val="uk-UA" w:eastAsia="uk-UA"/>
        </w:rPr>
        <w:t>зворотньому</w:t>
      </w:r>
      <w:proofErr w:type="spellEnd"/>
      <w:r w:rsidR="00D2129A" w:rsidRPr="00761C44">
        <w:rPr>
          <w:rStyle w:val="7"/>
          <w:rFonts w:ascii="Times New Roman" w:hAnsi="Times New Roman" w:cs="Times New Roman"/>
          <w:color w:val="000000"/>
          <w:sz w:val="26"/>
          <w:szCs w:val="26"/>
          <w:lang w:val="uk-UA" w:eastAsia="uk-UA"/>
        </w:rPr>
        <w:t xml:space="preserve"> боці останньої сторінки пропозиції місце прошиття повинно бути заклеєно з маркуванням на аркуші «</w:t>
      </w:r>
      <w:proofErr w:type="spellStart"/>
      <w:r w:rsidR="00D2129A" w:rsidRPr="00761C44">
        <w:rPr>
          <w:rStyle w:val="7"/>
          <w:rFonts w:ascii="Times New Roman" w:hAnsi="Times New Roman" w:cs="Times New Roman"/>
          <w:color w:val="000000"/>
          <w:sz w:val="26"/>
          <w:szCs w:val="26"/>
          <w:lang w:val="uk-UA" w:eastAsia="uk-UA"/>
        </w:rPr>
        <w:t>Прошито</w:t>
      </w:r>
      <w:proofErr w:type="spellEnd"/>
      <w:r w:rsidR="00D2129A" w:rsidRPr="00761C44">
        <w:rPr>
          <w:rStyle w:val="7"/>
          <w:rFonts w:ascii="Times New Roman" w:hAnsi="Times New Roman" w:cs="Times New Roman"/>
          <w:color w:val="000000"/>
          <w:sz w:val="26"/>
          <w:szCs w:val="26"/>
          <w:lang w:val="uk-UA" w:eastAsia="uk-UA"/>
        </w:rPr>
        <w:t xml:space="preserve"> та пронумеровано ___ сторінок (зазначити)» та під</w:t>
      </w:r>
      <w:r w:rsidR="00910A91">
        <w:rPr>
          <w:rStyle w:val="7"/>
          <w:rFonts w:ascii="Times New Roman" w:hAnsi="Times New Roman" w:cs="Times New Roman"/>
          <w:color w:val="000000"/>
          <w:sz w:val="26"/>
          <w:szCs w:val="26"/>
          <w:lang w:val="uk-UA" w:eastAsia="uk-UA"/>
        </w:rPr>
        <w:t>писується уповноваженою особою У</w:t>
      </w:r>
      <w:r w:rsidR="00D2129A" w:rsidRPr="00761C44">
        <w:rPr>
          <w:rStyle w:val="7"/>
          <w:rFonts w:ascii="Times New Roman" w:hAnsi="Times New Roman" w:cs="Times New Roman"/>
          <w:color w:val="000000"/>
          <w:sz w:val="26"/>
          <w:szCs w:val="26"/>
          <w:lang w:val="uk-UA" w:eastAsia="uk-UA"/>
        </w:rPr>
        <w:t xml:space="preserve">часника конкурсу та скріплюється печаткою </w:t>
      </w:r>
      <w:r w:rsidR="00D2129A" w:rsidRPr="00761C44">
        <w:rPr>
          <w:rStyle w:val="7"/>
          <w:rFonts w:ascii="Times New Roman" w:hAnsi="Times New Roman" w:cs="Times New Roman"/>
          <w:color w:val="000000"/>
          <w:sz w:val="26"/>
          <w:szCs w:val="26"/>
          <w:lang w:val="uk-UA"/>
        </w:rPr>
        <w:t xml:space="preserve">(за </w:t>
      </w:r>
      <w:r w:rsidR="00D2129A" w:rsidRPr="00761C44">
        <w:rPr>
          <w:rStyle w:val="7"/>
          <w:rFonts w:ascii="Times New Roman" w:hAnsi="Times New Roman" w:cs="Times New Roman"/>
          <w:color w:val="000000"/>
          <w:sz w:val="26"/>
          <w:szCs w:val="26"/>
          <w:lang w:val="uk-UA" w:eastAsia="uk-UA"/>
        </w:rPr>
        <w:t>наявності)</w:t>
      </w:r>
    </w:p>
    <w:p w:rsidR="00D2129A" w:rsidRPr="00761C44" w:rsidRDefault="00D2129A" w:rsidP="00D2129A">
      <w:pPr>
        <w:pStyle w:val="71"/>
        <w:shd w:val="clear" w:color="auto" w:fill="auto"/>
        <w:spacing w:before="0" w:line="240" w:lineRule="auto"/>
        <w:ind w:firstLine="720"/>
        <w:rPr>
          <w:rFonts w:ascii="Times New Roman" w:hAnsi="Times New Roman" w:cs="Times New Roman"/>
          <w:sz w:val="26"/>
          <w:szCs w:val="26"/>
          <w:lang w:val="uk-UA"/>
        </w:rPr>
      </w:pPr>
      <w:r w:rsidRPr="00761C44">
        <w:rPr>
          <w:rStyle w:val="7"/>
          <w:rFonts w:ascii="Times New Roman" w:hAnsi="Times New Roman" w:cs="Times New Roman"/>
          <w:color w:val="000000"/>
          <w:sz w:val="26"/>
          <w:szCs w:val="26"/>
          <w:lang w:val="uk-UA" w:eastAsia="uk-UA"/>
        </w:rPr>
        <w:t>Конкурсна пропозиція має містити реєстр (зміст) наданих документів.</w:t>
      </w:r>
    </w:p>
    <w:p w:rsidR="00D2129A" w:rsidRDefault="00D2129A" w:rsidP="00D2129A">
      <w:pPr>
        <w:jc w:val="both"/>
        <w:rPr>
          <w:sz w:val="26"/>
          <w:szCs w:val="28"/>
        </w:rPr>
      </w:pPr>
      <w:r w:rsidRPr="00761C44">
        <w:rPr>
          <w:sz w:val="26"/>
          <w:szCs w:val="28"/>
        </w:rPr>
        <w:tab/>
      </w:r>
      <w:r w:rsidR="00910A91">
        <w:rPr>
          <w:sz w:val="26"/>
          <w:szCs w:val="28"/>
        </w:rPr>
        <w:t>4.6.</w:t>
      </w:r>
      <w:r w:rsidRPr="00761C44">
        <w:rPr>
          <w:sz w:val="26"/>
          <w:szCs w:val="28"/>
        </w:rPr>
        <w:t xml:space="preserve"> Конкурсні пропозиції, які надійшли в незапечатаному або непромаркованому</w:t>
      </w:r>
      <w:r w:rsidRPr="00AB7DF2">
        <w:rPr>
          <w:sz w:val="26"/>
          <w:szCs w:val="28"/>
        </w:rPr>
        <w:t xml:space="preserve"> конверті не приймаються та не реєструються.</w:t>
      </w:r>
    </w:p>
    <w:p w:rsidR="00AD2B06" w:rsidRDefault="00AD2B06" w:rsidP="00AD2B06">
      <w:pPr>
        <w:jc w:val="both"/>
        <w:rPr>
          <w:sz w:val="26"/>
          <w:szCs w:val="26"/>
          <w:shd w:val="clear" w:color="auto" w:fill="FFFFFF"/>
        </w:rPr>
      </w:pPr>
      <w:r w:rsidRPr="00597A8A">
        <w:rPr>
          <w:sz w:val="26"/>
          <w:szCs w:val="28"/>
        </w:rPr>
        <w:tab/>
        <w:t>4.</w:t>
      </w:r>
      <w:r w:rsidR="00910A91">
        <w:rPr>
          <w:sz w:val="26"/>
          <w:szCs w:val="28"/>
        </w:rPr>
        <w:t>7</w:t>
      </w:r>
      <w:r w:rsidRPr="00597A8A">
        <w:rPr>
          <w:sz w:val="26"/>
          <w:szCs w:val="28"/>
        </w:rPr>
        <w:t xml:space="preserve">. </w:t>
      </w:r>
      <w:r w:rsidRPr="00961887">
        <w:rPr>
          <w:sz w:val="26"/>
          <w:szCs w:val="26"/>
        </w:rPr>
        <w:t xml:space="preserve">Кожна конкурсна пропозиція, одержана Комісією, </w:t>
      </w:r>
      <w:r w:rsidR="002F0764" w:rsidRPr="00961887">
        <w:rPr>
          <w:sz w:val="26"/>
          <w:szCs w:val="26"/>
          <w:shd w:val="clear" w:color="auto" w:fill="FFFFFF"/>
        </w:rPr>
        <w:t>реєструється протягом одного робочого дня з дати її отримання в</w:t>
      </w:r>
      <w:r w:rsidR="00961887">
        <w:rPr>
          <w:sz w:val="26"/>
          <w:szCs w:val="26"/>
          <w:shd w:val="clear" w:color="auto" w:fill="FFFFFF"/>
        </w:rPr>
        <w:t xml:space="preserve"> </w:t>
      </w:r>
      <w:hyperlink r:id="rId6" w:anchor="n138" w:history="1">
        <w:r w:rsidR="002F0764" w:rsidRPr="00961887">
          <w:rPr>
            <w:rStyle w:val="a7"/>
            <w:color w:val="auto"/>
            <w:sz w:val="26"/>
            <w:szCs w:val="26"/>
            <w:u w:val="none"/>
            <w:shd w:val="clear" w:color="auto" w:fill="FFFFFF"/>
          </w:rPr>
          <w:t>журналі обліку конкурсних пропозицій</w:t>
        </w:r>
      </w:hyperlink>
      <w:r w:rsidR="002F0764" w:rsidRPr="00961887">
        <w:rPr>
          <w:sz w:val="26"/>
          <w:szCs w:val="26"/>
          <w:shd w:val="clear" w:color="auto" w:fill="FFFFFF"/>
        </w:rPr>
        <w:t xml:space="preserve"> (</w:t>
      </w:r>
      <w:r w:rsidR="002F0764" w:rsidRPr="00961887">
        <w:rPr>
          <w:b/>
          <w:sz w:val="26"/>
          <w:szCs w:val="26"/>
          <w:shd w:val="clear" w:color="auto" w:fill="FFFFFF"/>
        </w:rPr>
        <w:t>додат</w:t>
      </w:r>
      <w:r w:rsidR="00961887" w:rsidRPr="00961887">
        <w:rPr>
          <w:b/>
          <w:sz w:val="26"/>
          <w:szCs w:val="26"/>
          <w:shd w:val="clear" w:color="auto" w:fill="FFFFFF"/>
        </w:rPr>
        <w:t>о</w:t>
      </w:r>
      <w:r w:rsidR="002F0764" w:rsidRPr="00961887">
        <w:rPr>
          <w:b/>
          <w:sz w:val="26"/>
          <w:szCs w:val="26"/>
          <w:shd w:val="clear" w:color="auto" w:fill="FFFFFF"/>
        </w:rPr>
        <w:t>к</w:t>
      </w:r>
      <w:r w:rsidR="00C94159">
        <w:rPr>
          <w:b/>
          <w:sz w:val="26"/>
          <w:szCs w:val="26"/>
          <w:shd w:val="clear" w:color="auto" w:fill="FFFFFF"/>
        </w:rPr>
        <w:t xml:space="preserve"> 3</w:t>
      </w:r>
      <w:r w:rsidR="00961887" w:rsidRPr="00961887">
        <w:rPr>
          <w:b/>
          <w:sz w:val="26"/>
          <w:szCs w:val="26"/>
          <w:shd w:val="clear" w:color="auto" w:fill="FFFFFF"/>
        </w:rPr>
        <w:t xml:space="preserve"> </w:t>
      </w:r>
      <w:r w:rsidR="00961887" w:rsidRPr="00961887">
        <w:rPr>
          <w:sz w:val="26"/>
          <w:szCs w:val="26"/>
          <w:shd w:val="clear" w:color="auto" w:fill="FFFFFF"/>
        </w:rPr>
        <w:t>до конкурсної документ</w:t>
      </w:r>
      <w:r w:rsidR="00961887">
        <w:rPr>
          <w:sz w:val="26"/>
          <w:szCs w:val="26"/>
          <w:shd w:val="clear" w:color="auto" w:fill="FFFFFF"/>
        </w:rPr>
        <w:t>а</w:t>
      </w:r>
      <w:r w:rsidR="00961887" w:rsidRPr="00961887">
        <w:rPr>
          <w:sz w:val="26"/>
          <w:szCs w:val="26"/>
          <w:shd w:val="clear" w:color="auto" w:fill="FFFFFF"/>
        </w:rPr>
        <w:t>ції), про що повідомляється У</w:t>
      </w:r>
      <w:r w:rsidR="002F0764" w:rsidRPr="00961887">
        <w:rPr>
          <w:sz w:val="26"/>
          <w:szCs w:val="26"/>
          <w:shd w:val="clear" w:color="auto" w:fill="FFFFFF"/>
        </w:rPr>
        <w:t>часникам конкурсу на їх адреси електронної пошти, із зазначенням дати та порядкового номера реєстрації їх пропозицій.</w:t>
      </w:r>
    </w:p>
    <w:p w:rsidR="00654558" w:rsidRPr="00654558" w:rsidRDefault="00C94159" w:rsidP="00654558">
      <w:pPr>
        <w:pStyle w:val="rvps2"/>
        <w:shd w:val="clear" w:color="auto" w:fill="FFFFFF"/>
        <w:spacing w:before="0" w:beforeAutospacing="0" w:after="0" w:afterAutospacing="0"/>
        <w:ind w:firstLine="450"/>
        <w:jc w:val="both"/>
        <w:rPr>
          <w:sz w:val="26"/>
          <w:szCs w:val="26"/>
        </w:rPr>
      </w:pPr>
      <w:r>
        <w:rPr>
          <w:sz w:val="26"/>
          <w:szCs w:val="26"/>
          <w:shd w:val="clear" w:color="auto" w:fill="FFFFFF"/>
        </w:rPr>
        <w:lastRenderedPageBreak/>
        <w:tab/>
        <w:t>4.</w:t>
      </w:r>
      <w:r w:rsidR="00910A91">
        <w:rPr>
          <w:sz w:val="26"/>
          <w:szCs w:val="26"/>
          <w:shd w:val="clear" w:color="auto" w:fill="FFFFFF"/>
        </w:rPr>
        <w:t>8</w:t>
      </w:r>
      <w:r>
        <w:rPr>
          <w:sz w:val="26"/>
          <w:szCs w:val="26"/>
          <w:shd w:val="clear" w:color="auto" w:fill="FFFFFF"/>
        </w:rPr>
        <w:t xml:space="preserve">. </w:t>
      </w:r>
      <w:r w:rsidR="00654558" w:rsidRPr="00654558">
        <w:rPr>
          <w:sz w:val="26"/>
          <w:szCs w:val="26"/>
        </w:rPr>
        <w:t xml:space="preserve">Учасник конкурсу має право відкликати власну конкурсну пропозицію або </w:t>
      </w:r>
      <w:proofErr w:type="spellStart"/>
      <w:r w:rsidR="00654558" w:rsidRPr="00654558">
        <w:rPr>
          <w:sz w:val="26"/>
          <w:szCs w:val="26"/>
        </w:rPr>
        <w:t>внести</w:t>
      </w:r>
      <w:proofErr w:type="spellEnd"/>
      <w:r w:rsidR="00654558" w:rsidRPr="00654558">
        <w:rPr>
          <w:sz w:val="26"/>
          <w:szCs w:val="26"/>
        </w:rPr>
        <w:t xml:space="preserve"> до неї зміни (доповнення) до закінчення строку подання конкурсних пропозицій шляхом подання </w:t>
      </w:r>
      <w:r w:rsidR="00654558">
        <w:rPr>
          <w:sz w:val="26"/>
          <w:szCs w:val="26"/>
        </w:rPr>
        <w:t>Комісії</w:t>
      </w:r>
      <w:r w:rsidR="00654558" w:rsidRPr="00654558">
        <w:rPr>
          <w:sz w:val="26"/>
          <w:szCs w:val="26"/>
        </w:rPr>
        <w:t xml:space="preserve"> відповідної заяви у письмовій чи електронній формі.</w:t>
      </w:r>
    </w:p>
    <w:p w:rsidR="00654558" w:rsidRPr="00654558" w:rsidRDefault="00654558" w:rsidP="00654558">
      <w:pPr>
        <w:pStyle w:val="rvps2"/>
        <w:shd w:val="clear" w:color="auto" w:fill="FFFFFF"/>
        <w:spacing w:before="0" w:beforeAutospacing="0" w:after="0" w:afterAutospacing="0"/>
        <w:ind w:firstLine="450"/>
        <w:jc w:val="both"/>
        <w:rPr>
          <w:sz w:val="26"/>
          <w:szCs w:val="26"/>
        </w:rPr>
      </w:pPr>
      <w:bookmarkStart w:id="16" w:name="n91"/>
      <w:bookmarkEnd w:id="16"/>
      <w:r w:rsidRPr="00654558">
        <w:rPr>
          <w:sz w:val="26"/>
          <w:szCs w:val="26"/>
        </w:rPr>
        <w:t>У разі від</w:t>
      </w:r>
      <w:r>
        <w:rPr>
          <w:sz w:val="26"/>
          <w:szCs w:val="26"/>
        </w:rPr>
        <w:t>кликання конкурсної пропозиції У</w:t>
      </w:r>
      <w:r w:rsidRPr="00654558">
        <w:rPr>
          <w:sz w:val="26"/>
          <w:szCs w:val="26"/>
        </w:rPr>
        <w:t xml:space="preserve">часник конкурсу подає заяву у довільній формі </w:t>
      </w:r>
      <w:r>
        <w:rPr>
          <w:sz w:val="26"/>
          <w:szCs w:val="26"/>
        </w:rPr>
        <w:t>Комісії</w:t>
      </w:r>
      <w:r w:rsidRPr="00654558">
        <w:rPr>
          <w:sz w:val="26"/>
          <w:szCs w:val="26"/>
        </w:rPr>
        <w:t xml:space="preserve"> у письмовій чи електронній формі. Інформація про її отримання зазначається в журналі обліку протягом одного робочого дня після її от</w:t>
      </w:r>
      <w:r w:rsidR="004B292C">
        <w:rPr>
          <w:sz w:val="26"/>
          <w:szCs w:val="26"/>
        </w:rPr>
        <w:t>римання, про що повідомляється У</w:t>
      </w:r>
      <w:r w:rsidRPr="00654558">
        <w:rPr>
          <w:sz w:val="26"/>
          <w:szCs w:val="26"/>
        </w:rPr>
        <w:t>часнику на його адресу електронної пошти.</w:t>
      </w:r>
    </w:p>
    <w:p w:rsidR="00654558" w:rsidRDefault="00654558" w:rsidP="00654558">
      <w:pPr>
        <w:pStyle w:val="rvps2"/>
        <w:shd w:val="clear" w:color="auto" w:fill="FFFFFF"/>
        <w:spacing w:before="0" w:beforeAutospacing="0" w:after="0" w:afterAutospacing="0"/>
        <w:ind w:firstLine="450"/>
        <w:jc w:val="both"/>
        <w:rPr>
          <w:sz w:val="26"/>
          <w:szCs w:val="26"/>
        </w:rPr>
      </w:pPr>
      <w:bookmarkStart w:id="17" w:name="n92"/>
      <w:bookmarkEnd w:id="17"/>
      <w:r w:rsidRPr="00654558">
        <w:rPr>
          <w:sz w:val="26"/>
          <w:szCs w:val="26"/>
        </w:rPr>
        <w:t>У разі внесення змін (доповнення) до раніше</w:t>
      </w:r>
      <w:r w:rsidR="004B292C">
        <w:rPr>
          <w:sz w:val="26"/>
          <w:szCs w:val="26"/>
        </w:rPr>
        <w:t xml:space="preserve"> поданої конкурсної пропозиції У</w:t>
      </w:r>
      <w:r w:rsidRPr="00654558">
        <w:rPr>
          <w:sz w:val="26"/>
          <w:szCs w:val="26"/>
        </w:rPr>
        <w:t>часник конкурсу подає заяву про намір внесення змін і надсилає оновлену конкурсну пропозицію, яка реєструється в журналі обліку протягом одного робочого дня після її от</w:t>
      </w:r>
      <w:r w:rsidR="004B292C">
        <w:rPr>
          <w:sz w:val="26"/>
          <w:szCs w:val="26"/>
        </w:rPr>
        <w:t>римання, про що повідомляється У</w:t>
      </w:r>
      <w:r w:rsidRPr="00654558">
        <w:rPr>
          <w:sz w:val="26"/>
          <w:szCs w:val="26"/>
        </w:rPr>
        <w:t>часнику конкурсу на його адресу електронної пошти.</w:t>
      </w:r>
    </w:p>
    <w:p w:rsidR="00910A91" w:rsidRPr="00BB22FF" w:rsidRDefault="00910A91" w:rsidP="00654558">
      <w:pPr>
        <w:pStyle w:val="rvps2"/>
        <w:shd w:val="clear" w:color="auto" w:fill="FFFFFF"/>
        <w:spacing w:before="0" w:beforeAutospacing="0" w:after="0" w:afterAutospacing="0"/>
        <w:ind w:firstLine="450"/>
        <w:jc w:val="both"/>
        <w:rPr>
          <w:sz w:val="20"/>
          <w:szCs w:val="20"/>
        </w:rPr>
      </w:pPr>
    </w:p>
    <w:p w:rsidR="00B503BD" w:rsidRDefault="004C6BF9" w:rsidP="004C6BF9">
      <w:pPr>
        <w:pStyle w:val="71"/>
        <w:numPr>
          <w:ilvl w:val="0"/>
          <w:numId w:val="18"/>
        </w:numPr>
        <w:shd w:val="clear" w:color="auto" w:fill="auto"/>
        <w:spacing w:before="0" w:line="240" w:lineRule="auto"/>
        <w:ind w:left="0" w:firstLine="360"/>
        <w:jc w:val="center"/>
        <w:rPr>
          <w:rFonts w:ascii="Times New Roman" w:hAnsi="Times New Roman" w:cs="Times New Roman"/>
          <w:b/>
          <w:sz w:val="26"/>
          <w:szCs w:val="26"/>
          <w:shd w:val="clear" w:color="auto" w:fill="FFFFFF"/>
          <w:lang w:val="uk-UA"/>
        </w:rPr>
      </w:pPr>
      <w:r w:rsidRPr="004C6BF9">
        <w:rPr>
          <w:rFonts w:ascii="Times New Roman" w:hAnsi="Times New Roman" w:cs="Times New Roman"/>
          <w:b/>
          <w:sz w:val="26"/>
          <w:szCs w:val="26"/>
          <w:shd w:val="clear" w:color="auto" w:fill="FFFFFF"/>
          <w:lang w:val="uk-UA"/>
        </w:rPr>
        <w:t>ОЧИКУВАНИЙ (ПРОГНОЗНИЙ) ЕКОНОМІЧНО ОБГРУНТОВАНИЙ РОЗРАХУНКОВИЙ РІВЕНЬ ТАРИФІВ НА ЗБИРАННЯ ТА ПЕРЕВЕЗЕННЯ ПОБУТОВИХ ВІДХОДІВ</w:t>
      </w:r>
    </w:p>
    <w:p w:rsidR="009C3637" w:rsidRPr="00A83140" w:rsidRDefault="009C3637" w:rsidP="00DB6A96">
      <w:pPr>
        <w:pStyle w:val="71"/>
        <w:shd w:val="clear" w:color="auto" w:fill="auto"/>
        <w:spacing w:before="0" w:line="240" w:lineRule="auto"/>
        <w:ind w:left="142" w:firstLine="720"/>
        <w:rPr>
          <w:rStyle w:val="7"/>
          <w:rFonts w:ascii="Times New Roman" w:hAnsi="Times New Roman" w:cs="Times New Roman"/>
          <w:b/>
          <w:sz w:val="26"/>
          <w:szCs w:val="26"/>
          <w:lang w:val="uk-UA"/>
        </w:rPr>
      </w:pPr>
      <w:r w:rsidRPr="00A83140">
        <w:rPr>
          <w:rFonts w:ascii="Times New Roman" w:hAnsi="Times New Roman" w:cs="Times New Roman"/>
          <w:sz w:val="26"/>
          <w:szCs w:val="26"/>
          <w:lang w:val="uk-UA"/>
        </w:rPr>
        <w:t>Учасник конкурсу  надає у складі конкурсної пропозиції тарифи на збирання та перевезення побутових відходів, розраховані відповідно до затвердженого Кабінетом Міністрів України порядку</w:t>
      </w:r>
      <w:r>
        <w:rPr>
          <w:rFonts w:ascii="Times New Roman" w:hAnsi="Times New Roman" w:cs="Times New Roman"/>
          <w:sz w:val="26"/>
          <w:szCs w:val="26"/>
          <w:lang w:val="uk-UA"/>
        </w:rPr>
        <w:t>.</w:t>
      </w:r>
    </w:p>
    <w:p w:rsidR="00D95660" w:rsidRPr="00D95660" w:rsidRDefault="00D95660" w:rsidP="00D95660">
      <w:pPr>
        <w:pStyle w:val="TableParagraph"/>
        <w:ind w:left="158" w:right="130" w:firstLine="693"/>
        <w:jc w:val="both"/>
        <w:rPr>
          <w:sz w:val="26"/>
          <w:szCs w:val="26"/>
        </w:rPr>
      </w:pPr>
      <w:r w:rsidRPr="00D95660">
        <w:rPr>
          <w:sz w:val="26"/>
          <w:szCs w:val="26"/>
        </w:rPr>
        <w:t>Діючий тариф, затверджений рішеннями виконавчого комітету Павлоградської міської ради від 24.12.2025 №</w:t>
      </w:r>
      <w:r w:rsidRPr="00D95660">
        <w:rPr>
          <w:color w:val="333333"/>
          <w:sz w:val="26"/>
          <w:szCs w:val="26"/>
          <w:shd w:val="clear" w:color="auto" w:fill="FFFFFF"/>
        </w:rPr>
        <w:t xml:space="preserve"> </w:t>
      </w:r>
      <w:r w:rsidRPr="00D95660">
        <w:rPr>
          <w:sz w:val="26"/>
          <w:szCs w:val="26"/>
          <w:shd w:val="clear" w:color="auto" w:fill="FFFFFF"/>
        </w:rPr>
        <w:t>2334/0/3-25 та № 2335/0/3-25</w:t>
      </w:r>
      <w:r w:rsidRPr="00D95660">
        <w:rPr>
          <w:sz w:val="26"/>
          <w:szCs w:val="26"/>
        </w:rPr>
        <w:t xml:space="preserve"> становить:</w:t>
      </w:r>
    </w:p>
    <w:p w:rsidR="00D95660" w:rsidRPr="00D95660" w:rsidRDefault="00D95660" w:rsidP="001C29E8">
      <w:pPr>
        <w:pStyle w:val="TableParagraph"/>
        <w:numPr>
          <w:ilvl w:val="0"/>
          <w:numId w:val="15"/>
        </w:numPr>
        <w:tabs>
          <w:tab w:val="left" w:pos="303"/>
        </w:tabs>
        <w:ind w:right="142" w:firstLine="551"/>
        <w:jc w:val="both"/>
        <w:rPr>
          <w:sz w:val="26"/>
          <w:szCs w:val="26"/>
        </w:rPr>
      </w:pPr>
      <w:r w:rsidRPr="00D95660">
        <w:rPr>
          <w:sz w:val="26"/>
          <w:szCs w:val="26"/>
        </w:rPr>
        <w:t>для населення,</w:t>
      </w:r>
      <w:r w:rsidRPr="00D95660">
        <w:rPr>
          <w:spacing w:val="-1"/>
          <w:sz w:val="26"/>
          <w:szCs w:val="26"/>
        </w:rPr>
        <w:t xml:space="preserve"> </w:t>
      </w:r>
      <w:r w:rsidRPr="00D95660">
        <w:rPr>
          <w:sz w:val="26"/>
          <w:szCs w:val="26"/>
        </w:rPr>
        <w:t>що</w:t>
      </w:r>
      <w:r w:rsidRPr="00D95660">
        <w:rPr>
          <w:spacing w:val="-1"/>
          <w:sz w:val="26"/>
          <w:szCs w:val="26"/>
        </w:rPr>
        <w:t xml:space="preserve"> </w:t>
      </w:r>
      <w:r w:rsidRPr="00D95660">
        <w:rPr>
          <w:sz w:val="26"/>
          <w:szCs w:val="26"/>
        </w:rPr>
        <w:t>проживає в</w:t>
      </w:r>
      <w:r w:rsidRPr="00D95660">
        <w:rPr>
          <w:spacing w:val="-1"/>
          <w:sz w:val="26"/>
          <w:szCs w:val="26"/>
        </w:rPr>
        <w:t xml:space="preserve"> </w:t>
      </w:r>
      <w:r w:rsidRPr="00D95660">
        <w:rPr>
          <w:sz w:val="26"/>
          <w:szCs w:val="26"/>
        </w:rPr>
        <w:t>багатоквартирних будинках 62,40 грн з ПДВ в місяць за одну людину;</w:t>
      </w:r>
    </w:p>
    <w:p w:rsidR="00D95660" w:rsidRPr="00D95660" w:rsidRDefault="00D95660" w:rsidP="001C29E8">
      <w:pPr>
        <w:pStyle w:val="TableParagraph"/>
        <w:ind w:left="158" w:firstLine="551"/>
        <w:jc w:val="both"/>
        <w:rPr>
          <w:sz w:val="26"/>
          <w:szCs w:val="26"/>
        </w:rPr>
      </w:pPr>
      <w:r w:rsidRPr="00D95660">
        <w:rPr>
          <w:sz w:val="26"/>
          <w:szCs w:val="26"/>
        </w:rPr>
        <w:t>-</w:t>
      </w:r>
      <w:r w:rsidR="001C29E8">
        <w:rPr>
          <w:sz w:val="26"/>
          <w:szCs w:val="26"/>
        </w:rPr>
        <w:t xml:space="preserve"> </w:t>
      </w:r>
      <w:r w:rsidRPr="00D95660">
        <w:rPr>
          <w:sz w:val="26"/>
          <w:szCs w:val="26"/>
        </w:rPr>
        <w:t>для</w:t>
      </w:r>
      <w:r w:rsidRPr="00D95660">
        <w:rPr>
          <w:spacing w:val="40"/>
          <w:sz w:val="26"/>
          <w:szCs w:val="26"/>
        </w:rPr>
        <w:t xml:space="preserve"> </w:t>
      </w:r>
      <w:r w:rsidRPr="00D95660">
        <w:rPr>
          <w:sz w:val="26"/>
          <w:szCs w:val="26"/>
        </w:rPr>
        <w:t>населення,</w:t>
      </w:r>
      <w:r w:rsidRPr="00D95660">
        <w:rPr>
          <w:spacing w:val="40"/>
          <w:sz w:val="26"/>
          <w:szCs w:val="26"/>
        </w:rPr>
        <w:t xml:space="preserve"> </w:t>
      </w:r>
      <w:r w:rsidRPr="00D95660">
        <w:rPr>
          <w:sz w:val="26"/>
          <w:szCs w:val="26"/>
        </w:rPr>
        <w:t>що</w:t>
      </w:r>
      <w:r w:rsidRPr="00D95660">
        <w:rPr>
          <w:spacing w:val="40"/>
          <w:sz w:val="26"/>
          <w:szCs w:val="26"/>
        </w:rPr>
        <w:t xml:space="preserve"> </w:t>
      </w:r>
      <w:r w:rsidRPr="00D95660">
        <w:rPr>
          <w:sz w:val="26"/>
          <w:szCs w:val="26"/>
        </w:rPr>
        <w:t>проживає</w:t>
      </w:r>
      <w:r w:rsidRPr="00D95660">
        <w:rPr>
          <w:spacing w:val="40"/>
          <w:sz w:val="26"/>
          <w:szCs w:val="26"/>
        </w:rPr>
        <w:t xml:space="preserve"> </w:t>
      </w:r>
      <w:r w:rsidRPr="00D95660">
        <w:rPr>
          <w:sz w:val="26"/>
          <w:szCs w:val="26"/>
        </w:rPr>
        <w:t>в</w:t>
      </w:r>
      <w:r w:rsidRPr="00D95660">
        <w:rPr>
          <w:spacing w:val="40"/>
          <w:sz w:val="26"/>
          <w:szCs w:val="26"/>
        </w:rPr>
        <w:t xml:space="preserve"> </w:t>
      </w:r>
      <w:r w:rsidRPr="00D95660">
        <w:rPr>
          <w:sz w:val="26"/>
          <w:szCs w:val="26"/>
        </w:rPr>
        <w:t>одноквартирних</w:t>
      </w:r>
      <w:r w:rsidRPr="00D95660">
        <w:rPr>
          <w:spacing w:val="40"/>
          <w:sz w:val="26"/>
          <w:szCs w:val="26"/>
        </w:rPr>
        <w:t xml:space="preserve"> </w:t>
      </w:r>
      <w:r w:rsidRPr="00D95660">
        <w:rPr>
          <w:sz w:val="26"/>
          <w:szCs w:val="26"/>
        </w:rPr>
        <w:t>будинках 59,70 грн з ПДВ;</w:t>
      </w:r>
    </w:p>
    <w:p w:rsidR="00D95660" w:rsidRPr="00D95660" w:rsidRDefault="00D95660" w:rsidP="001C29E8">
      <w:pPr>
        <w:pStyle w:val="TableParagraph"/>
        <w:tabs>
          <w:tab w:val="left" w:pos="880"/>
          <w:tab w:val="left" w:pos="2976"/>
          <w:tab w:val="left" w:pos="3477"/>
          <w:tab w:val="left" w:pos="5074"/>
          <w:tab w:val="left" w:pos="6160"/>
        </w:tabs>
        <w:ind w:left="158" w:right="137" w:firstLine="551"/>
        <w:jc w:val="both"/>
        <w:rPr>
          <w:sz w:val="26"/>
          <w:szCs w:val="26"/>
        </w:rPr>
      </w:pPr>
      <w:r w:rsidRPr="00D95660">
        <w:rPr>
          <w:spacing w:val="-4"/>
          <w:sz w:val="26"/>
          <w:szCs w:val="26"/>
        </w:rPr>
        <w:t>-</w:t>
      </w:r>
      <w:r w:rsidR="001C29E8">
        <w:rPr>
          <w:spacing w:val="-4"/>
          <w:sz w:val="26"/>
          <w:szCs w:val="26"/>
        </w:rPr>
        <w:t xml:space="preserve"> </w:t>
      </w:r>
      <w:r w:rsidRPr="00D95660">
        <w:rPr>
          <w:spacing w:val="-4"/>
          <w:sz w:val="26"/>
          <w:szCs w:val="26"/>
        </w:rPr>
        <w:t>для</w:t>
      </w:r>
      <w:r w:rsidR="001C29E8">
        <w:rPr>
          <w:sz w:val="26"/>
          <w:szCs w:val="26"/>
        </w:rPr>
        <w:t xml:space="preserve"> </w:t>
      </w:r>
      <w:r w:rsidRPr="00D95660">
        <w:rPr>
          <w:sz w:val="26"/>
          <w:szCs w:val="26"/>
        </w:rPr>
        <w:t>і</w:t>
      </w:r>
      <w:r w:rsidRPr="00D95660">
        <w:rPr>
          <w:sz w:val="26"/>
          <w:szCs w:val="26"/>
          <w:shd w:val="clear" w:color="auto" w:fill="FFFFFF"/>
        </w:rPr>
        <w:t>нших суб’єктів господарювання, установ, підприємств та організацій</w:t>
      </w:r>
      <w:r w:rsidRPr="00D95660">
        <w:rPr>
          <w:sz w:val="26"/>
          <w:szCs w:val="26"/>
        </w:rPr>
        <w:t xml:space="preserve"> за 1 т:</w:t>
      </w:r>
    </w:p>
    <w:p w:rsidR="00D95660" w:rsidRPr="00D95660" w:rsidRDefault="00D95660" w:rsidP="001C29E8">
      <w:pPr>
        <w:pStyle w:val="TableParagraph"/>
        <w:numPr>
          <w:ilvl w:val="0"/>
          <w:numId w:val="15"/>
        </w:numPr>
        <w:tabs>
          <w:tab w:val="left" w:pos="296"/>
        </w:tabs>
        <w:ind w:left="296" w:firstLine="413"/>
        <w:jc w:val="both"/>
        <w:rPr>
          <w:sz w:val="26"/>
          <w:szCs w:val="26"/>
        </w:rPr>
      </w:pPr>
      <w:r w:rsidRPr="00D95660">
        <w:rPr>
          <w:sz w:val="26"/>
          <w:szCs w:val="26"/>
        </w:rPr>
        <w:t>вивезення твердих побутових відходів – 1528,47 грн.  з ПДВ;</w:t>
      </w:r>
    </w:p>
    <w:p w:rsidR="00D95660" w:rsidRPr="00D95660" w:rsidRDefault="001C29E8" w:rsidP="00CE6B9B">
      <w:pPr>
        <w:pStyle w:val="TableParagraph"/>
        <w:numPr>
          <w:ilvl w:val="0"/>
          <w:numId w:val="15"/>
        </w:numPr>
        <w:tabs>
          <w:tab w:val="left" w:pos="296"/>
        </w:tabs>
        <w:ind w:left="296" w:firstLine="413"/>
        <w:jc w:val="both"/>
        <w:rPr>
          <w:sz w:val="26"/>
          <w:szCs w:val="26"/>
        </w:rPr>
      </w:pPr>
      <w:r>
        <w:rPr>
          <w:sz w:val="26"/>
          <w:szCs w:val="26"/>
          <w:shd w:val="clear" w:color="auto" w:fill="FFFFFF"/>
        </w:rPr>
        <w:t>в</w:t>
      </w:r>
      <w:r w:rsidR="00D95660" w:rsidRPr="00D95660">
        <w:rPr>
          <w:sz w:val="26"/>
          <w:szCs w:val="26"/>
          <w:shd w:val="clear" w:color="auto" w:fill="FFFFFF"/>
        </w:rPr>
        <w:t>ивезення великогабаритних відходів -2185,12 грн. з ПДВ;</w:t>
      </w:r>
    </w:p>
    <w:p w:rsidR="004C6BF9" w:rsidRPr="00CE6B9B" w:rsidRDefault="00CE6B9B" w:rsidP="00CE6B9B">
      <w:pPr>
        <w:pStyle w:val="71"/>
        <w:numPr>
          <w:ilvl w:val="0"/>
          <w:numId w:val="15"/>
        </w:numPr>
        <w:shd w:val="clear" w:color="auto" w:fill="auto"/>
        <w:spacing w:before="0" w:line="240" w:lineRule="auto"/>
        <w:ind w:firstLine="551"/>
        <w:rPr>
          <w:rFonts w:ascii="Times New Roman" w:hAnsi="Times New Roman" w:cs="Times New Roman"/>
          <w:b/>
          <w:sz w:val="26"/>
          <w:szCs w:val="26"/>
          <w:shd w:val="clear" w:color="auto" w:fill="FFFFFF"/>
          <w:lang w:val="ru-RU"/>
        </w:rPr>
      </w:pPr>
      <w:r>
        <w:rPr>
          <w:rFonts w:ascii="Times New Roman" w:hAnsi="Times New Roman" w:cs="Times New Roman"/>
          <w:sz w:val="26"/>
          <w:szCs w:val="26"/>
          <w:shd w:val="clear" w:color="auto" w:fill="FFFFFF"/>
          <w:lang w:val="uk-UA"/>
        </w:rPr>
        <w:t>з</w:t>
      </w:r>
      <w:proofErr w:type="spellStart"/>
      <w:r w:rsidR="00D95660" w:rsidRPr="00D95660">
        <w:rPr>
          <w:rFonts w:ascii="Times New Roman" w:hAnsi="Times New Roman" w:cs="Times New Roman"/>
          <w:sz w:val="26"/>
          <w:szCs w:val="26"/>
          <w:shd w:val="clear" w:color="auto" w:fill="FFFFFF"/>
          <w:lang w:val="ru-RU"/>
        </w:rPr>
        <w:t>ахоронення</w:t>
      </w:r>
      <w:proofErr w:type="spellEnd"/>
      <w:r w:rsidR="00D95660" w:rsidRPr="00D95660">
        <w:rPr>
          <w:rFonts w:ascii="Times New Roman" w:hAnsi="Times New Roman" w:cs="Times New Roman"/>
          <w:sz w:val="26"/>
          <w:szCs w:val="26"/>
          <w:shd w:val="clear" w:color="auto" w:fill="FFFFFF"/>
          <w:lang w:val="ru-RU"/>
        </w:rPr>
        <w:t xml:space="preserve"> </w:t>
      </w:r>
      <w:proofErr w:type="spellStart"/>
      <w:r w:rsidR="00D95660" w:rsidRPr="00D95660">
        <w:rPr>
          <w:rFonts w:ascii="Times New Roman" w:hAnsi="Times New Roman" w:cs="Times New Roman"/>
          <w:sz w:val="26"/>
          <w:szCs w:val="26"/>
          <w:shd w:val="clear" w:color="auto" w:fill="FFFFFF"/>
          <w:lang w:val="ru-RU"/>
        </w:rPr>
        <w:t>твердих</w:t>
      </w:r>
      <w:proofErr w:type="spellEnd"/>
      <w:r w:rsidR="00D95660" w:rsidRPr="00D95660">
        <w:rPr>
          <w:rFonts w:ascii="Times New Roman" w:hAnsi="Times New Roman" w:cs="Times New Roman"/>
          <w:sz w:val="26"/>
          <w:szCs w:val="26"/>
          <w:shd w:val="clear" w:color="auto" w:fill="FFFFFF"/>
          <w:lang w:val="ru-RU"/>
        </w:rPr>
        <w:t xml:space="preserve"> </w:t>
      </w:r>
      <w:proofErr w:type="spellStart"/>
      <w:r w:rsidR="00D95660" w:rsidRPr="00D95660">
        <w:rPr>
          <w:rFonts w:ascii="Times New Roman" w:hAnsi="Times New Roman" w:cs="Times New Roman"/>
          <w:sz w:val="26"/>
          <w:szCs w:val="26"/>
          <w:shd w:val="clear" w:color="auto" w:fill="FFFFFF"/>
          <w:lang w:val="ru-RU"/>
        </w:rPr>
        <w:t>побутових</w:t>
      </w:r>
      <w:proofErr w:type="spellEnd"/>
      <w:r w:rsidR="00D95660" w:rsidRPr="00D95660">
        <w:rPr>
          <w:rFonts w:ascii="Times New Roman" w:hAnsi="Times New Roman" w:cs="Times New Roman"/>
          <w:sz w:val="26"/>
          <w:szCs w:val="26"/>
          <w:shd w:val="clear" w:color="auto" w:fill="FFFFFF"/>
          <w:lang w:val="ru-RU"/>
        </w:rPr>
        <w:t xml:space="preserve">, </w:t>
      </w:r>
      <w:proofErr w:type="spellStart"/>
      <w:r w:rsidR="00D95660" w:rsidRPr="00D95660">
        <w:rPr>
          <w:rFonts w:ascii="Times New Roman" w:hAnsi="Times New Roman" w:cs="Times New Roman"/>
          <w:sz w:val="26"/>
          <w:szCs w:val="26"/>
          <w:shd w:val="clear" w:color="auto" w:fill="FFFFFF"/>
          <w:lang w:val="ru-RU"/>
        </w:rPr>
        <w:t>великогабаритних</w:t>
      </w:r>
      <w:proofErr w:type="spellEnd"/>
      <w:r w:rsidR="00D95660" w:rsidRPr="00D95660">
        <w:rPr>
          <w:rFonts w:ascii="Times New Roman" w:hAnsi="Times New Roman" w:cs="Times New Roman"/>
          <w:sz w:val="26"/>
          <w:szCs w:val="26"/>
          <w:shd w:val="clear" w:color="auto" w:fill="FFFFFF"/>
          <w:lang w:val="ru-RU"/>
        </w:rPr>
        <w:t xml:space="preserve"> і </w:t>
      </w:r>
      <w:proofErr w:type="spellStart"/>
      <w:r w:rsidR="00D95660" w:rsidRPr="00D95660">
        <w:rPr>
          <w:rFonts w:ascii="Times New Roman" w:hAnsi="Times New Roman" w:cs="Times New Roman"/>
          <w:sz w:val="26"/>
          <w:szCs w:val="26"/>
          <w:shd w:val="clear" w:color="auto" w:fill="FFFFFF"/>
          <w:lang w:val="ru-RU"/>
        </w:rPr>
        <w:t>ремонтних</w:t>
      </w:r>
      <w:proofErr w:type="spellEnd"/>
      <w:r w:rsidR="00D95660" w:rsidRPr="00D95660">
        <w:rPr>
          <w:rFonts w:ascii="Times New Roman" w:hAnsi="Times New Roman" w:cs="Times New Roman"/>
          <w:sz w:val="26"/>
          <w:szCs w:val="26"/>
          <w:shd w:val="clear" w:color="auto" w:fill="FFFFFF"/>
          <w:lang w:val="ru-RU"/>
        </w:rPr>
        <w:t xml:space="preserve"> </w:t>
      </w:r>
      <w:proofErr w:type="spellStart"/>
      <w:r w:rsidR="00D95660" w:rsidRPr="00D95660">
        <w:rPr>
          <w:rFonts w:ascii="Times New Roman" w:hAnsi="Times New Roman" w:cs="Times New Roman"/>
          <w:sz w:val="26"/>
          <w:szCs w:val="26"/>
          <w:shd w:val="clear" w:color="auto" w:fill="FFFFFF"/>
          <w:lang w:val="ru-RU"/>
        </w:rPr>
        <w:t>відходів</w:t>
      </w:r>
      <w:proofErr w:type="spellEnd"/>
      <w:r w:rsidR="00D95660" w:rsidRPr="00D95660">
        <w:rPr>
          <w:rFonts w:ascii="Times New Roman" w:hAnsi="Times New Roman" w:cs="Times New Roman"/>
          <w:sz w:val="26"/>
          <w:szCs w:val="26"/>
          <w:shd w:val="clear" w:color="auto" w:fill="FFFFFF"/>
          <w:lang w:val="ru-RU"/>
        </w:rPr>
        <w:t xml:space="preserve"> – 228,21 грн. з ПДВ.</w:t>
      </w:r>
    </w:p>
    <w:p w:rsidR="00332E99" w:rsidRPr="00841145" w:rsidRDefault="00332E99" w:rsidP="00CE6B9B">
      <w:pPr>
        <w:pStyle w:val="71"/>
        <w:shd w:val="clear" w:color="auto" w:fill="auto"/>
        <w:spacing w:before="0" w:line="240" w:lineRule="auto"/>
        <w:ind w:left="709"/>
        <w:rPr>
          <w:rStyle w:val="7"/>
          <w:rFonts w:ascii="Times New Roman" w:hAnsi="Times New Roman" w:cs="Times New Roman"/>
          <w:b/>
          <w:sz w:val="20"/>
          <w:szCs w:val="20"/>
          <w:lang w:val="ru-RU"/>
        </w:rPr>
      </w:pPr>
    </w:p>
    <w:p w:rsidR="00B503BD" w:rsidRPr="00DB6A96" w:rsidRDefault="00CE6B9B" w:rsidP="00890E4B">
      <w:pPr>
        <w:pStyle w:val="71"/>
        <w:numPr>
          <w:ilvl w:val="0"/>
          <w:numId w:val="18"/>
        </w:numPr>
        <w:shd w:val="clear" w:color="auto" w:fill="auto"/>
        <w:spacing w:before="0" w:line="240" w:lineRule="auto"/>
        <w:jc w:val="center"/>
        <w:rPr>
          <w:rStyle w:val="7"/>
          <w:rFonts w:ascii="Times New Roman" w:hAnsi="Times New Roman" w:cs="Times New Roman"/>
          <w:b/>
          <w:sz w:val="26"/>
          <w:szCs w:val="26"/>
          <w:lang w:val="uk-UA"/>
        </w:rPr>
      </w:pPr>
      <w:r w:rsidRPr="00DB6A96">
        <w:rPr>
          <w:rStyle w:val="7"/>
          <w:rFonts w:ascii="Times New Roman" w:hAnsi="Times New Roman" w:cs="Times New Roman"/>
          <w:b/>
          <w:sz w:val="26"/>
          <w:szCs w:val="26"/>
          <w:lang w:val="uk-UA"/>
        </w:rPr>
        <w:t xml:space="preserve">ОСНОВНІ ВИМОГИ </w:t>
      </w:r>
      <w:r w:rsidR="00343BBA" w:rsidRPr="00DB6A96">
        <w:rPr>
          <w:rStyle w:val="7"/>
          <w:rFonts w:ascii="Times New Roman" w:hAnsi="Times New Roman" w:cs="Times New Roman"/>
          <w:b/>
          <w:sz w:val="26"/>
          <w:szCs w:val="26"/>
          <w:lang w:val="uk-UA"/>
        </w:rPr>
        <w:t>ДО УЧАСНИКІВ КОНКУРСУ З УРАХУВАННЯМ КВАЛІФІКАЦІЙНИХ ВИМОГ</w:t>
      </w:r>
    </w:p>
    <w:p w:rsidR="00154238" w:rsidRPr="00910A91" w:rsidRDefault="00154238" w:rsidP="00154238">
      <w:pPr>
        <w:pStyle w:val="71"/>
        <w:shd w:val="clear" w:color="auto" w:fill="auto"/>
        <w:spacing w:before="0" w:line="240" w:lineRule="auto"/>
        <w:ind w:left="360" w:firstLine="348"/>
        <w:rPr>
          <w:rFonts w:ascii="Times New Roman" w:hAnsi="Times New Roman" w:cs="Times New Roman"/>
          <w:b/>
          <w:sz w:val="26"/>
          <w:szCs w:val="26"/>
          <w:shd w:val="clear" w:color="auto" w:fill="FFFFFF"/>
          <w:lang w:val="uk-UA"/>
        </w:rPr>
      </w:pPr>
      <w:r w:rsidRPr="00910A91">
        <w:rPr>
          <w:rStyle w:val="7"/>
          <w:rFonts w:ascii="Times New Roman" w:hAnsi="Times New Roman" w:cs="Times New Roman"/>
          <w:b/>
          <w:color w:val="000000"/>
          <w:sz w:val="26"/>
          <w:szCs w:val="26"/>
          <w:lang w:val="uk-UA" w:eastAsia="uk-UA"/>
        </w:rPr>
        <w:t>К</w:t>
      </w:r>
      <w:r w:rsidRPr="00910A91">
        <w:rPr>
          <w:rFonts w:ascii="Times New Roman" w:hAnsi="Times New Roman" w:cs="Times New Roman"/>
          <w:b/>
          <w:sz w:val="26"/>
          <w:szCs w:val="26"/>
          <w:shd w:val="clear" w:color="auto" w:fill="FFFFFF"/>
          <w:lang w:val="uk-UA"/>
        </w:rPr>
        <w:t>ритерієм якості послуг з вивезення побутових відходів є:</w:t>
      </w:r>
    </w:p>
    <w:p w:rsidR="009E6B2C" w:rsidRPr="00910A91" w:rsidRDefault="00154238" w:rsidP="00154238">
      <w:pPr>
        <w:pStyle w:val="71"/>
        <w:shd w:val="clear" w:color="auto" w:fill="auto"/>
        <w:spacing w:before="0" w:line="240" w:lineRule="auto"/>
        <w:ind w:left="360" w:firstLine="348"/>
        <w:rPr>
          <w:rFonts w:ascii="Times New Roman" w:hAnsi="Times New Roman" w:cs="Times New Roman"/>
          <w:sz w:val="26"/>
          <w:szCs w:val="26"/>
          <w:shd w:val="clear" w:color="auto" w:fill="FFFFFF"/>
          <w:lang w:val="uk-UA"/>
        </w:rPr>
      </w:pPr>
      <w:r w:rsidRPr="00910A91">
        <w:rPr>
          <w:rStyle w:val="7"/>
          <w:rFonts w:ascii="Times New Roman" w:hAnsi="Times New Roman" w:cs="Times New Roman"/>
          <w:sz w:val="26"/>
          <w:szCs w:val="26"/>
          <w:lang w:val="uk-UA" w:eastAsia="uk-UA"/>
        </w:rPr>
        <w:t>-</w:t>
      </w:r>
      <w:r w:rsidRPr="00910A91">
        <w:rPr>
          <w:rFonts w:ascii="Times New Roman" w:hAnsi="Times New Roman" w:cs="Times New Roman"/>
          <w:sz w:val="26"/>
          <w:szCs w:val="26"/>
          <w:shd w:val="clear" w:color="auto" w:fill="FFFFFF"/>
          <w:lang w:val="uk-UA"/>
        </w:rPr>
        <w:t xml:space="preserve"> дотримання графіка </w:t>
      </w:r>
      <w:r w:rsidR="009E6B2C" w:rsidRPr="00910A91">
        <w:rPr>
          <w:rFonts w:ascii="Times New Roman" w:hAnsi="Times New Roman" w:cs="Times New Roman"/>
          <w:sz w:val="26"/>
          <w:szCs w:val="26"/>
          <w:shd w:val="clear" w:color="auto" w:fill="FFFFFF"/>
          <w:lang w:val="uk-UA"/>
        </w:rPr>
        <w:t>збирання та перевезення побутових відходів,</w:t>
      </w:r>
    </w:p>
    <w:p w:rsidR="00154238" w:rsidRPr="00910A91" w:rsidRDefault="009E6B2C" w:rsidP="009E6B2C">
      <w:pPr>
        <w:pStyle w:val="71"/>
        <w:shd w:val="clear" w:color="auto" w:fill="auto"/>
        <w:spacing w:before="0" w:line="240" w:lineRule="auto"/>
        <w:ind w:left="360" w:firstLine="348"/>
        <w:rPr>
          <w:rFonts w:ascii="Times New Roman" w:hAnsi="Times New Roman" w:cs="Times New Roman"/>
          <w:sz w:val="26"/>
          <w:szCs w:val="26"/>
          <w:shd w:val="clear" w:color="auto" w:fill="FFFFFF"/>
          <w:lang w:val="uk-UA"/>
        </w:rPr>
      </w:pPr>
      <w:r w:rsidRPr="00910A91">
        <w:rPr>
          <w:rFonts w:ascii="Times New Roman" w:hAnsi="Times New Roman" w:cs="Times New Roman"/>
          <w:sz w:val="26"/>
          <w:szCs w:val="26"/>
          <w:shd w:val="clear" w:color="auto" w:fill="FFFFFF"/>
          <w:lang w:val="uk-UA"/>
        </w:rPr>
        <w:t>- дотримання правил надання послуг з управління побутовими відходами та інших вимог законодавства</w:t>
      </w:r>
      <w:r w:rsidR="00154238" w:rsidRPr="00910A91">
        <w:rPr>
          <w:rFonts w:ascii="Times New Roman" w:hAnsi="Times New Roman" w:cs="Times New Roman"/>
          <w:sz w:val="26"/>
          <w:szCs w:val="26"/>
          <w:shd w:val="clear" w:color="auto" w:fill="FFFFFF"/>
          <w:lang w:val="uk-UA"/>
        </w:rPr>
        <w:t>.</w:t>
      </w:r>
    </w:p>
    <w:p w:rsidR="00154238" w:rsidRPr="00910A91" w:rsidRDefault="00154238" w:rsidP="00154238">
      <w:pPr>
        <w:pStyle w:val="71"/>
        <w:shd w:val="clear" w:color="auto" w:fill="auto"/>
        <w:spacing w:before="0" w:line="240" w:lineRule="auto"/>
        <w:ind w:left="360" w:firstLine="348"/>
        <w:rPr>
          <w:rFonts w:ascii="Times New Roman" w:hAnsi="Times New Roman" w:cs="Times New Roman"/>
          <w:b/>
          <w:sz w:val="26"/>
          <w:szCs w:val="26"/>
          <w:shd w:val="clear" w:color="auto" w:fill="FFFFFF"/>
          <w:lang w:val="uk-UA"/>
        </w:rPr>
      </w:pPr>
      <w:r w:rsidRPr="00910A91">
        <w:rPr>
          <w:rFonts w:ascii="Times New Roman" w:hAnsi="Times New Roman" w:cs="Times New Roman"/>
          <w:b/>
          <w:sz w:val="26"/>
          <w:szCs w:val="26"/>
          <w:shd w:val="clear" w:color="auto" w:fill="FFFFFF"/>
          <w:lang w:val="uk-UA"/>
        </w:rPr>
        <w:t>Кваліфікаційні вимоги до Учасників конкурсу:</w:t>
      </w:r>
    </w:p>
    <w:p w:rsidR="00AD4F03" w:rsidRPr="00752249" w:rsidRDefault="00A32637" w:rsidP="00752249">
      <w:pPr>
        <w:pStyle w:val="71"/>
        <w:numPr>
          <w:ilvl w:val="0"/>
          <w:numId w:val="20"/>
        </w:numPr>
        <w:shd w:val="clear" w:color="auto" w:fill="auto"/>
        <w:spacing w:before="0" w:line="240" w:lineRule="auto"/>
        <w:ind w:left="0" w:firstLine="708"/>
        <w:rPr>
          <w:rFonts w:ascii="Times New Roman" w:hAnsi="Times New Roman" w:cs="Times New Roman"/>
          <w:b/>
          <w:sz w:val="26"/>
          <w:szCs w:val="26"/>
          <w:shd w:val="clear" w:color="auto" w:fill="FFFFFF"/>
          <w:lang w:val="uk-UA"/>
        </w:rPr>
      </w:pPr>
      <w:r w:rsidRPr="00910A91">
        <w:rPr>
          <w:rFonts w:ascii="Times New Roman" w:hAnsi="Times New Roman" w:cs="Times New Roman"/>
          <w:sz w:val="26"/>
          <w:szCs w:val="26"/>
          <w:shd w:val="clear" w:color="auto" w:fill="FFFFFF"/>
          <w:lang w:val="uk-UA"/>
        </w:rPr>
        <w:t>н</w:t>
      </w:r>
      <w:r w:rsidR="003E323F" w:rsidRPr="00910A91">
        <w:rPr>
          <w:rFonts w:ascii="Times New Roman" w:hAnsi="Times New Roman" w:cs="Times New Roman"/>
          <w:sz w:val="26"/>
          <w:szCs w:val="26"/>
          <w:shd w:val="clear" w:color="auto" w:fill="FFFFFF"/>
          <w:lang w:val="uk-UA"/>
        </w:rPr>
        <w:t>аявність транспортних засобів спеціального призначення для збирання та</w:t>
      </w:r>
      <w:r w:rsidR="003E323F" w:rsidRPr="00752249">
        <w:rPr>
          <w:rFonts w:ascii="Times New Roman" w:hAnsi="Times New Roman" w:cs="Times New Roman"/>
          <w:sz w:val="26"/>
          <w:szCs w:val="26"/>
          <w:shd w:val="clear" w:color="auto" w:fill="FFFFFF"/>
          <w:lang w:val="uk-UA"/>
        </w:rPr>
        <w:t xml:space="preserve"> перевезення </w:t>
      </w:r>
      <w:r w:rsidR="008F40E8" w:rsidRPr="00752249">
        <w:rPr>
          <w:rFonts w:ascii="Times New Roman" w:hAnsi="Times New Roman" w:cs="Times New Roman"/>
          <w:sz w:val="26"/>
          <w:szCs w:val="26"/>
          <w:shd w:val="clear" w:color="auto" w:fill="FFFFFF"/>
          <w:lang w:val="uk-UA"/>
        </w:rPr>
        <w:t>різних</w:t>
      </w:r>
      <w:r w:rsidR="003E323F" w:rsidRPr="00752249">
        <w:rPr>
          <w:rFonts w:ascii="Times New Roman" w:hAnsi="Times New Roman" w:cs="Times New Roman"/>
          <w:sz w:val="26"/>
          <w:szCs w:val="26"/>
          <w:shd w:val="clear" w:color="auto" w:fill="FFFFFF"/>
          <w:lang w:val="uk-UA"/>
        </w:rPr>
        <w:t xml:space="preserve"> вид</w:t>
      </w:r>
      <w:r w:rsidR="008F40E8" w:rsidRPr="00752249">
        <w:rPr>
          <w:rFonts w:ascii="Times New Roman" w:hAnsi="Times New Roman" w:cs="Times New Roman"/>
          <w:sz w:val="26"/>
          <w:szCs w:val="26"/>
          <w:shd w:val="clear" w:color="auto" w:fill="FFFFFF"/>
          <w:lang w:val="uk-UA"/>
        </w:rPr>
        <w:t>ів</w:t>
      </w:r>
      <w:r w:rsidR="003E323F" w:rsidRPr="00752249">
        <w:rPr>
          <w:rFonts w:ascii="Times New Roman" w:hAnsi="Times New Roman" w:cs="Times New Roman"/>
          <w:sz w:val="26"/>
          <w:szCs w:val="26"/>
          <w:shd w:val="clear" w:color="auto" w:fill="FFFFFF"/>
          <w:lang w:val="uk-UA"/>
        </w:rPr>
        <w:t xml:space="preserve"> побутових відходів;</w:t>
      </w:r>
    </w:p>
    <w:p w:rsidR="003E323F" w:rsidRPr="00752249" w:rsidRDefault="008F40E8" w:rsidP="00752249">
      <w:pPr>
        <w:pStyle w:val="71"/>
        <w:numPr>
          <w:ilvl w:val="0"/>
          <w:numId w:val="20"/>
        </w:numPr>
        <w:shd w:val="clear" w:color="auto" w:fill="auto"/>
        <w:spacing w:before="0" w:line="240" w:lineRule="auto"/>
        <w:ind w:left="0" w:firstLine="708"/>
        <w:rPr>
          <w:rFonts w:ascii="Times New Roman" w:hAnsi="Times New Roman" w:cs="Times New Roman"/>
          <w:b/>
          <w:sz w:val="26"/>
          <w:szCs w:val="26"/>
          <w:shd w:val="clear" w:color="auto" w:fill="FFFFFF"/>
          <w:lang w:val="uk-UA"/>
        </w:rPr>
      </w:pPr>
      <w:r w:rsidRPr="00752249">
        <w:rPr>
          <w:rFonts w:ascii="Times New Roman" w:hAnsi="Times New Roman" w:cs="Times New Roman"/>
          <w:sz w:val="26"/>
          <w:szCs w:val="26"/>
          <w:shd w:val="clear" w:color="auto" w:fill="FFFFFF"/>
          <w:lang w:val="uk-UA"/>
        </w:rPr>
        <w:t>можливість п</w:t>
      </w:r>
      <w:r w:rsidR="003E323F" w:rsidRPr="00752249">
        <w:rPr>
          <w:rFonts w:ascii="Times New Roman" w:hAnsi="Times New Roman" w:cs="Times New Roman"/>
          <w:sz w:val="26"/>
          <w:szCs w:val="26"/>
          <w:shd w:val="clear" w:color="auto" w:fill="FFFFFF"/>
          <w:lang w:val="uk-UA"/>
        </w:rPr>
        <w:t>ідтримання належного санітарного стану транспортних засобів спеціального призначення для збирання та перевезення побутових відходів;</w:t>
      </w:r>
    </w:p>
    <w:p w:rsidR="003E323F" w:rsidRPr="00752249" w:rsidRDefault="00B11892" w:rsidP="00752249">
      <w:pPr>
        <w:pStyle w:val="71"/>
        <w:numPr>
          <w:ilvl w:val="0"/>
          <w:numId w:val="20"/>
        </w:numPr>
        <w:shd w:val="clear" w:color="auto" w:fill="auto"/>
        <w:spacing w:before="0" w:line="240" w:lineRule="auto"/>
        <w:ind w:left="0" w:firstLine="708"/>
        <w:rPr>
          <w:rFonts w:ascii="Times New Roman" w:hAnsi="Times New Roman" w:cs="Times New Roman"/>
          <w:b/>
          <w:sz w:val="26"/>
          <w:szCs w:val="26"/>
          <w:shd w:val="clear" w:color="auto" w:fill="FFFFFF"/>
          <w:lang w:val="uk-UA"/>
        </w:rPr>
      </w:pPr>
      <w:r w:rsidRPr="00752249">
        <w:rPr>
          <w:rFonts w:ascii="Times New Roman" w:hAnsi="Times New Roman" w:cs="Times New Roman"/>
          <w:sz w:val="26"/>
          <w:szCs w:val="26"/>
          <w:shd w:val="clear" w:color="auto" w:fill="FFFFFF"/>
          <w:lang w:val="uk-UA"/>
        </w:rPr>
        <w:t>можливість забезпечити з</w:t>
      </w:r>
      <w:r w:rsidR="003E323F" w:rsidRPr="00752249">
        <w:rPr>
          <w:rFonts w:ascii="Times New Roman" w:hAnsi="Times New Roman" w:cs="Times New Roman"/>
          <w:sz w:val="26"/>
          <w:szCs w:val="26"/>
          <w:shd w:val="clear" w:color="auto" w:fill="FFFFFF"/>
          <w:lang w:val="uk-UA"/>
        </w:rPr>
        <w:t>берігання транспортних засобів спеціального призначення для перевезення побутових відходів;</w:t>
      </w:r>
    </w:p>
    <w:p w:rsidR="003E323F" w:rsidRPr="00752249" w:rsidRDefault="00B11892" w:rsidP="00752249">
      <w:pPr>
        <w:pStyle w:val="71"/>
        <w:numPr>
          <w:ilvl w:val="0"/>
          <w:numId w:val="20"/>
        </w:numPr>
        <w:shd w:val="clear" w:color="auto" w:fill="auto"/>
        <w:spacing w:before="0" w:line="240" w:lineRule="auto"/>
        <w:ind w:left="0" w:firstLine="708"/>
        <w:rPr>
          <w:rFonts w:ascii="Times New Roman" w:hAnsi="Times New Roman" w:cs="Times New Roman"/>
          <w:b/>
          <w:sz w:val="26"/>
          <w:szCs w:val="26"/>
          <w:shd w:val="clear" w:color="auto" w:fill="FFFFFF"/>
          <w:lang w:val="uk-UA"/>
        </w:rPr>
      </w:pPr>
      <w:r w:rsidRPr="00752249">
        <w:rPr>
          <w:rFonts w:ascii="Times New Roman" w:hAnsi="Times New Roman" w:cs="Times New Roman"/>
          <w:sz w:val="26"/>
          <w:szCs w:val="26"/>
          <w:shd w:val="clear" w:color="auto" w:fill="FFFFFF"/>
          <w:lang w:val="uk-UA"/>
        </w:rPr>
        <w:t>можливість здійснювати щ</w:t>
      </w:r>
      <w:r w:rsidR="003E323F" w:rsidRPr="00752249">
        <w:rPr>
          <w:rFonts w:ascii="Times New Roman" w:hAnsi="Times New Roman" w:cs="Times New Roman"/>
          <w:sz w:val="26"/>
          <w:szCs w:val="26"/>
          <w:shd w:val="clear" w:color="auto" w:fill="FFFFFF"/>
          <w:lang w:val="uk-UA"/>
        </w:rPr>
        <w:t>оденний контроль за технічним станом транспортних засобів спеціального призначення, виконання регламентних робіт з їх технічного обслуговування та ремонту;</w:t>
      </w:r>
    </w:p>
    <w:p w:rsidR="00887D12" w:rsidRPr="00752249" w:rsidRDefault="00A32637" w:rsidP="003E323F">
      <w:pPr>
        <w:pStyle w:val="71"/>
        <w:numPr>
          <w:ilvl w:val="0"/>
          <w:numId w:val="20"/>
        </w:numPr>
        <w:shd w:val="clear" w:color="auto" w:fill="auto"/>
        <w:spacing w:before="0" w:line="240" w:lineRule="auto"/>
        <w:rPr>
          <w:rFonts w:ascii="Times New Roman" w:hAnsi="Times New Roman" w:cs="Times New Roman"/>
          <w:b/>
          <w:sz w:val="26"/>
          <w:szCs w:val="26"/>
          <w:shd w:val="clear" w:color="auto" w:fill="FFFFFF"/>
          <w:lang w:val="uk-UA"/>
        </w:rPr>
      </w:pPr>
      <w:r w:rsidRPr="00752249">
        <w:rPr>
          <w:rFonts w:ascii="Times New Roman" w:hAnsi="Times New Roman" w:cs="Times New Roman"/>
          <w:sz w:val="26"/>
          <w:szCs w:val="26"/>
          <w:shd w:val="clear" w:color="auto" w:fill="FFFFFF"/>
          <w:lang w:val="uk-UA"/>
        </w:rPr>
        <w:t>можливість проводити щ</w:t>
      </w:r>
      <w:r w:rsidR="00887D12" w:rsidRPr="00752249">
        <w:rPr>
          <w:rFonts w:ascii="Times New Roman" w:hAnsi="Times New Roman" w:cs="Times New Roman"/>
          <w:sz w:val="26"/>
          <w:szCs w:val="26"/>
          <w:shd w:val="clear" w:color="auto" w:fill="FFFFFF"/>
          <w:lang w:val="uk-UA"/>
        </w:rPr>
        <w:t>оденний медичний огляд водіїв;</w:t>
      </w:r>
    </w:p>
    <w:p w:rsidR="00887D12" w:rsidRPr="003327AF" w:rsidRDefault="00A32637" w:rsidP="00752249">
      <w:pPr>
        <w:pStyle w:val="71"/>
        <w:numPr>
          <w:ilvl w:val="0"/>
          <w:numId w:val="20"/>
        </w:numPr>
        <w:shd w:val="clear" w:color="auto" w:fill="auto"/>
        <w:spacing w:before="0" w:line="240" w:lineRule="auto"/>
        <w:ind w:left="0" w:firstLine="708"/>
        <w:rPr>
          <w:rFonts w:ascii="Times New Roman" w:hAnsi="Times New Roman" w:cs="Times New Roman"/>
          <w:b/>
          <w:sz w:val="26"/>
          <w:szCs w:val="26"/>
          <w:shd w:val="clear" w:color="auto" w:fill="FFFFFF"/>
          <w:lang w:val="uk-UA"/>
        </w:rPr>
      </w:pPr>
      <w:r w:rsidRPr="00752249">
        <w:rPr>
          <w:rFonts w:ascii="Times New Roman" w:hAnsi="Times New Roman" w:cs="Times New Roman"/>
          <w:sz w:val="26"/>
          <w:szCs w:val="26"/>
          <w:shd w:val="clear" w:color="auto" w:fill="FFFFFF"/>
          <w:lang w:val="uk-UA"/>
        </w:rPr>
        <w:t>н</w:t>
      </w:r>
      <w:r w:rsidR="00887D12" w:rsidRPr="00752249">
        <w:rPr>
          <w:rFonts w:ascii="Times New Roman" w:hAnsi="Times New Roman" w:cs="Times New Roman"/>
          <w:sz w:val="26"/>
          <w:szCs w:val="26"/>
          <w:shd w:val="clear" w:color="auto" w:fill="FFFFFF"/>
          <w:lang w:val="uk-UA"/>
        </w:rPr>
        <w:t xml:space="preserve">аявність пристроїв автоматизованого </w:t>
      </w:r>
      <w:proofErr w:type="spellStart"/>
      <w:r w:rsidR="00887D12" w:rsidRPr="00752249">
        <w:rPr>
          <w:rFonts w:ascii="Times New Roman" w:hAnsi="Times New Roman" w:cs="Times New Roman"/>
          <w:sz w:val="26"/>
          <w:szCs w:val="26"/>
          <w:shd w:val="clear" w:color="auto" w:fill="FFFFFF"/>
          <w:lang w:val="uk-UA"/>
        </w:rPr>
        <w:t>геоінформаційного</w:t>
      </w:r>
      <w:proofErr w:type="spellEnd"/>
      <w:r w:rsidR="00887D12" w:rsidRPr="00752249">
        <w:rPr>
          <w:rFonts w:ascii="Times New Roman" w:hAnsi="Times New Roman" w:cs="Times New Roman"/>
          <w:sz w:val="26"/>
          <w:szCs w:val="26"/>
          <w:shd w:val="clear" w:color="auto" w:fill="FFFFFF"/>
          <w:lang w:val="uk-UA"/>
        </w:rPr>
        <w:t xml:space="preserve"> контролю та супроводу перевезення побутових відходів;</w:t>
      </w:r>
    </w:p>
    <w:p w:rsidR="00887D12" w:rsidRPr="00752249" w:rsidRDefault="002D5C83" w:rsidP="00752249">
      <w:pPr>
        <w:pStyle w:val="71"/>
        <w:numPr>
          <w:ilvl w:val="0"/>
          <w:numId w:val="20"/>
        </w:numPr>
        <w:shd w:val="clear" w:color="auto" w:fill="auto"/>
        <w:spacing w:before="0" w:line="240" w:lineRule="auto"/>
        <w:ind w:left="0" w:firstLine="708"/>
        <w:rPr>
          <w:rFonts w:ascii="Times New Roman" w:hAnsi="Times New Roman" w:cs="Times New Roman"/>
          <w:b/>
          <w:sz w:val="26"/>
          <w:szCs w:val="26"/>
          <w:shd w:val="clear" w:color="auto" w:fill="FFFFFF"/>
          <w:lang w:val="uk-UA"/>
        </w:rPr>
      </w:pPr>
      <w:r w:rsidRPr="00752249">
        <w:rPr>
          <w:rFonts w:ascii="Times New Roman" w:hAnsi="Times New Roman" w:cs="Times New Roman"/>
          <w:sz w:val="26"/>
          <w:szCs w:val="26"/>
          <w:shd w:val="clear" w:color="auto" w:fill="FFFFFF"/>
          <w:lang w:val="uk-UA"/>
        </w:rPr>
        <w:t xml:space="preserve">наявність </w:t>
      </w:r>
      <w:r w:rsidR="00887D12" w:rsidRPr="00752249">
        <w:rPr>
          <w:rFonts w:ascii="Times New Roman" w:hAnsi="Times New Roman" w:cs="Times New Roman"/>
          <w:sz w:val="26"/>
          <w:szCs w:val="26"/>
          <w:shd w:val="clear" w:color="auto" w:fill="FFFFFF"/>
          <w:lang w:val="uk-UA"/>
        </w:rPr>
        <w:t xml:space="preserve">транспортних засобів спеціального призначення, що забезпечують перевезення побутових відходів, </w:t>
      </w:r>
      <w:r w:rsidR="003327AF">
        <w:rPr>
          <w:rFonts w:ascii="Times New Roman" w:hAnsi="Times New Roman" w:cs="Times New Roman"/>
          <w:sz w:val="26"/>
          <w:szCs w:val="26"/>
          <w:shd w:val="clear" w:color="auto" w:fill="FFFFFF"/>
          <w:lang w:val="uk-UA"/>
        </w:rPr>
        <w:t>рік випуску</w:t>
      </w:r>
      <w:r w:rsidR="00960A21" w:rsidRPr="00752249">
        <w:rPr>
          <w:rFonts w:ascii="Times New Roman" w:hAnsi="Times New Roman" w:cs="Times New Roman"/>
          <w:sz w:val="26"/>
          <w:szCs w:val="26"/>
          <w:shd w:val="clear" w:color="auto" w:fill="FFFFFF"/>
          <w:lang w:val="uk-UA"/>
        </w:rPr>
        <w:t xml:space="preserve">, яких </w:t>
      </w:r>
      <w:r w:rsidR="00887D12" w:rsidRPr="00752249">
        <w:rPr>
          <w:rFonts w:ascii="Times New Roman" w:hAnsi="Times New Roman" w:cs="Times New Roman"/>
          <w:sz w:val="26"/>
          <w:szCs w:val="26"/>
          <w:shd w:val="clear" w:color="auto" w:fill="FFFFFF"/>
          <w:lang w:val="uk-UA"/>
        </w:rPr>
        <w:t xml:space="preserve">встановлений </w:t>
      </w:r>
      <w:r w:rsidRPr="00752249">
        <w:rPr>
          <w:rFonts w:ascii="Times New Roman" w:hAnsi="Times New Roman" w:cs="Times New Roman"/>
          <w:sz w:val="26"/>
          <w:szCs w:val="26"/>
          <w:shd w:val="clear" w:color="auto" w:fill="FFFFFF"/>
          <w:lang w:val="uk-UA"/>
        </w:rPr>
        <w:t>Комісією</w:t>
      </w:r>
      <w:r w:rsidR="00887D12" w:rsidRPr="00752249">
        <w:rPr>
          <w:rFonts w:ascii="Times New Roman" w:hAnsi="Times New Roman" w:cs="Times New Roman"/>
          <w:sz w:val="26"/>
          <w:szCs w:val="26"/>
          <w:shd w:val="clear" w:color="auto" w:fill="FFFFFF"/>
          <w:lang w:val="uk-UA"/>
        </w:rPr>
        <w:t xml:space="preserve"> як мінімальний граничний;</w:t>
      </w:r>
    </w:p>
    <w:p w:rsidR="00887D12" w:rsidRPr="00752249" w:rsidRDefault="00960A21" w:rsidP="00752249">
      <w:pPr>
        <w:pStyle w:val="71"/>
        <w:numPr>
          <w:ilvl w:val="0"/>
          <w:numId w:val="20"/>
        </w:numPr>
        <w:shd w:val="clear" w:color="auto" w:fill="auto"/>
        <w:spacing w:before="0" w:line="240" w:lineRule="auto"/>
        <w:ind w:left="0" w:firstLine="708"/>
        <w:rPr>
          <w:rFonts w:ascii="Times New Roman" w:hAnsi="Times New Roman" w:cs="Times New Roman"/>
          <w:b/>
          <w:sz w:val="26"/>
          <w:szCs w:val="26"/>
          <w:shd w:val="clear" w:color="auto" w:fill="FFFFFF"/>
          <w:lang w:val="uk-UA"/>
        </w:rPr>
      </w:pPr>
      <w:r w:rsidRPr="00752249">
        <w:rPr>
          <w:rFonts w:ascii="Times New Roman" w:hAnsi="Times New Roman" w:cs="Times New Roman"/>
          <w:sz w:val="26"/>
          <w:szCs w:val="26"/>
          <w:shd w:val="clear" w:color="auto" w:fill="FFFFFF"/>
          <w:lang w:val="uk-UA"/>
        </w:rPr>
        <w:t>н</w:t>
      </w:r>
      <w:r w:rsidR="002969A0" w:rsidRPr="00752249">
        <w:rPr>
          <w:rFonts w:ascii="Times New Roman" w:hAnsi="Times New Roman" w:cs="Times New Roman"/>
          <w:sz w:val="26"/>
          <w:szCs w:val="26"/>
          <w:shd w:val="clear" w:color="auto" w:fill="FFFFFF"/>
          <w:lang w:val="uk-UA"/>
        </w:rPr>
        <w:t xml:space="preserve">аявність контейнерів певного виду для збирання побутових відходів у </w:t>
      </w:r>
      <w:r w:rsidR="002969A0" w:rsidRPr="00752249">
        <w:rPr>
          <w:rFonts w:ascii="Times New Roman" w:hAnsi="Times New Roman" w:cs="Times New Roman"/>
          <w:sz w:val="26"/>
          <w:szCs w:val="26"/>
          <w:shd w:val="clear" w:color="auto" w:fill="FFFFFF"/>
          <w:lang w:val="uk-UA"/>
        </w:rPr>
        <w:lastRenderedPageBreak/>
        <w:t>кількості, що визначена</w:t>
      </w:r>
      <w:r w:rsidRPr="00752249">
        <w:rPr>
          <w:rFonts w:ascii="Times New Roman" w:hAnsi="Times New Roman" w:cs="Times New Roman"/>
          <w:sz w:val="26"/>
          <w:szCs w:val="26"/>
          <w:shd w:val="clear" w:color="auto" w:fill="FFFFFF"/>
          <w:lang w:val="uk-UA"/>
        </w:rPr>
        <w:t xml:space="preserve"> </w:t>
      </w:r>
      <w:r w:rsidR="002969A0" w:rsidRPr="00752249">
        <w:rPr>
          <w:rFonts w:ascii="Times New Roman" w:hAnsi="Times New Roman" w:cs="Times New Roman"/>
          <w:sz w:val="26"/>
          <w:szCs w:val="26"/>
          <w:shd w:val="clear" w:color="auto" w:fill="FFFFFF"/>
          <w:lang w:val="uk-UA"/>
        </w:rPr>
        <w:t xml:space="preserve"> як мінімальна;</w:t>
      </w:r>
    </w:p>
    <w:p w:rsidR="002969A0" w:rsidRPr="00752249" w:rsidRDefault="00752249" w:rsidP="00752249">
      <w:pPr>
        <w:pStyle w:val="71"/>
        <w:numPr>
          <w:ilvl w:val="0"/>
          <w:numId w:val="20"/>
        </w:numPr>
        <w:shd w:val="clear" w:color="auto" w:fill="auto"/>
        <w:spacing w:before="0" w:line="240" w:lineRule="auto"/>
        <w:ind w:left="0" w:firstLine="708"/>
        <w:rPr>
          <w:rFonts w:ascii="Times New Roman" w:hAnsi="Times New Roman" w:cs="Times New Roman"/>
          <w:b/>
          <w:sz w:val="26"/>
          <w:szCs w:val="26"/>
          <w:shd w:val="clear" w:color="auto" w:fill="FFFFFF"/>
          <w:lang w:val="uk-UA"/>
        </w:rPr>
      </w:pPr>
      <w:r w:rsidRPr="00752249">
        <w:rPr>
          <w:rFonts w:ascii="Times New Roman" w:hAnsi="Times New Roman" w:cs="Times New Roman"/>
          <w:sz w:val="26"/>
          <w:szCs w:val="26"/>
          <w:shd w:val="clear" w:color="auto" w:fill="FFFFFF"/>
          <w:lang w:val="uk-UA"/>
        </w:rPr>
        <w:t>можливість п</w:t>
      </w:r>
      <w:r w:rsidR="008F40E8" w:rsidRPr="00752249">
        <w:rPr>
          <w:rFonts w:ascii="Times New Roman" w:hAnsi="Times New Roman" w:cs="Times New Roman"/>
          <w:sz w:val="26"/>
          <w:szCs w:val="26"/>
          <w:shd w:val="clear" w:color="auto" w:fill="FFFFFF"/>
          <w:lang w:val="uk-UA"/>
        </w:rPr>
        <w:t>ідтримання належного санітарного стану контейнерів для збирання побутових відходів;</w:t>
      </w:r>
    </w:p>
    <w:p w:rsidR="008F40E8" w:rsidRPr="00752249" w:rsidRDefault="00752249" w:rsidP="003E323F">
      <w:pPr>
        <w:pStyle w:val="71"/>
        <w:numPr>
          <w:ilvl w:val="0"/>
          <w:numId w:val="20"/>
        </w:numPr>
        <w:shd w:val="clear" w:color="auto" w:fill="auto"/>
        <w:spacing w:before="0" w:line="240" w:lineRule="auto"/>
        <w:ind w:left="0" w:firstLine="708"/>
        <w:rPr>
          <w:rFonts w:ascii="Times New Roman" w:hAnsi="Times New Roman" w:cs="Times New Roman"/>
          <w:b/>
          <w:sz w:val="26"/>
          <w:szCs w:val="26"/>
          <w:shd w:val="clear" w:color="auto" w:fill="FFFFFF"/>
          <w:lang w:val="uk-UA"/>
        </w:rPr>
      </w:pPr>
      <w:r w:rsidRPr="00752249">
        <w:rPr>
          <w:rFonts w:ascii="Times New Roman" w:hAnsi="Times New Roman" w:cs="Times New Roman"/>
          <w:sz w:val="26"/>
          <w:szCs w:val="26"/>
          <w:shd w:val="clear" w:color="auto" w:fill="FFFFFF"/>
          <w:lang w:val="uk-UA"/>
        </w:rPr>
        <w:t>готовність У</w:t>
      </w:r>
      <w:r w:rsidR="008F40E8" w:rsidRPr="00752249">
        <w:rPr>
          <w:rFonts w:ascii="Times New Roman" w:hAnsi="Times New Roman" w:cs="Times New Roman"/>
          <w:sz w:val="26"/>
          <w:szCs w:val="26"/>
          <w:shd w:val="clear" w:color="auto" w:fill="FFFFFF"/>
          <w:lang w:val="uk-UA"/>
        </w:rPr>
        <w:t xml:space="preserve">часника конкурсу до </w:t>
      </w:r>
      <w:proofErr w:type="spellStart"/>
      <w:r w:rsidR="008F40E8" w:rsidRPr="00752249">
        <w:rPr>
          <w:rFonts w:ascii="Times New Roman" w:hAnsi="Times New Roman" w:cs="Times New Roman"/>
          <w:sz w:val="26"/>
          <w:szCs w:val="26"/>
          <w:shd w:val="clear" w:color="auto" w:fill="FFFFFF"/>
          <w:lang w:val="uk-UA"/>
        </w:rPr>
        <w:t>брендування</w:t>
      </w:r>
      <w:proofErr w:type="spellEnd"/>
      <w:r w:rsidR="008F40E8" w:rsidRPr="00752249">
        <w:rPr>
          <w:rFonts w:ascii="Times New Roman" w:hAnsi="Times New Roman" w:cs="Times New Roman"/>
          <w:sz w:val="26"/>
          <w:szCs w:val="26"/>
          <w:shd w:val="clear" w:color="auto" w:fill="FFFFFF"/>
          <w:lang w:val="uk-UA"/>
        </w:rPr>
        <w:t xml:space="preserve"> логотипами спеціального одягу персоналу, транспортних засобів спеціального призначення, контейнерів, що будуть задіяні на об’єкті конкурсу.</w:t>
      </w:r>
    </w:p>
    <w:p w:rsidR="00AD4F03" w:rsidRPr="00841145" w:rsidRDefault="00AD4F03" w:rsidP="00154238">
      <w:pPr>
        <w:pStyle w:val="71"/>
        <w:shd w:val="clear" w:color="auto" w:fill="auto"/>
        <w:spacing w:before="0" w:line="240" w:lineRule="auto"/>
        <w:ind w:firstLine="708"/>
        <w:rPr>
          <w:rFonts w:ascii="Times New Roman" w:hAnsi="Times New Roman" w:cs="Times New Roman"/>
          <w:b/>
          <w:sz w:val="20"/>
          <w:szCs w:val="20"/>
          <w:shd w:val="clear" w:color="auto" w:fill="FFFFFF"/>
          <w:lang w:val="uk-UA"/>
        </w:rPr>
      </w:pPr>
    </w:p>
    <w:p w:rsidR="00B503BD" w:rsidRPr="00752249" w:rsidRDefault="00420283" w:rsidP="00A03384">
      <w:pPr>
        <w:pStyle w:val="71"/>
        <w:numPr>
          <w:ilvl w:val="0"/>
          <w:numId w:val="18"/>
        </w:numPr>
        <w:shd w:val="clear" w:color="auto" w:fill="auto"/>
        <w:spacing w:before="0" w:line="240" w:lineRule="auto"/>
        <w:jc w:val="center"/>
        <w:rPr>
          <w:rStyle w:val="7"/>
          <w:rFonts w:ascii="Times New Roman" w:hAnsi="Times New Roman" w:cs="Times New Roman"/>
          <w:b/>
          <w:sz w:val="26"/>
          <w:szCs w:val="26"/>
          <w:lang w:val="uk-UA"/>
        </w:rPr>
      </w:pPr>
      <w:r w:rsidRPr="00752249">
        <w:rPr>
          <w:rStyle w:val="7"/>
          <w:rFonts w:ascii="Times New Roman" w:hAnsi="Times New Roman" w:cs="Times New Roman"/>
          <w:b/>
          <w:sz w:val="26"/>
          <w:szCs w:val="26"/>
          <w:lang w:val="uk-UA"/>
        </w:rPr>
        <w:t>ОРІЄНТОВНА ДАТА ПОЧАТКУ ЗДІЙСНЕННЯ ОПЕРАЦІЙ ІЗ ЗБИРАННЯ ТА ПЕРЕВЕЗЕННЯ ВІДХОДІВ</w:t>
      </w:r>
    </w:p>
    <w:p w:rsidR="00F02A32" w:rsidRPr="00752249" w:rsidRDefault="00A03384" w:rsidP="00A03384">
      <w:pPr>
        <w:pStyle w:val="TableParagraph"/>
        <w:ind w:left="720" w:right="136" w:firstLine="720"/>
        <w:jc w:val="both"/>
        <w:rPr>
          <w:sz w:val="26"/>
          <w:szCs w:val="26"/>
        </w:rPr>
      </w:pPr>
      <w:r w:rsidRPr="00752249">
        <w:rPr>
          <w:sz w:val="26"/>
          <w:szCs w:val="26"/>
        </w:rPr>
        <w:t xml:space="preserve">Протягом 15 робочих днів після затвердження рішення про визначення переможця конкурсу укладається договір на здійснення операцій із збирання та перевезення побутових відходів. </w:t>
      </w:r>
    </w:p>
    <w:p w:rsidR="00A03384" w:rsidRPr="00752249" w:rsidRDefault="00F02A32" w:rsidP="00F02A32">
      <w:pPr>
        <w:pStyle w:val="TableParagraph"/>
        <w:ind w:left="720" w:right="136" w:firstLine="720"/>
        <w:jc w:val="both"/>
        <w:rPr>
          <w:rStyle w:val="7"/>
          <w:b/>
          <w:sz w:val="26"/>
          <w:szCs w:val="26"/>
        </w:rPr>
      </w:pPr>
      <w:r w:rsidRPr="00752249">
        <w:rPr>
          <w:sz w:val="26"/>
          <w:szCs w:val="26"/>
        </w:rPr>
        <w:t>Орієнтовна д</w:t>
      </w:r>
      <w:r w:rsidR="00A03384" w:rsidRPr="00752249">
        <w:rPr>
          <w:sz w:val="26"/>
          <w:szCs w:val="26"/>
        </w:rPr>
        <w:t>ата початку здійснення операцій із збирання та перевезення</w:t>
      </w:r>
      <w:r w:rsidR="00A03384" w:rsidRPr="00752249">
        <w:rPr>
          <w:spacing w:val="55"/>
          <w:sz w:val="26"/>
          <w:szCs w:val="26"/>
        </w:rPr>
        <w:t xml:space="preserve">  </w:t>
      </w:r>
      <w:r w:rsidR="00A03384" w:rsidRPr="00752249">
        <w:rPr>
          <w:sz w:val="26"/>
          <w:szCs w:val="26"/>
        </w:rPr>
        <w:t>побутових</w:t>
      </w:r>
      <w:r w:rsidR="00A03384" w:rsidRPr="00752249">
        <w:rPr>
          <w:spacing w:val="57"/>
          <w:sz w:val="26"/>
          <w:szCs w:val="26"/>
        </w:rPr>
        <w:t xml:space="preserve"> </w:t>
      </w:r>
      <w:r w:rsidR="00A03384" w:rsidRPr="00752249">
        <w:rPr>
          <w:sz w:val="26"/>
          <w:szCs w:val="26"/>
        </w:rPr>
        <w:t>відходів</w:t>
      </w:r>
      <w:r w:rsidR="00A03384" w:rsidRPr="00752249">
        <w:rPr>
          <w:spacing w:val="56"/>
          <w:sz w:val="26"/>
          <w:szCs w:val="26"/>
        </w:rPr>
        <w:t xml:space="preserve">  </w:t>
      </w:r>
      <w:r w:rsidR="00A03384" w:rsidRPr="00752249">
        <w:rPr>
          <w:sz w:val="26"/>
          <w:szCs w:val="26"/>
        </w:rPr>
        <w:t>–</w:t>
      </w:r>
      <w:r w:rsidR="00A03384" w:rsidRPr="00752249">
        <w:rPr>
          <w:spacing w:val="56"/>
          <w:sz w:val="26"/>
          <w:szCs w:val="26"/>
        </w:rPr>
        <w:t xml:space="preserve"> </w:t>
      </w:r>
      <w:r w:rsidR="00A03384" w:rsidRPr="00752249">
        <w:rPr>
          <w:sz w:val="26"/>
          <w:szCs w:val="26"/>
        </w:rPr>
        <w:t>з</w:t>
      </w:r>
      <w:r w:rsidR="00A03384" w:rsidRPr="00752249">
        <w:rPr>
          <w:spacing w:val="56"/>
          <w:sz w:val="26"/>
          <w:szCs w:val="26"/>
        </w:rPr>
        <w:t xml:space="preserve"> </w:t>
      </w:r>
      <w:r w:rsidR="00A03384" w:rsidRPr="00752249">
        <w:rPr>
          <w:sz w:val="26"/>
          <w:szCs w:val="26"/>
        </w:rPr>
        <w:t>дня</w:t>
      </w:r>
      <w:r w:rsidR="00A03384" w:rsidRPr="00752249">
        <w:rPr>
          <w:spacing w:val="57"/>
          <w:sz w:val="26"/>
          <w:szCs w:val="26"/>
        </w:rPr>
        <w:t xml:space="preserve"> </w:t>
      </w:r>
      <w:r w:rsidR="00A03384" w:rsidRPr="00752249">
        <w:rPr>
          <w:spacing w:val="-2"/>
          <w:sz w:val="26"/>
          <w:szCs w:val="26"/>
        </w:rPr>
        <w:t>укладання</w:t>
      </w:r>
      <w:r w:rsidRPr="00752249">
        <w:rPr>
          <w:spacing w:val="-2"/>
          <w:sz w:val="26"/>
          <w:szCs w:val="26"/>
        </w:rPr>
        <w:t xml:space="preserve"> д</w:t>
      </w:r>
      <w:r w:rsidR="00A03384" w:rsidRPr="00752249">
        <w:rPr>
          <w:spacing w:val="-2"/>
          <w:sz w:val="26"/>
          <w:szCs w:val="26"/>
        </w:rPr>
        <w:t>оговору (09.07.2026 року)</w:t>
      </w:r>
    </w:p>
    <w:p w:rsidR="00A03384" w:rsidRPr="00841145" w:rsidRDefault="00A03384" w:rsidP="00A03384">
      <w:pPr>
        <w:pStyle w:val="71"/>
        <w:shd w:val="clear" w:color="auto" w:fill="auto"/>
        <w:spacing w:before="0" w:line="240" w:lineRule="auto"/>
        <w:ind w:left="720"/>
        <w:rPr>
          <w:rStyle w:val="7"/>
          <w:rFonts w:ascii="Times New Roman" w:hAnsi="Times New Roman" w:cs="Times New Roman"/>
          <w:b/>
          <w:sz w:val="20"/>
          <w:szCs w:val="20"/>
          <w:highlight w:val="yellow"/>
          <w:lang w:val="uk-UA"/>
        </w:rPr>
      </w:pPr>
    </w:p>
    <w:p w:rsidR="00F02A32" w:rsidRPr="00752249" w:rsidRDefault="007D0136" w:rsidP="008A5E93">
      <w:pPr>
        <w:pStyle w:val="71"/>
        <w:numPr>
          <w:ilvl w:val="0"/>
          <w:numId w:val="18"/>
        </w:numPr>
        <w:shd w:val="clear" w:color="auto" w:fill="auto"/>
        <w:spacing w:before="0" w:line="240" w:lineRule="auto"/>
        <w:jc w:val="center"/>
        <w:rPr>
          <w:rStyle w:val="7"/>
          <w:rFonts w:ascii="Times New Roman" w:hAnsi="Times New Roman" w:cs="Times New Roman"/>
          <w:b/>
          <w:sz w:val="26"/>
          <w:szCs w:val="26"/>
          <w:lang w:val="uk-UA"/>
        </w:rPr>
      </w:pPr>
      <w:r w:rsidRPr="00752249">
        <w:rPr>
          <w:rStyle w:val="7"/>
          <w:rFonts w:ascii="Times New Roman" w:hAnsi="Times New Roman" w:cs="Times New Roman"/>
          <w:b/>
          <w:sz w:val="26"/>
          <w:szCs w:val="26"/>
          <w:lang w:val="uk-UA"/>
        </w:rPr>
        <w:t>ОПИС ФОРМАЛЬНИХ (НЕСУТТЄВИХ) ПОМИЛОК, ДОПУЩЕННЯ ЯКИХУЧАСНИКАМИ</w:t>
      </w:r>
      <w:r w:rsidR="008A5E93" w:rsidRPr="00752249">
        <w:rPr>
          <w:rStyle w:val="7"/>
          <w:rFonts w:ascii="Times New Roman" w:hAnsi="Times New Roman" w:cs="Times New Roman"/>
          <w:b/>
          <w:sz w:val="26"/>
          <w:szCs w:val="26"/>
          <w:lang w:val="uk-UA"/>
        </w:rPr>
        <w:t xml:space="preserve"> КОНКУРСУ НЕ ПРИЗВЕДЕ ДО ВІДХИЛЕННЯ ЇХ КОНКУРСНИХ ПРОПОЗИЦІЙ</w:t>
      </w:r>
    </w:p>
    <w:p w:rsidR="00F02A32" w:rsidRPr="00752249" w:rsidRDefault="008A5E93" w:rsidP="00E65FE6">
      <w:pPr>
        <w:pStyle w:val="TableParagraph"/>
        <w:ind w:left="158" w:right="134" w:firstLine="409"/>
        <w:jc w:val="both"/>
        <w:rPr>
          <w:rStyle w:val="7"/>
          <w:b/>
          <w:sz w:val="26"/>
          <w:szCs w:val="26"/>
        </w:rPr>
      </w:pPr>
      <w:r w:rsidRPr="00752249">
        <w:rPr>
          <w:sz w:val="26"/>
          <w:szCs w:val="26"/>
          <w:shd w:val="clear" w:color="auto" w:fill="FFFFFF"/>
        </w:rPr>
        <w:t>Формальними (несуттєвими) вважаються помилки, що пов’язані з оформленням конкурсних пропозицій та не впливають на зміст конкурсних пропозицій, а саме технічні помилки та описки</w:t>
      </w:r>
      <w:r w:rsidR="00E65FE6" w:rsidRPr="00752249">
        <w:rPr>
          <w:sz w:val="26"/>
          <w:szCs w:val="26"/>
          <w:shd w:val="clear" w:color="auto" w:fill="FFFFFF"/>
        </w:rPr>
        <w:t xml:space="preserve">, </w:t>
      </w:r>
      <w:r w:rsidR="00E65FE6" w:rsidRPr="00752249">
        <w:rPr>
          <w:sz w:val="26"/>
          <w:szCs w:val="26"/>
        </w:rPr>
        <w:t>які визначені в Переліку формальних помилок відповідно до Наказу Міністерства розвитку економіки,</w:t>
      </w:r>
      <w:r w:rsidR="00E65FE6" w:rsidRPr="00752249">
        <w:rPr>
          <w:spacing w:val="66"/>
          <w:w w:val="150"/>
          <w:sz w:val="26"/>
          <w:szCs w:val="26"/>
        </w:rPr>
        <w:t xml:space="preserve"> </w:t>
      </w:r>
      <w:r w:rsidR="00E65FE6" w:rsidRPr="00752249">
        <w:rPr>
          <w:sz w:val="26"/>
          <w:szCs w:val="26"/>
        </w:rPr>
        <w:t>торгівлі</w:t>
      </w:r>
      <w:r w:rsidR="00E65FE6" w:rsidRPr="00752249">
        <w:rPr>
          <w:spacing w:val="71"/>
          <w:w w:val="150"/>
          <w:sz w:val="26"/>
          <w:szCs w:val="26"/>
        </w:rPr>
        <w:t xml:space="preserve"> </w:t>
      </w:r>
      <w:r w:rsidR="00E65FE6" w:rsidRPr="00752249">
        <w:rPr>
          <w:sz w:val="26"/>
          <w:szCs w:val="26"/>
        </w:rPr>
        <w:t>та</w:t>
      </w:r>
      <w:r w:rsidR="00E65FE6" w:rsidRPr="00752249">
        <w:rPr>
          <w:spacing w:val="70"/>
          <w:w w:val="150"/>
          <w:sz w:val="26"/>
          <w:szCs w:val="26"/>
        </w:rPr>
        <w:t xml:space="preserve"> </w:t>
      </w:r>
      <w:r w:rsidR="00E65FE6" w:rsidRPr="00752249">
        <w:rPr>
          <w:sz w:val="26"/>
          <w:szCs w:val="26"/>
        </w:rPr>
        <w:t>сільського</w:t>
      </w:r>
      <w:r w:rsidR="00E65FE6" w:rsidRPr="00752249">
        <w:rPr>
          <w:spacing w:val="70"/>
          <w:w w:val="150"/>
          <w:sz w:val="26"/>
          <w:szCs w:val="26"/>
        </w:rPr>
        <w:t xml:space="preserve"> </w:t>
      </w:r>
      <w:r w:rsidR="00E65FE6" w:rsidRPr="00752249">
        <w:rPr>
          <w:sz w:val="26"/>
          <w:szCs w:val="26"/>
        </w:rPr>
        <w:t>господарства</w:t>
      </w:r>
      <w:r w:rsidR="00E65FE6" w:rsidRPr="00752249">
        <w:rPr>
          <w:spacing w:val="71"/>
          <w:w w:val="150"/>
          <w:sz w:val="26"/>
          <w:szCs w:val="26"/>
        </w:rPr>
        <w:t xml:space="preserve"> </w:t>
      </w:r>
      <w:r w:rsidR="00E65FE6" w:rsidRPr="00752249">
        <w:rPr>
          <w:spacing w:val="-2"/>
          <w:sz w:val="26"/>
          <w:szCs w:val="26"/>
        </w:rPr>
        <w:t xml:space="preserve">України </w:t>
      </w:r>
      <w:r w:rsidR="00E65FE6" w:rsidRPr="00752249">
        <w:rPr>
          <w:sz w:val="26"/>
          <w:szCs w:val="26"/>
        </w:rPr>
        <w:t>від</w:t>
      </w:r>
      <w:r w:rsidR="00E65FE6" w:rsidRPr="00752249">
        <w:rPr>
          <w:spacing w:val="-3"/>
          <w:sz w:val="26"/>
          <w:szCs w:val="26"/>
        </w:rPr>
        <w:t xml:space="preserve"> </w:t>
      </w:r>
      <w:r w:rsidR="00E65FE6" w:rsidRPr="00752249">
        <w:rPr>
          <w:sz w:val="26"/>
          <w:szCs w:val="26"/>
        </w:rPr>
        <w:t>15 квітня 2020 року</w:t>
      </w:r>
      <w:r w:rsidR="00E65FE6" w:rsidRPr="00752249">
        <w:rPr>
          <w:spacing w:val="-6"/>
          <w:sz w:val="26"/>
          <w:szCs w:val="26"/>
        </w:rPr>
        <w:t xml:space="preserve"> </w:t>
      </w:r>
      <w:r w:rsidR="00E65FE6" w:rsidRPr="00752249">
        <w:rPr>
          <w:sz w:val="26"/>
          <w:szCs w:val="26"/>
        </w:rPr>
        <w:t>№</w:t>
      </w:r>
      <w:r w:rsidR="00E65FE6" w:rsidRPr="00752249">
        <w:rPr>
          <w:spacing w:val="-1"/>
          <w:sz w:val="26"/>
          <w:szCs w:val="26"/>
        </w:rPr>
        <w:t xml:space="preserve"> </w:t>
      </w:r>
      <w:r w:rsidR="00E65FE6" w:rsidRPr="00752249">
        <w:rPr>
          <w:spacing w:val="-5"/>
          <w:sz w:val="26"/>
          <w:szCs w:val="26"/>
        </w:rPr>
        <w:t>710.</w:t>
      </w:r>
    </w:p>
    <w:p w:rsidR="00F02A32" w:rsidRPr="00841145" w:rsidRDefault="00F02A32" w:rsidP="00A03384">
      <w:pPr>
        <w:pStyle w:val="71"/>
        <w:shd w:val="clear" w:color="auto" w:fill="auto"/>
        <w:spacing w:before="0" w:line="240" w:lineRule="auto"/>
        <w:ind w:left="720"/>
        <w:rPr>
          <w:rStyle w:val="7"/>
          <w:rFonts w:ascii="Times New Roman" w:hAnsi="Times New Roman" w:cs="Times New Roman"/>
          <w:b/>
          <w:sz w:val="20"/>
          <w:szCs w:val="20"/>
          <w:highlight w:val="yellow"/>
          <w:lang w:val="uk-UA"/>
        </w:rPr>
      </w:pPr>
    </w:p>
    <w:p w:rsidR="00844447" w:rsidRPr="00125A67" w:rsidRDefault="006C2E34" w:rsidP="0026434B">
      <w:pPr>
        <w:pStyle w:val="71"/>
        <w:numPr>
          <w:ilvl w:val="0"/>
          <w:numId w:val="18"/>
        </w:numPr>
        <w:shd w:val="clear" w:color="auto" w:fill="auto"/>
        <w:spacing w:before="0" w:line="240" w:lineRule="auto"/>
        <w:jc w:val="center"/>
        <w:rPr>
          <w:rStyle w:val="7"/>
          <w:rFonts w:ascii="Times New Roman" w:hAnsi="Times New Roman" w:cs="Times New Roman"/>
          <w:b/>
          <w:sz w:val="26"/>
          <w:szCs w:val="26"/>
          <w:lang w:val="uk-UA"/>
        </w:rPr>
      </w:pPr>
      <w:r w:rsidRPr="00125A67">
        <w:rPr>
          <w:rStyle w:val="7"/>
          <w:rFonts w:ascii="Times New Roman" w:hAnsi="Times New Roman" w:cs="Times New Roman"/>
          <w:b/>
          <w:sz w:val="26"/>
          <w:szCs w:val="26"/>
          <w:lang w:val="uk-UA"/>
        </w:rPr>
        <w:t xml:space="preserve">ХАРАКТЕРИСИКА </w:t>
      </w:r>
      <w:r w:rsidR="0026434B" w:rsidRPr="00125A67">
        <w:rPr>
          <w:rStyle w:val="7"/>
          <w:rFonts w:ascii="Times New Roman" w:hAnsi="Times New Roman" w:cs="Times New Roman"/>
          <w:b/>
          <w:sz w:val="26"/>
          <w:szCs w:val="26"/>
          <w:lang w:val="uk-UA"/>
        </w:rPr>
        <w:t>ОБ’</w:t>
      </w:r>
      <w:r w:rsidR="00315197" w:rsidRPr="00125A67">
        <w:rPr>
          <w:rStyle w:val="7"/>
          <w:rFonts w:ascii="Times New Roman" w:hAnsi="Times New Roman" w:cs="Times New Roman"/>
          <w:b/>
          <w:sz w:val="26"/>
          <w:szCs w:val="26"/>
          <w:lang w:val="uk-UA"/>
        </w:rPr>
        <w:t>Є</w:t>
      </w:r>
      <w:r w:rsidR="0075491E" w:rsidRPr="00125A67">
        <w:rPr>
          <w:rStyle w:val="7"/>
          <w:rFonts w:ascii="Times New Roman" w:hAnsi="Times New Roman" w:cs="Times New Roman"/>
          <w:b/>
          <w:sz w:val="26"/>
          <w:szCs w:val="26"/>
          <w:lang w:val="uk-UA"/>
        </w:rPr>
        <w:t>КТІВ КОНКУРСУ. ХАРАКТЕРИСТИКАОБ’</w:t>
      </w:r>
      <w:r w:rsidR="00315197" w:rsidRPr="00125A67">
        <w:rPr>
          <w:rStyle w:val="7"/>
          <w:rFonts w:ascii="Times New Roman" w:hAnsi="Times New Roman" w:cs="Times New Roman"/>
          <w:b/>
          <w:sz w:val="26"/>
          <w:szCs w:val="26"/>
          <w:lang w:val="uk-UA"/>
        </w:rPr>
        <w:t>ЄКТІВ УТВОРЕННЯ</w:t>
      </w:r>
      <w:r w:rsidR="0075491E" w:rsidRPr="00125A67">
        <w:rPr>
          <w:rStyle w:val="7"/>
          <w:rFonts w:ascii="Times New Roman" w:hAnsi="Times New Roman" w:cs="Times New Roman"/>
          <w:b/>
          <w:sz w:val="26"/>
          <w:szCs w:val="26"/>
          <w:lang w:val="uk-UA"/>
        </w:rPr>
        <w:t>ПОБУТОВИХ ВІДХОДІВ ЗА ДЖЕРЕЛАМИ УТВОРЕННЯ</w:t>
      </w:r>
    </w:p>
    <w:p w:rsidR="000B602A" w:rsidRPr="00125A67" w:rsidRDefault="009C5039" w:rsidP="00932047">
      <w:pPr>
        <w:adjustRightInd w:val="0"/>
        <w:ind w:firstLine="720"/>
        <w:jc w:val="both"/>
        <w:rPr>
          <w:rStyle w:val="7"/>
          <w:color w:val="000000"/>
          <w:sz w:val="26"/>
          <w:szCs w:val="26"/>
          <w:lang w:eastAsia="uk-UA"/>
        </w:rPr>
      </w:pPr>
      <w:r w:rsidRPr="00125A67">
        <w:rPr>
          <w:b/>
          <w:sz w:val="26"/>
        </w:rPr>
        <w:t xml:space="preserve">Послуги із збирання та перевезення побутових відходів </w:t>
      </w:r>
      <w:r w:rsidR="000B602A" w:rsidRPr="00125A67">
        <w:rPr>
          <w:rStyle w:val="7"/>
          <w:color w:val="000000"/>
          <w:sz w:val="26"/>
          <w:szCs w:val="26"/>
          <w:lang w:eastAsia="uk-UA"/>
        </w:rPr>
        <w:t xml:space="preserve">повинні надаватися на території Павлоградської міської територіальної громади (м. Павлоград), площа Павлоградської міської територіальної громади складає </w:t>
      </w:r>
      <w:r w:rsidR="000B602A" w:rsidRPr="00125A67">
        <w:rPr>
          <w:rStyle w:val="value-title"/>
          <w:bCs/>
          <w:sz w:val="26"/>
          <w:szCs w:val="26"/>
          <w:shd w:val="clear" w:color="auto" w:fill="FFFFFF"/>
        </w:rPr>
        <w:t>59.1 км</w:t>
      </w:r>
      <w:r w:rsidR="000B602A" w:rsidRPr="00125A67">
        <w:rPr>
          <w:rStyle w:val="value-title"/>
          <w:bCs/>
          <w:sz w:val="26"/>
          <w:szCs w:val="26"/>
          <w:shd w:val="clear" w:color="auto" w:fill="FFFFFF"/>
          <w:vertAlign w:val="superscript"/>
        </w:rPr>
        <w:t>2</w:t>
      </w:r>
      <w:r w:rsidR="000B602A" w:rsidRPr="00125A67">
        <w:rPr>
          <w:rStyle w:val="7"/>
          <w:color w:val="000000"/>
          <w:sz w:val="26"/>
          <w:szCs w:val="26"/>
          <w:lang w:eastAsia="uk-UA"/>
        </w:rPr>
        <w:t>.</w:t>
      </w:r>
    </w:p>
    <w:p w:rsidR="00F44AFF" w:rsidRPr="00125A67" w:rsidRDefault="00313960" w:rsidP="00932047">
      <w:pPr>
        <w:adjustRightInd w:val="0"/>
        <w:ind w:firstLine="720"/>
        <w:jc w:val="both"/>
        <w:rPr>
          <w:sz w:val="26"/>
          <w:szCs w:val="26"/>
        </w:rPr>
      </w:pPr>
      <w:r w:rsidRPr="00125A67">
        <w:rPr>
          <w:sz w:val="26"/>
          <w:szCs w:val="26"/>
        </w:rPr>
        <w:t>Чисельність</w:t>
      </w:r>
      <w:r w:rsidRPr="00125A67">
        <w:rPr>
          <w:spacing w:val="80"/>
          <w:sz w:val="26"/>
          <w:szCs w:val="26"/>
        </w:rPr>
        <w:t xml:space="preserve"> </w:t>
      </w:r>
      <w:r w:rsidRPr="00125A67">
        <w:rPr>
          <w:sz w:val="26"/>
          <w:szCs w:val="26"/>
        </w:rPr>
        <w:t>населення</w:t>
      </w:r>
      <w:r w:rsidRPr="00125A67">
        <w:rPr>
          <w:spacing w:val="80"/>
          <w:sz w:val="26"/>
          <w:szCs w:val="26"/>
        </w:rPr>
        <w:t xml:space="preserve"> </w:t>
      </w:r>
      <w:r w:rsidRPr="00125A67">
        <w:rPr>
          <w:sz w:val="26"/>
          <w:szCs w:val="26"/>
        </w:rPr>
        <w:t xml:space="preserve">міста близько 106 000 </w:t>
      </w:r>
      <w:proofErr w:type="spellStart"/>
      <w:r w:rsidRPr="00125A67">
        <w:rPr>
          <w:sz w:val="26"/>
          <w:szCs w:val="26"/>
        </w:rPr>
        <w:t>чол</w:t>
      </w:r>
      <w:proofErr w:type="spellEnd"/>
      <w:r w:rsidRPr="00125A67">
        <w:rPr>
          <w:sz w:val="26"/>
          <w:szCs w:val="26"/>
        </w:rPr>
        <w:t xml:space="preserve">. (станом на 01.01.2022р.), з них багатоквартирна забудова – 77208 </w:t>
      </w:r>
      <w:proofErr w:type="spellStart"/>
      <w:r w:rsidRPr="00125A67">
        <w:rPr>
          <w:sz w:val="26"/>
          <w:szCs w:val="26"/>
        </w:rPr>
        <w:t>чол</w:t>
      </w:r>
      <w:proofErr w:type="spellEnd"/>
      <w:r w:rsidRPr="00125A67">
        <w:rPr>
          <w:sz w:val="26"/>
          <w:szCs w:val="26"/>
        </w:rPr>
        <w:t>., приватний сектор</w:t>
      </w:r>
      <w:r w:rsidR="0049220B" w:rsidRPr="00125A67">
        <w:rPr>
          <w:sz w:val="26"/>
          <w:szCs w:val="26"/>
        </w:rPr>
        <w:t xml:space="preserve"> (</w:t>
      </w:r>
      <w:r w:rsidR="0049220B" w:rsidRPr="00125A67">
        <w:rPr>
          <w:rFonts w:eastAsia="Calibri"/>
          <w:sz w:val="26"/>
          <w:szCs w:val="26"/>
        </w:rPr>
        <w:t>житлові будинки індивідуальної забудови з присадибною ділянкою</w:t>
      </w:r>
      <w:r w:rsidR="0049220B" w:rsidRPr="00125A67">
        <w:rPr>
          <w:sz w:val="26"/>
          <w:szCs w:val="26"/>
        </w:rPr>
        <w:t>)</w:t>
      </w:r>
      <w:r w:rsidRPr="00125A67">
        <w:rPr>
          <w:sz w:val="26"/>
          <w:szCs w:val="26"/>
        </w:rPr>
        <w:t xml:space="preserve"> – 28792 </w:t>
      </w:r>
      <w:proofErr w:type="spellStart"/>
      <w:r w:rsidRPr="00125A67">
        <w:rPr>
          <w:sz w:val="26"/>
          <w:szCs w:val="26"/>
        </w:rPr>
        <w:t>чол</w:t>
      </w:r>
      <w:proofErr w:type="spellEnd"/>
      <w:r w:rsidRPr="00125A67">
        <w:rPr>
          <w:sz w:val="26"/>
          <w:szCs w:val="26"/>
        </w:rPr>
        <w:t xml:space="preserve">. </w:t>
      </w:r>
    </w:p>
    <w:p w:rsidR="00313960" w:rsidRPr="00960FBB" w:rsidRDefault="00313960" w:rsidP="00932047">
      <w:pPr>
        <w:adjustRightInd w:val="0"/>
        <w:ind w:firstLine="720"/>
        <w:jc w:val="both"/>
        <w:rPr>
          <w:sz w:val="26"/>
          <w:szCs w:val="26"/>
        </w:rPr>
      </w:pPr>
      <w:r w:rsidRPr="00125A67">
        <w:rPr>
          <w:sz w:val="26"/>
          <w:szCs w:val="26"/>
        </w:rPr>
        <w:t>Середній річний обсяг вивезення побутових відходів</w:t>
      </w:r>
      <w:r w:rsidR="00F44AFF" w:rsidRPr="00125A67">
        <w:rPr>
          <w:sz w:val="26"/>
          <w:szCs w:val="26"/>
        </w:rPr>
        <w:t xml:space="preserve"> (змішані, великогабаритні)</w:t>
      </w:r>
      <w:r w:rsidRPr="00125A67">
        <w:rPr>
          <w:sz w:val="26"/>
          <w:szCs w:val="26"/>
        </w:rPr>
        <w:t xml:space="preserve"> </w:t>
      </w:r>
      <w:r w:rsidRPr="00960FBB">
        <w:rPr>
          <w:sz w:val="26"/>
          <w:szCs w:val="26"/>
        </w:rPr>
        <w:t>становить  близько  34569 т.</w:t>
      </w:r>
    </w:p>
    <w:p w:rsidR="000A2AC1" w:rsidRPr="00960FBB" w:rsidRDefault="000A2AC1" w:rsidP="000A2AC1">
      <w:pPr>
        <w:adjustRightInd w:val="0"/>
        <w:ind w:firstLine="708"/>
        <w:jc w:val="both"/>
        <w:rPr>
          <w:rFonts w:eastAsia="Calibri"/>
          <w:sz w:val="26"/>
          <w:szCs w:val="26"/>
        </w:rPr>
      </w:pPr>
      <w:r w:rsidRPr="00960FBB">
        <w:rPr>
          <w:rFonts w:eastAsia="Calibri"/>
          <w:sz w:val="26"/>
          <w:szCs w:val="26"/>
        </w:rPr>
        <w:t>Житлова забудова складається з повністю впорядкованого житла – багатоквартирна забудова та  невпорядкованого житла, а  також  житлових будинків індивідуальної забудови (будинки приватного сектору) з присадибною ділянкою.</w:t>
      </w:r>
    </w:p>
    <w:p w:rsidR="00D617BC" w:rsidRPr="00960FBB" w:rsidRDefault="00D617BC" w:rsidP="00D617BC">
      <w:pPr>
        <w:adjustRightInd w:val="0"/>
        <w:ind w:firstLine="708"/>
        <w:jc w:val="both"/>
        <w:rPr>
          <w:rFonts w:eastAsia="Calibri"/>
          <w:sz w:val="26"/>
          <w:szCs w:val="26"/>
        </w:rPr>
      </w:pPr>
      <w:r w:rsidRPr="00960FBB">
        <w:rPr>
          <w:sz w:val="26"/>
          <w:szCs w:val="26"/>
        </w:rPr>
        <w:t xml:space="preserve">Загальна кількість багатоквартирних будинків-650 од., в </w:t>
      </w:r>
      <w:proofErr w:type="spellStart"/>
      <w:r w:rsidRPr="00960FBB">
        <w:rPr>
          <w:sz w:val="26"/>
          <w:szCs w:val="26"/>
        </w:rPr>
        <w:t>т.ч</w:t>
      </w:r>
      <w:proofErr w:type="spellEnd"/>
      <w:r w:rsidRPr="00960FBB">
        <w:rPr>
          <w:sz w:val="26"/>
          <w:szCs w:val="26"/>
        </w:rPr>
        <w:t xml:space="preserve">. 453 од. 5-типоверхові і більше, 98% будинків впорядковані інженерними комунікаціями, орієнтовна кількість мешканців – 77208 </w:t>
      </w:r>
      <w:proofErr w:type="spellStart"/>
      <w:r w:rsidRPr="00960FBB">
        <w:rPr>
          <w:sz w:val="26"/>
          <w:szCs w:val="26"/>
        </w:rPr>
        <w:t>чол</w:t>
      </w:r>
      <w:proofErr w:type="spellEnd"/>
      <w:r w:rsidRPr="00960FBB">
        <w:rPr>
          <w:sz w:val="26"/>
          <w:szCs w:val="26"/>
        </w:rPr>
        <w:t xml:space="preserve">., 100 контейнерних майданчиків (територія міста), контейнери  близько </w:t>
      </w:r>
      <w:r w:rsidR="00C448EF" w:rsidRPr="00960FBB">
        <w:rPr>
          <w:sz w:val="26"/>
          <w:szCs w:val="26"/>
        </w:rPr>
        <w:t>550</w:t>
      </w:r>
      <w:r w:rsidRPr="00960FBB">
        <w:rPr>
          <w:sz w:val="26"/>
          <w:szCs w:val="26"/>
        </w:rPr>
        <w:t xml:space="preserve"> од., об’ємом 1,1 м3 (власність Виконавця)</w:t>
      </w:r>
    </w:p>
    <w:p w:rsidR="00D617BC" w:rsidRPr="00960FBB" w:rsidRDefault="00D617BC" w:rsidP="000A2AC1">
      <w:pPr>
        <w:adjustRightInd w:val="0"/>
        <w:ind w:firstLine="708"/>
        <w:jc w:val="both"/>
        <w:rPr>
          <w:sz w:val="26"/>
          <w:szCs w:val="26"/>
        </w:rPr>
      </w:pPr>
      <w:r w:rsidRPr="00960FBB">
        <w:rPr>
          <w:sz w:val="26"/>
          <w:szCs w:val="26"/>
        </w:rPr>
        <w:t xml:space="preserve">Загальна кількість </w:t>
      </w:r>
      <w:r w:rsidRPr="00960FBB">
        <w:rPr>
          <w:spacing w:val="-2"/>
          <w:sz w:val="26"/>
          <w:szCs w:val="26"/>
        </w:rPr>
        <w:t xml:space="preserve">одноквартирних </w:t>
      </w:r>
      <w:r w:rsidRPr="00960FBB">
        <w:rPr>
          <w:sz w:val="26"/>
          <w:szCs w:val="26"/>
        </w:rPr>
        <w:t>(садибних)</w:t>
      </w:r>
      <w:r w:rsidRPr="00960FBB">
        <w:rPr>
          <w:spacing w:val="-15"/>
          <w:sz w:val="26"/>
          <w:szCs w:val="26"/>
        </w:rPr>
        <w:t xml:space="preserve"> </w:t>
      </w:r>
      <w:r w:rsidRPr="00960FBB">
        <w:rPr>
          <w:sz w:val="26"/>
          <w:szCs w:val="26"/>
        </w:rPr>
        <w:t>житлових</w:t>
      </w:r>
      <w:r w:rsidRPr="00960FBB">
        <w:rPr>
          <w:spacing w:val="-15"/>
          <w:sz w:val="26"/>
          <w:szCs w:val="26"/>
        </w:rPr>
        <w:t xml:space="preserve"> </w:t>
      </w:r>
      <w:r w:rsidR="00C448EF" w:rsidRPr="00960FBB">
        <w:rPr>
          <w:sz w:val="26"/>
          <w:szCs w:val="26"/>
        </w:rPr>
        <w:t xml:space="preserve">будинків -12946 од., </w:t>
      </w:r>
      <w:r w:rsidRPr="00960FBB">
        <w:rPr>
          <w:sz w:val="26"/>
          <w:szCs w:val="26"/>
        </w:rPr>
        <w:t xml:space="preserve">орієнтовна кількість мешканців – 28792 </w:t>
      </w:r>
      <w:proofErr w:type="spellStart"/>
      <w:r w:rsidRPr="00960FBB">
        <w:rPr>
          <w:sz w:val="26"/>
          <w:szCs w:val="26"/>
        </w:rPr>
        <w:t>чол</w:t>
      </w:r>
      <w:proofErr w:type="spellEnd"/>
      <w:r w:rsidRPr="00960FBB">
        <w:rPr>
          <w:sz w:val="26"/>
          <w:szCs w:val="26"/>
        </w:rPr>
        <w:t>., 15 контейнерних майданчиків (територ</w:t>
      </w:r>
      <w:r w:rsidR="00C448EF" w:rsidRPr="00960FBB">
        <w:rPr>
          <w:sz w:val="26"/>
          <w:szCs w:val="26"/>
        </w:rPr>
        <w:t>ія міста), контейнери  близько 7</w:t>
      </w:r>
      <w:r w:rsidRPr="00960FBB">
        <w:rPr>
          <w:sz w:val="26"/>
          <w:szCs w:val="26"/>
        </w:rPr>
        <w:t>0 од., об’ємом 1,1 м3 (власність Виконавця)</w:t>
      </w:r>
      <w:r w:rsidR="00960FBB" w:rsidRPr="00960FBB">
        <w:rPr>
          <w:sz w:val="26"/>
          <w:szCs w:val="26"/>
        </w:rPr>
        <w:t>.</w:t>
      </w:r>
    </w:p>
    <w:p w:rsidR="00960FBB" w:rsidRPr="00960FBB" w:rsidRDefault="00960FBB" w:rsidP="00960FBB">
      <w:pPr>
        <w:pStyle w:val="TableParagraph"/>
        <w:ind w:left="158" w:right="126" w:firstLine="550"/>
        <w:jc w:val="both"/>
        <w:rPr>
          <w:rFonts w:eastAsia="Calibri"/>
          <w:sz w:val="26"/>
          <w:szCs w:val="26"/>
        </w:rPr>
      </w:pPr>
      <w:r w:rsidRPr="00960FBB">
        <w:rPr>
          <w:sz w:val="26"/>
          <w:szCs w:val="26"/>
        </w:rPr>
        <w:t>У багатоквартирних житлових будинках збирання побутових відходів здійснюється контейнерним методом. В одноквартирних (садибних) житлових будинках збирання побутових відходів здійснюється контейнерним/</w:t>
      </w:r>
      <w:proofErr w:type="spellStart"/>
      <w:r w:rsidRPr="00960FBB">
        <w:rPr>
          <w:sz w:val="26"/>
          <w:szCs w:val="26"/>
        </w:rPr>
        <w:t>безконтейнерним</w:t>
      </w:r>
      <w:proofErr w:type="spellEnd"/>
      <w:r w:rsidRPr="00960FBB">
        <w:rPr>
          <w:spacing w:val="40"/>
          <w:sz w:val="26"/>
          <w:szCs w:val="26"/>
        </w:rPr>
        <w:t xml:space="preserve"> </w:t>
      </w:r>
      <w:r w:rsidRPr="00960FBB">
        <w:rPr>
          <w:sz w:val="26"/>
          <w:szCs w:val="26"/>
        </w:rPr>
        <w:t xml:space="preserve">методом. Збирання побутових відходів за </w:t>
      </w:r>
      <w:proofErr w:type="spellStart"/>
      <w:r w:rsidRPr="00960FBB">
        <w:rPr>
          <w:sz w:val="26"/>
          <w:szCs w:val="26"/>
        </w:rPr>
        <w:t>безконтейнерним</w:t>
      </w:r>
      <w:proofErr w:type="spellEnd"/>
      <w:r w:rsidRPr="00960FBB">
        <w:rPr>
          <w:sz w:val="26"/>
          <w:szCs w:val="26"/>
        </w:rPr>
        <w:t xml:space="preserve"> методом проводиться мешканцями у полімерні пакети, які завантажуються</w:t>
      </w:r>
      <w:r w:rsidRPr="00960FBB">
        <w:rPr>
          <w:spacing w:val="54"/>
          <w:sz w:val="26"/>
          <w:szCs w:val="26"/>
        </w:rPr>
        <w:t xml:space="preserve"> </w:t>
      </w:r>
      <w:r w:rsidRPr="00960FBB">
        <w:rPr>
          <w:sz w:val="26"/>
          <w:szCs w:val="26"/>
        </w:rPr>
        <w:t>в</w:t>
      </w:r>
      <w:r w:rsidRPr="00960FBB">
        <w:rPr>
          <w:spacing w:val="56"/>
          <w:sz w:val="26"/>
          <w:szCs w:val="26"/>
        </w:rPr>
        <w:t xml:space="preserve"> </w:t>
      </w:r>
      <w:r w:rsidRPr="00960FBB">
        <w:rPr>
          <w:sz w:val="26"/>
          <w:szCs w:val="26"/>
        </w:rPr>
        <w:t>сміттєвоз,</w:t>
      </w:r>
      <w:r w:rsidRPr="00960FBB">
        <w:rPr>
          <w:spacing w:val="54"/>
          <w:sz w:val="26"/>
          <w:szCs w:val="26"/>
        </w:rPr>
        <w:t xml:space="preserve"> </w:t>
      </w:r>
      <w:r w:rsidRPr="00960FBB">
        <w:rPr>
          <w:sz w:val="26"/>
          <w:szCs w:val="26"/>
        </w:rPr>
        <w:t>який</w:t>
      </w:r>
      <w:r w:rsidRPr="00960FBB">
        <w:rPr>
          <w:spacing w:val="55"/>
          <w:sz w:val="26"/>
          <w:szCs w:val="26"/>
        </w:rPr>
        <w:t xml:space="preserve"> </w:t>
      </w:r>
      <w:r w:rsidRPr="00960FBB">
        <w:rPr>
          <w:sz w:val="26"/>
          <w:szCs w:val="26"/>
        </w:rPr>
        <w:t>рухається</w:t>
      </w:r>
      <w:r w:rsidRPr="00960FBB">
        <w:rPr>
          <w:spacing w:val="54"/>
          <w:sz w:val="26"/>
          <w:szCs w:val="26"/>
        </w:rPr>
        <w:t xml:space="preserve"> </w:t>
      </w:r>
      <w:r w:rsidRPr="00960FBB">
        <w:rPr>
          <w:spacing w:val="-5"/>
          <w:sz w:val="26"/>
          <w:szCs w:val="26"/>
        </w:rPr>
        <w:t xml:space="preserve">за </w:t>
      </w:r>
      <w:r w:rsidRPr="00960FBB">
        <w:rPr>
          <w:sz w:val="26"/>
          <w:szCs w:val="26"/>
        </w:rPr>
        <w:t>встановленим</w:t>
      </w:r>
      <w:r w:rsidRPr="00960FBB">
        <w:rPr>
          <w:spacing w:val="-7"/>
          <w:sz w:val="26"/>
          <w:szCs w:val="26"/>
        </w:rPr>
        <w:t xml:space="preserve"> </w:t>
      </w:r>
      <w:r w:rsidRPr="00960FBB">
        <w:rPr>
          <w:spacing w:val="-2"/>
          <w:sz w:val="26"/>
          <w:szCs w:val="26"/>
        </w:rPr>
        <w:t>графіком.</w:t>
      </w:r>
    </w:p>
    <w:p w:rsidR="00FA7D80" w:rsidRPr="00960FBB" w:rsidRDefault="00FA7D80" w:rsidP="00094311">
      <w:pPr>
        <w:pStyle w:val="TableParagraph"/>
        <w:ind w:left="16" w:right="136" w:firstLine="484"/>
        <w:jc w:val="both"/>
        <w:rPr>
          <w:sz w:val="26"/>
          <w:szCs w:val="26"/>
        </w:rPr>
      </w:pPr>
      <w:r w:rsidRPr="00960FBB">
        <w:rPr>
          <w:sz w:val="26"/>
          <w:szCs w:val="26"/>
        </w:rPr>
        <w:t xml:space="preserve">На території Павлоградської міської територіальної громади (станом на 01.11.2025р.) проводять свою господарську діяльність 6211 підприємств в </w:t>
      </w:r>
      <w:proofErr w:type="spellStart"/>
      <w:r w:rsidRPr="00960FBB">
        <w:rPr>
          <w:sz w:val="26"/>
          <w:szCs w:val="26"/>
        </w:rPr>
        <w:t>т.ч</w:t>
      </w:r>
      <w:proofErr w:type="spellEnd"/>
      <w:r w:rsidRPr="00960FBB">
        <w:rPr>
          <w:sz w:val="26"/>
          <w:szCs w:val="26"/>
        </w:rPr>
        <w:t>.:</w:t>
      </w:r>
    </w:p>
    <w:p w:rsidR="00FA7D80" w:rsidRPr="00960FBB" w:rsidRDefault="00FA7D80" w:rsidP="00094311">
      <w:pPr>
        <w:pStyle w:val="TableParagraph"/>
        <w:numPr>
          <w:ilvl w:val="0"/>
          <w:numId w:val="11"/>
        </w:numPr>
        <w:tabs>
          <w:tab w:val="left" w:pos="302"/>
          <w:tab w:val="left" w:pos="530"/>
        </w:tabs>
        <w:spacing w:before="8" w:line="276" w:lineRule="exact"/>
        <w:ind w:right="191" w:hanging="142"/>
        <w:jc w:val="both"/>
        <w:rPr>
          <w:sz w:val="26"/>
          <w:szCs w:val="26"/>
        </w:rPr>
      </w:pPr>
      <w:r w:rsidRPr="00960FBB">
        <w:rPr>
          <w:sz w:val="26"/>
          <w:szCs w:val="26"/>
        </w:rPr>
        <w:t>юридичні -  2412 од.;</w:t>
      </w:r>
    </w:p>
    <w:p w:rsidR="00FA7D80" w:rsidRPr="00960FBB" w:rsidRDefault="00FA7D80" w:rsidP="00094311">
      <w:pPr>
        <w:pStyle w:val="TableParagraph"/>
        <w:numPr>
          <w:ilvl w:val="0"/>
          <w:numId w:val="11"/>
        </w:numPr>
        <w:tabs>
          <w:tab w:val="left" w:pos="302"/>
          <w:tab w:val="left" w:pos="530"/>
        </w:tabs>
        <w:spacing w:before="8" w:line="276" w:lineRule="exact"/>
        <w:ind w:right="191" w:hanging="142"/>
        <w:jc w:val="both"/>
        <w:rPr>
          <w:sz w:val="26"/>
          <w:szCs w:val="26"/>
        </w:rPr>
      </w:pPr>
      <w:r w:rsidRPr="00960FBB">
        <w:rPr>
          <w:sz w:val="26"/>
          <w:szCs w:val="26"/>
        </w:rPr>
        <w:t>фізичні – 3799 од.</w:t>
      </w:r>
    </w:p>
    <w:p w:rsidR="000A2AC1" w:rsidRPr="001E02EF" w:rsidRDefault="00C448EF" w:rsidP="000A2AC1">
      <w:pPr>
        <w:adjustRightInd w:val="0"/>
        <w:ind w:firstLine="708"/>
        <w:jc w:val="both"/>
        <w:rPr>
          <w:rFonts w:eastAsia="Calibri"/>
          <w:sz w:val="26"/>
          <w:szCs w:val="26"/>
        </w:rPr>
      </w:pPr>
      <w:r w:rsidRPr="00960FBB">
        <w:rPr>
          <w:rFonts w:eastAsia="Calibri"/>
          <w:sz w:val="26"/>
          <w:szCs w:val="26"/>
        </w:rPr>
        <w:lastRenderedPageBreak/>
        <w:t>Вивезення</w:t>
      </w:r>
      <w:r w:rsidR="000A2AC1" w:rsidRPr="00960FBB">
        <w:rPr>
          <w:rFonts w:eastAsia="Calibri"/>
          <w:sz w:val="26"/>
          <w:szCs w:val="26"/>
        </w:rPr>
        <w:t xml:space="preserve"> ПВ на місце їхнього знешкодження здійснюється відповідно до планово-</w:t>
      </w:r>
      <w:r w:rsidR="000A2AC1" w:rsidRPr="001E02EF">
        <w:rPr>
          <w:rFonts w:eastAsia="Calibri"/>
          <w:sz w:val="26"/>
          <w:szCs w:val="26"/>
        </w:rPr>
        <w:t>регулярної  або заявочної системи.</w:t>
      </w:r>
    </w:p>
    <w:p w:rsidR="000A2AC1" w:rsidRPr="00FB3F89" w:rsidRDefault="001E02EF" w:rsidP="000A2AC1">
      <w:pPr>
        <w:adjustRightInd w:val="0"/>
        <w:ind w:firstLine="708"/>
        <w:jc w:val="both"/>
        <w:rPr>
          <w:rFonts w:eastAsia="Calibri"/>
          <w:sz w:val="26"/>
          <w:szCs w:val="26"/>
        </w:rPr>
      </w:pPr>
      <w:r w:rsidRPr="00FB3F89">
        <w:rPr>
          <w:rFonts w:eastAsia="Calibri"/>
          <w:sz w:val="26"/>
          <w:szCs w:val="26"/>
        </w:rPr>
        <w:t>Виве</w:t>
      </w:r>
      <w:r w:rsidR="00125A67" w:rsidRPr="00FB3F89">
        <w:rPr>
          <w:rFonts w:eastAsia="Calibri"/>
          <w:sz w:val="26"/>
          <w:szCs w:val="26"/>
        </w:rPr>
        <w:t>з</w:t>
      </w:r>
      <w:r w:rsidRPr="00FB3F89">
        <w:rPr>
          <w:rFonts w:eastAsia="Calibri"/>
          <w:sz w:val="26"/>
          <w:szCs w:val="26"/>
        </w:rPr>
        <w:t>ення</w:t>
      </w:r>
      <w:r w:rsidR="00125A67" w:rsidRPr="00FB3F89">
        <w:rPr>
          <w:rFonts w:eastAsia="Calibri"/>
          <w:sz w:val="26"/>
          <w:szCs w:val="26"/>
        </w:rPr>
        <w:t xml:space="preserve"> </w:t>
      </w:r>
      <w:r w:rsidR="000A2AC1" w:rsidRPr="00FB3F89">
        <w:rPr>
          <w:rFonts w:eastAsia="Calibri"/>
          <w:sz w:val="26"/>
          <w:szCs w:val="26"/>
        </w:rPr>
        <w:t>ПВ з контейнерних майданчиків багатоквартирної житлової забудови здійснюється щодня</w:t>
      </w:r>
      <w:r w:rsidR="00125A67" w:rsidRPr="00FB3F89">
        <w:rPr>
          <w:rFonts w:eastAsia="Calibri"/>
          <w:sz w:val="26"/>
          <w:szCs w:val="26"/>
        </w:rPr>
        <w:t>, з негабаритних майданчиків – 2</w:t>
      </w:r>
      <w:r w:rsidR="000A2AC1" w:rsidRPr="00FB3F89">
        <w:rPr>
          <w:rFonts w:eastAsia="Calibri"/>
          <w:sz w:val="26"/>
          <w:szCs w:val="26"/>
        </w:rPr>
        <w:t xml:space="preserve"> раз</w:t>
      </w:r>
      <w:r w:rsidR="00125A67" w:rsidRPr="00FB3F89">
        <w:rPr>
          <w:rFonts w:eastAsia="Calibri"/>
          <w:sz w:val="26"/>
          <w:szCs w:val="26"/>
        </w:rPr>
        <w:t>и</w:t>
      </w:r>
      <w:r w:rsidR="000A2AC1" w:rsidRPr="00FB3F89">
        <w:rPr>
          <w:rFonts w:eastAsia="Calibri"/>
          <w:sz w:val="26"/>
          <w:szCs w:val="26"/>
        </w:rPr>
        <w:t xml:space="preserve"> на тиждень</w:t>
      </w:r>
      <w:r w:rsidR="0010285C" w:rsidRPr="00FB3F89">
        <w:rPr>
          <w:rFonts w:eastAsia="Calibri"/>
          <w:sz w:val="26"/>
          <w:szCs w:val="26"/>
        </w:rPr>
        <w:t xml:space="preserve"> (за графіком)</w:t>
      </w:r>
      <w:r w:rsidR="000A2AC1" w:rsidRPr="00FB3F89">
        <w:rPr>
          <w:rFonts w:eastAsia="Calibri"/>
          <w:sz w:val="26"/>
          <w:szCs w:val="26"/>
        </w:rPr>
        <w:t xml:space="preserve">, з негабаритних майданчиків, які розташовані на червоних лініях вулиць </w:t>
      </w:r>
      <w:r w:rsidR="00125A67" w:rsidRPr="00FB3F89">
        <w:rPr>
          <w:rFonts w:eastAsia="Calibri"/>
          <w:sz w:val="26"/>
          <w:szCs w:val="26"/>
        </w:rPr>
        <w:t xml:space="preserve">– 3 рази на тиждень </w:t>
      </w:r>
      <w:r w:rsidR="000A2AC1" w:rsidRPr="00FB3F89">
        <w:rPr>
          <w:rFonts w:eastAsia="Calibri"/>
          <w:sz w:val="26"/>
          <w:szCs w:val="26"/>
        </w:rPr>
        <w:t>(згідно з переліком до договору).</w:t>
      </w:r>
    </w:p>
    <w:p w:rsidR="000A2AC1" w:rsidRDefault="001E02EF" w:rsidP="000A2AC1">
      <w:pPr>
        <w:adjustRightInd w:val="0"/>
        <w:ind w:firstLine="708"/>
        <w:jc w:val="both"/>
        <w:rPr>
          <w:rFonts w:eastAsia="Calibri"/>
          <w:sz w:val="26"/>
          <w:szCs w:val="26"/>
        </w:rPr>
      </w:pPr>
      <w:r w:rsidRPr="00FB3F89">
        <w:rPr>
          <w:rFonts w:eastAsia="Calibri"/>
          <w:sz w:val="26"/>
          <w:szCs w:val="26"/>
        </w:rPr>
        <w:t xml:space="preserve">Вивезення </w:t>
      </w:r>
      <w:r w:rsidR="000A2AC1" w:rsidRPr="00FB3F89">
        <w:rPr>
          <w:rFonts w:eastAsia="Calibri"/>
          <w:sz w:val="26"/>
          <w:szCs w:val="26"/>
        </w:rPr>
        <w:t>ПВ з житлових будинків індивідуальн</w:t>
      </w:r>
      <w:r w:rsidRPr="00FB3F89">
        <w:rPr>
          <w:rFonts w:eastAsia="Calibri"/>
          <w:sz w:val="26"/>
          <w:szCs w:val="26"/>
        </w:rPr>
        <w:t>ої забудови – 1</w:t>
      </w:r>
      <w:r w:rsidR="000A2AC1" w:rsidRPr="00FB3F89">
        <w:rPr>
          <w:rFonts w:eastAsia="Calibri"/>
          <w:sz w:val="26"/>
          <w:szCs w:val="26"/>
        </w:rPr>
        <w:t xml:space="preserve"> раз на тиждень (за графіком), з контейнерних</w:t>
      </w:r>
      <w:r w:rsidRPr="00FB3F89">
        <w:rPr>
          <w:rFonts w:eastAsia="Calibri"/>
          <w:sz w:val="26"/>
          <w:szCs w:val="26"/>
        </w:rPr>
        <w:t xml:space="preserve"> майданчиків у приватному секторі – щодня, з </w:t>
      </w:r>
      <w:r w:rsidR="000A2AC1" w:rsidRPr="00FB3F89">
        <w:rPr>
          <w:rFonts w:eastAsia="Calibri"/>
          <w:sz w:val="26"/>
          <w:szCs w:val="26"/>
        </w:rPr>
        <w:t xml:space="preserve">негабаритних майданчиків, які розташовані в приватному секторі – </w:t>
      </w:r>
      <w:r w:rsidR="00960FBB" w:rsidRPr="00FB3F89">
        <w:rPr>
          <w:rFonts w:eastAsia="Calibri"/>
          <w:sz w:val="26"/>
          <w:szCs w:val="26"/>
        </w:rPr>
        <w:t>2</w:t>
      </w:r>
      <w:r w:rsidR="000A2AC1" w:rsidRPr="00FB3F89">
        <w:rPr>
          <w:rFonts w:eastAsia="Calibri"/>
          <w:sz w:val="26"/>
          <w:szCs w:val="26"/>
        </w:rPr>
        <w:t xml:space="preserve"> раз</w:t>
      </w:r>
      <w:r w:rsidR="00960FBB" w:rsidRPr="00FB3F89">
        <w:rPr>
          <w:rFonts w:eastAsia="Calibri"/>
          <w:sz w:val="26"/>
          <w:szCs w:val="26"/>
        </w:rPr>
        <w:t>и</w:t>
      </w:r>
      <w:r w:rsidR="000A2AC1" w:rsidRPr="00FB3F89">
        <w:rPr>
          <w:rFonts w:eastAsia="Calibri"/>
          <w:sz w:val="26"/>
          <w:szCs w:val="26"/>
        </w:rPr>
        <w:t xml:space="preserve"> на тиждень</w:t>
      </w:r>
      <w:r w:rsidR="0010285C" w:rsidRPr="00FB3F89">
        <w:rPr>
          <w:rFonts w:eastAsia="Calibri"/>
          <w:sz w:val="26"/>
          <w:szCs w:val="26"/>
        </w:rPr>
        <w:t xml:space="preserve"> (за графіком)</w:t>
      </w:r>
      <w:r w:rsidR="000A2AC1" w:rsidRPr="00FB3F89">
        <w:rPr>
          <w:rFonts w:eastAsia="Calibri"/>
          <w:sz w:val="26"/>
          <w:szCs w:val="26"/>
        </w:rPr>
        <w:t>.</w:t>
      </w:r>
    </w:p>
    <w:p w:rsidR="00DF43EB" w:rsidRPr="00932047" w:rsidRDefault="00DF43EB" w:rsidP="00094311">
      <w:pPr>
        <w:pStyle w:val="TableParagraph"/>
        <w:ind w:firstLine="562"/>
        <w:jc w:val="both"/>
        <w:rPr>
          <w:sz w:val="26"/>
          <w:szCs w:val="26"/>
        </w:rPr>
      </w:pPr>
      <w:r w:rsidRPr="00932047">
        <w:rPr>
          <w:sz w:val="26"/>
          <w:szCs w:val="26"/>
        </w:rPr>
        <w:t>Норми надання послуг із вивезення побутових відходів на території Павлоградської  міської територіальної громади затверджені</w:t>
      </w:r>
      <w:r w:rsidRPr="00932047">
        <w:rPr>
          <w:spacing w:val="-5"/>
          <w:sz w:val="26"/>
          <w:szCs w:val="26"/>
        </w:rPr>
        <w:t xml:space="preserve"> </w:t>
      </w:r>
      <w:r w:rsidRPr="00932047">
        <w:rPr>
          <w:sz w:val="26"/>
          <w:szCs w:val="26"/>
        </w:rPr>
        <w:t>рішенням</w:t>
      </w:r>
      <w:r w:rsidRPr="00932047">
        <w:rPr>
          <w:spacing w:val="-7"/>
          <w:sz w:val="26"/>
          <w:szCs w:val="26"/>
        </w:rPr>
        <w:t xml:space="preserve"> </w:t>
      </w:r>
      <w:r w:rsidRPr="00932047">
        <w:rPr>
          <w:sz w:val="26"/>
          <w:szCs w:val="26"/>
        </w:rPr>
        <w:t>виконавчого</w:t>
      </w:r>
      <w:r w:rsidRPr="00932047">
        <w:rPr>
          <w:spacing w:val="-5"/>
          <w:sz w:val="26"/>
          <w:szCs w:val="26"/>
        </w:rPr>
        <w:t xml:space="preserve"> </w:t>
      </w:r>
      <w:r w:rsidRPr="00932047">
        <w:rPr>
          <w:sz w:val="26"/>
          <w:szCs w:val="26"/>
        </w:rPr>
        <w:t>комітету</w:t>
      </w:r>
      <w:r w:rsidRPr="00932047">
        <w:rPr>
          <w:spacing w:val="-12"/>
          <w:sz w:val="26"/>
          <w:szCs w:val="26"/>
        </w:rPr>
        <w:t xml:space="preserve"> </w:t>
      </w:r>
      <w:r w:rsidRPr="00932047">
        <w:rPr>
          <w:sz w:val="26"/>
          <w:szCs w:val="26"/>
        </w:rPr>
        <w:t>Павлоградської міської ради від 28.09.2022 № 971.</w:t>
      </w:r>
    </w:p>
    <w:p w:rsidR="000B602A" w:rsidRPr="00932047" w:rsidRDefault="00DF43EB" w:rsidP="00094311">
      <w:pPr>
        <w:pStyle w:val="Standard"/>
        <w:spacing w:after="0" w:line="240" w:lineRule="auto"/>
        <w:ind w:firstLine="720"/>
        <w:jc w:val="both"/>
        <w:rPr>
          <w:rFonts w:ascii="Times New Roman" w:hAnsi="Times New Roman"/>
          <w:sz w:val="26"/>
          <w:szCs w:val="26"/>
          <w:lang w:val="uk-UA"/>
        </w:rPr>
      </w:pPr>
      <w:r w:rsidRPr="00932047">
        <w:rPr>
          <w:rFonts w:ascii="Times New Roman" w:hAnsi="Times New Roman"/>
          <w:sz w:val="26"/>
          <w:szCs w:val="26"/>
          <w:lang w:val="uk-UA"/>
        </w:rPr>
        <w:t>Середньорічна</w:t>
      </w:r>
      <w:r w:rsidRPr="00932047">
        <w:rPr>
          <w:rFonts w:ascii="Times New Roman" w:hAnsi="Times New Roman"/>
          <w:spacing w:val="80"/>
          <w:sz w:val="26"/>
          <w:szCs w:val="26"/>
          <w:lang w:val="uk-UA"/>
        </w:rPr>
        <w:t xml:space="preserve"> </w:t>
      </w:r>
      <w:r w:rsidRPr="00932047">
        <w:rPr>
          <w:rFonts w:ascii="Times New Roman" w:hAnsi="Times New Roman"/>
          <w:sz w:val="26"/>
          <w:szCs w:val="26"/>
          <w:lang w:val="uk-UA"/>
        </w:rPr>
        <w:t>норма</w:t>
      </w:r>
      <w:r w:rsidRPr="00932047">
        <w:rPr>
          <w:rFonts w:ascii="Times New Roman" w:hAnsi="Times New Roman"/>
          <w:spacing w:val="80"/>
          <w:sz w:val="26"/>
          <w:szCs w:val="26"/>
          <w:lang w:val="uk-UA"/>
        </w:rPr>
        <w:t xml:space="preserve"> </w:t>
      </w:r>
      <w:r w:rsidRPr="00932047">
        <w:rPr>
          <w:rFonts w:ascii="Times New Roman" w:hAnsi="Times New Roman"/>
          <w:sz w:val="26"/>
          <w:szCs w:val="26"/>
          <w:lang w:val="uk-UA"/>
        </w:rPr>
        <w:t>(на</w:t>
      </w:r>
      <w:r w:rsidRPr="00932047">
        <w:rPr>
          <w:rFonts w:ascii="Times New Roman" w:hAnsi="Times New Roman"/>
          <w:spacing w:val="80"/>
          <w:sz w:val="26"/>
          <w:szCs w:val="26"/>
          <w:lang w:val="uk-UA"/>
        </w:rPr>
        <w:t xml:space="preserve"> </w:t>
      </w:r>
      <w:r w:rsidRPr="00932047">
        <w:rPr>
          <w:rFonts w:ascii="Times New Roman" w:hAnsi="Times New Roman"/>
          <w:sz w:val="26"/>
          <w:szCs w:val="26"/>
          <w:lang w:val="uk-UA"/>
        </w:rPr>
        <w:t>одну</w:t>
      </w:r>
      <w:r w:rsidRPr="00932047">
        <w:rPr>
          <w:rFonts w:ascii="Times New Roman" w:hAnsi="Times New Roman"/>
          <w:spacing w:val="80"/>
          <w:sz w:val="26"/>
          <w:szCs w:val="26"/>
          <w:lang w:val="uk-UA"/>
        </w:rPr>
        <w:t xml:space="preserve"> </w:t>
      </w:r>
      <w:r w:rsidRPr="00932047">
        <w:rPr>
          <w:rFonts w:ascii="Times New Roman" w:hAnsi="Times New Roman"/>
          <w:sz w:val="26"/>
          <w:szCs w:val="26"/>
          <w:lang w:val="uk-UA"/>
        </w:rPr>
        <w:t>розрахункову</w:t>
      </w:r>
      <w:r w:rsidRPr="00932047">
        <w:rPr>
          <w:rFonts w:ascii="Times New Roman" w:hAnsi="Times New Roman"/>
          <w:spacing w:val="80"/>
          <w:sz w:val="26"/>
          <w:szCs w:val="26"/>
          <w:lang w:val="uk-UA"/>
        </w:rPr>
        <w:t xml:space="preserve"> </w:t>
      </w:r>
      <w:r w:rsidRPr="00932047">
        <w:rPr>
          <w:rFonts w:ascii="Times New Roman" w:hAnsi="Times New Roman"/>
          <w:sz w:val="26"/>
          <w:szCs w:val="26"/>
          <w:lang w:val="uk-UA"/>
        </w:rPr>
        <w:t>одиницю:</w:t>
      </w:r>
      <w:r w:rsidRPr="00932047">
        <w:rPr>
          <w:rFonts w:ascii="Times New Roman" w:hAnsi="Times New Roman"/>
          <w:spacing w:val="40"/>
          <w:sz w:val="26"/>
          <w:szCs w:val="26"/>
          <w:lang w:val="uk-UA"/>
        </w:rPr>
        <w:t xml:space="preserve"> </w:t>
      </w:r>
      <w:r w:rsidRPr="00932047">
        <w:rPr>
          <w:rFonts w:ascii="Times New Roman" w:hAnsi="Times New Roman"/>
          <w:sz w:val="26"/>
          <w:szCs w:val="26"/>
          <w:lang w:val="uk-UA"/>
        </w:rPr>
        <w:t>1 мешканець, 1 учень, 1 місце, 1 м</w:t>
      </w:r>
      <w:r w:rsidRPr="00932047">
        <w:rPr>
          <w:rFonts w:ascii="Times New Roman" w:hAnsi="Times New Roman"/>
          <w:sz w:val="26"/>
          <w:szCs w:val="26"/>
          <w:vertAlign w:val="superscript"/>
          <w:lang w:val="uk-UA"/>
        </w:rPr>
        <w:t>2</w:t>
      </w:r>
      <w:r w:rsidRPr="00932047">
        <w:rPr>
          <w:rFonts w:ascii="Times New Roman" w:hAnsi="Times New Roman"/>
          <w:sz w:val="26"/>
          <w:szCs w:val="26"/>
          <w:lang w:val="uk-UA"/>
        </w:rPr>
        <w:t xml:space="preserve"> торгівельної площі, 1 робоче місце, тощо) надання послуг із вивезення побутових відходів по джерелам утворення побутових відходів наведена в </w:t>
      </w:r>
      <w:r w:rsidR="00C377C2">
        <w:rPr>
          <w:rFonts w:ascii="Times New Roman" w:hAnsi="Times New Roman"/>
          <w:b/>
          <w:sz w:val="26"/>
          <w:szCs w:val="26"/>
          <w:lang w:val="uk-UA"/>
        </w:rPr>
        <w:t>д</w:t>
      </w:r>
      <w:r w:rsidRPr="00932047">
        <w:rPr>
          <w:rFonts w:ascii="Times New Roman" w:hAnsi="Times New Roman"/>
          <w:b/>
          <w:sz w:val="26"/>
          <w:szCs w:val="26"/>
          <w:lang w:val="uk-UA"/>
        </w:rPr>
        <w:t>одатку №</w:t>
      </w:r>
      <w:r w:rsidR="00C377C2">
        <w:rPr>
          <w:rFonts w:ascii="Times New Roman" w:hAnsi="Times New Roman"/>
          <w:b/>
          <w:sz w:val="26"/>
          <w:szCs w:val="26"/>
          <w:lang w:val="uk-UA"/>
        </w:rPr>
        <w:t>5 до конкурсної документації</w:t>
      </w:r>
      <w:r w:rsidRPr="00932047">
        <w:rPr>
          <w:rFonts w:ascii="Times New Roman" w:hAnsi="Times New Roman"/>
          <w:b/>
          <w:sz w:val="26"/>
          <w:szCs w:val="26"/>
          <w:lang w:val="uk-UA"/>
        </w:rPr>
        <w:t>.</w:t>
      </w:r>
    </w:p>
    <w:p w:rsidR="000B602A" w:rsidRPr="00932047" w:rsidRDefault="00932047" w:rsidP="00932047">
      <w:pPr>
        <w:pStyle w:val="Standard"/>
        <w:spacing w:after="0"/>
        <w:ind w:firstLine="720"/>
        <w:jc w:val="both"/>
        <w:rPr>
          <w:rFonts w:ascii="Times New Roman" w:hAnsi="Times New Roman"/>
          <w:sz w:val="26"/>
          <w:szCs w:val="26"/>
          <w:lang w:val="uk-UA"/>
        </w:rPr>
      </w:pPr>
      <w:proofErr w:type="spellStart"/>
      <w:r w:rsidRPr="00932047">
        <w:rPr>
          <w:rFonts w:ascii="Times New Roman" w:hAnsi="Times New Roman"/>
          <w:sz w:val="26"/>
          <w:szCs w:val="26"/>
        </w:rPr>
        <w:t>Загальна</w:t>
      </w:r>
      <w:proofErr w:type="spellEnd"/>
      <w:r w:rsidRPr="00932047">
        <w:rPr>
          <w:rFonts w:ascii="Times New Roman" w:hAnsi="Times New Roman"/>
          <w:sz w:val="26"/>
          <w:szCs w:val="26"/>
        </w:rPr>
        <w:t xml:space="preserve"> </w:t>
      </w:r>
      <w:proofErr w:type="spellStart"/>
      <w:r w:rsidRPr="00932047">
        <w:rPr>
          <w:rFonts w:ascii="Times New Roman" w:hAnsi="Times New Roman"/>
          <w:sz w:val="26"/>
          <w:szCs w:val="26"/>
        </w:rPr>
        <w:t>протяжність</w:t>
      </w:r>
      <w:proofErr w:type="spellEnd"/>
      <w:r w:rsidRPr="00932047">
        <w:rPr>
          <w:rFonts w:ascii="Times New Roman" w:hAnsi="Times New Roman"/>
          <w:sz w:val="26"/>
          <w:szCs w:val="26"/>
        </w:rPr>
        <w:t xml:space="preserve"> </w:t>
      </w:r>
      <w:proofErr w:type="spellStart"/>
      <w:r w:rsidRPr="00932047">
        <w:rPr>
          <w:rFonts w:ascii="Times New Roman" w:hAnsi="Times New Roman"/>
          <w:sz w:val="26"/>
          <w:szCs w:val="26"/>
        </w:rPr>
        <w:t>доріг</w:t>
      </w:r>
      <w:proofErr w:type="spellEnd"/>
      <w:r w:rsidRPr="00932047">
        <w:rPr>
          <w:rFonts w:ascii="Times New Roman" w:hAnsi="Times New Roman"/>
          <w:sz w:val="26"/>
          <w:szCs w:val="26"/>
        </w:rPr>
        <w:t xml:space="preserve"> – 367,4 км, з них 205,4 км з твердим </w:t>
      </w:r>
      <w:proofErr w:type="spellStart"/>
      <w:r w:rsidRPr="00932047">
        <w:rPr>
          <w:rFonts w:ascii="Times New Roman" w:hAnsi="Times New Roman"/>
          <w:spacing w:val="-2"/>
          <w:sz w:val="26"/>
          <w:szCs w:val="26"/>
        </w:rPr>
        <w:t>покриттям</w:t>
      </w:r>
      <w:proofErr w:type="spellEnd"/>
      <w:r w:rsidRPr="00932047">
        <w:rPr>
          <w:rFonts w:ascii="Times New Roman" w:hAnsi="Times New Roman"/>
          <w:spacing w:val="-2"/>
          <w:sz w:val="26"/>
          <w:szCs w:val="26"/>
        </w:rPr>
        <w:t>.</w:t>
      </w:r>
    </w:p>
    <w:p w:rsidR="00CF1D4A" w:rsidRPr="00A56D86" w:rsidRDefault="00844447" w:rsidP="00A56D86">
      <w:pPr>
        <w:adjustRightInd w:val="0"/>
        <w:ind w:firstLine="708"/>
        <w:jc w:val="both"/>
        <w:rPr>
          <w:spacing w:val="1"/>
          <w:sz w:val="26"/>
          <w:szCs w:val="26"/>
          <w:shd w:val="clear" w:color="auto" w:fill="FFFFFF"/>
        </w:rPr>
      </w:pPr>
      <w:r w:rsidRPr="00CF758A">
        <w:rPr>
          <w:rStyle w:val="7"/>
          <w:sz w:val="26"/>
          <w:szCs w:val="26"/>
        </w:rPr>
        <w:t>У м. Павлограді відсутні підприємства, які здійснюють операції в сфері поводження з небезпечними відходами</w:t>
      </w:r>
      <w:r w:rsidR="00A01531">
        <w:rPr>
          <w:rStyle w:val="7"/>
          <w:sz w:val="26"/>
          <w:szCs w:val="26"/>
        </w:rPr>
        <w:t xml:space="preserve">, а також </w:t>
      </w:r>
      <w:proofErr w:type="spellStart"/>
      <w:r w:rsidR="00CF1D4A" w:rsidRPr="004B7BCE">
        <w:rPr>
          <w:sz w:val="26"/>
          <w:szCs w:val="26"/>
        </w:rPr>
        <w:t>сміттєпереробні</w:t>
      </w:r>
      <w:proofErr w:type="spellEnd"/>
      <w:r w:rsidR="00CF1D4A" w:rsidRPr="004B7BCE">
        <w:rPr>
          <w:sz w:val="26"/>
          <w:szCs w:val="26"/>
        </w:rPr>
        <w:t xml:space="preserve"> заводи, установки. </w:t>
      </w:r>
    </w:p>
    <w:p w:rsidR="00315197" w:rsidRPr="00947BB6" w:rsidRDefault="00CF1D4A" w:rsidP="00947BB6">
      <w:pPr>
        <w:pStyle w:val="TableParagraph"/>
        <w:ind w:left="158" w:right="128" w:firstLine="550"/>
        <w:jc w:val="both"/>
        <w:rPr>
          <w:rFonts w:eastAsia="Calibri"/>
          <w:iCs/>
          <w:sz w:val="26"/>
          <w:szCs w:val="26"/>
        </w:rPr>
      </w:pPr>
      <w:r w:rsidRPr="003327AF">
        <w:rPr>
          <w:sz w:val="26"/>
          <w:szCs w:val="26"/>
        </w:rPr>
        <w:t>Об’єкти оброблення відходів визначаються суб’єктом господарювання, який здійснює операції із збирання та перевезення</w:t>
      </w:r>
      <w:r w:rsidRPr="003327AF">
        <w:rPr>
          <w:spacing w:val="-6"/>
          <w:sz w:val="26"/>
          <w:szCs w:val="26"/>
        </w:rPr>
        <w:t xml:space="preserve"> </w:t>
      </w:r>
      <w:r w:rsidRPr="003327AF">
        <w:rPr>
          <w:sz w:val="26"/>
          <w:szCs w:val="26"/>
        </w:rPr>
        <w:t>побутових</w:t>
      </w:r>
      <w:r w:rsidRPr="003327AF">
        <w:rPr>
          <w:spacing w:val="-6"/>
          <w:sz w:val="26"/>
          <w:szCs w:val="26"/>
        </w:rPr>
        <w:t xml:space="preserve"> </w:t>
      </w:r>
      <w:r w:rsidRPr="003327AF">
        <w:rPr>
          <w:sz w:val="26"/>
          <w:szCs w:val="26"/>
        </w:rPr>
        <w:t>відходів</w:t>
      </w:r>
      <w:r w:rsidRPr="003327AF">
        <w:rPr>
          <w:spacing w:val="-6"/>
          <w:sz w:val="26"/>
          <w:szCs w:val="26"/>
        </w:rPr>
        <w:t xml:space="preserve"> </w:t>
      </w:r>
      <w:r w:rsidR="00B0321E" w:rsidRPr="003327AF">
        <w:rPr>
          <w:spacing w:val="-6"/>
          <w:sz w:val="26"/>
          <w:szCs w:val="26"/>
        </w:rPr>
        <w:t xml:space="preserve">з урахуванням відстані від м. Павлоград, яка не перевищує </w:t>
      </w:r>
      <w:r w:rsidR="001D4441">
        <w:rPr>
          <w:spacing w:val="-6"/>
          <w:sz w:val="26"/>
          <w:szCs w:val="26"/>
        </w:rPr>
        <w:t>6</w:t>
      </w:r>
      <w:r w:rsidR="00405FEB" w:rsidRPr="003327AF">
        <w:rPr>
          <w:spacing w:val="-6"/>
          <w:sz w:val="26"/>
          <w:szCs w:val="26"/>
        </w:rPr>
        <w:t xml:space="preserve">0 </w:t>
      </w:r>
      <w:r w:rsidR="00B0321E" w:rsidRPr="003327AF">
        <w:rPr>
          <w:spacing w:val="-6"/>
          <w:sz w:val="26"/>
          <w:szCs w:val="26"/>
        </w:rPr>
        <w:t>км.</w:t>
      </w:r>
    </w:p>
    <w:p w:rsidR="00844447" w:rsidRPr="00841145" w:rsidRDefault="00844447" w:rsidP="00844447">
      <w:pPr>
        <w:adjustRightInd w:val="0"/>
        <w:ind w:firstLine="708"/>
        <w:jc w:val="both"/>
        <w:rPr>
          <w:rStyle w:val="7"/>
          <w:b/>
          <w:sz w:val="20"/>
          <w:szCs w:val="20"/>
        </w:rPr>
      </w:pPr>
    </w:p>
    <w:p w:rsidR="00844447" w:rsidRPr="00597A8A" w:rsidRDefault="00154238" w:rsidP="00844447">
      <w:pPr>
        <w:jc w:val="center"/>
        <w:rPr>
          <w:sz w:val="26"/>
          <w:szCs w:val="28"/>
        </w:rPr>
      </w:pPr>
      <w:r>
        <w:rPr>
          <w:b/>
          <w:bCs/>
          <w:sz w:val="26"/>
          <w:szCs w:val="28"/>
        </w:rPr>
        <w:t>1</w:t>
      </w:r>
      <w:r w:rsidR="00C33992">
        <w:rPr>
          <w:b/>
          <w:bCs/>
          <w:sz w:val="26"/>
          <w:szCs w:val="28"/>
        </w:rPr>
        <w:t>0</w:t>
      </w:r>
      <w:r w:rsidR="00844447" w:rsidRPr="00597A8A">
        <w:rPr>
          <w:b/>
          <w:bCs/>
          <w:sz w:val="26"/>
          <w:szCs w:val="28"/>
        </w:rPr>
        <w:t>. КОНКУРСНІ ПРОПОЗИЦІЇ, ЩО ЗАПІЗНИЛИСЯ</w:t>
      </w:r>
    </w:p>
    <w:p w:rsidR="00844447" w:rsidRPr="00597A8A" w:rsidRDefault="00844447" w:rsidP="00844447">
      <w:pPr>
        <w:ind w:firstLine="708"/>
        <w:jc w:val="both"/>
        <w:rPr>
          <w:sz w:val="26"/>
          <w:szCs w:val="28"/>
        </w:rPr>
      </w:pPr>
      <w:r w:rsidRPr="00597A8A">
        <w:rPr>
          <w:sz w:val="26"/>
          <w:szCs w:val="28"/>
        </w:rPr>
        <w:t>Усі конкурсні пропозиції, одержані Комісією після закінчення кінцевого терміну їх подання, не розкриваються і повер</w:t>
      </w:r>
      <w:r w:rsidR="005C092F">
        <w:rPr>
          <w:sz w:val="26"/>
          <w:szCs w:val="28"/>
        </w:rPr>
        <w:t>таються</w:t>
      </w:r>
      <w:r w:rsidRPr="00597A8A">
        <w:rPr>
          <w:sz w:val="26"/>
          <w:szCs w:val="28"/>
        </w:rPr>
        <w:t xml:space="preserve"> Учаснику.</w:t>
      </w:r>
    </w:p>
    <w:p w:rsidR="00844447" w:rsidRPr="00841145" w:rsidRDefault="00844447" w:rsidP="00844447">
      <w:pPr>
        <w:rPr>
          <w:sz w:val="20"/>
          <w:szCs w:val="20"/>
        </w:rPr>
      </w:pPr>
    </w:p>
    <w:p w:rsidR="00844447" w:rsidRPr="00597A8A" w:rsidRDefault="00844447" w:rsidP="00844447">
      <w:pPr>
        <w:jc w:val="center"/>
        <w:rPr>
          <w:sz w:val="26"/>
          <w:szCs w:val="28"/>
        </w:rPr>
      </w:pPr>
      <w:r w:rsidRPr="00BC13D4">
        <w:rPr>
          <w:b/>
          <w:bCs/>
          <w:sz w:val="26"/>
          <w:szCs w:val="28"/>
        </w:rPr>
        <w:t>1</w:t>
      </w:r>
      <w:r w:rsidR="00C33992" w:rsidRPr="00BC13D4">
        <w:rPr>
          <w:b/>
          <w:bCs/>
          <w:sz w:val="26"/>
          <w:szCs w:val="28"/>
        </w:rPr>
        <w:t>1</w:t>
      </w:r>
      <w:r w:rsidRPr="00BC13D4">
        <w:rPr>
          <w:b/>
          <w:bCs/>
          <w:sz w:val="26"/>
          <w:szCs w:val="28"/>
        </w:rPr>
        <w:t>. ОЦІНКА ТА ПОРІВНЯННЯ КОНКУРСНИХ ПРОПОЗИЦІЙ</w:t>
      </w:r>
    </w:p>
    <w:p w:rsidR="007A3DB1" w:rsidRPr="00BC13D4" w:rsidRDefault="00844447" w:rsidP="00BC13D4">
      <w:pPr>
        <w:pStyle w:val="rvps2"/>
        <w:shd w:val="clear" w:color="auto" w:fill="FFFFFF"/>
        <w:spacing w:before="0" w:beforeAutospacing="0" w:after="0" w:afterAutospacing="0"/>
        <w:ind w:firstLine="450"/>
        <w:jc w:val="both"/>
        <w:rPr>
          <w:sz w:val="26"/>
          <w:szCs w:val="26"/>
        </w:rPr>
      </w:pPr>
      <w:r>
        <w:rPr>
          <w:sz w:val="26"/>
          <w:szCs w:val="28"/>
        </w:rPr>
        <w:tab/>
      </w:r>
      <w:r w:rsidRPr="00BC13D4">
        <w:rPr>
          <w:sz w:val="26"/>
          <w:szCs w:val="26"/>
        </w:rPr>
        <w:t>1</w:t>
      </w:r>
      <w:r w:rsidR="00C33992" w:rsidRPr="00BC13D4">
        <w:rPr>
          <w:sz w:val="26"/>
          <w:szCs w:val="26"/>
        </w:rPr>
        <w:t>1</w:t>
      </w:r>
      <w:r w:rsidRPr="00BC13D4">
        <w:rPr>
          <w:sz w:val="26"/>
          <w:szCs w:val="26"/>
        </w:rPr>
        <w:t xml:space="preserve">.1. </w:t>
      </w:r>
      <w:r w:rsidR="007A3DB1" w:rsidRPr="00BC13D4">
        <w:rPr>
          <w:sz w:val="26"/>
          <w:szCs w:val="26"/>
        </w:rPr>
        <w:t>Конверти з конкурсними пропозиціями відкриваються у день проведення конкурсу під час засідання конкурсної комісії та розглядаються відповідно до конкурсної документації в порядку черговості їх надходження та реєстрації в журналі обліку.</w:t>
      </w:r>
    </w:p>
    <w:p w:rsidR="007A3DB1" w:rsidRPr="00BC13D4" w:rsidRDefault="007A3DB1" w:rsidP="00BC13D4">
      <w:pPr>
        <w:pStyle w:val="rvps2"/>
        <w:shd w:val="clear" w:color="auto" w:fill="FFFFFF"/>
        <w:spacing w:before="0" w:beforeAutospacing="0" w:after="0" w:afterAutospacing="0"/>
        <w:ind w:firstLine="450"/>
        <w:jc w:val="both"/>
        <w:rPr>
          <w:sz w:val="26"/>
          <w:szCs w:val="26"/>
        </w:rPr>
      </w:pPr>
      <w:bookmarkStart w:id="18" w:name="n98"/>
      <w:bookmarkEnd w:id="18"/>
      <w:r w:rsidRPr="00BC13D4">
        <w:rPr>
          <w:sz w:val="26"/>
          <w:szCs w:val="26"/>
        </w:rPr>
        <w:t>11.2. Головуючий на засіданні конкурсної комісії оголошує присутнім інформацію про найменування та місцезнаходження кожного учасника конкурсу, про наявні матеріали і документи конкурсних пропозицій та запропоновані учасниками конкурсу тарифи на збирання та перевезення побутових відходів за об’єктом конкурсу.</w:t>
      </w:r>
    </w:p>
    <w:p w:rsidR="007A3DB1" w:rsidRPr="00BC13D4" w:rsidRDefault="007A3DB1" w:rsidP="00BC13D4">
      <w:pPr>
        <w:pStyle w:val="rvps2"/>
        <w:shd w:val="clear" w:color="auto" w:fill="FFFFFF"/>
        <w:spacing w:before="0" w:beforeAutospacing="0" w:after="0" w:afterAutospacing="0"/>
        <w:ind w:firstLine="450"/>
        <w:jc w:val="both"/>
        <w:rPr>
          <w:sz w:val="26"/>
          <w:szCs w:val="26"/>
        </w:rPr>
      </w:pPr>
      <w:bookmarkStart w:id="19" w:name="n99"/>
      <w:bookmarkEnd w:id="19"/>
      <w:r w:rsidRPr="00BC13D4">
        <w:rPr>
          <w:sz w:val="26"/>
          <w:szCs w:val="26"/>
        </w:rPr>
        <w:t>Конкурсна комісія перевіряє наявність документів, подання яких передбачено конкурсною документацією.</w:t>
      </w:r>
    </w:p>
    <w:p w:rsidR="00844447" w:rsidRPr="00BC13D4" w:rsidRDefault="00844447" w:rsidP="00BC13D4">
      <w:pPr>
        <w:jc w:val="both"/>
        <w:rPr>
          <w:sz w:val="26"/>
          <w:szCs w:val="26"/>
        </w:rPr>
      </w:pPr>
      <w:r w:rsidRPr="00BC13D4">
        <w:rPr>
          <w:sz w:val="26"/>
          <w:szCs w:val="26"/>
        </w:rPr>
        <w:tab/>
        <w:t>1</w:t>
      </w:r>
      <w:r w:rsidR="00C33992" w:rsidRPr="00BC13D4">
        <w:rPr>
          <w:sz w:val="26"/>
          <w:szCs w:val="26"/>
        </w:rPr>
        <w:t>1</w:t>
      </w:r>
      <w:r w:rsidRPr="00BC13D4">
        <w:rPr>
          <w:sz w:val="26"/>
          <w:szCs w:val="26"/>
        </w:rPr>
        <w:t>.</w:t>
      </w:r>
      <w:r w:rsidR="007A3DB1" w:rsidRPr="00BC13D4">
        <w:rPr>
          <w:sz w:val="26"/>
          <w:szCs w:val="26"/>
        </w:rPr>
        <w:t>3</w:t>
      </w:r>
      <w:r w:rsidRPr="00BC13D4">
        <w:rPr>
          <w:sz w:val="26"/>
          <w:szCs w:val="26"/>
        </w:rPr>
        <w:t xml:space="preserve">. Після розкриття конкурсних пропозицій, перевірки їх на правильність оформлення та відповідність кваліфікаційним вимогам і умовам конкурсної документації, починається їх оцінка та визначення переможця. Комісія оцінює та порівнює пропозиції, що не були відхилені. </w:t>
      </w:r>
    </w:p>
    <w:p w:rsidR="00844447" w:rsidRDefault="00844447" w:rsidP="00BC13D4">
      <w:pPr>
        <w:ind w:firstLine="708"/>
        <w:jc w:val="both"/>
        <w:rPr>
          <w:sz w:val="26"/>
          <w:szCs w:val="28"/>
        </w:rPr>
      </w:pPr>
      <w:r w:rsidRPr="00BC13D4">
        <w:rPr>
          <w:sz w:val="26"/>
          <w:szCs w:val="26"/>
        </w:rPr>
        <w:t>1</w:t>
      </w:r>
      <w:r w:rsidR="00C33992" w:rsidRPr="00BC13D4">
        <w:rPr>
          <w:sz w:val="26"/>
          <w:szCs w:val="26"/>
        </w:rPr>
        <w:t>1</w:t>
      </w:r>
      <w:r w:rsidRPr="00BC13D4">
        <w:rPr>
          <w:sz w:val="26"/>
          <w:szCs w:val="26"/>
        </w:rPr>
        <w:t>.</w:t>
      </w:r>
      <w:r w:rsidR="00BC13D4" w:rsidRPr="00BC13D4">
        <w:rPr>
          <w:sz w:val="26"/>
          <w:szCs w:val="26"/>
        </w:rPr>
        <w:t>4</w:t>
      </w:r>
      <w:r w:rsidRPr="00BC13D4">
        <w:rPr>
          <w:sz w:val="26"/>
          <w:szCs w:val="26"/>
        </w:rPr>
        <w:t>. Під час оцінки пропозицій основними критеріями для визначення переможця</w:t>
      </w:r>
      <w:r w:rsidRPr="00BC13D4">
        <w:rPr>
          <w:sz w:val="26"/>
          <w:szCs w:val="28"/>
        </w:rPr>
        <w:t xml:space="preserve"> </w:t>
      </w:r>
      <w:r>
        <w:rPr>
          <w:sz w:val="26"/>
          <w:szCs w:val="28"/>
        </w:rPr>
        <w:t>є:</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5"/>
        <w:gridCol w:w="3561"/>
        <w:gridCol w:w="4730"/>
        <w:gridCol w:w="1275"/>
      </w:tblGrid>
      <w:tr w:rsidR="00844447" w:rsidRPr="00306A35" w:rsidTr="003810CC">
        <w:tc>
          <w:tcPr>
            <w:tcW w:w="635" w:type="dxa"/>
          </w:tcPr>
          <w:p w:rsidR="00844447" w:rsidRPr="00306A35" w:rsidRDefault="00844447" w:rsidP="00C95D33">
            <w:pPr>
              <w:pStyle w:val="HTML"/>
              <w:rPr>
                <w:rFonts w:ascii="Times New Roman" w:hAnsi="Times New Roman" w:cs="Times New Roman"/>
                <w:sz w:val="24"/>
                <w:szCs w:val="24"/>
                <w:lang w:val="uk-UA"/>
              </w:rPr>
            </w:pPr>
            <w:r w:rsidRPr="00306A35">
              <w:rPr>
                <w:rFonts w:ascii="Times New Roman" w:hAnsi="Times New Roman" w:cs="Times New Roman"/>
                <w:sz w:val="24"/>
                <w:szCs w:val="24"/>
                <w:lang w:val="uk-UA"/>
              </w:rPr>
              <w:t>№</w:t>
            </w:r>
          </w:p>
        </w:tc>
        <w:tc>
          <w:tcPr>
            <w:tcW w:w="3561" w:type="dxa"/>
          </w:tcPr>
          <w:p w:rsidR="00844447" w:rsidRPr="00306A35" w:rsidRDefault="00844447" w:rsidP="00C95D33">
            <w:pPr>
              <w:pStyle w:val="HTML"/>
              <w:rPr>
                <w:rFonts w:ascii="Times New Roman" w:hAnsi="Times New Roman" w:cs="Times New Roman"/>
                <w:sz w:val="24"/>
                <w:szCs w:val="24"/>
                <w:lang w:val="uk-UA"/>
              </w:rPr>
            </w:pPr>
            <w:r w:rsidRPr="00306A35">
              <w:rPr>
                <w:rFonts w:ascii="Times New Roman" w:hAnsi="Times New Roman" w:cs="Times New Roman"/>
                <w:sz w:val="24"/>
                <w:szCs w:val="24"/>
                <w:lang w:val="uk-UA"/>
              </w:rPr>
              <w:t>Кваліфікаційні вимоги</w:t>
            </w:r>
          </w:p>
        </w:tc>
        <w:tc>
          <w:tcPr>
            <w:tcW w:w="4730" w:type="dxa"/>
          </w:tcPr>
          <w:p w:rsidR="00844447" w:rsidRPr="00306A35" w:rsidRDefault="00844447" w:rsidP="00C95D33">
            <w:pPr>
              <w:pStyle w:val="HTML"/>
              <w:rPr>
                <w:rFonts w:ascii="Times New Roman" w:hAnsi="Times New Roman" w:cs="Times New Roman"/>
                <w:sz w:val="24"/>
                <w:szCs w:val="24"/>
                <w:lang w:val="uk-UA"/>
              </w:rPr>
            </w:pPr>
            <w:r w:rsidRPr="00306A35">
              <w:rPr>
                <w:rFonts w:ascii="Times New Roman" w:hAnsi="Times New Roman" w:cs="Times New Roman"/>
                <w:sz w:val="24"/>
                <w:szCs w:val="24"/>
                <w:lang w:val="uk-UA"/>
              </w:rPr>
              <w:t>Критерії відповідності</w:t>
            </w:r>
          </w:p>
        </w:tc>
        <w:tc>
          <w:tcPr>
            <w:tcW w:w="1275" w:type="dxa"/>
          </w:tcPr>
          <w:p w:rsidR="00844447" w:rsidRPr="00306A35" w:rsidRDefault="00844447" w:rsidP="00C95D33">
            <w:pPr>
              <w:pStyle w:val="HTML"/>
              <w:rPr>
                <w:rFonts w:ascii="Times New Roman" w:hAnsi="Times New Roman" w:cs="Times New Roman"/>
                <w:sz w:val="24"/>
                <w:szCs w:val="24"/>
                <w:lang w:val="uk-UA"/>
              </w:rPr>
            </w:pPr>
            <w:r w:rsidRPr="00306A35">
              <w:rPr>
                <w:rFonts w:ascii="Times New Roman" w:hAnsi="Times New Roman" w:cs="Times New Roman"/>
                <w:sz w:val="24"/>
                <w:szCs w:val="24"/>
                <w:lang w:val="uk-UA"/>
              </w:rPr>
              <w:t>Кіль кість балів</w:t>
            </w:r>
          </w:p>
        </w:tc>
      </w:tr>
      <w:tr w:rsidR="004D453A" w:rsidRPr="00306A35" w:rsidTr="003810CC">
        <w:tc>
          <w:tcPr>
            <w:tcW w:w="10201" w:type="dxa"/>
            <w:gridSpan w:val="4"/>
          </w:tcPr>
          <w:p w:rsidR="004D453A" w:rsidRPr="004D453A" w:rsidRDefault="004D453A" w:rsidP="004D453A">
            <w:pPr>
              <w:pStyle w:val="HTML"/>
              <w:jc w:val="center"/>
              <w:rPr>
                <w:rFonts w:ascii="Times New Roman" w:hAnsi="Times New Roman" w:cs="Times New Roman"/>
                <w:b/>
                <w:sz w:val="24"/>
                <w:szCs w:val="24"/>
                <w:lang w:val="uk-UA"/>
              </w:rPr>
            </w:pPr>
            <w:r w:rsidRPr="004D453A">
              <w:rPr>
                <w:rFonts w:ascii="Times New Roman" w:hAnsi="Times New Roman" w:cs="Times New Roman"/>
                <w:b/>
                <w:sz w:val="24"/>
                <w:szCs w:val="24"/>
                <w:lang w:val="uk-UA"/>
              </w:rPr>
              <w:t>Основні кваліфікаційні вимоги</w:t>
            </w:r>
          </w:p>
        </w:tc>
      </w:tr>
      <w:tr w:rsidR="00844447" w:rsidRPr="00306A35" w:rsidTr="003810CC">
        <w:tc>
          <w:tcPr>
            <w:tcW w:w="635" w:type="dxa"/>
          </w:tcPr>
          <w:p w:rsidR="00844447" w:rsidRPr="00306A35" w:rsidRDefault="00844447" w:rsidP="00C95D33">
            <w:pPr>
              <w:pStyle w:val="HTML"/>
              <w:rPr>
                <w:rFonts w:ascii="Times New Roman" w:hAnsi="Times New Roman" w:cs="Times New Roman"/>
                <w:sz w:val="24"/>
                <w:szCs w:val="24"/>
                <w:lang w:val="uk-UA"/>
              </w:rPr>
            </w:pPr>
            <w:r w:rsidRPr="00306A35">
              <w:rPr>
                <w:rFonts w:ascii="Times New Roman" w:hAnsi="Times New Roman" w:cs="Times New Roman"/>
                <w:sz w:val="24"/>
                <w:szCs w:val="24"/>
                <w:lang w:val="uk-UA"/>
              </w:rPr>
              <w:t>1</w:t>
            </w:r>
          </w:p>
        </w:tc>
        <w:tc>
          <w:tcPr>
            <w:tcW w:w="3561" w:type="dxa"/>
          </w:tcPr>
          <w:p w:rsidR="00426CAB" w:rsidRPr="00306A35" w:rsidRDefault="00426CAB" w:rsidP="00C95D33">
            <w:pPr>
              <w:pStyle w:val="HTML"/>
              <w:rPr>
                <w:rFonts w:ascii="Times New Roman" w:hAnsi="Times New Roman" w:cs="Times New Roman"/>
                <w:sz w:val="24"/>
                <w:szCs w:val="24"/>
                <w:shd w:val="clear" w:color="auto" w:fill="FFFFFF"/>
                <w:lang w:val="uk-UA"/>
              </w:rPr>
            </w:pPr>
            <w:r w:rsidRPr="00306A35">
              <w:rPr>
                <w:rFonts w:ascii="Times New Roman" w:hAnsi="Times New Roman" w:cs="Times New Roman"/>
                <w:sz w:val="24"/>
                <w:szCs w:val="24"/>
                <w:shd w:val="clear" w:color="auto" w:fill="FFFFFF"/>
                <w:lang w:val="uk-UA"/>
              </w:rPr>
              <w:t xml:space="preserve">Наявність транспортних засобів спеціального призначення для збирання та перевезення </w:t>
            </w:r>
            <w:r w:rsidR="00196478" w:rsidRPr="00306A35">
              <w:rPr>
                <w:rFonts w:ascii="Times New Roman" w:hAnsi="Times New Roman" w:cs="Times New Roman"/>
                <w:sz w:val="24"/>
                <w:szCs w:val="24"/>
                <w:shd w:val="clear" w:color="auto" w:fill="FFFFFF"/>
                <w:lang w:val="uk-UA"/>
              </w:rPr>
              <w:t>різних видів</w:t>
            </w:r>
            <w:r w:rsidRPr="00306A35">
              <w:rPr>
                <w:rFonts w:ascii="Times New Roman" w:hAnsi="Times New Roman" w:cs="Times New Roman"/>
                <w:sz w:val="24"/>
                <w:szCs w:val="24"/>
                <w:shd w:val="clear" w:color="auto" w:fill="FFFFFF"/>
                <w:lang w:val="uk-UA"/>
              </w:rPr>
              <w:t xml:space="preserve"> побутових відходів</w:t>
            </w:r>
            <w:r w:rsidR="00196478" w:rsidRPr="00306A35">
              <w:rPr>
                <w:rFonts w:ascii="Times New Roman" w:hAnsi="Times New Roman" w:cs="Times New Roman"/>
                <w:sz w:val="24"/>
                <w:szCs w:val="24"/>
                <w:shd w:val="clear" w:color="auto" w:fill="FFFFFF"/>
                <w:lang w:val="uk-UA"/>
              </w:rPr>
              <w:t xml:space="preserve">, </w:t>
            </w:r>
            <w:r w:rsidR="00196478" w:rsidRPr="00306A35">
              <w:rPr>
                <w:rFonts w:ascii="Times New Roman" w:hAnsi="Times New Roman" w:cs="Times New Roman"/>
                <w:sz w:val="24"/>
                <w:szCs w:val="24"/>
                <w:lang w:val="uk-UA"/>
              </w:rPr>
              <w:t xml:space="preserve">що утворюються у житловій забудові та на підприємствах, в установах та організаціях </w:t>
            </w:r>
            <w:r w:rsidR="00196478" w:rsidRPr="00306A35">
              <w:rPr>
                <w:rFonts w:ascii="Times New Roman" w:hAnsi="Times New Roman" w:cs="Times New Roman"/>
                <w:sz w:val="24"/>
                <w:szCs w:val="24"/>
                <w:lang w:val="uk-UA"/>
              </w:rPr>
              <w:lastRenderedPageBreak/>
              <w:t>розміщених у межах м. Павлоград</w:t>
            </w:r>
          </w:p>
          <w:p w:rsidR="00844447" w:rsidRPr="00306A35" w:rsidRDefault="00844447" w:rsidP="00196478">
            <w:pPr>
              <w:pStyle w:val="HTML"/>
              <w:rPr>
                <w:rFonts w:ascii="Times New Roman" w:hAnsi="Times New Roman" w:cs="Times New Roman"/>
                <w:sz w:val="24"/>
                <w:szCs w:val="24"/>
                <w:lang w:val="uk-UA"/>
              </w:rPr>
            </w:pPr>
          </w:p>
        </w:tc>
        <w:tc>
          <w:tcPr>
            <w:tcW w:w="4730" w:type="dxa"/>
          </w:tcPr>
          <w:p w:rsidR="00037B3F" w:rsidRPr="00306A35" w:rsidRDefault="00037B3F" w:rsidP="00C95D33">
            <w:pPr>
              <w:pStyle w:val="HTML"/>
              <w:rPr>
                <w:rFonts w:ascii="Times New Roman" w:hAnsi="Times New Roman" w:cs="Times New Roman"/>
                <w:sz w:val="24"/>
                <w:szCs w:val="24"/>
                <w:lang w:val="uk-UA"/>
              </w:rPr>
            </w:pPr>
            <w:r w:rsidRPr="00306A35">
              <w:rPr>
                <w:rFonts w:ascii="Times New Roman" w:hAnsi="Times New Roman" w:cs="Times New Roman"/>
                <w:sz w:val="24"/>
                <w:szCs w:val="24"/>
                <w:shd w:val="clear" w:color="auto" w:fill="FFFFFF"/>
                <w:lang w:val="uk-UA"/>
              </w:rPr>
              <w:lastRenderedPageBreak/>
              <w:t>1)</w:t>
            </w:r>
            <w:r w:rsidR="00094311">
              <w:rPr>
                <w:rFonts w:ascii="Times New Roman" w:hAnsi="Times New Roman" w:cs="Times New Roman"/>
                <w:sz w:val="24"/>
                <w:szCs w:val="24"/>
                <w:shd w:val="clear" w:color="auto" w:fill="FFFFFF"/>
                <w:lang w:val="uk-UA"/>
              </w:rPr>
              <w:t xml:space="preserve"> </w:t>
            </w:r>
            <w:r w:rsidRPr="00306A35">
              <w:rPr>
                <w:rFonts w:ascii="Times New Roman" w:hAnsi="Times New Roman" w:cs="Times New Roman"/>
                <w:sz w:val="24"/>
                <w:szCs w:val="24"/>
                <w:shd w:val="clear" w:color="auto" w:fill="FFFFFF"/>
                <w:lang w:val="uk-UA"/>
              </w:rPr>
              <w:t>достатня кількість транспортних засобів спеціального призначення, що забезпечують перевезення визначеного обсягу відповідного виду побутових відходів, які утворюються на об’єкті конкурсу, що підтверджується:</w:t>
            </w:r>
          </w:p>
          <w:p w:rsidR="00037B3F" w:rsidRPr="00306A35" w:rsidRDefault="00114BA1" w:rsidP="00C95D33">
            <w:pPr>
              <w:pStyle w:val="HTML"/>
              <w:rPr>
                <w:rFonts w:ascii="Times New Roman" w:hAnsi="Times New Roman" w:cs="Times New Roman"/>
                <w:sz w:val="24"/>
                <w:szCs w:val="24"/>
                <w:lang w:val="uk-UA"/>
              </w:rPr>
            </w:pPr>
            <w:r w:rsidRPr="00306A35">
              <w:rPr>
                <w:rFonts w:ascii="Times New Roman" w:hAnsi="Times New Roman" w:cs="Times New Roman"/>
                <w:sz w:val="24"/>
                <w:szCs w:val="24"/>
                <w:shd w:val="clear" w:color="auto" w:fill="FFFFFF"/>
                <w:lang w:val="uk-UA"/>
              </w:rPr>
              <w:lastRenderedPageBreak/>
              <w:t xml:space="preserve">- </w:t>
            </w:r>
            <w:r w:rsidR="00037B3F" w:rsidRPr="00306A35">
              <w:rPr>
                <w:rFonts w:ascii="Times New Roman" w:hAnsi="Times New Roman" w:cs="Times New Roman"/>
                <w:sz w:val="24"/>
                <w:szCs w:val="24"/>
                <w:shd w:val="clear" w:color="auto" w:fill="FFFFFF"/>
                <w:lang w:val="uk-UA"/>
              </w:rPr>
              <w:t>довідкою-розрахунком про наявні транспортні засоби спеціального призначення для забезпечення перевезення обсягу відповідного виду побутових відходів за об’єктом конкурсу</w:t>
            </w:r>
          </w:p>
          <w:p w:rsidR="00037B3F" w:rsidRPr="00306A35" w:rsidRDefault="00114BA1" w:rsidP="00C95D33">
            <w:pPr>
              <w:pStyle w:val="HTML"/>
              <w:rPr>
                <w:rFonts w:ascii="Times New Roman" w:hAnsi="Times New Roman" w:cs="Times New Roman"/>
                <w:sz w:val="24"/>
                <w:szCs w:val="24"/>
                <w:shd w:val="clear" w:color="auto" w:fill="FFFFFF"/>
                <w:lang w:val="uk-UA"/>
              </w:rPr>
            </w:pPr>
            <w:r w:rsidRPr="00306A35">
              <w:rPr>
                <w:rFonts w:ascii="Times New Roman" w:hAnsi="Times New Roman" w:cs="Times New Roman"/>
                <w:sz w:val="24"/>
                <w:szCs w:val="24"/>
                <w:lang w:val="uk-UA"/>
              </w:rPr>
              <w:t xml:space="preserve">- </w:t>
            </w:r>
            <w:r w:rsidRPr="00306A35">
              <w:rPr>
                <w:rFonts w:ascii="Times New Roman" w:hAnsi="Times New Roman" w:cs="Times New Roman"/>
                <w:sz w:val="24"/>
                <w:szCs w:val="24"/>
                <w:shd w:val="clear" w:color="auto" w:fill="FFFFFF"/>
                <w:lang w:val="uk-UA"/>
              </w:rPr>
              <w:t>довідкою-характеристикою транспортних засобів спеціального призначення;</w:t>
            </w:r>
          </w:p>
          <w:p w:rsidR="00114BA1" w:rsidRPr="00306A35" w:rsidRDefault="00114BA1" w:rsidP="00C95D33">
            <w:pPr>
              <w:pStyle w:val="HTML"/>
              <w:rPr>
                <w:rFonts w:ascii="Times New Roman" w:hAnsi="Times New Roman" w:cs="Times New Roman"/>
                <w:sz w:val="24"/>
                <w:szCs w:val="24"/>
                <w:shd w:val="clear" w:color="auto" w:fill="FFFFFF"/>
                <w:lang w:val="uk-UA"/>
              </w:rPr>
            </w:pPr>
            <w:r w:rsidRPr="00306A35">
              <w:rPr>
                <w:rFonts w:ascii="Times New Roman" w:hAnsi="Times New Roman" w:cs="Times New Roman"/>
                <w:sz w:val="24"/>
                <w:szCs w:val="24"/>
                <w:shd w:val="clear" w:color="auto" w:fill="FFFFFF"/>
                <w:lang w:val="uk-UA"/>
              </w:rPr>
              <w:t>- к</w:t>
            </w:r>
            <w:r w:rsidR="00D53611" w:rsidRPr="00306A35">
              <w:rPr>
                <w:rFonts w:ascii="Times New Roman" w:hAnsi="Times New Roman" w:cs="Times New Roman"/>
                <w:sz w:val="24"/>
                <w:szCs w:val="24"/>
                <w:shd w:val="clear" w:color="auto" w:fill="FFFFFF"/>
                <w:lang w:val="uk-UA"/>
              </w:rPr>
              <w:t xml:space="preserve">опіями </w:t>
            </w:r>
            <w:proofErr w:type="spellStart"/>
            <w:r w:rsidR="00D53611" w:rsidRPr="00306A35">
              <w:rPr>
                <w:rFonts w:ascii="Times New Roman" w:hAnsi="Times New Roman" w:cs="Times New Roman"/>
                <w:sz w:val="24"/>
                <w:szCs w:val="24"/>
                <w:shd w:val="clear" w:color="auto" w:fill="FFFFFF"/>
                <w:lang w:val="uk-UA"/>
              </w:rPr>
              <w:t>свідоцт</w:t>
            </w:r>
            <w:r w:rsidRPr="00306A35">
              <w:rPr>
                <w:rFonts w:ascii="Times New Roman" w:hAnsi="Times New Roman" w:cs="Times New Roman"/>
                <w:sz w:val="24"/>
                <w:szCs w:val="24"/>
                <w:shd w:val="clear" w:color="auto" w:fill="FFFFFF"/>
                <w:lang w:val="uk-UA"/>
              </w:rPr>
              <w:t>в</w:t>
            </w:r>
            <w:proofErr w:type="spellEnd"/>
            <w:r w:rsidRPr="00306A35">
              <w:rPr>
                <w:rFonts w:ascii="Times New Roman" w:hAnsi="Times New Roman" w:cs="Times New Roman"/>
                <w:sz w:val="24"/>
                <w:szCs w:val="24"/>
                <w:shd w:val="clear" w:color="auto" w:fill="FFFFFF"/>
                <w:lang w:val="uk-UA"/>
              </w:rPr>
              <w:t xml:space="preserve"> про реєстрацію власних транспортних засобів спеціального призначення та/або договором про оренду таких транспортних засобів;</w:t>
            </w:r>
          </w:p>
          <w:p w:rsidR="00114BA1" w:rsidRPr="00306A35" w:rsidRDefault="00114BA1" w:rsidP="00C95D33">
            <w:pPr>
              <w:pStyle w:val="HTML"/>
              <w:rPr>
                <w:rFonts w:ascii="Times New Roman" w:hAnsi="Times New Roman" w:cs="Times New Roman"/>
                <w:sz w:val="24"/>
                <w:szCs w:val="24"/>
                <w:lang w:val="uk-UA"/>
              </w:rPr>
            </w:pPr>
            <w:r w:rsidRPr="00306A35">
              <w:rPr>
                <w:rFonts w:ascii="Times New Roman" w:hAnsi="Times New Roman" w:cs="Times New Roman"/>
                <w:sz w:val="24"/>
                <w:szCs w:val="24"/>
                <w:shd w:val="clear" w:color="auto" w:fill="FFFFFF"/>
                <w:lang w:val="uk-UA"/>
              </w:rPr>
              <w:t xml:space="preserve">- </w:t>
            </w:r>
            <w:r w:rsidR="00DF08F6" w:rsidRPr="00306A35">
              <w:rPr>
                <w:rFonts w:ascii="Times New Roman" w:hAnsi="Times New Roman" w:cs="Times New Roman"/>
                <w:sz w:val="24"/>
                <w:szCs w:val="24"/>
                <w:shd w:val="clear" w:color="auto" w:fill="FFFFFF"/>
                <w:lang w:val="uk-UA"/>
              </w:rPr>
              <w:t>копіями протоколів перевірки технічного стану транспортних засобів спеціального призначення</w:t>
            </w:r>
          </w:p>
          <w:p w:rsidR="00DF08F6" w:rsidRPr="00306A35" w:rsidRDefault="00DF08F6" w:rsidP="00C95D33">
            <w:pPr>
              <w:pStyle w:val="HTML"/>
              <w:rPr>
                <w:rFonts w:ascii="Times New Roman" w:hAnsi="Times New Roman" w:cs="Times New Roman"/>
                <w:sz w:val="24"/>
                <w:szCs w:val="24"/>
                <w:shd w:val="clear" w:color="auto" w:fill="FFFFFF"/>
                <w:lang w:val="uk-UA"/>
              </w:rPr>
            </w:pPr>
          </w:p>
          <w:p w:rsidR="00114BA1" w:rsidRPr="00306A35" w:rsidRDefault="00DF08F6" w:rsidP="00C95D33">
            <w:pPr>
              <w:pStyle w:val="HTML"/>
              <w:rPr>
                <w:rFonts w:ascii="Times New Roman" w:hAnsi="Times New Roman" w:cs="Times New Roman"/>
                <w:sz w:val="24"/>
                <w:szCs w:val="24"/>
                <w:lang w:val="uk-UA"/>
              </w:rPr>
            </w:pPr>
            <w:r w:rsidRPr="00306A35">
              <w:rPr>
                <w:rFonts w:ascii="Times New Roman" w:hAnsi="Times New Roman" w:cs="Times New Roman"/>
                <w:sz w:val="24"/>
                <w:szCs w:val="24"/>
                <w:shd w:val="clear" w:color="auto" w:fill="FFFFFF"/>
                <w:lang w:val="uk-UA"/>
              </w:rPr>
              <w:t>Перевага надається учасникові конкурсу, який має у власності більшу кількість транспортних засобів спеціального призначення, що можуть перевозити більший обсяг певного виду побутових відходів за об’єктом конкурсу</w:t>
            </w:r>
          </w:p>
          <w:p w:rsidR="00037B3F" w:rsidRPr="00306A35" w:rsidRDefault="00037B3F" w:rsidP="00C95D33">
            <w:pPr>
              <w:pStyle w:val="HTML"/>
              <w:rPr>
                <w:rFonts w:ascii="Times New Roman" w:hAnsi="Times New Roman" w:cs="Times New Roman"/>
                <w:sz w:val="24"/>
                <w:szCs w:val="24"/>
                <w:lang w:val="uk-UA"/>
              </w:rPr>
            </w:pPr>
          </w:p>
          <w:p w:rsidR="00844447" w:rsidRPr="00A6669D" w:rsidRDefault="00844447" w:rsidP="00C95D33">
            <w:pPr>
              <w:pStyle w:val="a6"/>
              <w:shd w:val="clear" w:color="auto" w:fill="FBFBFB"/>
              <w:spacing w:before="0" w:beforeAutospacing="0" w:after="0" w:afterAutospacing="0" w:line="285" w:lineRule="atLeast"/>
              <w:rPr>
                <w:b/>
              </w:rPr>
            </w:pPr>
            <w:r w:rsidRPr="00306A35">
              <w:rPr>
                <w:b/>
              </w:rPr>
              <w:t>- </w:t>
            </w:r>
            <w:r w:rsidRPr="00A6669D">
              <w:rPr>
                <w:b/>
                <w:bCs/>
                <w:bdr w:val="none" w:sz="0" w:space="0" w:color="auto" w:frame="1"/>
              </w:rPr>
              <w:t>відсутність спецтранспорту – 0 балів;</w:t>
            </w:r>
          </w:p>
          <w:p w:rsidR="00844447" w:rsidRPr="00A6669D" w:rsidRDefault="00844447" w:rsidP="00C95D33">
            <w:pPr>
              <w:pStyle w:val="a6"/>
              <w:shd w:val="clear" w:color="auto" w:fill="FBFBFB"/>
              <w:spacing w:before="0" w:beforeAutospacing="0" w:after="0" w:afterAutospacing="0" w:line="285" w:lineRule="atLeast"/>
              <w:rPr>
                <w:b/>
                <w:bCs/>
                <w:bdr w:val="none" w:sz="0" w:space="0" w:color="auto" w:frame="1"/>
              </w:rPr>
            </w:pPr>
            <w:r w:rsidRPr="00A6669D">
              <w:rPr>
                <w:b/>
              </w:rPr>
              <w:t>- </w:t>
            </w:r>
            <w:r w:rsidRPr="00A6669D">
              <w:rPr>
                <w:b/>
                <w:bCs/>
                <w:bdr w:val="none" w:sz="0" w:space="0" w:color="auto" w:frame="1"/>
              </w:rPr>
              <w:t>наявність</w:t>
            </w:r>
            <w:r w:rsidR="00405FEB" w:rsidRPr="00A6669D">
              <w:rPr>
                <w:b/>
                <w:bCs/>
                <w:bdr w:val="none" w:sz="0" w:space="0" w:color="auto" w:frame="1"/>
              </w:rPr>
              <w:t xml:space="preserve"> орендованого спецтранспорту - 4</w:t>
            </w:r>
            <w:r w:rsidRPr="00A6669D">
              <w:rPr>
                <w:b/>
                <w:bCs/>
                <w:bdr w:val="none" w:sz="0" w:space="0" w:color="auto" w:frame="1"/>
              </w:rPr>
              <w:t xml:space="preserve"> бали;</w:t>
            </w:r>
          </w:p>
          <w:p w:rsidR="00844447" w:rsidRPr="00A6669D" w:rsidRDefault="00844447" w:rsidP="00C95D33">
            <w:pPr>
              <w:pStyle w:val="a6"/>
              <w:shd w:val="clear" w:color="auto" w:fill="FBFBFB"/>
              <w:spacing w:before="0" w:beforeAutospacing="0" w:after="0" w:afterAutospacing="0" w:line="285" w:lineRule="atLeast"/>
              <w:rPr>
                <w:b/>
              </w:rPr>
            </w:pPr>
            <w:r w:rsidRPr="00A6669D">
              <w:rPr>
                <w:b/>
                <w:bCs/>
                <w:bdr w:val="none" w:sz="0" w:space="0" w:color="auto" w:frame="1"/>
              </w:rPr>
              <w:t xml:space="preserve">- наявність 50% власного спецавтотранспорту та 50 % орендованого </w:t>
            </w:r>
            <w:r w:rsidR="00B61D40" w:rsidRPr="00A6669D">
              <w:rPr>
                <w:b/>
                <w:bCs/>
                <w:bdr w:val="none" w:sz="0" w:space="0" w:color="auto" w:frame="1"/>
              </w:rPr>
              <w:t>–</w:t>
            </w:r>
            <w:r w:rsidRPr="00A6669D">
              <w:rPr>
                <w:b/>
                <w:bCs/>
                <w:bdr w:val="none" w:sz="0" w:space="0" w:color="auto" w:frame="1"/>
              </w:rPr>
              <w:t xml:space="preserve"> </w:t>
            </w:r>
            <w:r w:rsidR="00405FEB" w:rsidRPr="00A6669D">
              <w:rPr>
                <w:b/>
                <w:bCs/>
                <w:bdr w:val="none" w:sz="0" w:space="0" w:color="auto" w:frame="1"/>
              </w:rPr>
              <w:t>7</w:t>
            </w:r>
            <w:r w:rsidR="00B61D40" w:rsidRPr="00A6669D">
              <w:rPr>
                <w:b/>
                <w:bCs/>
                <w:bdr w:val="none" w:sz="0" w:space="0" w:color="auto" w:frame="1"/>
              </w:rPr>
              <w:t xml:space="preserve"> </w:t>
            </w:r>
            <w:r w:rsidRPr="00A6669D">
              <w:rPr>
                <w:b/>
                <w:bCs/>
                <w:bdr w:val="none" w:sz="0" w:space="0" w:color="auto" w:frame="1"/>
              </w:rPr>
              <w:t>балів</w:t>
            </w:r>
          </w:p>
          <w:p w:rsidR="00844447" w:rsidRPr="00306A35" w:rsidRDefault="00B61D40" w:rsidP="00C95D33">
            <w:pPr>
              <w:pStyle w:val="a6"/>
              <w:shd w:val="clear" w:color="auto" w:fill="FBFBFB"/>
              <w:spacing w:before="0" w:beforeAutospacing="0" w:after="0" w:afterAutospacing="0" w:line="285" w:lineRule="atLeast"/>
            </w:pPr>
            <w:r w:rsidRPr="00A6669D">
              <w:rPr>
                <w:b/>
              </w:rPr>
              <w:t xml:space="preserve">- </w:t>
            </w:r>
            <w:r w:rsidR="00844447" w:rsidRPr="00A6669D">
              <w:rPr>
                <w:b/>
                <w:bCs/>
                <w:bdr w:val="none" w:sz="0" w:space="0" w:color="auto" w:frame="1"/>
              </w:rPr>
              <w:t>наявність 100%  вла</w:t>
            </w:r>
            <w:r w:rsidR="00F63A75" w:rsidRPr="00A6669D">
              <w:rPr>
                <w:b/>
                <w:bCs/>
                <w:bdr w:val="none" w:sz="0" w:space="0" w:color="auto" w:frame="1"/>
              </w:rPr>
              <w:t>сного спецтранспорту – 10 балів</w:t>
            </w:r>
          </w:p>
        </w:tc>
        <w:tc>
          <w:tcPr>
            <w:tcW w:w="1275" w:type="dxa"/>
          </w:tcPr>
          <w:p w:rsidR="00844447" w:rsidRPr="000444AE" w:rsidRDefault="00844447" w:rsidP="00C95D33">
            <w:pPr>
              <w:pStyle w:val="HTML"/>
              <w:rPr>
                <w:rFonts w:ascii="Times New Roman" w:hAnsi="Times New Roman" w:cs="Times New Roman"/>
                <w:b/>
                <w:sz w:val="24"/>
                <w:szCs w:val="24"/>
                <w:lang w:val="uk-UA"/>
              </w:rPr>
            </w:pPr>
            <w:r w:rsidRPr="000444AE">
              <w:rPr>
                <w:rFonts w:ascii="Times New Roman" w:hAnsi="Times New Roman" w:cs="Times New Roman"/>
                <w:b/>
                <w:sz w:val="24"/>
                <w:szCs w:val="24"/>
                <w:lang w:val="uk-UA"/>
              </w:rPr>
              <w:lastRenderedPageBreak/>
              <w:t>до 10 балів</w:t>
            </w:r>
          </w:p>
        </w:tc>
      </w:tr>
      <w:tr w:rsidR="00A56B35" w:rsidRPr="00306A35" w:rsidTr="003810CC">
        <w:tc>
          <w:tcPr>
            <w:tcW w:w="635" w:type="dxa"/>
          </w:tcPr>
          <w:p w:rsidR="00A56B35" w:rsidRPr="00306A35" w:rsidRDefault="004D49F5" w:rsidP="00C95D33">
            <w:pPr>
              <w:pStyle w:val="HTML"/>
              <w:rPr>
                <w:rFonts w:ascii="Times New Roman" w:hAnsi="Times New Roman" w:cs="Times New Roman"/>
                <w:sz w:val="24"/>
                <w:szCs w:val="24"/>
                <w:lang w:val="uk-UA"/>
              </w:rPr>
            </w:pPr>
            <w:r w:rsidRPr="00306A35">
              <w:rPr>
                <w:rFonts w:ascii="Times New Roman" w:hAnsi="Times New Roman" w:cs="Times New Roman"/>
                <w:sz w:val="24"/>
                <w:szCs w:val="24"/>
                <w:lang w:val="uk-UA"/>
              </w:rPr>
              <w:t>2</w:t>
            </w:r>
          </w:p>
        </w:tc>
        <w:tc>
          <w:tcPr>
            <w:tcW w:w="3561" w:type="dxa"/>
          </w:tcPr>
          <w:p w:rsidR="00A56B35" w:rsidRPr="00306A35" w:rsidRDefault="00A56B35" w:rsidP="00C95D33">
            <w:pPr>
              <w:pStyle w:val="HTML"/>
              <w:rPr>
                <w:rFonts w:ascii="Times New Roman" w:hAnsi="Times New Roman" w:cs="Times New Roman"/>
                <w:sz w:val="24"/>
                <w:szCs w:val="24"/>
                <w:shd w:val="clear" w:color="auto" w:fill="FFFFFF"/>
                <w:lang w:val="uk-UA"/>
              </w:rPr>
            </w:pPr>
            <w:r w:rsidRPr="00306A35">
              <w:rPr>
                <w:rFonts w:ascii="Times New Roman" w:hAnsi="Times New Roman" w:cs="Times New Roman"/>
                <w:sz w:val="24"/>
                <w:szCs w:val="24"/>
                <w:shd w:val="clear" w:color="auto" w:fill="FFFFFF"/>
                <w:lang w:val="uk-UA"/>
              </w:rPr>
              <w:t>Підтримання належного санітарного стану транспортних засобів спеціального призначення для збирання та перевезення побутових відходів</w:t>
            </w:r>
          </w:p>
        </w:tc>
        <w:tc>
          <w:tcPr>
            <w:tcW w:w="4730" w:type="dxa"/>
          </w:tcPr>
          <w:p w:rsidR="00A56B35" w:rsidRPr="00306A35" w:rsidRDefault="00C46C0E" w:rsidP="00C95D33">
            <w:pPr>
              <w:pStyle w:val="HTML"/>
              <w:rPr>
                <w:rFonts w:ascii="Times New Roman" w:hAnsi="Times New Roman" w:cs="Times New Roman"/>
                <w:sz w:val="24"/>
                <w:szCs w:val="24"/>
                <w:shd w:val="clear" w:color="auto" w:fill="FFFFFF"/>
                <w:lang w:val="uk-UA"/>
              </w:rPr>
            </w:pPr>
            <w:r w:rsidRPr="00306A35">
              <w:rPr>
                <w:rFonts w:ascii="Times New Roman" w:hAnsi="Times New Roman" w:cs="Times New Roman"/>
                <w:sz w:val="24"/>
                <w:szCs w:val="24"/>
                <w:shd w:val="clear" w:color="auto" w:fill="FFFFFF"/>
                <w:lang w:val="uk-UA"/>
              </w:rPr>
              <w:t>1)наявне власне або орендоване обладнання для миття транспортних засобів спеціального призначення, що підтверджується довідкою про наявне обладнання для миття транспортних засобів спеціального призначення або договором про надання відповідних послуг</w:t>
            </w:r>
          </w:p>
          <w:p w:rsidR="00C46C0E" w:rsidRPr="00306A35" w:rsidRDefault="00C46C0E" w:rsidP="00C95D33">
            <w:pPr>
              <w:pStyle w:val="HTML"/>
              <w:rPr>
                <w:rFonts w:ascii="Times New Roman" w:hAnsi="Times New Roman" w:cs="Times New Roman"/>
                <w:sz w:val="24"/>
                <w:szCs w:val="24"/>
                <w:shd w:val="clear" w:color="auto" w:fill="FFFFFF"/>
                <w:lang w:val="uk-UA"/>
              </w:rPr>
            </w:pPr>
          </w:p>
          <w:p w:rsidR="00663044" w:rsidRPr="00306A35" w:rsidRDefault="004D49F5" w:rsidP="00C95D33">
            <w:pPr>
              <w:pStyle w:val="HTML"/>
              <w:rPr>
                <w:rFonts w:ascii="Times New Roman" w:hAnsi="Times New Roman" w:cs="Times New Roman"/>
                <w:sz w:val="24"/>
                <w:szCs w:val="24"/>
                <w:shd w:val="clear" w:color="auto" w:fill="FFFFFF"/>
                <w:lang w:val="uk-UA"/>
              </w:rPr>
            </w:pPr>
            <w:r w:rsidRPr="00306A35">
              <w:rPr>
                <w:rFonts w:ascii="Times New Roman" w:hAnsi="Times New Roman" w:cs="Times New Roman"/>
                <w:sz w:val="24"/>
                <w:szCs w:val="24"/>
                <w:shd w:val="clear" w:color="auto" w:fill="FFFFFF"/>
                <w:lang w:val="uk-UA"/>
              </w:rPr>
              <w:t>П</w:t>
            </w:r>
            <w:r w:rsidR="00404784" w:rsidRPr="00306A35">
              <w:rPr>
                <w:rFonts w:ascii="Times New Roman" w:hAnsi="Times New Roman" w:cs="Times New Roman"/>
                <w:sz w:val="24"/>
                <w:szCs w:val="24"/>
                <w:shd w:val="clear" w:color="auto" w:fill="FFFFFF"/>
                <w:lang w:val="uk-UA"/>
              </w:rPr>
              <w:t>еревага надається учасникові конкурсу, який має у власності обладнання для миття транспортних засобів спеціального призначення</w:t>
            </w:r>
          </w:p>
          <w:p w:rsidR="00C46C0E" w:rsidRPr="00306A35" w:rsidRDefault="00C46C0E" w:rsidP="00C95D33">
            <w:pPr>
              <w:pStyle w:val="HTML"/>
              <w:rPr>
                <w:rFonts w:ascii="Times New Roman" w:hAnsi="Times New Roman" w:cs="Times New Roman"/>
                <w:sz w:val="24"/>
                <w:szCs w:val="24"/>
                <w:shd w:val="clear" w:color="auto" w:fill="FFFFFF"/>
                <w:lang w:val="uk-UA"/>
              </w:rPr>
            </w:pPr>
          </w:p>
          <w:p w:rsidR="00404784" w:rsidRPr="00A6669D" w:rsidRDefault="00404784" w:rsidP="00404784">
            <w:pPr>
              <w:pStyle w:val="a6"/>
              <w:shd w:val="clear" w:color="auto" w:fill="FBFBFB"/>
              <w:spacing w:before="0" w:beforeAutospacing="0" w:after="0" w:afterAutospacing="0" w:line="285" w:lineRule="atLeast"/>
              <w:rPr>
                <w:b/>
                <w:bCs/>
                <w:bdr w:val="none" w:sz="0" w:space="0" w:color="auto" w:frame="1"/>
              </w:rPr>
            </w:pPr>
            <w:r w:rsidRPr="00A6669D">
              <w:rPr>
                <w:b/>
                <w:bCs/>
                <w:bdr w:val="none" w:sz="0" w:space="0" w:color="auto" w:frame="1"/>
              </w:rPr>
              <w:t xml:space="preserve">- </w:t>
            </w:r>
            <w:r w:rsidR="00F63A75" w:rsidRPr="00A6669D">
              <w:rPr>
                <w:b/>
                <w:bCs/>
                <w:bdr w:val="none" w:sz="0" w:space="0" w:color="auto" w:frame="1"/>
              </w:rPr>
              <w:t>відсутність</w:t>
            </w:r>
            <w:r w:rsidR="003F5A9B" w:rsidRPr="00A6669D">
              <w:rPr>
                <w:b/>
                <w:bCs/>
                <w:bdr w:val="none" w:sz="0" w:space="0" w:color="auto" w:frame="1"/>
              </w:rPr>
              <w:t xml:space="preserve"> обладнання</w:t>
            </w:r>
            <w:r w:rsidR="00C14806" w:rsidRPr="00A6669D">
              <w:rPr>
                <w:b/>
                <w:bCs/>
                <w:bdr w:val="none" w:sz="0" w:space="0" w:color="auto" w:frame="1"/>
              </w:rPr>
              <w:t xml:space="preserve"> </w:t>
            </w:r>
            <w:r w:rsidR="00C14806" w:rsidRPr="00A6669D">
              <w:rPr>
                <w:b/>
                <w:shd w:val="clear" w:color="auto" w:fill="FFFFFF"/>
              </w:rPr>
              <w:t>для миття транспортних засобів спеціального призначення</w:t>
            </w:r>
            <w:r w:rsidR="00F63A75" w:rsidRPr="00A6669D">
              <w:rPr>
                <w:b/>
                <w:bCs/>
                <w:bdr w:val="none" w:sz="0" w:space="0" w:color="auto" w:frame="1"/>
              </w:rPr>
              <w:t xml:space="preserve"> – 0 балів</w:t>
            </w:r>
          </w:p>
          <w:p w:rsidR="00404784" w:rsidRPr="00A6669D" w:rsidRDefault="00404784" w:rsidP="00404784">
            <w:pPr>
              <w:pStyle w:val="a6"/>
              <w:shd w:val="clear" w:color="auto" w:fill="FBFBFB"/>
              <w:spacing w:before="0" w:beforeAutospacing="0" w:after="0" w:afterAutospacing="0" w:line="285" w:lineRule="atLeast"/>
              <w:rPr>
                <w:b/>
              </w:rPr>
            </w:pPr>
            <w:r w:rsidRPr="00A6669D">
              <w:rPr>
                <w:b/>
                <w:bCs/>
                <w:bdr w:val="none" w:sz="0" w:space="0" w:color="auto" w:frame="1"/>
              </w:rPr>
              <w:t xml:space="preserve">- наявність орендованого </w:t>
            </w:r>
            <w:r w:rsidR="0012587B" w:rsidRPr="00A6669D">
              <w:rPr>
                <w:b/>
                <w:bCs/>
                <w:bdr w:val="none" w:sz="0" w:space="0" w:color="auto" w:frame="1"/>
              </w:rPr>
              <w:t xml:space="preserve">обладнання </w:t>
            </w:r>
            <w:r w:rsidR="003F5A9B" w:rsidRPr="00A6669D">
              <w:rPr>
                <w:b/>
                <w:bCs/>
                <w:bdr w:val="none" w:sz="0" w:space="0" w:color="auto" w:frame="1"/>
              </w:rPr>
              <w:t xml:space="preserve"> або отримання послуг на договірній основі</w:t>
            </w:r>
            <w:r w:rsidR="0012587B" w:rsidRPr="00A6669D">
              <w:rPr>
                <w:b/>
                <w:bCs/>
                <w:bdr w:val="none" w:sz="0" w:space="0" w:color="auto" w:frame="1"/>
              </w:rPr>
              <w:t>– 3 бали</w:t>
            </w:r>
          </w:p>
          <w:p w:rsidR="00404784" w:rsidRPr="00306A35" w:rsidRDefault="00404784" w:rsidP="00F63A75">
            <w:pPr>
              <w:pStyle w:val="a6"/>
              <w:shd w:val="clear" w:color="auto" w:fill="FBFBFB"/>
              <w:spacing w:before="0" w:beforeAutospacing="0" w:after="0" w:afterAutospacing="0" w:line="285" w:lineRule="atLeast"/>
              <w:rPr>
                <w:b/>
              </w:rPr>
            </w:pPr>
            <w:r w:rsidRPr="00A6669D">
              <w:rPr>
                <w:b/>
              </w:rPr>
              <w:t>- </w:t>
            </w:r>
            <w:r w:rsidRPr="00A6669D">
              <w:rPr>
                <w:b/>
                <w:bCs/>
                <w:bdr w:val="none" w:sz="0" w:space="0" w:color="auto" w:frame="1"/>
              </w:rPr>
              <w:t>наявність</w:t>
            </w:r>
            <w:r w:rsidR="0012587B" w:rsidRPr="00A6669D">
              <w:rPr>
                <w:b/>
                <w:bCs/>
                <w:bdr w:val="none" w:sz="0" w:space="0" w:color="auto" w:frame="1"/>
              </w:rPr>
              <w:t xml:space="preserve"> власного обладнання</w:t>
            </w:r>
            <w:r w:rsidR="00C14806" w:rsidRPr="00A6669D">
              <w:rPr>
                <w:b/>
                <w:bCs/>
                <w:bdr w:val="none" w:sz="0" w:space="0" w:color="auto" w:frame="1"/>
              </w:rPr>
              <w:t xml:space="preserve"> </w:t>
            </w:r>
            <w:r w:rsidR="00C14806" w:rsidRPr="00A6669D">
              <w:rPr>
                <w:b/>
                <w:shd w:val="clear" w:color="auto" w:fill="FFFFFF"/>
              </w:rPr>
              <w:t>для миття транспортних засобів спеціального призначення</w:t>
            </w:r>
            <w:r w:rsidRPr="00A6669D">
              <w:rPr>
                <w:b/>
                <w:bCs/>
                <w:bdr w:val="none" w:sz="0" w:space="0" w:color="auto" w:frame="1"/>
              </w:rPr>
              <w:t xml:space="preserve"> </w:t>
            </w:r>
            <w:r w:rsidR="00F63A75" w:rsidRPr="00A6669D">
              <w:rPr>
                <w:b/>
                <w:bCs/>
                <w:bdr w:val="none" w:sz="0" w:space="0" w:color="auto" w:frame="1"/>
              </w:rPr>
              <w:t>– 5 балів</w:t>
            </w:r>
          </w:p>
        </w:tc>
        <w:tc>
          <w:tcPr>
            <w:tcW w:w="1275" w:type="dxa"/>
          </w:tcPr>
          <w:p w:rsidR="00A56B35" w:rsidRPr="003F5A9B" w:rsidRDefault="004D49F5" w:rsidP="00C95D33">
            <w:pPr>
              <w:pStyle w:val="HTML"/>
              <w:rPr>
                <w:rFonts w:ascii="Times New Roman" w:hAnsi="Times New Roman" w:cs="Times New Roman"/>
                <w:b/>
                <w:sz w:val="24"/>
                <w:szCs w:val="24"/>
                <w:lang w:val="uk-UA"/>
              </w:rPr>
            </w:pPr>
            <w:r w:rsidRPr="003F5A9B">
              <w:rPr>
                <w:rFonts w:ascii="Times New Roman" w:hAnsi="Times New Roman" w:cs="Times New Roman"/>
                <w:b/>
                <w:sz w:val="24"/>
                <w:szCs w:val="24"/>
                <w:lang w:val="uk-UA"/>
              </w:rPr>
              <w:t>до 5 балів</w:t>
            </w:r>
          </w:p>
        </w:tc>
      </w:tr>
      <w:tr w:rsidR="001A4568" w:rsidRPr="00306A35" w:rsidTr="003810CC">
        <w:tc>
          <w:tcPr>
            <w:tcW w:w="635" w:type="dxa"/>
          </w:tcPr>
          <w:p w:rsidR="001A4568" w:rsidRPr="00306A35" w:rsidRDefault="001A4568" w:rsidP="00C95D33">
            <w:pPr>
              <w:pStyle w:val="HTML"/>
              <w:rPr>
                <w:rFonts w:ascii="Times New Roman" w:hAnsi="Times New Roman" w:cs="Times New Roman"/>
                <w:sz w:val="24"/>
                <w:szCs w:val="24"/>
                <w:lang w:val="uk-UA"/>
              </w:rPr>
            </w:pPr>
            <w:r w:rsidRPr="00306A35">
              <w:rPr>
                <w:rFonts w:ascii="Times New Roman" w:hAnsi="Times New Roman" w:cs="Times New Roman"/>
                <w:sz w:val="24"/>
                <w:szCs w:val="24"/>
                <w:lang w:val="uk-UA"/>
              </w:rPr>
              <w:t>3</w:t>
            </w:r>
          </w:p>
        </w:tc>
        <w:tc>
          <w:tcPr>
            <w:tcW w:w="3561" w:type="dxa"/>
          </w:tcPr>
          <w:p w:rsidR="001A4568" w:rsidRPr="00306A35" w:rsidRDefault="001A4568" w:rsidP="00C95D33">
            <w:pPr>
              <w:pStyle w:val="HTML"/>
              <w:rPr>
                <w:rFonts w:ascii="Times New Roman" w:hAnsi="Times New Roman" w:cs="Times New Roman"/>
                <w:sz w:val="24"/>
                <w:szCs w:val="24"/>
                <w:shd w:val="clear" w:color="auto" w:fill="FFFFFF"/>
                <w:lang w:val="uk-UA"/>
              </w:rPr>
            </w:pPr>
            <w:r w:rsidRPr="00306A35">
              <w:rPr>
                <w:rFonts w:ascii="Times New Roman" w:hAnsi="Times New Roman" w:cs="Times New Roman"/>
                <w:sz w:val="24"/>
                <w:szCs w:val="24"/>
                <w:shd w:val="clear" w:color="auto" w:fill="FFFFFF"/>
                <w:lang w:val="uk-UA"/>
              </w:rPr>
              <w:t>Зберігання транспортних засобів спеціального призначення для перевезення побутових відходів</w:t>
            </w:r>
          </w:p>
        </w:tc>
        <w:tc>
          <w:tcPr>
            <w:tcW w:w="4730" w:type="dxa"/>
          </w:tcPr>
          <w:p w:rsidR="001A4568" w:rsidRPr="00306A35" w:rsidRDefault="001A4568" w:rsidP="00C95D33">
            <w:pPr>
              <w:pStyle w:val="HTML"/>
              <w:rPr>
                <w:rFonts w:ascii="Times New Roman" w:hAnsi="Times New Roman" w:cs="Times New Roman"/>
                <w:sz w:val="24"/>
                <w:szCs w:val="24"/>
                <w:shd w:val="clear" w:color="auto" w:fill="FFFFFF"/>
                <w:lang w:val="uk-UA"/>
              </w:rPr>
            </w:pPr>
            <w:r w:rsidRPr="00306A35">
              <w:rPr>
                <w:rFonts w:ascii="Times New Roman" w:hAnsi="Times New Roman" w:cs="Times New Roman"/>
                <w:sz w:val="24"/>
                <w:szCs w:val="24"/>
                <w:shd w:val="clear" w:color="auto" w:fill="FFFFFF"/>
                <w:lang w:val="uk-UA"/>
              </w:rPr>
              <w:t xml:space="preserve">1)забезпечення зберігання транспортних засобів спеціального призначення здійснюється на власній чи орендованій території або на автостоянках, що </w:t>
            </w:r>
            <w:r w:rsidRPr="00306A35">
              <w:rPr>
                <w:rFonts w:ascii="Times New Roman" w:hAnsi="Times New Roman" w:cs="Times New Roman"/>
                <w:sz w:val="24"/>
                <w:szCs w:val="24"/>
                <w:shd w:val="clear" w:color="auto" w:fill="FFFFFF"/>
                <w:lang w:val="uk-UA"/>
              </w:rPr>
              <w:lastRenderedPageBreak/>
              <w:t>підтверджується довідкою про зберігання транспортних засобів спеціального призначення на власній території, договором про оренду такої території або договором про зберігання транспортних засобів на автостоянках</w:t>
            </w:r>
          </w:p>
          <w:p w:rsidR="001A4568" w:rsidRPr="00306A35" w:rsidRDefault="001A4568" w:rsidP="00C95D33">
            <w:pPr>
              <w:pStyle w:val="HTML"/>
              <w:rPr>
                <w:rFonts w:ascii="Times New Roman" w:hAnsi="Times New Roman" w:cs="Times New Roman"/>
                <w:sz w:val="24"/>
                <w:szCs w:val="24"/>
                <w:shd w:val="clear" w:color="auto" w:fill="FFFFFF"/>
                <w:lang w:val="uk-UA"/>
              </w:rPr>
            </w:pPr>
          </w:p>
          <w:p w:rsidR="001A4568" w:rsidRPr="00306A35" w:rsidRDefault="001A4568" w:rsidP="00C95D33">
            <w:pPr>
              <w:pStyle w:val="HTML"/>
              <w:rPr>
                <w:rFonts w:ascii="Times New Roman" w:hAnsi="Times New Roman" w:cs="Times New Roman"/>
                <w:sz w:val="24"/>
                <w:szCs w:val="24"/>
                <w:shd w:val="clear" w:color="auto" w:fill="FFFFFF"/>
                <w:lang w:val="uk-UA"/>
              </w:rPr>
            </w:pPr>
            <w:r w:rsidRPr="00306A35">
              <w:rPr>
                <w:rFonts w:ascii="Times New Roman" w:hAnsi="Times New Roman" w:cs="Times New Roman"/>
                <w:sz w:val="24"/>
                <w:szCs w:val="24"/>
                <w:shd w:val="clear" w:color="auto" w:fill="FFFFFF"/>
                <w:lang w:val="uk-UA"/>
              </w:rPr>
              <w:t>Перевага надається учасникові конкурсу, який має власну територію для забезпечення зберігання транспортних засобів спеціального призначення</w:t>
            </w:r>
          </w:p>
          <w:p w:rsidR="001A4568" w:rsidRPr="00306A35" w:rsidRDefault="001A4568" w:rsidP="00C95D33">
            <w:pPr>
              <w:pStyle w:val="HTML"/>
              <w:rPr>
                <w:rFonts w:ascii="Times New Roman" w:hAnsi="Times New Roman" w:cs="Times New Roman"/>
                <w:sz w:val="24"/>
                <w:szCs w:val="24"/>
                <w:shd w:val="clear" w:color="auto" w:fill="FFFFFF"/>
                <w:lang w:val="uk-UA"/>
              </w:rPr>
            </w:pPr>
          </w:p>
          <w:p w:rsidR="00631681" w:rsidRPr="00A6669D" w:rsidRDefault="00326096" w:rsidP="00631681">
            <w:pPr>
              <w:pStyle w:val="HTML"/>
              <w:rPr>
                <w:rFonts w:ascii="Times New Roman" w:hAnsi="Times New Roman" w:cs="Times New Roman"/>
                <w:b/>
                <w:sz w:val="24"/>
                <w:szCs w:val="24"/>
                <w:lang w:val="uk-UA"/>
              </w:rPr>
            </w:pPr>
            <w:r w:rsidRPr="00A6669D">
              <w:rPr>
                <w:rFonts w:ascii="Times New Roman" w:hAnsi="Times New Roman" w:cs="Times New Roman"/>
                <w:b/>
                <w:bCs/>
                <w:sz w:val="24"/>
                <w:szCs w:val="24"/>
                <w:bdr w:val="none" w:sz="0" w:space="0" w:color="auto" w:frame="1"/>
                <w:lang w:val="uk-UA"/>
              </w:rPr>
              <w:t xml:space="preserve">- </w:t>
            </w:r>
            <w:r w:rsidR="00631681" w:rsidRPr="00A6669D">
              <w:rPr>
                <w:rFonts w:ascii="Times New Roman" w:hAnsi="Times New Roman" w:cs="Times New Roman"/>
                <w:b/>
                <w:bCs/>
                <w:sz w:val="24"/>
                <w:szCs w:val="24"/>
                <w:bdr w:val="none" w:sz="0" w:space="0" w:color="auto" w:frame="1"/>
                <w:lang w:val="uk-UA"/>
              </w:rPr>
              <w:t xml:space="preserve">відсутність бази (території) для зберігання </w:t>
            </w:r>
            <w:r w:rsidR="00631681" w:rsidRPr="00A6669D">
              <w:rPr>
                <w:rFonts w:ascii="Times New Roman" w:hAnsi="Times New Roman" w:cs="Times New Roman"/>
                <w:b/>
                <w:sz w:val="24"/>
                <w:szCs w:val="24"/>
                <w:lang w:val="uk-UA"/>
              </w:rPr>
              <w:t xml:space="preserve">транспортних засобів </w:t>
            </w:r>
            <w:r w:rsidR="004F6477" w:rsidRPr="00A6669D">
              <w:rPr>
                <w:rFonts w:ascii="Times New Roman" w:hAnsi="Times New Roman" w:cs="Times New Roman"/>
                <w:b/>
                <w:sz w:val="24"/>
                <w:szCs w:val="24"/>
                <w:lang w:val="uk-UA"/>
              </w:rPr>
              <w:t>спеціально</w:t>
            </w:r>
            <w:r w:rsidR="00D53611" w:rsidRPr="00A6669D">
              <w:rPr>
                <w:rFonts w:ascii="Times New Roman" w:hAnsi="Times New Roman" w:cs="Times New Roman"/>
                <w:b/>
                <w:sz w:val="24"/>
                <w:szCs w:val="24"/>
                <w:lang w:val="uk-UA"/>
              </w:rPr>
              <w:t xml:space="preserve">го </w:t>
            </w:r>
            <w:r w:rsidR="004F6477" w:rsidRPr="00A6669D">
              <w:rPr>
                <w:rFonts w:ascii="Times New Roman" w:hAnsi="Times New Roman" w:cs="Times New Roman"/>
                <w:b/>
                <w:sz w:val="24"/>
                <w:szCs w:val="24"/>
                <w:lang w:val="uk-UA"/>
              </w:rPr>
              <w:t>призначення для перевезення відходів</w:t>
            </w:r>
            <w:r w:rsidR="00F63A75" w:rsidRPr="00A6669D">
              <w:rPr>
                <w:rFonts w:ascii="Times New Roman" w:hAnsi="Times New Roman" w:cs="Times New Roman"/>
                <w:b/>
                <w:sz w:val="24"/>
                <w:szCs w:val="24"/>
                <w:lang w:val="uk-UA"/>
              </w:rPr>
              <w:t>– 0 балів</w:t>
            </w:r>
          </w:p>
          <w:p w:rsidR="004F6477" w:rsidRPr="00A6669D" w:rsidRDefault="004F6477" w:rsidP="00631681">
            <w:pPr>
              <w:pStyle w:val="HTML"/>
              <w:rPr>
                <w:rFonts w:ascii="Times New Roman" w:hAnsi="Times New Roman" w:cs="Times New Roman"/>
                <w:b/>
                <w:bCs/>
                <w:sz w:val="24"/>
                <w:szCs w:val="24"/>
                <w:bdr w:val="none" w:sz="0" w:space="0" w:color="auto" w:frame="1"/>
                <w:lang w:val="uk-UA"/>
              </w:rPr>
            </w:pPr>
            <w:r w:rsidRPr="00A6669D">
              <w:rPr>
                <w:rFonts w:ascii="Times New Roman" w:hAnsi="Times New Roman" w:cs="Times New Roman"/>
                <w:b/>
                <w:bCs/>
                <w:sz w:val="24"/>
                <w:szCs w:val="24"/>
                <w:bdr w:val="none" w:sz="0" w:space="0" w:color="auto" w:frame="1"/>
                <w:lang w:val="uk-UA"/>
              </w:rPr>
              <w:t>- наявність орендованої бази</w:t>
            </w:r>
            <w:r w:rsidR="00343044" w:rsidRPr="00A6669D">
              <w:rPr>
                <w:rFonts w:ascii="Times New Roman" w:hAnsi="Times New Roman" w:cs="Times New Roman"/>
                <w:b/>
                <w:bCs/>
                <w:sz w:val="24"/>
                <w:szCs w:val="24"/>
                <w:bdr w:val="none" w:sz="0" w:space="0" w:color="auto" w:frame="1"/>
                <w:lang w:val="uk-UA"/>
              </w:rPr>
              <w:t xml:space="preserve"> </w:t>
            </w:r>
            <w:r w:rsidRPr="00A6669D">
              <w:rPr>
                <w:rFonts w:ascii="Times New Roman" w:hAnsi="Times New Roman" w:cs="Times New Roman"/>
                <w:b/>
                <w:bCs/>
                <w:sz w:val="24"/>
                <w:szCs w:val="24"/>
                <w:bdr w:val="none" w:sz="0" w:space="0" w:color="auto" w:frame="1"/>
                <w:lang w:val="uk-UA"/>
              </w:rPr>
              <w:t>(території)</w:t>
            </w:r>
            <w:r w:rsidR="007B253B" w:rsidRPr="00A6669D">
              <w:rPr>
                <w:rFonts w:ascii="Times New Roman" w:hAnsi="Times New Roman" w:cs="Times New Roman"/>
                <w:b/>
                <w:bCs/>
                <w:sz w:val="24"/>
                <w:szCs w:val="24"/>
                <w:bdr w:val="none" w:sz="0" w:space="0" w:color="auto" w:frame="1"/>
                <w:lang w:val="uk-UA"/>
              </w:rPr>
              <w:t xml:space="preserve"> </w:t>
            </w:r>
            <w:r w:rsidRPr="00A6669D">
              <w:rPr>
                <w:rFonts w:ascii="Times New Roman" w:hAnsi="Times New Roman" w:cs="Times New Roman"/>
                <w:b/>
                <w:bCs/>
                <w:sz w:val="24"/>
                <w:szCs w:val="24"/>
                <w:bdr w:val="none" w:sz="0" w:space="0" w:color="auto" w:frame="1"/>
                <w:lang w:val="uk-UA"/>
              </w:rPr>
              <w:t xml:space="preserve">– </w:t>
            </w:r>
            <w:r w:rsidR="001B5584" w:rsidRPr="00A6669D">
              <w:rPr>
                <w:rFonts w:ascii="Times New Roman" w:hAnsi="Times New Roman" w:cs="Times New Roman"/>
                <w:b/>
                <w:bCs/>
                <w:sz w:val="24"/>
                <w:szCs w:val="24"/>
                <w:bdr w:val="none" w:sz="0" w:space="0" w:color="auto" w:frame="1"/>
                <w:lang w:val="uk-UA"/>
              </w:rPr>
              <w:t>4</w:t>
            </w:r>
            <w:r w:rsidRPr="00A6669D">
              <w:rPr>
                <w:rFonts w:ascii="Times New Roman" w:hAnsi="Times New Roman" w:cs="Times New Roman"/>
                <w:b/>
                <w:bCs/>
                <w:sz w:val="24"/>
                <w:szCs w:val="24"/>
                <w:bdr w:val="none" w:sz="0" w:space="0" w:color="auto" w:frame="1"/>
                <w:lang w:val="uk-UA"/>
              </w:rPr>
              <w:t xml:space="preserve"> бал</w:t>
            </w:r>
            <w:r w:rsidR="007B253B" w:rsidRPr="00A6669D">
              <w:rPr>
                <w:rFonts w:ascii="Times New Roman" w:hAnsi="Times New Roman" w:cs="Times New Roman"/>
                <w:b/>
                <w:bCs/>
                <w:sz w:val="24"/>
                <w:szCs w:val="24"/>
                <w:bdr w:val="none" w:sz="0" w:space="0" w:color="auto" w:frame="1"/>
                <w:lang w:val="uk-UA"/>
              </w:rPr>
              <w:t>и</w:t>
            </w:r>
          </w:p>
          <w:p w:rsidR="001A4568" w:rsidRPr="00306A35" w:rsidRDefault="00326096" w:rsidP="001B5584">
            <w:pPr>
              <w:pStyle w:val="HTML"/>
              <w:rPr>
                <w:rFonts w:ascii="Times New Roman" w:hAnsi="Times New Roman" w:cs="Times New Roman"/>
                <w:sz w:val="24"/>
                <w:szCs w:val="24"/>
                <w:shd w:val="clear" w:color="auto" w:fill="FFFFFF"/>
                <w:lang w:val="uk-UA"/>
              </w:rPr>
            </w:pPr>
            <w:r w:rsidRPr="00A6669D">
              <w:rPr>
                <w:rFonts w:ascii="Times New Roman" w:hAnsi="Times New Roman" w:cs="Times New Roman"/>
                <w:b/>
                <w:bCs/>
                <w:sz w:val="24"/>
                <w:szCs w:val="24"/>
                <w:bdr w:val="none" w:sz="0" w:space="0" w:color="auto" w:frame="1"/>
                <w:lang w:val="uk-UA"/>
              </w:rPr>
              <w:t>- н</w:t>
            </w:r>
            <w:r w:rsidR="004F6477" w:rsidRPr="00A6669D">
              <w:rPr>
                <w:rFonts w:ascii="Times New Roman" w:hAnsi="Times New Roman" w:cs="Times New Roman"/>
                <w:b/>
                <w:bCs/>
                <w:sz w:val="24"/>
                <w:szCs w:val="24"/>
                <w:bdr w:val="none" w:sz="0" w:space="0" w:color="auto" w:frame="1"/>
                <w:lang w:val="uk-UA"/>
              </w:rPr>
              <w:t xml:space="preserve">аявність </w:t>
            </w:r>
            <w:r w:rsidR="00631681" w:rsidRPr="00A6669D">
              <w:rPr>
                <w:rFonts w:ascii="Times New Roman" w:hAnsi="Times New Roman" w:cs="Times New Roman"/>
                <w:b/>
                <w:bCs/>
                <w:sz w:val="24"/>
                <w:szCs w:val="24"/>
                <w:bdr w:val="none" w:sz="0" w:space="0" w:color="auto" w:frame="1"/>
                <w:lang w:val="uk-UA"/>
              </w:rPr>
              <w:t>власної бази</w:t>
            </w:r>
            <w:r w:rsidRPr="00A6669D">
              <w:rPr>
                <w:rFonts w:ascii="Times New Roman" w:hAnsi="Times New Roman" w:cs="Times New Roman"/>
                <w:b/>
                <w:bCs/>
                <w:sz w:val="24"/>
                <w:szCs w:val="24"/>
                <w:bdr w:val="none" w:sz="0" w:space="0" w:color="auto" w:frame="1"/>
                <w:lang w:val="uk-UA"/>
              </w:rPr>
              <w:t xml:space="preserve"> (</w:t>
            </w:r>
            <w:r w:rsidR="007B253B" w:rsidRPr="00A6669D">
              <w:rPr>
                <w:rFonts w:ascii="Times New Roman" w:hAnsi="Times New Roman" w:cs="Times New Roman"/>
                <w:b/>
                <w:bCs/>
                <w:sz w:val="24"/>
                <w:szCs w:val="24"/>
                <w:bdr w:val="none" w:sz="0" w:space="0" w:color="auto" w:frame="1"/>
                <w:lang w:val="uk-UA"/>
              </w:rPr>
              <w:t>території</w:t>
            </w:r>
            <w:r w:rsidRPr="00A6669D">
              <w:rPr>
                <w:rFonts w:ascii="Times New Roman" w:hAnsi="Times New Roman" w:cs="Times New Roman"/>
                <w:b/>
                <w:bCs/>
                <w:sz w:val="24"/>
                <w:szCs w:val="24"/>
                <w:bdr w:val="none" w:sz="0" w:space="0" w:color="auto" w:frame="1"/>
                <w:lang w:val="uk-UA"/>
              </w:rPr>
              <w:t>)</w:t>
            </w:r>
            <w:r w:rsidR="00631681" w:rsidRPr="00A6669D">
              <w:rPr>
                <w:rFonts w:ascii="Times New Roman" w:hAnsi="Times New Roman" w:cs="Times New Roman"/>
                <w:b/>
                <w:bCs/>
                <w:sz w:val="24"/>
                <w:szCs w:val="24"/>
                <w:bdr w:val="none" w:sz="0" w:space="0" w:color="auto" w:frame="1"/>
                <w:lang w:val="uk-UA"/>
              </w:rPr>
              <w:t xml:space="preserve"> </w:t>
            </w:r>
            <w:r w:rsidR="00F63A75" w:rsidRPr="00A6669D">
              <w:rPr>
                <w:rFonts w:ascii="Times New Roman" w:hAnsi="Times New Roman" w:cs="Times New Roman"/>
                <w:b/>
                <w:bCs/>
                <w:sz w:val="24"/>
                <w:szCs w:val="24"/>
                <w:bdr w:val="none" w:sz="0" w:space="0" w:color="auto" w:frame="1"/>
                <w:lang w:val="uk-UA"/>
              </w:rPr>
              <w:t xml:space="preserve">– </w:t>
            </w:r>
            <w:r w:rsidR="001B5584" w:rsidRPr="00A6669D">
              <w:rPr>
                <w:rFonts w:ascii="Times New Roman" w:hAnsi="Times New Roman" w:cs="Times New Roman"/>
                <w:b/>
                <w:bCs/>
                <w:sz w:val="24"/>
                <w:szCs w:val="24"/>
                <w:bdr w:val="none" w:sz="0" w:space="0" w:color="auto" w:frame="1"/>
                <w:lang w:val="uk-UA"/>
              </w:rPr>
              <w:t>6</w:t>
            </w:r>
            <w:r w:rsidR="00A6669D" w:rsidRPr="00A6669D">
              <w:rPr>
                <w:rFonts w:ascii="Times New Roman" w:hAnsi="Times New Roman" w:cs="Times New Roman"/>
                <w:b/>
                <w:bCs/>
                <w:sz w:val="24"/>
                <w:szCs w:val="24"/>
                <w:bdr w:val="none" w:sz="0" w:space="0" w:color="auto" w:frame="1"/>
                <w:lang w:val="uk-UA"/>
              </w:rPr>
              <w:t xml:space="preserve"> балів</w:t>
            </w:r>
          </w:p>
        </w:tc>
        <w:tc>
          <w:tcPr>
            <w:tcW w:w="1275" w:type="dxa"/>
          </w:tcPr>
          <w:p w:rsidR="001A4568" w:rsidRPr="00B35086" w:rsidRDefault="00326096" w:rsidP="001B5584">
            <w:pPr>
              <w:pStyle w:val="HTML"/>
              <w:rPr>
                <w:rFonts w:ascii="Times New Roman" w:hAnsi="Times New Roman" w:cs="Times New Roman"/>
                <w:b/>
                <w:sz w:val="24"/>
                <w:szCs w:val="24"/>
                <w:lang w:val="uk-UA"/>
              </w:rPr>
            </w:pPr>
            <w:r w:rsidRPr="00B35086">
              <w:rPr>
                <w:rFonts w:ascii="Times New Roman" w:hAnsi="Times New Roman" w:cs="Times New Roman"/>
                <w:b/>
                <w:sz w:val="24"/>
                <w:szCs w:val="24"/>
                <w:lang w:val="uk-UA"/>
              </w:rPr>
              <w:lastRenderedPageBreak/>
              <w:t xml:space="preserve">до </w:t>
            </w:r>
            <w:r w:rsidR="001B5584">
              <w:rPr>
                <w:rFonts w:ascii="Times New Roman" w:hAnsi="Times New Roman" w:cs="Times New Roman"/>
                <w:b/>
                <w:sz w:val="24"/>
                <w:szCs w:val="24"/>
                <w:lang w:val="uk-UA"/>
              </w:rPr>
              <w:t>6</w:t>
            </w:r>
            <w:r w:rsidRPr="00B35086">
              <w:rPr>
                <w:rFonts w:ascii="Times New Roman" w:hAnsi="Times New Roman" w:cs="Times New Roman"/>
                <w:b/>
                <w:sz w:val="24"/>
                <w:szCs w:val="24"/>
                <w:lang w:val="uk-UA"/>
              </w:rPr>
              <w:t xml:space="preserve"> балів</w:t>
            </w:r>
          </w:p>
        </w:tc>
      </w:tr>
      <w:tr w:rsidR="00B03F8F" w:rsidRPr="00306A35" w:rsidTr="003810CC">
        <w:tc>
          <w:tcPr>
            <w:tcW w:w="635" w:type="dxa"/>
          </w:tcPr>
          <w:p w:rsidR="00B03F8F" w:rsidRPr="00306A35" w:rsidRDefault="00B03F8F" w:rsidP="00C95D33">
            <w:pPr>
              <w:pStyle w:val="HTML"/>
              <w:rPr>
                <w:rFonts w:ascii="Times New Roman" w:hAnsi="Times New Roman" w:cs="Times New Roman"/>
                <w:sz w:val="24"/>
                <w:szCs w:val="24"/>
                <w:lang w:val="uk-UA"/>
              </w:rPr>
            </w:pPr>
            <w:r w:rsidRPr="00306A35">
              <w:rPr>
                <w:rFonts w:ascii="Times New Roman" w:hAnsi="Times New Roman" w:cs="Times New Roman"/>
                <w:sz w:val="24"/>
                <w:szCs w:val="24"/>
                <w:lang w:val="uk-UA"/>
              </w:rPr>
              <w:t>4</w:t>
            </w:r>
          </w:p>
        </w:tc>
        <w:tc>
          <w:tcPr>
            <w:tcW w:w="3561" w:type="dxa"/>
          </w:tcPr>
          <w:p w:rsidR="00B03F8F" w:rsidRPr="00306A35" w:rsidRDefault="00B03F8F" w:rsidP="00C95D33">
            <w:pPr>
              <w:pStyle w:val="HTML"/>
              <w:rPr>
                <w:rFonts w:ascii="Times New Roman" w:hAnsi="Times New Roman" w:cs="Times New Roman"/>
                <w:sz w:val="24"/>
                <w:szCs w:val="24"/>
                <w:shd w:val="clear" w:color="auto" w:fill="FFFFFF"/>
                <w:lang w:val="uk-UA"/>
              </w:rPr>
            </w:pPr>
            <w:r w:rsidRPr="00306A35">
              <w:rPr>
                <w:rFonts w:ascii="Times New Roman" w:hAnsi="Times New Roman" w:cs="Times New Roman"/>
                <w:sz w:val="24"/>
                <w:szCs w:val="24"/>
                <w:shd w:val="clear" w:color="auto" w:fill="FFFFFF"/>
                <w:lang w:val="uk-UA"/>
              </w:rPr>
              <w:t>Щоденний контроль за технічним станом транспортних засобів спеціального призначення, виконання регламентних робіт з їх технічного обслуговування та ремонту</w:t>
            </w:r>
          </w:p>
        </w:tc>
        <w:tc>
          <w:tcPr>
            <w:tcW w:w="4730" w:type="dxa"/>
          </w:tcPr>
          <w:p w:rsidR="00B03F8F" w:rsidRPr="00306A35" w:rsidRDefault="007C6111" w:rsidP="007C6111">
            <w:pPr>
              <w:pStyle w:val="HTML"/>
              <w:rPr>
                <w:rFonts w:ascii="Times New Roman" w:hAnsi="Times New Roman" w:cs="Times New Roman"/>
                <w:sz w:val="24"/>
                <w:szCs w:val="24"/>
                <w:shd w:val="clear" w:color="auto" w:fill="FFFFFF"/>
                <w:lang w:val="uk-UA"/>
              </w:rPr>
            </w:pPr>
            <w:r w:rsidRPr="00306A35">
              <w:rPr>
                <w:rFonts w:ascii="Times New Roman" w:hAnsi="Times New Roman" w:cs="Times New Roman"/>
                <w:sz w:val="24"/>
                <w:szCs w:val="24"/>
                <w:shd w:val="clear" w:color="auto" w:fill="FFFFFF"/>
                <w:lang w:val="uk-UA"/>
              </w:rPr>
              <w:t>1)</w:t>
            </w:r>
            <w:r w:rsidR="00B03F8F" w:rsidRPr="00306A35">
              <w:rPr>
                <w:rFonts w:ascii="Times New Roman" w:hAnsi="Times New Roman" w:cs="Times New Roman"/>
                <w:sz w:val="24"/>
                <w:szCs w:val="24"/>
                <w:shd w:val="clear" w:color="auto" w:fill="FFFFFF"/>
                <w:lang w:val="uk-UA"/>
              </w:rPr>
              <w:t>забезпечення щоденного контролю за технічним станом транспортних засобів спеціального призначення, виконання регламентних робіт з їх технічного обслуговування та ремонту, що підтверджується:</w:t>
            </w:r>
          </w:p>
          <w:p w:rsidR="007C6111" w:rsidRPr="00306A35" w:rsidRDefault="007C6111" w:rsidP="007C6111">
            <w:pPr>
              <w:pStyle w:val="HTML"/>
              <w:ind w:left="360"/>
              <w:rPr>
                <w:rFonts w:ascii="Times New Roman" w:hAnsi="Times New Roman" w:cs="Times New Roman"/>
                <w:sz w:val="24"/>
                <w:szCs w:val="24"/>
                <w:shd w:val="clear" w:color="auto" w:fill="FFFFFF"/>
                <w:lang w:val="uk-UA"/>
              </w:rPr>
            </w:pPr>
            <w:r w:rsidRPr="00306A35">
              <w:rPr>
                <w:rFonts w:ascii="Times New Roman" w:hAnsi="Times New Roman" w:cs="Times New Roman"/>
                <w:sz w:val="24"/>
                <w:szCs w:val="24"/>
                <w:shd w:val="clear" w:color="auto" w:fill="FFFFFF"/>
                <w:lang w:val="uk-UA"/>
              </w:rPr>
              <w:t>- довідкою про наявність власної або орендованої ремонтної бази, транспортних засобів спеціального призначення;</w:t>
            </w:r>
          </w:p>
          <w:p w:rsidR="007C6111" w:rsidRPr="00306A35" w:rsidRDefault="007C6111" w:rsidP="007C6111">
            <w:pPr>
              <w:pStyle w:val="HTML"/>
              <w:ind w:left="360"/>
              <w:rPr>
                <w:rFonts w:ascii="Times New Roman" w:hAnsi="Times New Roman" w:cs="Times New Roman"/>
                <w:sz w:val="24"/>
                <w:szCs w:val="24"/>
                <w:shd w:val="clear" w:color="auto" w:fill="FFFFFF"/>
                <w:lang w:val="uk-UA"/>
              </w:rPr>
            </w:pPr>
            <w:r w:rsidRPr="00306A35">
              <w:rPr>
                <w:rFonts w:ascii="Times New Roman" w:hAnsi="Times New Roman" w:cs="Times New Roman"/>
                <w:sz w:val="24"/>
                <w:szCs w:val="24"/>
                <w:shd w:val="clear" w:color="auto" w:fill="FFFFFF"/>
                <w:lang w:val="uk-UA"/>
              </w:rPr>
              <w:t>- договором про ремонтне обслуговування транспортних засобів спеціального призначення;</w:t>
            </w:r>
          </w:p>
          <w:p w:rsidR="007C6111" w:rsidRPr="00306A35" w:rsidRDefault="007C6111" w:rsidP="007C6111">
            <w:pPr>
              <w:pStyle w:val="HTML"/>
              <w:ind w:left="360"/>
              <w:rPr>
                <w:rFonts w:ascii="Times New Roman" w:hAnsi="Times New Roman" w:cs="Times New Roman"/>
                <w:sz w:val="24"/>
                <w:szCs w:val="24"/>
                <w:shd w:val="clear" w:color="auto" w:fill="FFFFFF"/>
                <w:lang w:val="uk-UA"/>
              </w:rPr>
            </w:pPr>
            <w:r w:rsidRPr="00306A35">
              <w:rPr>
                <w:rFonts w:ascii="Times New Roman" w:hAnsi="Times New Roman" w:cs="Times New Roman"/>
                <w:sz w:val="24"/>
                <w:szCs w:val="24"/>
                <w:shd w:val="clear" w:color="auto" w:fill="FFFFFF"/>
                <w:lang w:val="uk-UA"/>
              </w:rPr>
              <w:t xml:space="preserve">- </w:t>
            </w:r>
            <w:r w:rsidR="00F011B3" w:rsidRPr="00306A35">
              <w:rPr>
                <w:rFonts w:ascii="Times New Roman" w:hAnsi="Times New Roman" w:cs="Times New Roman"/>
                <w:sz w:val="24"/>
                <w:szCs w:val="24"/>
                <w:shd w:val="clear" w:color="auto" w:fill="FFFFFF"/>
                <w:lang w:val="uk-UA"/>
              </w:rPr>
              <w:t>копією наказу на прийняття у штат персоналу з ремонту та технічного обслуговування транспортних засобів спеціального призначення</w:t>
            </w:r>
          </w:p>
          <w:p w:rsidR="00F011B3" w:rsidRPr="00306A35" w:rsidRDefault="00F011B3" w:rsidP="007C6111">
            <w:pPr>
              <w:pStyle w:val="HTML"/>
              <w:ind w:left="360"/>
              <w:rPr>
                <w:rFonts w:ascii="Times New Roman" w:hAnsi="Times New Roman" w:cs="Times New Roman"/>
                <w:sz w:val="24"/>
                <w:szCs w:val="24"/>
                <w:shd w:val="clear" w:color="auto" w:fill="FFFFFF"/>
                <w:lang w:val="uk-UA"/>
              </w:rPr>
            </w:pPr>
          </w:p>
          <w:p w:rsidR="00F011B3" w:rsidRPr="00306A35" w:rsidRDefault="00F011B3" w:rsidP="007C6111">
            <w:pPr>
              <w:pStyle w:val="HTML"/>
              <w:ind w:left="360"/>
              <w:rPr>
                <w:rFonts w:ascii="Times New Roman" w:hAnsi="Times New Roman" w:cs="Times New Roman"/>
                <w:sz w:val="24"/>
                <w:szCs w:val="24"/>
                <w:shd w:val="clear" w:color="auto" w:fill="FFFFFF"/>
                <w:lang w:val="uk-UA"/>
              </w:rPr>
            </w:pPr>
            <w:r w:rsidRPr="00306A35">
              <w:rPr>
                <w:rFonts w:ascii="Times New Roman" w:hAnsi="Times New Roman" w:cs="Times New Roman"/>
                <w:sz w:val="24"/>
                <w:szCs w:val="24"/>
                <w:shd w:val="clear" w:color="auto" w:fill="FFFFFF"/>
                <w:lang w:val="uk-UA"/>
              </w:rPr>
              <w:t>Перевага надається учасникові конкурсу, який має у власності ремонтну базу та у штаті персонал з ремонтного обслуговування</w:t>
            </w:r>
          </w:p>
          <w:p w:rsidR="00F011B3" w:rsidRPr="00306A35" w:rsidRDefault="00F011B3" w:rsidP="007C6111">
            <w:pPr>
              <w:pStyle w:val="HTML"/>
              <w:ind w:left="360"/>
              <w:rPr>
                <w:rFonts w:ascii="Times New Roman" w:hAnsi="Times New Roman" w:cs="Times New Roman"/>
                <w:sz w:val="24"/>
                <w:szCs w:val="24"/>
                <w:shd w:val="clear" w:color="auto" w:fill="FFFFFF"/>
                <w:lang w:val="uk-UA"/>
              </w:rPr>
            </w:pPr>
          </w:p>
          <w:p w:rsidR="00F63A75" w:rsidRPr="007B38DA" w:rsidRDefault="00F63A75" w:rsidP="00F63A75">
            <w:pPr>
              <w:pStyle w:val="a6"/>
              <w:shd w:val="clear" w:color="auto" w:fill="FBFBFB"/>
              <w:spacing w:before="0" w:beforeAutospacing="0" w:after="0" w:afterAutospacing="0" w:line="285" w:lineRule="atLeast"/>
              <w:rPr>
                <w:b/>
                <w:bCs/>
                <w:bdr w:val="none" w:sz="0" w:space="0" w:color="auto" w:frame="1"/>
              </w:rPr>
            </w:pPr>
            <w:r w:rsidRPr="007B38DA">
              <w:rPr>
                <w:b/>
                <w:bCs/>
                <w:bdr w:val="none" w:sz="0" w:space="0" w:color="auto" w:frame="1"/>
              </w:rPr>
              <w:t xml:space="preserve">- відсутність </w:t>
            </w:r>
            <w:r w:rsidR="001D4441" w:rsidRPr="007B38DA">
              <w:rPr>
                <w:b/>
                <w:bCs/>
                <w:bdr w:val="none" w:sz="0" w:space="0" w:color="auto" w:frame="1"/>
              </w:rPr>
              <w:t>власної</w:t>
            </w:r>
            <w:r w:rsidR="001222D0" w:rsidRPr="007B38DA">
              <w:rPr>
                <w:b/>
                <w:bCs/>
                <w:bdr w:val="none" w:sz="0" w:space="0" w:color="auto" w:frame="1"/>
              </w:rPr>
              <w:t>/</w:t>
            </w:r>
            <w:r w:rsidR="001D4441" w:rsidRPr="007B38DA">
              <w:rPr>
                <w:b/>
                <w:bCs/>
                <w:bdr w:val="none" w:sz="0" w:space="0" w:color="auto" w:frame="1"/>
              </w:rPr>
              <w:t xml:space="preserve">орендованої </w:t>
            </w:r>
            <w:r w:rsidRPr="007B38DA">
              <w:rPr>
                <w:b/>
                <w:bCs/>
                <w:bdr w:val="none" w:sz="0" w:space="0" w:color="auto" w:frame="1"/>
              </w:rPr>
              <w:t xml:space="preserve">бази для </w:t>
            </w:r>
            <w:r w:rsidR="00274992" w:rsidRPr="007B38DA">
              <w:rPr>
                <w:b/>
                <w:bCs/>
                <w:bdr w:val="none" w:sz="0" w:space="0" w:color="auto" w:frame="1"/>
              </w:rPr>
              <w:t xml:space="preserve"> технічного </w:t>
            </w:r>
            <w:r w:rsidRPr="007B38DA">
              <w:rPr>
                <w:b/>
                <w:bCs/>
                <w:bdr w:val="none" w:sz="0" w:space="0" w:color="auto" w:frame="1"/>
              </w:rPr>
              <w:t xml:space="preserve">обслуговування </w:t>
            </w:r>
            <w:r w:rsidR="00274992" w:rsidRPr="007B38DA">
              <w:rPr>
                <w:b/>
                <w:bCs/>
                <w:bdr w:val="none" w:sz="0" w:space="0" w:color="auto" w:frame="1"/>
              </w:rPr>
              <w:t xml:space="preserve"> та ремонту </w:t>
            </w:r>
            <w:r w:rsidRPr="007B38DA">
              <w:rPr>
                <w:b/>
                <w:bCs/>
                <w:bdr w:val="none" w:sz="0" w:space="0" w:color="auto" w:frame="1"/>
              </w:rPr>
              <w:t>транспорту або договору на отримання послуг  – 0 балів;</w:t>
            </w:r>
          </w:p>
          <w:p w:rsidR="001222D0" w:rsidRPr="007B38DA" w:rsidRDefault="001222D0" w:rsidP="00F63A75">
            <w:pPr>
              <w:pStyle w:val="a6"/>
              <w:shd w:val="clear" w:color="auto" w:fill="FBFBFB"/>
              <w:spacing w:before="0" w:beforeAutospacing="0" w:after="0" w:afterAutospacing="0" w:line="285" w:lineRule="atLeast"/>
            </w:pPr>
            <w:r w:rsidRPr="007B38DA">
              <w:rPr>
                <w:b/>
                <w:bCs/>
                <w:bdr w:val="none" w:sz="0" w:space="0" w:color="auto" w:frame="1"/>
              </w:rPr>
              <w:t xml:space="preserve">- отримання послуг з </w:t>
            </w:r>
            <w:r w:rsidR="00274992" w:rsidRPr="007B38DA">
              <w:rPr>
                <w:b/>
                <w:bCs/>
                <w:bdr w:val="none" w:sz="0" w:space="0" w:color="auto" w:frame="1"/>
              </w:rPr>
              <w:t xml:space="preserve"> технічного </w:t>
            </w:r>
            <w:r w:rsidRPr="007B38DA">
              <w:rPr>
                <w:b/>
                <w:bCs/>
                <w:bdr w:val="none" w:sz="0" w:space="0" w:color="auto" w:frame="1"/>
              </w:rPr>
              <w:t>обслуговуванн</w:t>
            </w:r>
            <w:r w:rsidR="00274992" w:rsidRPr="007B38DA">
              <w:rPr>
                <w:b/>
                <w:bCs/>
                <w:bdr w:val="none" w:sz="0" w:space="0" w:color="auto" w:frame="1"/>
              </w:rPr>
              <w:t>я та ремонту тра</w:t>
            </w:r>
            <w:r w:rsidR="00B75CD7" w:rsidRPr="007B38DA">
              <w:rPr>
                <w:b/>
                <w:bCs/>
                <w:bdr w:val="none" w:sz="0" w:space="0" w:color="auto" w:frame="1"/>
              </w:rPr>
              <w:t>нспорту на договірній основі – 4</w:t>
            </w:r>
            <w:r w:rsidR="00274992" w:rsidRPr="007B38DA">
              <w:rPr>
                <w:b/>
                <w:bCs/>
                <w:bdr w:val="none" w:sz="0" w:space="0" w:color="auto" w:frame="1"/>
              </w:rPr>
              <w:t xml:space="preserve"> бали</w:t>
            </w:r>
          </w:p>
          <w:p w:rsidR="00F011B3" w:rsidRPr="00306A35" w:rsidRDefault="00F63A75" w:rsidP="00312E6A">
            <w:pPr>
              <w:pStyle w:val="a6"/>
              <w:shd w:val="clear" w:color="auto" w:fill="FBFBFB"/>
              <w:spacing w:before="0" w:beforeAutospacing="0" w:after="0" w:afterAutospacing="0" w:line="285" w:lineRule="atLeast"/>
            </w:pPr>
            <w:r w:rsidRPr="007B38DA">
              <w:t>- </w:t>
            </w:r>
            <w:r w:rsidR="00CD2064" w:rsidRPr="007B38DA">
              <w:rPr>
                <w:b/>
                <w:bCs/>
                <w:bdr w:val="none" w:sz="0" w:space="0" w:color="auto" w:frame="1"/>
              </w:rPr>
              <w:t xml:space="preserve">наявність </w:t>
            </w:r>
            <w:r w:rsidR="00673A67" w:rsidRPr="007B38DA">
              <w:rPr>
                <w:b/>
                <w:bCs/>
                <w:bdr w:val="none" w:sz="0" w:space="0" w:color="auto" w:frame="1"/>
              </w:rPr>
              <w:t>власної</w:t>
            </w:r>
            <w:r w:rsidR="00CD2064" w:rsidRPr="007B38DA">
              <w:rPr>
                <w:b/>
                <w:bCs/>
                <w:bdr w:val="none" w:sz="0" w:space="0" w:color="auto" w:frame="1"/>
              </w:rPr>
              <w:t>/</w:t>
            </w:r>
            <w:r w:rsidR="00673A67" w:rsidRPr="007B38DA">
              <w:rPr>
                <w:b/>
                <w:bCs/>
                <w:bdr w:val="none" w:sz="0" w:space="0" w:color="auto" w:frame="1"/>
              </w:rPr>
              <w:t xml:space="preserve">орендованої </w:t>
            </w:r>
            <w:r w:rsidRPr="007B38DA">
              <w:rPr>
                <w:b/>
                <w:bCs/>
                <w:bdr w:val="none" w:sz="0" w:space="0" w:color="auto" w:frame="1"/>
              </w:rPr>
              <w:t xml:space="preserve">бази для обслуговування транспорту </w:t>
            </w:r>
            <w:r w:rsidR="00312E6A">
              <w:rPr>
                <w:b/>
                <w:bCs/>
                <w:bdr w:val="none" w:sz="0" w:space="0" w:color="auto" w:frame="1"/>
              </w:rPr>
              <w:t xml:space="preserve">та наявність в штаті спеціаліста </w:t>
            </w:r>
            <w:r w:rsidRPr="007B38DA">
              <w:rPr>
                <w:b/>
                <w:bCs/>
                <w:bdr w:val="none" w:sz="0" w:space="0" w:color="auto" w:frame="1"/>
              </w:rPr>
              <w:t xml:space="preserve">з </w:t>
            </w:r>
            <w:r w:rsidR="00312E6A">
              <w:rPr>
                <w:b/>
                <w:bCs/>
                <w:bdr w:val="none" w:sz="0" w:space="0" w:color="auto" w:frame="1"/>
              </w:rPr>
              <w:t xml:space="preserve">ремонтного </w:t>
            </w:r>
            <w:r w:rsidRPr="007B38DA">
              <w:rPr>
                <w:b/>
                <w:bCs/>
                <w:bdr w:val="none" w:sz="0" w:space="0" w:color="auto" w:frame="1"/>
              </w:rPr>
              <w:t>обслуговування</w:t>
            </w:r>
            <w:r w:rsidR="00B75CD7" w:rsidRPr="007B38DA">
              <w:rPr>
                <w:b/>
                <w:bCs/>
                <w:bdr w:val="none" w:sz="0" w:space="0" w:color="auto" w:frame="1"/>
              </w:rPr>
              <w:t xml:space="preserve">  – 7</w:t>
            </w:r>
            <w:r w:rsidRPr="007B38DA">
              <w:rPr>
                <w:b/>
                <w:bCs/>
                <w:bdr w:val="none" w:sz="0" w:space="0" w:color="auto" w:frame="1"/>
              </w:rPr>
              <w:t xml:space="preserve"> бал</w:t>
            </w:r>
            <w:r w:rsidR="00094C2C" w:rsidRPr="007B38DA">
              <w:rPr>
                <w:b/>
                <w:bCs/>
                <w:bdr w:val="none" w:sz="0" w:space="0" w:color="auto" w:frame="1"/>
              </w:rPr>
              <w:t>ів</w:t>
            </w:r>
          </w:p>
        </w:tc>
        <w:tc>
          <w:tcPr>
            <w:tcW w:w="1275" w:type="dxa"/>
          </w:tcPr>
          <w:p w:rsidR="00B03F8F" w:rsidRPr="006C79C3" w:rsidRDefault="00F63A75" w:rsidP="007B253B">
            <w:pPr>
              <w:pStyle w:val="HTML"/>
              <w:rPr>
                <w:rFonts w:ascii="Times New Roman" w:hAnsi="Times New Roman" w:cs="Times New Roman"/>
                <w:b/>
                <w:sz w:val="24"/>
                <w:szCs w:val="24"/>
                <w:lang w:val="uk-UA"/>
              </w:rPr>
            </w:pPr>
            <w:r w:rsidRPr="006C79C3">
              <w:rPr>
                <w:rFonts w:ascii="Times New Roman" w:hAnsi="Times New Roman" w:cs="Times New Roman"/>
                <w:b/>
                <w:sz w:val="24"/>
                <w:szCs w:val="24"/>
                <w:lang w:val="uk-UA"/>
              </w:rPr>
              <w:t xml:space="preserve">до </w:t>
            </w:r>
            <w:r w:rsidR="00B75CD7">
              <w:rPr>
                <w:rFonts w:ascii="Times New Roman" w:hAnsi="Times New Roman" w:cs="Times New Roman"/>
                <w:b/>
                <w:sz w:val="24"/>
                <w:szCs w:val="24"/>
                <w:lang w:val="uk-UA"/>
              </w:rPr>
              <w:t>7</w:t>
            </w:r>
            <w:r w:rsidRPr="006C79C3">
              <w:rPr>
                <w:rFonts w:ascii="Times New Roman" w:hAnsi="Times New Roman" w:cs="Times New Roman"/>
                <w:b/>
                <w:sz w:val="24"/>
                <w:szCs w:val="24"/>
                <w:lang w:val="uk-UA"/>
              </w:rPr>
              <w:t xml:space="preserve"> балів</w:t>
            </w:r>
          </w:p>
        </w:tc>
      </w:tr>
      <w:tr w:rsidR="001D44C9" w:rsidRPr="00306A35" w:rsidTr="003810CC">
        <w:tc>
          <w:tcPr>
            <w:tcW w:w="635" w:type="dxa"/>
          </w:tcPr>
          <w:p w:rsidR="008A0677" w:rsidRPr="00306A35" w:rsidRDefault="008A0677" w:rsidP="00C95D33">
            <w:pPr>
              <w:pStyle w:val="HTML"/>
              <w:rPr>
                <w:rFonts w:ascii="Times New Roman" w:hAnsi="Times New Roman" w:cs="Times New Roman"/>
                <w:sz w:val="24"/>
                <w:szCs w:val="24"/>
                <w:lang w:val="uk-UA"/>
              </w:rPr>
            </w:pPr>
            <w:r w:rsidRPr="00306A35">
              <w:rPr>
                <w:rFonts w:ascii="Times New Roman" w:hAnsi="Times New Roman" w:cs="Times New Roman"/>
                <w:sz w:val="24"/>
                <w:szCs w:val="24"/>
                <w:lang w:val="uk-UA"/>
              </w:rPr>
              <w:t>5</w:t>
            </w:r>
          </w:p>
        </w:tc>
        <w:tc>
          <w:tcPr>
            <w:tcW w:w="3561" w:type="dxa"/>
          </w:tcPr>
          <w:p w:rsidR="008A0677" w:rsidRPr="00306A35" w:rsidRDefault="003B4539" w:rsidP="00C95D33">
            <w:pPr>
              <w:pStyle w:val="HTML"/>
              <w:rPr>
                <w:rFonts w:ascii="Times New Roman" w:hAnsi="Times New Roman" w:cs="Times New Roman"/>
                <w:sz w:val="24"/>
                <w:szCs w:val="24"/>
                <w:shd w:val="clear" w:color="auto" w:fill="FFFFFF"/>
                <w:lang w:val="uk-UA"/>
              </w:rPr>
            </w:pPr>
            <w:r w:rsidRPr="00306A35">
              <w:rPr>
                <w:rFonts w:ascii="Times New Roman" w:hAnsi="Times New Roman" w:cs="Times New Roman"/>
                <w:sz w:val="24"/>
                <w:szCs w:val="24"/>
                <w:shd w:val="clear" w:color="auto" w:fill="FFFFFF"/>
                <w:lang w:val="uk-UA"/>
              </w:rPr>
              <w:t>Щоденний медичний огляд водіїв</w:t>
            </w:r>
          </w:p>
        </w:tc>
        <w:tc>
          <w:tcPr>
            <w:tcW w:w="4730" w:type="dxa"/>
          </w:tcPr>
          <w:p w:rsidR="008A0677" w:rsidRPr="00306A35" w:rsidRDefault="003B4539" w:rsidP="007C6111">
            <w:pPr>
              <w:pStyle w:val="HTML"/>
              <w:rPr>
                <w:rFonts w:ascii="Times New Roman" w:hAnsi="Times New Roman" w:cs="Times New Roman"/>
                <w:sz w:val="24"/>
                <w:szCs w:val="24"/>
                <w:shd w:val="clear" w:color="auto" w:fill="FFFFFF"/>
                <w:lang w:val="uk-UA"/>
              </w:rPr>
            </w:pPr>
            <w:r w:rsidRPr="00306A35">
              <w:rPr>
                <w:rFonts w:ascii="Times New Roman" w:hAnsi="Times New Roman" w:cs="Times New Roman"/>
                <w:sz w:val="24"/>
                <w:szCs w:val="24"/>
                <w:shd w:val="clear" w:color="auto" w:fill="FFFFFF"/>
                <w:lang w:val="uk-UA"/>
              </w:rPr>
              <w:t xml:space="preserve">1) проведення щоденного медичного огляду водіїв медичним працівником та </w:t>
            </w:r>
            <w:r w:rsidRPr="00306A35">
              <w:rPr>
                <w:rFonts w:ascii="Times New Roman" w:hAnsi="Times New Roman" w:cs="Times New Roman"/>
                <w:sz w:val="24"/>
                <w:szCs w:val="24"/>
                <w:shd w:val="clear" w:color="auto" w:fill="FFFFFF"/>
                <w:lang w:val="uk-UA"/>
              </w:rPr>
              <w:lastRenderedPageBreak/>
              <w:t xml:space="preserve">наявність спеціально відведеного приміщення для проведення щозмінних </w:t>
            </w:r>
            <w:proofErr w:type="spellStart"/>
            <w:r w:rsidRPr="00306A35">
              <w:rPr>
                <w:rFonts w:ascii="Times New Roman" w:hAnsi="Times New Roman" w:cs="Times New Roman"/>
                <w:sz w:val="24"/>
                <w:szCs w:val="24"/>
                <w:shd w:val="clear" w:color="auto" w:fill="FFFFFF"/>
                <w:lang w:val="uk-UA"/>
              </w:rPr>
              <w:t>передрейсових</w:t>
            </w:r>
            <w:proofErr w:type="spellEnd"/>
            <w:r w:rsidRPr="00306A35">
              <w:rPr>
                <w:rFonts w:ascii="Times New Roman" w:hAnsi="Times New Roman" w:cs="Times New Roman"/>
                <w:sz w:val="24"/>
                <w:szCs w:val="24"/>
                <w:shd w:val="clear" w:color="auto" w:fill="FFFFFF"/>
                <w:lang w:val="uk-UA"/>
              </w:rPr>
              <w:t xml:space="preserve"> та </w:t>
            </w:r>
            <w:proofErr w:type="spellStart"/>
            <w:r w:rsidRPr="00306A35">
              <w:rPr>
                <w:rFonts w:ascii="Times New Roman" w:hAnsi="Times New Roman" w:cs="Times New Roman"/>
                <w:sz w:val="24"/>
                <w:szCs w:val="24"/>
                <w:shd w:val="clear" w:color="auto" w:fill="FFFFFF"/>
                <w:lang w:val="uk-UA"/>
              </w:rPr>
              <w:t>післярейсових</w:t>
            </w:r>
            <w:proofErr w:type="spellEnd"/>
            <w:r w:rsidRPr="00306A35">
              <w:rPr>
                <w:rFonts w:ascii="Times New Roman" w:hAnsi="Times New Roman" w:cs="Times New Roman"/>
                <w:sz w:val="24"/>
                <w:szCs w:val="24"/>
                <w:shd w:val="clear" w:color="auto" w:fill="FFFFFF"/>
                <w:lang w:val="uk-UA"/>
              </w:rPr>
              <w:t xml:space="preserve"> медичних оглядів водіїв або отримання таких послуг на договірній основі, що підтверджується:</w:t>
            </w:r>
          </w:p>
          <w:p w:rsidR="003B4539" w:rsidRPr="00306A35" w:rsidRDefault="003B4539" w:rsidP="007C6111">
            <w:pPr>
              <w:pStyle w:val="HTML"/>
              <w:rPr>
                <w:rFonts w:ascii="Times New Roman" w:hAnsi="Times New Roman" w:cs="Times New Roman"/>
                <w:sz w:val="24"/>
                <w:szCs w:val="24"/>
                <w:shd w:val="clear" w:color="auto" w:fill="FFFFFF"/>
                <w:lang w:val="uk-UA"/>
              </w:rPr>
            </w:pPr>
            <w:r w:rsidRPr="00306A35">
              <w:rPr>
                <w:rFonts w:ascii="Times New Roman" w:hAnsi="Times New Roman" w:cs="Times New Roman"/>
                <w:sz w:val="24"/>
                <w:szCs w:val="24"/>
                <w:shd w:val="clear" w:color="auto" w:fill="FFFFFF"/>
                <w:lang w:val="uk-UA"/>
              </w:rPr>
              <w:t xml:space="preserve">- </w:t>
            </w:r>
            <w:r w:rsidR="003B6375" w:rsidRPr="00306A35">
              <w:rPr>
                <w:rFonts w:ascii="Times New Roman" w:hAnsi="Times New Roman" w:cs="Times New Roman"/>
                <w:sz w:val="24"/>
                <w:szCs w:val="24"/>
                <w:shd w:val="clear" w:color="auto" w:fill="FFFFFF"/>
                <w:lang w:val="uk-UA"/>
              </w:rPr>
              <w:t>договором про медичне обслуговування;</w:t>
            </w:r>
          </w:p>
          <w:p w:rsidR="003B6375" w:rsidRPr="00306A35" w:rsidRDefault="003B6375" w:rsidP="007C6111">
            <w:pPr>
              <w:pStyle w:val="HTML"/>
              <w:rPr>
                <w:rFonts w:ascii="Times New Roman" w:hAnsi="Times New Roman" w:cs="Times New Roman"/>
                <w:sz w:val="24"/>
                <w:szCs w:val="24"/>
                <w:shd w:val="clear" w:color="auto" w:fill="FFFFFF"/>
                <w:lang w:val="uk-UA"/>
              </w:rPr>
            </w:pPr>
            <w:r w:rsidRPr="00306A35">
              <w:rPr>
                <w:rFonts w:ascii="Times New Roman" w:hAnsi="Times New Roman" w:cs="Times New Roman"/>
                <w:sz w:val="24"/>
                <w:szCs w:val="24"/>
                <w:shd w:val="clear" w:color="auto" w:fill="FFFFFF"/>
                <w:lang w:val="uk-UA"/>
              </w:rPr>
              <w:t>- копією наказу на прийняття у штат медичного працівника;</w:t>
            </w:r>
          </w:p>
          <w:p w:rsidR="003B6375" w:rsidRPr="00306A35" w:rsidRDefault="003B6375" w:rsidP="007C6111">
            <w:pPr>
              <w:pStyle w:val="HTML"/>
              <w:rPr>
                <w:rFonts w:ascii="Times New Roman" w:hAnsi="Times New Roman" w:cs="Times New Roman"/>
                <w:sz w:val="24"/>
                <w:szCs w:val="24"/>
                <w:shd w:val="clear" w:color="auto" w:fill="FFFFFF"/>
                <w:lang w:val="uk-UA"/>
              </w:rPr>
            </w:pPr>
            <w:r w:rsidRPr="00306A35">
              <w:rPr>
                <w:rFonts w:ascii="Times New Roman" w:hAnsi="Times New Roman" w:cs="Times New Roman"/>
                <w:sz w:val="24"/>
                <w:szCs w:val="24"/>
                <w:shd w:val="clear" w:color="auto" w:fill="FFFFFF"/>
                <w:lang w:val="uk-UA"/>
              </w:rPr>
              <w:t xml:space="preserve">- довідкою про оснащення постійного спеціального приміщення для проведення щозмінного </w:t>
            </w:r>
            <w:proofErr w:type="spellStart"/>
            <w:r w:rsidRPr="00306A35">
              <w:rPr>
                <w:rFonts w:ascii="Times New Roman" w:hAnsi="Times New Roman" w:cs="Times New Roman"/>
                <w:sz w:val="24"/>
                <w:szCs w:val="24"/>
                <w:shd w:val="clear" w:color="auto" w:fill="FFFFFF"/>
                <w:lang w:val="uk-UA"/>
              </w:rPr>
              <w:t>передрейсового</w:t>
            </w:r>
            <w:proofErr w:type="spellEnd"/>
            <w:r w:rsidRPr="00306A35">
              <w:rPr>
                <w:rFonts w:ascii="Times New Roman" w:hAnsi="Times New Roman" w:cs="Times New Roman"/>
                <w:sz w:val="24"/>
                <w:szCs w:val="24"/>
                <w:shd w:val="clear" w:color="auto" w:fill="FFFFFF"/>
                <w:lang w:val="uk-UA"/>
              </w:rPr>
              <w:t xml:space="preserve"> та </w:t>
            </w:r>
            <w:proofErr w:type="spellStart"/>
            <w:r w:rsidRPr="00306A35">
              <w:rPr>
                <w:rFonts w:ascii="Times New Roman" w:hAnsi="Times New Roman" w:cs="Times New Roman"/>
                <w:sz w:val="24"/>
                <w:szCs w:val="24"/>
                <w:shd w:val="clear" w:color="auto" w:fill="FFFFFF"/>
                <w:lang w:val="uk-UA"/>
              </w:rPr>
              <w:t>післярейсового</w:t>
            </w:r>
            <w:proofErr w:type="spellEnd"/>
            <w:r w:rsidRPr="00306A35">
              <w:rPr>
                <w:rFonts w:ascii="Times New Roman" w:hAnsi="Times New Roman" w:cs="Times New Roman"/>
                <w:sz w:val="24"/>
                <w:szCs w:val="24"/>
                <w:shd w:val="clear" w:color="auto" w:fill="FFFFFF"/>
                <w:lang w:val="uk-UA"/>
              </w:rPr>
              <w:t xml:space="preserve"> медичного огляду водіїв транспортних засобів</w:t>
            </w:r>
          </w:p>
          <w:p w:rsidR="003B6375" w:rsidRPr="00306A35" w:rsidRDefault="003B6375" w:rsidP="007C6111">
            <w:pPr>
              <w:pStyle w:val="HTML"/>
              <w:rPr>
                <w:rFonts w:ascii="Times New Roman" w:hAnsi="Times New Roman" w:cs="Times New Roman"/>
                <w:sz w:val="24"/>
                <w:szCs w:val="24"/>
                <w:shd w:val="clear" w:color="auto" w:fill="FFFFFF"/>
                <w:lang w:val="uk-UA"/>
              </w:rPr>
            </w:pPr>
          </w:p>
          <w:p w:rsidR="003B6375" w:rsidRPr="00306A35" w:rsidRDefault="003B6375" w:rsidP="007C6111">
            <w:pPr>
              <w:pStyle w:val="HTML"/>
              <w:rPr>
                <w:rFonts w:ascii="Times New Roman" w:hAnsi="Times New Roman" w:cs="Times New Roman"/>
                <w:sz w:val="24"/>
                <w:szCs w:val="24"/>
                <w:shd w:val="clear" w:color="auto" w:fill="FFFFFF"/>
                <w:lang w:val="uk-UA"/>
              </w:rPr>
            </w:pPr>
            <w:r w:rsidRPr="00306A35">
              <w:rPr>
                <w:rFonts w:ascii="Times New Roman" w:hAnsi="Times New Roman" w:cs="Times New Roman"/>
                <w:sz w:val="24"/>
                <w:szCs w:val="24"/>
                <w:shd w:val="clear" w:color="auto" w:fill="FFFFFF"/>
                <w:lang w:val="uk-UA"/>
              </w:rPr>
              <w:t xml:space="preserve">Перевага надається учасникові конкурсу, який має у штаті медичного працівника та відведене спеціальне приміщення для проведення щозмінних </w:t>
            </w:r>
            <w:proofErr w:type="spellStart"/>
            <w:r w:rsidRPr="00306A35">
              <w:rPr>
                <w:rFonts w:ascii="Times New Roman" w:hAnsi="Times New Roman" w:cs="Times New Roman"/>
                <w:sz w:val="24"/>
                <w:szCs w:val="24"/>
                <w:shd w:val="clear" w:color="auto" w:fill="FFFFFF"/>
                <w:lang w:val="uk-UA"/>
              </w:rPr>
              <w:t>передрейсових</w:t>
            </w:r>
            <w:proofErr w:type="spellEnd"/>
            <w:r w:rsidRPr="00306A35">
              <w:rPr>
                <w:rFonts w:ascii="Times New Roman" w:hAnsi="Times New Roman" w:cs="Times New Roman"/>
                <w:sz w:val="24"/>
                <w:szCs w:val="24"/>
                <w:shd w:val="clear" w:color="auto" w:fill="FFFFFF"/>
                <w:lang w:val="uk-UA"/>
              </w:rPr>
              <w:t xml:space="preserve"> та </w:t>
            </w:r>
            <w:proofErr w:type="spellStart"/>
            <w:r w:rsidRPr="00306A35">
              <w:rPr>
                <w:rFonts w:ascii="Times New Roman" w:hAnsi="Times New Roman" w:cs="Times New Roman"/>
                <w:sz w:val="24"/>
                <w:szCs w:val="24"/>
                <w:shd w:val="clear" w:color="auto" w:fill="FFFFFF"/>
                <w:lang w:val="uk-UA"/>
              </w:rPr>
              <w:t>післярейсових</w:t>
            </w:r>
            <w:proofErr w:type="spellEnd"/>
            <w:r w:rsidRPr="00306A35">
              <w:rPr>
                <w:rFonts w:ascii="Times New Roman" w:hAnsi="Times New Roman" w:cs="Times New Roman"/>
                <w:sz w:val="24"/>
                <w:szCs w:val="24"/>
                <w:shd w:val="clear" w:color="auto" w:fill="FFFFFF"/>
                <w:lang w:val="uk-UA"/>
              </w:rPr>
              <w:t xml:space="preserve"> медичних оглядів водіїв</w:t>
            </w:r>
          </w:p>
          <w:p w:rsidR="003B6375" w:rsidRPr="00306A35" w:rsidRDefault="003B6375" w:rsidP="007C6111">
            <w:pPr>
              <w:pStyle w:val="HTML"/>
              <w:rPr>
                <w:rFonts w:ascii="Times New Roman" w:hAnsi="Times New Roman" w:cs="Times New Roman"/>
                <w:sz w:val="24"/>
                <w:szCs w:val="24"/>
                <w:shd w:val="clear" w:color="auto" w:fill="FFFFFF"/>
                <w:lang w:val="uk-UA"/>
              </w:rPr>
            </w:pPr>
          </w:p>
          <w:p w:rsidR="00480C06" w:rsidRPr="007B38DA" w:rsidRDefault="00480C06" w:rsidP="00480C06">
            <w:pPr>
              <w:pStyle w:val="a6"/>
              <w:shd w:val="clear" w:color="auto" w:fill="FBFBFB"/>
              <w:spacing w:before="0" w:beforeAutospacing="0" w:after="0" w:afterAutospacing="0" w:line="285" w:lineRule="atLeast"/>
              <w:rPr>
                <w:b/>
                <w:bCs/>
                <w:bdr w:val="none" w:sz="0" w:space="0" w:color="auto" w:frame="1"/>
              </w:rPr>
            </w:pPr>
            <w:r w:rsidRPr="00306A35">
              <w:rPr>
                <w:b/>
                <w:bCs/>
                <w:bdr w:val="none" w:sz="0" w:space="0" w:color="auto" w:frame="1"/>
              </w:rPr>
              <w:t xml:space="preserve">- </w:t>
            </w:r>
            <w:r w:rsidRPr="007B38DA">
              <w:rPr>
                <w:b/>
                <w:bCs/>
                <w:bdr w:val="none" w:sz="0" w:space="0" w:color="auto" w:frame="1"/>
              </w:rPr>
              <w:t xml:space="preserve">відсутність медичного працівника або  договору </w:t>
            </w:r>
            <w:r w:rsidR="001F1CCB" w:rsidRPr="007B38DA">
              <w:rPr>
                <w:b/>
                <w:bCs/>
                <w:bdr w:val="none" w:sz="0" w:space="0" w:color="auto" w:frame="1"/>
              </w:rPr>
              <w:t xml:space="preserve">медичного </w:t>
            </w:r>
            <w:r w:rsidRPr="007B38DA">
              <w:rPr>
                <w:b/>
                <w:bCs/>
                <w:bdr w:val="none" w:sz="0" w:space="0" w:color="auto" w:frame="1"/>
              </w:rPr>
              <w:t>обслуговування – 0 балів</w:t>
            </w:r>
            <w:r w:rsidR="00D03146" w:rsidRPr="007B38DA">
              <w:rPr>
                <w:b/>
                <w:bCs/>
                <w:bdr w:val="none" w:sz="0" w:space="0" w:color="auto" w:frame="1"/>
              </w:rPr>
              <w:t>;</w:t>
            </w:r>
          </w:p>
          <w:p w:rsidR="00D03146" w:rsidRPr="00306A35" w:rsidRDefault="00D03146" w:rsidP="00480C06">
            <w:pPr>
              <w:pStyle w:val="a6"/>
              <w:shd w:val="clear" w:color="auto" w:fill="FBFBFB"/>
              <w:spacing w:before="0" w:beforeAutospacing="0" w:after="0" w:afterAutospacing="0" w:line="285" w:lineRule="atLeast"/>
            </w:pPr>
            <w:r w:rsidRPr="007B38DA">
              <w:rPr>
                <w:b/>
                <w:bCs/>
                <w:bdr w:val="none" w:sz="0" w:space="0" w:color="auto" w:frame="1"/>
              </w:rPr>
              <w:t>-отримання медичних послуг на договірній основі</w:t>
            </w:r>
            <w:r w:rsidR="00282A08" w:rsidRPr="007B38DA">
              <w:rPr>
                <w:b/>
                <w:bCs/>
                <w:bdr w:val="none" w:sz="0" w:space="0" w:color="auto" w:frame="1"/>
              </w:rPr>
              <w:t xml:space="preserve"> або </w:t>
            </w:r>
            <w:r w:rsidR="00911811" w:rsidRPr="007B38DA">
              <w:rPr>
                <w:b/>
                <w:bCs/>
                <w:bdr w:val="none" w:sz="0" w:space="0" w:color="auto" w:frame="1"/>
              </w:rPr>
              <w:t xml:space="preserve"> </w:t>
            </w:r>
            <w:r w:rsidR="00282A08" w:rsidRPr="007B38DA">
              <w:rPr>
                <w:b/>
                <w:bCs/>
                <w:bdr w:val="none" w:sz="0" w:space="0" w:color="auto" w:frame="1"/>
              </w:rPr>
              <w:t xml:space="preserve">наявність власного медичного пункту або медпрацівника у штаті </w:t>
            </w:r>
            <w:r w:rsidR="00B10F18" w:rsidRPr="007B38DA">
              <w:rPr>
                <w:b/>
                <w:bCs/>
                <w:bdr w:val="none" w:sz="0" w:space="0" w:color="auto" w:frame="1"/>
              </w:rPr>
              <w:t>– 3 бали;</w:t>
            </w:r>
          </w:p>
          <w:p w:rsidR="003B6375" w:rsidRPr="00306A35" w:rsidRDefault="003B6375" w:rsidP="00282A08">
            <w:pPr>
              <w:pStyle w:val="HTML"/>
              <w:rPr>
                <w:rFonts w:ascii="Times New Roman" w:hAnsi="Times New Roman" w:cs="Times New Roman"/>
                <w:sz w:val="24"/>
                <w:szCs w:val="24"/>
                <w:shd w:val="clear" w:color="auto" w:fill="FFFFFF"/>
                <w:lang w:val="uk-UA"/>
              </w:rPr>
            </w:pPr>
          </w:p>
        </w:tc>
        <w:tc>
          <w:tcPr>
            <w:tcW w:w="1275" w:type="dxa"/>
          </w:tcPr>
          <w:p w:rsidR="008A0677" w:rsidRPr="006E4726" w:rsidRDefault="001F1CCB" w:rsidP="00282A08">
            <w:pPr>
              <w:pStyle w:val="HTML"/>
              <w:rPr>
                <w:rFonts w:ascii="Times New Roman" w:hAnsi="Times New Roman" w:cs="Times New Roman"/>
                <w:b/>
                <w:sz w:val="24"/>
                <w:szCs w:val="24"/>
                <w:lang w:val="uk-UA"/>
              </w:rPr>
            </w:pPr>
            <w:r w:rsidRPr="006E4726">
              <w:rPr>
                <w:rFonts w:ascii="Times New Roman" w:hAnsi="Times New Roman" w:cs="Times New Roman"/>
                <w:b/>
                <w:sz w:val="24"/>
                <w:szCs w:val="24"/>
                <w:lang w:val="uk-UA"/>
              </w:rPr>
              <w:lastRenderedPageBreak/>
              <w:t xml:space="preserve">до </w:t>
            </w:r>
            <w:r w:rsidR="00282A08">
              <w:rPr>
                <w:rFonts w:ascii="Times New Roman" w:hAnsi="Times New Roman" w:cs="Times New Roman"/>
                <w:b/>
                <w:sz w:val="24"/>
                <w:szCs w:val="24"/>
                <w:lang w:val="uk-UA"/>
              </w:rPr>
              <w:t>3</w:t>
            </w:r>
            <w:r w:rsidRPr="006E4726">
              <w:rPr>
                <w:rFonts w:ascii="Times New Roman" w:hAnsi="Times New Roman" w:cs="Times New Roman"/>
                <w:b/>
                <w:sz w:val="24"/>
                <w:szCs w:val="24"/>
                <w:lang w:val="uk-UA"/>
              </w:rPr>
              <w:t xml:space="preserve"> балів</w:t>
            </w:r>
          </w:p>
        </w:tc>
      </w:tr>
      <w:tr w:rsidR="004D453A" w:rsidRPr="00306A35" w:rsidTr="003810CC">
        <w:tc>
          <w:tcPr>
            <w:tcW w:w="10201" w:type="dxa"/>
            <w:gridSpan w:val="4"/>
          </w:tcPr>
          <w:p w:rsidR="004D453A" w:rsidRPr="004D453A" w:rsidRDefault="004D453A" w:rsidP="004D453A">
            <w:pPr>
              <w:pStyle w:val="HTML"/>
              <w:jc w:val="center"/>
              <w:rPr>
                <w:rFonts w:ascii="Times New Roman" w:hAnsi="Times New Roman" w:cs="Times New Roman"/>
                <w:b/>
                <w:sz w:val="24"/>
                <w:szCs w:val="24"/>
                <w:lang w:val="uk-UA"/>
              </w:rPr>
            </w:pPr>
            <w:r w:rsidRPr="004D453A">
              <w:rPr>
                <w:rFonts w:ascii="Times New Roman" w:hAnsi="Times New Roman" w:cs="Times New Roman"/>
                <w:b/>
                <w:sz w:val="24"/>
                <w:szCs w:val="24"/>
                <w:lang w:val="uk-UA"/>
              </w:rPr>
              <w:t>Додаткові кваліфікаційні вимоги</w:t>
            </w:r>
          </w:p>
        </w:tc>
      </w:tr>
      <w:tr w:rsidR="005E2384" w:rsidRPr="00306A35" w:rsidTr="003810CC">
        <w:tc>
          <w:tcPr>
            <w:tcW w:w="635" w:type="dxa"/>
          </w:tcPr>
          <w:p w:rsidR="005E2384" w:rsidRPr="00306A35" w:rsidRDefault="00955759" w:rsidP="00C95D33">
            <w:pPr>
              <w:pStyle w:val="HTML"/>
              <w:rPr>
                <w:rFonts w:ascii="Times New Roman" w:hAnsi="Times New Roman" w:cs="Times New Roman"/>
                <w:sz w:val="24"/>
                <w:szCs w:val="24"/>
                <w:lang w:val="uk-UA"/>
              </w:rPr>
            </w:pPr>
            <w:r w:rsidRPr="00306A35">
              <w:rPr>
                <w:rFonts w:ascii="Times New Roman" w:hAnsi="Times New Roman" w:cs="Times New Roman"/>
                <w:sz w:val="24"/>
                <w:szCs w:val="24"/>
                <w:lang w:val="uk-UA"/>
              </w:rPr>
              <w:t>6</w:t>
            </w:r>
          </w:p>
        </w:tc>
        <w:tc>
          <w:tcPr>
            <w:tcW w:w="3561" w:type="dxa"/>
          </w:tcPr>
          <w:p w:rsidR="005E2384" w:rsidRPr="00306A35" w:rsidRDefault="005E2384" w:rsidP="00C95D33">
            <w:pPr>
              <w:pStyle w:val="HTML"/>
              <w:rPr>
                <w:rFonts w:ascii="Times New Roman" w:hAnsi="Times New Roman" w:cs="Times New Roman"/>
                <w:color w:val="333333"/>
                <w:sz w:val="24"/>
                <w:szCs w:val="24"/>
                <w:shd w:val="clear" w:color="auto" w:fill="FFFFFF"/>
                <w:lang w:val="uk-UA"/>
              </w:rPr>
            </w:pPr>
            <w:r w:rsidRPr="00CD2064">
              <w:rPr>
                <w:rFonts w:ascii="Times New Roman" w:hAnsi="Times New Roman" w:cs="Times New Roman"/>
                <w:sz w:val="24"/>
                <w:szCs w:val="24"/>
                <w:shd w:val="clear" w:color="auto" w:fill="FFFFFF"/>
                <w:lang w:val="uk-UA"/>
              </w:rPr>
              <w:t xml:space="preserve">Наявність пристроїв автоматизованого </w:t>
            </w:r>
            <w:proofErr w:type="spellStart"/>
            <w:r w:rsidRPr="00CD2064">
              <w:rPr>
                <w:rFonts w:ascii="Times New Roman" w:hAnsi="Times New Roman" w:cs="Times New Roman"/>
                <w:sz w:val="24"/>
                <w:szCs w:val="24"/>
                <w:shd w:val="clear" w:color="auto" w:fill="FFFFFF"/>
                <w:lang w:val="uk-UA"/>
              </w:rPr>
              <w:t>геоінформаційного</w:t>
            </w:r>
            <w:proofErr w:type="spellEnd"/>
            <w:r w:rsidRPr="00CD2064">
              <w:rPr>
                <w:rFonts w:ascii="Times New Roman" w:hAnsi="Times New Roman" w:cs="Times New Roman"/>
                <w:sz w:val="24"/>
                <w:szCs w:val="24"/>
                <w:shd w:val="clear" w:color="auto" w:fill="FFFFFF"/>
                <w:lang w:val="uk-UA"/>
              </w:rPr>
              <w:t xml:space="preserve"> контролю та супроводу перевезення побутових відходів</w:t>
            </w:r>
          </w:p>
        </w:tc>
        <w:tc>
          <w:tcPr>
            <w:tcW w:w="4730" w:type="dxa"/>
          </w:tcPr>
          <w:p w:rsidR="005E2384" w:rsidRPr="00CD2064" w:rsidRDefault="004358E6" w:rsidP="007C6111">
            <w:pPr>
              <w:pStyle w:val="HTML"/>
              <w:rPr>
                <w:rFonts w:ascii="Times New Roman" w:hAnsi="Times New Roman" w:cs="Times New Roman"/>
                <w:sz w:val="24"/>
                <w:szCs w:val="24"/>
                <w:shd w:val="clear" w:color="auto" w:fill="FFFFFF"/>
                <w:lang w:val="uk-UA"/>
              </w:rPr>
            </w:pPr>
            <w:r w:rsidRPr="00CD2064">
              <w:rPr>
                <w:rFonts w:ascii="Times New Roman" w:hAnsi="Times New Roman" w:cs="Times New Roman"/>
                <w:sz w:val="24"/>
                <w:szCs w:val="24"/>
                <w:shd w:val="clear" w:color="auto" w:fill="FFFFFF"/>
                <w:lang w:val="uk-UA"/>
              </w:rPr>
              <w:t xml:space="preserve">1) на транспортних засобах спеціального призначення, що забезпечують перевезення побутових відходів, встановлено пристрої автоматизованого </w:t>
            </w:r>
            <w:proofErr w:type="spellStart"/>
            <w:r w:rsidRPr="00CD2064">
              <w:rPr>
                <w:rFonts w:ascii="Times New Roman" w:hAnsi="Times New Roman" w:cs="Times New Roman"/>
                <w:sz w:val="24"/>
                <w:szCs w:val="24"/>
                <w:shd w:val="clear" w:color="auto" w:fill="FFFFFF"/>
                <w:lang w:val="uk-UA"/>
              </w:rPr>
              <w:t>геоінформаційного</w:t>
            </w:r>
            <w:proofErr w:type="spellEnd"/>
            <w:r w:rsidRPr="00CD2064">
              <w:rPr>
                <w:rFonts w:ascii="Times New Roman" w:hAnsi="Times New Roman" w:cs="Times New Roman"/>
                <w:sz w:val="24"/>
                <w:szCs w:val="24"/>
                <w:shd w:val="clear" w:color="auto" w:fill="FFFFFF"/>
                <w:lang w:val="uk-UA"/>
              </w:rPr>
              <w:t xml:space="preserve"> контролю та супроводу перевезення побутових відходів, що підтверджується:</w:t>
            </w:r>
          </w:p>
          <w:p w:rsidR="004358E6" w:rsidRPr="00CD2064" w:rsidRDefault="004358E6" w:rsidP="007C6111">
            <w:pPr>
              <w:pStyle w:val="HTML"/>
              <w:rPr>
                <w:rFonts w:ascii="Times New Roman" w:hAnsi="Times New Roman" w:cs="Times New Roman"/>
                <w:sz w:val="24"/>
                <w:szCs w:val="24"/>
                <w:shd w:val="clear" w:color="auto" w:fill="FFFFFF"/>
                <w:lang w:val="uk-UA"/>
              </w:rPr>
            </w:pPr>
          </w:p>
          <w:p w:rsidR="004358E6" w:rsidRPr="00CD2064" w:rsidRDefault="004358E6" w:rsidP="004358E6">
            <w:pPr>
              <w:pStyle w:val="HTML"/>
              <w:numPr>
                <w:ilvl w:val="0"/>
                <w:numId w:val="11"/>
              </w:numPr>
              <w:rPr>
                <w:rFonts w:ascii="Times New Roman" w:hAnsi="Times New Roman" w:cs="Times New Roman"/>
                <w:sz w:val="24"/>
                <w:szCs w:val="24"/>
                <w:shd w:val="clear" w:color="auto" w:fill="FFFFFF"/>
                <w:lang w:val="uk-UA"/>
              </w:rPr>
            </w:pPr>
            <w:r w:rsidRPr="00CD2064">
              <w:rPr>
                <w:rFonts w:ascii="Times New Roman" w:hAnsi="Times New Roman" w:cs="Times New Roman"/>
                <w:sz w:val="24"/>
                <w:szCs w:val="24"/>
                <w:shd w:val="clear" w:color="auto" w:fill="FFFFFF"/>
                <w:lang w:val="uk-UA"/>
              </w:rPr>
              <w:t>довідкою-характеристикою транспортних засобів спеціального призначення;</w:t>
            </w:r>
          </w:p>
          <w:p w:rsidR="004358E6" w:rsidRPr="00CD2064" w:rsidRDefault="00955759" w:rsidP="00955759">
            <w:pPr>
              <w:pStyle w:val="HTML"/>
              <w:numPr>
                <w:ilvl w:val="0"/>
                <w:numId w:val="11"/>
              </w:numPr>
              <w:rPr>
                <w:rFonts w:ascii="Times New Roman" w:hAnsi="Times New Roman" w:cs="Times New Roman"/>
                <w:sz w:val="24"/>
                <w:szCs w:val="24"/>
                <w:shd w:val="clear" w:color="auto" w:fill="FFFFFF"/>
                <w:lang w:val="uk-UA"/>
              </w:rPr>
            </w:pPr>
            <w:r w:rsidRPr="00CD2064">
              <w:rPr>
                <w:rFonts w:ascii="Times New Roman" w:hAnsi="Times New Roman" w:cs="Times New Roman"/>
                <w:sz w:val="24"/>
                <w:szCs w:val="24"/>
                <w:shd w:val="clear" w:color="auto" w:fill="FFFFFF"/>
                <w:lang w:val="uk-UA"/>
              </w:rPr>
              <w:t xml:space="preserve">копією </w:t>
            </w:r>
            <w:proofErr w:type="spellStart"/>
            <w:r w:rsidRPr="00CD2064">
              <w:rPr>
                <w:rFonts w:ascii="Times New Roman" w:hAnsi="Times New Roman" w:cs="Times New Roman"/>
                <w:sz w:val="24"/>
                <w:szCs w:val="24"/>
                <w:shd w:val="clear" w:color="auto" w:fill="FFFFFF"/>
                <w:lang w:val="uk-UA"/>
              </w:rPr>
              <w:t>свідоцтв</w:t>
            </w:r>
            <w:proofErr w:type="spellEnd"/>
            <w:r w:rsidRPr="00CD2064">
              <w:rPr>
                <w:rFonts w:ascii="Times New Roman" w:hAnsi="Times New Roman" w:cs="Times New Roman"/>
                <w:sz w:val="24"/>
                <w:szCs w:val="24"/>
                <w:shd w:val="clear" w:color="auto" w:fill="FFFFFF"/>
                <w:lang w:val="uk-UA"/>
              </w:rPr>
              <w:t xml:space="preserve"> про реєстрацію транспортних засобів спеціального призначення та/або діючим договором про надання в оренду таких транспортних засобів</w:t>
            </w:r>
          </w:p>
          <w:p w:rsidR="004358E6" w:rsidRPr="00CD2064" w:rsidRDefault="004358E6" w:rsidP="007C6111">
            <w:pPr>
              <w:pStyle w:val="HTML"/>
              <w:rPr>
                <w:rFonts w:ascii="Times New Roman" w:hAnsi="Times New Roman" w:cs="Times New Roman"/>
                <w:sz w:val="24"/>
                <w:szCs w:val="24"/>
                <w:shd w:val="clear" w:color="auto" w:fill="FFFFFF"/>
                <w:lang w:val="uk-UA"/>
              </w:rPr>
            </w:pPr>
          </w:p>
          <w:p w:rsidR="004358E6" w:rsidRPr="00CD2064" w:rsidRDefault="00955759" w:rsidP="007C6111">
            <w:pPr>
              <w:pStyle w:val="HTML"/>
              <w:rPr>
                <w:rFonts w:ascii="Times New Roman" w:hAnsi="Times New Roman" w:cs="Times New Roman"/>
                <w:sz w:val="24"/>
                <w:szCs w:val="24"/>
                <w:shd w:val="clear" w:color="auto" w:fill="FFFFFF"/>
                <w:lang w:val="uk-UA"/>
              </w:rPr>
            </w:pPr>
            <w:r w:rsidRPr="00CD2064">
              <w:rPr>
                <w:rFonts w:ascii="Times New Roman" w:hAnsi="Times New Roman" w:cs="Times New Roman"/>
                <w:sz w:val="24"/>
                <w:szCs w:val="24"/>
                <w:shd w:val="clear" w:color="auto" w:fill="FFFFFF"/>
                <w:lang w:val="uk-UA"/>
              </w:rPr>
              <w:t xml:space="preserve">Перевага надається учасникові конкурсу, який має у власності більшу кількість транспортних засобів спеціального призначення, обладнаних пристроями автоматизованого </w:t>
            </w:r>
            <w:proofErr w:type="spellStart"/>
            <w:r w:rsidRPr="00CD2064">
              <w:rPr>
                <w:rFonts w:ascii="Times New Roman" w:hAnsi="Times New Roman" w:cs="Times New Roman"/>
                <w:sz w:val="24"/>
                <w:szCs w:val="24"/>
                <w:shd w:val="clear" w:color="auto" w:fill="FFFFFF"/>
                <w:lang w:val="uk-UA"/>
              </w:rPr>
              <w:t>геоінформаційного</w:t>
            </w:r>
            <w:proofErr w:type="spellEnd"/>
            <w:r w:rsidRPr="00CD2064">
              <w:rPr>
                <w:rFonts w:ascii="Times New Roman" w:hAnsi="Times New Roman" w:cs="Times New Roman"/>
                <w:sz w:val="24"/>
                <w:szCs w:val="24"/>
                <w:shd w:val="clear" w:color="auto" w:fill="FFFFFF"/>
                <w:lang w:val="uk-UA"/>
              </w:rPr>
              <w:t xml:space="preserve"> контролю</w:t>
            </w:r>
          </w:p>
          <w:p w:rsidR="00955759" w:rsidRPr="00CD2064" w:rsidRDefault="00955759" w:rsidP="00955759">
            <w:pPr>
              <w:pStyle w:val="a6"/>
              <w:shd w:val="clear" w:color="auto" w:fill="FBFBFB"/>
              <w:spacing w:before="0" w:beforeAutospacing="0" w:after="0" w:afterAutospacing="0" w:line="285" w:lineRule="atLeast"/>
            </w:pPr>
            <w:r w:rsidRPr="00CD2064">
              <w:t>- </w:t>
            </w:r>
            <w:r w:rsidRPr="00CD2064">
              <w:rPr>
                <w:b/>
              </w:rPr>
              <w:t xml:space="preserve">відсутня </w:t>
            </w:r>
            <w:r w:rsidRPr="00CD2064">
              <w:rPr>
                <w:b/>
                <w:bCs/>
                <w:bdr w:val="none" w:sz="0" w:space="0" w:color="auto" w:frame="1"/>
              </w:rPr>
              <w:t>система навігації  – 0 балів</w:t>
            </w:r>
          </w:p>
          <w:p w:rsidR="00955759" w:rsidRPr="00306A35" w:rsidRDefault="00955759" w:rsidP="00955759">
            <w:pPr>
              <w:pStyle w:val="a6"/>
              <w:shd w:val="clear" w:color="auto" w:fill="FBFBFB"/>
              <w:spacing w:before="0" w:beforeAutospacing="0" w:after="0" w:afterAutospacing="0" w:line="285" w:lineRule="atLeast"/>
            </w:pPr>
            <w:r w:rsidRPr="00CD2064">
              <w:t>- </w:t>
            </w:r>
            <w:r w:rsidRPr="00CD2064">
              <w:rPr>
                <w:b/>
                <w:bCs/>
                <w:bdr w:val="none" w:sz="0" w:space="0" w:color="auto" w:frame="1"/>
              </w:rPr>
              <w:t>наявна система навігації – 3 бали</w:t>
            </w:r>
          </w:p>
        </w:tc>
        <w:tc>
          <w:tcPr>
            <w:tcW w:w="1275" w:type="dxa"/>
          </w:tcPr>
          <w:p w:rsidR="005E2384" w:rsidRPr="003810CC" w:rsidRDefault="00955759" w:rsidP="00C95D33">
            <w:pPr>
              <w:pStyle w:val="HTML"/>
              <w:rPr>
                <w:rFonts w:ascii="Times New Roman" w:hAnsi="Times New Roman" w:cs="Times New Roman"/>
                <w:b/>
                <w:sz w:val="24"/>
                <w:szCs w:val="24"/>
                <w:lang w:val="uk-UA"/>
              </w:rPr>
            </w:pPr>
            <w:r w:rsidRPr="003810CC">
              <w:rPr>
                <w:rFonts w:ascii="Times New Roman" w:hAnsi="Times New Roman" w:cs="Times New Roman"/>
                <w:b/>
                <w:sz w:val="24"/>
                <w:szCs w:val="24"/>
                <w:lang w:val="uk-UA"/>
              </w:rPr>
              <w:t>до 3 балів</w:t>
            </w:r>
          </w:p>
        </w:tc>
      </w:tr>
      <w:tr w:rsidR="002834B5" w:rsidRPr="00306A35" w:rsidTr="003810CC">
        <w:tc>
          <w:tcPr>
            <w:tcW w:w="635" w:type="dxa"/>
          </w:tcPr>
          <w:p w:rsidR="002834B5" w:rsidRPr="00306A35" w:rsidRDefault="001D44C9" w:rsidP="00C95D33">
            <w:pPr>
              <w:pStyle w:val="HTML"/>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3561" w:type="dxa"/>
          </w:tcPr>
          <w:p w:rsidR="002834B5" w:rsidRPr="00306A35" w:rsidRDefault="002834B5" w:rsidP="00C95D33">
            <w:pPr>
              <w:pStyle w:val="HTML"/>
              <w:rPr>
                <w:rFonts w:ascii="Times New Roman" w:hAnsi="Times New Roman" w:cs="Times New Roman"/>
                <w:color w:val="333333"/>
                <w:sz w:val="24"/>
                <w:szCs w:val="24"/>
                <w:shd w:val="clear" w:color="auto" w:fill="FFFFFF"/>
                <w:lang w:val="uk-UA"/>
              </w:rPr>
            </w:pPr>
            <w:r w:rsidRPr="00CD2064">
              <w:rPr>
                <w:rFonts w:ascii="Times New Roman" w:hAnsi="Times New Roman" w:cs="Times New Roman"/>
                <w:sz w:val="24"/>
                <w:szCs w:val="24"/>
                <w:shd w:val="clear" w:color="auto" w:fill="FFFFFF"/>
                <w:lang w:val="uk-UA"/>
              </w:rPr>
              <w:t xml:space="preserve">Рік випуску транспортних засобів спеціального </w:t>
            </w:r>
            <w:r w:rsidRPr="00CD2064">
              <w:rPr>
                <w:rFonts w:ascii="Times New Roman" w:hAnsi="Times New Roman" w:cs="Times New Roman"/>
                <w:sz w:val="24"/>
                <w:szCs w:val="24"/>
                <w:shd w:val="clear" w:color="auto" w:fill="FFFFFF"/>
                <w:lang w:val="uk-UA"/>
              </w:rPr>
              <w:lastRenderedPageBreak/>
              <w:t>призначення, що забезпечують перевезення побутових відходів, встановлений організатором конкурсу як мінімальний граничний</w:t>
            </w:r>
          </w:p>
        </w:tc>
        <w:tc>
          <w:tcPr>
            <w:tcW w:w="4730" w:type="dxa"/>
          </w:tcPr>
          <w:p w:rsidR="002834B5" w:rsidRPr="00CD2064" w:rsidRDefault="008F6E76" w:rsidP="007C6111">
            <w:pPr>
              <w:pStyle w:val="HTML"/>
              <w:rPr>
                <w:rFonts w:ascii="Times New Roman" w:hAnsi="Times New Roman" w:cs="Times New Roman"/>
                <w:sz w:val="24"/>
                <w:szCs w:val="24"/>
                <w:shd w:val="clear" w:color="auto" w:fill="FFFFFF"/>
                <w:lang w:val="uk-UA"/>
              </w:rPr>
            </w:pPr>
            <w:r w:rsidRPr="00CD2064">
              <w:rPr>
                <w:rFonts w:ascii="Times New Roman" w:hAnsi="Times New Roman" w:cs="Times New Roman"/>
                <w:sz w:val="24"/>
                <w:szCs w:val="24"/>
                <w:shd w:val="clear" w:color="auto" w:fill="FFFFFF"/>
                <w:lang w:val="uk-UA"/>
              </w:rPr>
              <w:lastRenderedPageBreak/>
              <w:t xml:space="preserve">1) транспортні засоби спеціального призначення, що забезпечують перевезення </w:t>
            </w:r>
            <w:r w:rsidRPr="00CD2064">
              <w:rPr>
                <w:rFonts w:ascii="Times New Roman" w:hAnsi="Times New Roman" w:cs="Times New Roman"/>
                <w:sz w:val="24"/>
                <w:szCs w:val="24"/>
                <w:shd w:val="clear" w:color="auto" w:fill="FFFFFF"/>
                <w:lang w:val="uk-UA"/>
              </w:rPr>
              <w:lastRenderedPageBreak/>
              <w:t xml:space="preserve">побутових відходів, відповідають встановленому організатором конкурсу мінімальному граничному року випуску, що підтверджується довідкою-характеристикою транспортних засобів спеціального призначення, копією </w:t>
            </w:r>
            <w:proofErr w:type="spellStart"/>
            <w:r w:rsidRPr="00CD2064">
              <w:rPr>
                <w:rFonts w:ascii="Times New Roman" w:hAnsi="Times New Roman" w:cs="Times New Roman"/>
                <w:sz w:val="24"/>
                <w:szCs w:val="24"/>
                <w:shd w:val="clear" w:color="auto" w:fill="FFFFFF"/>
                <w:lang w:val="uk-UA"/>
              </w:rPr>
              <w:t>свідоцтв</w:t>
            </w:r>
            <w:proofErr w:type="spellEnd"/>
            <w:r w:rsidRPr="00CD2064">
              <w:rPr>
                <w:rFonts w:ascii="Times New Roman" w:hAnsi="Times New Roman" w:cs="Times New Roman"/>
                <w:sz w:val="24"/>
                <w:szCs w:val="24"/>
                <w:shd w:val="clear" w:color="auto" w:fill="FFFFFF"/>
                <w:lang w:val="uk-UA"/>
              </w:rPr>
              <w:t xml:space="preserve"> про реєстрацію транспортних засобів спеціального призначення та/або договором про оренду таких транспортних засобів</w:t>
            </w:r>
          </w:p>
          <w:p w:rsidR="008F6E76" w:rsidRPr="00CD2064" w:rsidRDefault="008F6E76" w:rsidP="007C6111">
            <w:pPr>
              <w:pStyle w:val="HTML"/>
              <w:rPr>
                <w:rFonts w:ascii="Times New Roman" w:hAnsi="Times New Roman" w:cs="Times New Roman"/>
                <w:sz w:val="24"/>
                <w:szCs w:val="24"/>
                <w:shd w:val="clear" w:color="auto" w:fill="FFFFFF"/>
                <w:lang w:val="uk-UA"/>
              </w:rPr>
            </w:pPr>
          </w:p>
          <w:p w:rsidR="008F6E76" w:rsidRPr="00CD2064" w:rsidRDefault="008F6E76" w:rsidP="007C6111">
            <w:pPr>
              <w:pStyle w:val="HTML"/>
              <w:rPr>
                <w:rFonts w:ascii="Times New Roman" w:hAnsi="Times New Roman" w:cs="Times New Roman"/>
                <w:sz w:val="24"/>
                <w:szCs w:val="24"/>
                <w:shd w:val="clear" w:color="auto" w:fill="FFFFFF"/>
                <w:lang w:val="uk-UA"/>
              </w:rPr>
            </w:pPr>
            <w:r w:rsidRPr="00CD2064">
              <w:rPr>
                <w:rFonts w:ascii="Times New Roman" w:hAnsi="Times New Roman" w:cs="Times New Roman"/>
                <w:sz w:val="24"/>
                <w:szCs w:val="24"/>
                <w:shd w:val="clear" w:color="auto" w:fill="FFFFFF"/>
                <w:lang w:val="uk-UA"/>
              </w:rPr>
              <w:t>Перевага надається учасникові конкурсу, який має у власності найменшу кількість транспортних засобів спеціального призначення з відповідним мінімальним граничним роком випуску</w:t>
            </w:r>
          </w:p>
          <w:p w:rsidR="008B1D83" w:rsidRPr="00CD2064" w:rsidRDefault="008B1D83" w:rsidP="007C6111">
            <w:pPr>
              <w:pStyle w:val="HTML"/>
              <w:rPr>
                <w:rFonts w:ascii="Times New Roman" w:hAnsi="Times New Roman" w:cs="Times New Roman"/>
                <w:sz w:val="24"/>
                <w:szCs w:val="24"/>
                <w:shd w:val="clear" w:color="auto" w:fill="FFFFFF"/>
                <w:lang w:val="uk-UA"/>
              </w:rPr>
            </w:pPr>
          </w:p>
          <w:p w:rsidR="00666995" w:rsidRPr="00570AC0" w:rsidRDefault="00CD676C" w:rsidP="00CD676C">
            <w:pPr>
              <w:pStyle w:val="HTML"/>
              <w:rPr>
                <w:rFonts w:ascii="Times New Roman" w:hAnsi="Times New Roman" w:cs="Times New Roman"/>
                <w:b/>
                <w:sz w:val="24"/>
                <w:szCs w:val="24"/>
                <w:shd w:val="clear" w:color="auto" w:fill="FFFFFF"/>
                <w:lang w:val="uk-UA"/>
              </w:rPr>
            </w:pPr>
            <w:r w:rsidRPr="008A5B83">
              <w:rPr>
                <w:rFonts w:ascii="Times New Roman" w:hAnsi="Times New Roman" w:cs="Times New Roman"/>
                <w:b/>
                <w:sz w:val="24"/>
                <w:szCs w:val="24"/>
                <w:shd w:val="clear" w:color="auto" w:fill="FFFFFF"/>
                <w:lang w:val="uk-UA"/>
              </w:rPr>
              <w:t>-</w:t>
            </w:r>
            <w:r w:rsidR="00FD14B7" w:rsidRPr="00570AC0">
              <w:rPr>
                <w:rFonts w:ascii="Times New Roman" w:hAnsi="Times New Roman" w:cs="Times New Roman"/>
                <w:b/>
                <w:sz w:val="24"/>
                <w:szCs w:val="24"/>
                <w:shd w:val="clear" w:color="auto" w:fill="FFFFFF"/>
                <w:lang w:val="uk-UA"/>
              </w:rPr>
              <w:t>н</w:t>
            </w:r>
            <w:r w:rsidR="003703F8" w:rsidRPr="00570AC0">
              <w:rPr>
                <w:rFonts w:ascii="Times New Roman" w:hAnsi="Times New Roman" w:cs="Times New Roman"/>
                <w:b/>
                <w:sz w:val="24"/>
                <w:szCs w:val="24"/>
                <w:shd w:val="clear" w:color="auto" w:fill="FFFFFF"/>
                <w:lang w:val="uk-UA"/>
              </w:rPr>
              <w:t>аявність транспортних засобів</w:t>
            </w:r>
            <w:r w:rsidR="0028375E" w:rsidRPr="00570AC0">
              <w:rPr>
                <w:rFonts w:ascii="Times New Roman" w:hAnsi="Times New Roman" w:cs="Times New Roman"/>
                <w:b/>
                <w:sz w:val="24"/>
                <w:szCs w:val="24"/>
                <w:shd w:val="clear" w:color="auto" w:fill="FFFFFF"/>
                <w:lang w:val="uk-UA"/>
              </w:rPr>
              <w:t xml:space="preserve"> спеціального призначення</w:t>
            </w:r>
            <w:r w:rsidR="00DC1F03" w:rsidRPr="00570AC0">
              <w:rPr>
                <w:rFonts w:ascii="Times New Roman" w:hAnsi="Times New Roman" w:cs="Times New Roman"/>
                <w:b/>
                <w:sz w:val="24"/>
                <w:szCs w:val="24"/>
                <w:shd w:val="clear" w:color="auto" w:fill="FFFFFF"/>
                <w:lang w:val="uk-UA"/>
              </w:rPr>
              <w:t xml:space="preserve"> (не менше 2 од.)</w:t>
            </w:r>
            <w:r w:rsidR="00AE41AF" w:rsidRPr="00570AC0">
              <w:rPr>
                <w:rFonts w:ascii="Times New Roman" w:hAnsi="Times New Roman" w:cs="Times New Roman"/>
                <w:b/>
                <w:sz w:val="24"/>
                <w:szCs w:val="24"/>
                <w:shd w:val="clear" w:color="auto" w:fill="FFFFFF"/>
                <w:lang w:val="uk-UA"/>
              </w:rPr>
              <w:t xml:space="preserve">, </w:t>
            </w:r>
            <w:r w:rsidR="003703F8" w:rsidRPr="00570AC0">
              <w:rPr>
                <w:rFonts w:ascii="Times New Roman" w:hAnsi="Times New Roman" w:cs="Times New Roman"/>
                <w:b/>
                <w:sz w:val="24"/>
                <w:szCs w:val="24"/>
                <w:shd w:val="clear" w:color="auto" w:fill="FFFFFF"/>
                <w:lang w:val="uk-UA"/>
              </w:rPr>
              <w:t xml:space="preserve"> </w:t>
            </w:r>
            <w:r w:rsidR="004F361A" w:rsidRPr="00570AC0">
              <w:rPr>
                <w:rFonts w:ascii="Times New Roman" w:hAnsi="Times New Roman" w:cs="Times New Roman"/>
                <w:b/>
                <w:sz w:val="24"/>
                <w:szCs w:val="24"/>
                <w:shd w:val="clear" w:color="auto" w:fill="FFFFFF"/>
                <w:lang w:val="uk-UA"/>
              </w:rPr>
              <w:t>граничний р</w:t>
            </w:r>
            <w:r w:rsidR="00AE41AF" w:rsidRPr="00570AC0">
              <w:rPr>
                <w:rFonts w:ascii="Times New Roman" w:hAnsi="Times New Roman" w:cs="Times New Roman"/>
                <w:b/>
                <w:sz w:val="24"/>
                <w:szCs w:val="24"/>
                <w:shd w:val="clear" w:color="auto" w:fill="FFFFFF"/>
                <w:lang w:val="uk-UA"/>
              </w:rPr>
              <w:t xml:space="preserve">ік </w:t>
            </w:r>
            <w:r w:rsidR="004F361A" w:rsidRPr="00570AC0">
              <w:rPr>
                <w:rFonts w:ascii="Times New Roman" w:hAnsi="Times New Roman" w:cs="Times New Roman"/>
                <w:b/>
                <w:sz w:val="24"/>
                <w:szCs w:val="24"/>
                <w:shd w:val="clear" w:color="auto" w:fill="FFFFFF"/>
                <w:lang w:val="uk-UA"/>
              </w:rPr>
              <w:t xml:space="preserve"> випуску яких </w:t>
            </w:r>
            <w:r w:rsidR="00036A2A" w:rsidRPr="00570AC0">
              <w:rPr>
                <w:rFonts w:ascii="Times New Roman" w:hAnsi="Times New Roman" w:cs="Times New Roman"/>
                <w:b/>
                <w:sz w:val="24"/>
                <w:szCs w:val="24"/>
                <w:shd w:val="clear" w:color="auto" w:fill="FFFFFF"/>
                <w:lang w:val="uk-UA"/>
              </w:rPr>
              <w:t xml:space="preserve"> складає </w:t>
            </w:r>
            <w:r w:rsidR="0011560A" w:rsidRPr="00570AC0">
              <w:rPr>
                <w:rFonts w:ascii="Times New Roman" w:hAnsi="Times New Roman" w:cs="Times New Roman"/>
                <w:b/>
                <w:sz w:val="24"/>
                <w:szCs w:val="24"/>
                <w:shd w:val="clear" w:color="auto" w:fill="FFFFFF"/>
                <w:lang w:val="uk-UA"/>
              </w:rPr>
              <w:t>2021</w:t>
            </w:r>
            <w:r w:rsidRPr="00570AC0">
              <w:rPr>
                <w:rFonts w:ascii="Times New Roman" w:hAnsi="Times New Roman" w:cs="Times New Roman"/>
                <w:b/>
                <w:sz w:val="24"/>
                <w:szCs w:val="24"/>
                <w:shd w:val="clear" w:color="auto" w:fill="FFFFFF"/>
                <w:lang w:val="uk-UA"/>
              </w:rPr>
              <w:t>р.</w:t>
            </w:r>
            <w:r w:rsidR="00666995" w:rsidRPr="00570AC0">
              <w:rPr>
                <w:rFonts w:ascii="Times New Roman" w:hAnsi="Times New Roman" w:cs="Times New Roman"/>
                <w:b/>
                <w:sz w:val="24"/>
                <w:szCs w:val="24"/>
                <w:shd w:val="clear" w:color="auto" w:fill="FFFFFF"/>
                <w:lang w:val="uk-UA"/>
              </w:rPr>
              <w:t>:</w:t>
            </w:r>
          </w:p>
          <w:p w:rsidR="00FD14B7" w:rsidRPr="00570AC0" w:rsidRDefault="00666995" w:rsidP="00CD676C">
            <w:pPr>
              <w:pStyle w:val="HTML"/>
              <w:rPr>
                <w:rFonts w:ascii="Times New Roman" w:hAnsi="Times New Roman" w:cs="Times New Roman"/>
                <w:b/>
                <w:sz w:val="24"/>
                <w:szCs w:val="24"/>
                <w:shd w:val="clear" w:color="auto" w:fill="FFFFFF"/>
                <w:lang w:val="uk-UA"/>
              </w:rPr>
            </w:pPr>
            <w:r w:rsidRPr="00570AC0">
              <w:rPr>
                <w:rFonts w:ascii="Times New Roman" w:hAnsi="Times New Roman" w:cs="Times New Roman"/>
                <w:b/>
                <w:sz w:val="24"/>
                <w:szCs w:val="24"/>
                <w:shd w:val="clear" w:color="auto" w:fill="FFFFFF"/>
                <w:lang w:val="uk-UA"/>
              </w:rPr>
              <w:t>2021р.-</w:t>
            </w:r>
            <w:r w:rsidR="00277BA5" w:rsidRPr="00570AC0">
              <w:rPr>
                <w:rFonts w:ascii="Times New Roman" w:hAnsi="Times New Roman" w:cs="Times New Roman"/>
                <w:b/>
                <w:sz w:val="24"/>
                <w:szCs w:val="24"/>
                <w:shd w:val="clear" w:color="auto" w:fill="FFFFFF"/>
                <w:lang w:val="uk-UA"/>
              </w:rPr>
              <w:t xml:space="preserve"> 1</w:t>
            </w:r>
            <w:r w:rsidR="00FD14B7" w:rsidRPr="00570AC0">
              <w:rPr>
                <w:rFonts w:ascii="Times New Roman" w:hAnsi="Times New Roman" w:cs="Times New Roman"/>
                <w:b/>
                <w:sz w:val="24"/>
                <w:szCs w:val="24"/>
                <w:shd w:val="clear" w:color="auto" w:fill="FFFFFF"/>
                <w:lang w:val="uk-UA"/>
              </w:rPr>
              <w:t xml:space="preserve"> </w:t>
            </w:r>
            <w:r w:rsidR="00C7221A" w:rsidRPr="00570AC0">
              <w:rPr>
                <w:rFonts w:ascii="Times New Roman" w:hAnsi="Times New Roman" w:cs="Times New Roman"/>
                <w:b/>
                <w:sz w:val="24"/>
                <w:szCs w:val="24"/>
                <w:shd w:val="clear" w:color="auto" w:fill="FFFFFF"/>
                <w:lang w:val="uk-UA"/>
              </w:rPr>
              <w:t>бал</w:t>
            </w:r>
            <w:r w:rsidR="00146D83" w:rsidRPr="00570AC0">
              <w:rPr>
                <w:rFonts w:ascii="Times New Roman" w:hAnsi="Times New Roman" w:cs="Times New Roman"/>
                <w:b/>
                <w:sz w:val="24"/>
                <w:szCs w:val="24"/>
                <w:shd w:val="clear" w:color="auto" w:fill="FFFFFF"/>
                <w:lang w:val="uk-UA"/>
              </w:rPr>
              <w:t xml:space="preserve"> (за кожну одиницю)</w:t>
            </w:r>
            <w:r w:rsidR="00FD14B7" w:rsidRPr="00570AC0">
              <w:rPr>
                <w:rFonts w:ascii="Times New Roman" w:hAnsi="Times New Roman" w:cs="Times New Roman"/>
                <w:b/>
                <w:sz w:val="24"/>
                <w:szCs w:val="24"/>
                <w:shd w:val="clear" w:color="auto" w:fill="FFFFFF"/>
                <w:lang w:val="uk-UA"/>
              </w:rPr>
              <w:t>;</w:t>
            </w:r>
          </w:p>
          <w:p w:rsidR="00666995" w:rsidRPr="00570AC0" w:rsidRDefault="00666995" w:rsidP="00CD676C">
            <w:pPr>
              <w:pStyle w:val="HTML"/>
              <w:rPr>
                <w:rFonts w:ascii="Times New Roman" w:hAnsi="Times New Roman" w:cs="Times New Roman"/>
                <w:b/>
                <w:sz w:val="24"/>
                <w:szCs w:val="24"/>
                <w:shd w:val="clear" w:color="auto" w:fill="FFFFFF"/>
                <w:lang w:val="uk-UA"/>
              </w:rPr>
            </w:pPr>
            <w:r w:rsidRPr="00570AC0">
              <w:rPr>
                <w:rFonts w:ascii="Times New Roman" w:hAnsi="Times New Roman" w:cs="Times New Roman"/>
                <w:b/>
                <w:sz w:val="24"/>
                <w:szCs w:val="24"/>
                <w:shd w:val="clear" w:color="auto" w:fill="FFFFFF"/>
                <w:lang w:val="uk-UA"/>
              </w:rPr>
              <w:t>2022р.</w:t>
            </w:r>
            <w:r w:rsidR="00277BA5" w:rsidRPr="00570AC0">
              <w:rPr>
                <w:rFonts w:ascii="Times New Roman" w:hAnsi="Times New Roman" w:cs="Times New Roman"/>
                <w:b/>
                <w:sz w:val="24"/>
                <w:szCs w:val="24"/>
                <w:shd w:val="clear" w:color="auto" w:fill="FFFFFF"/>
                <w:lang w:val="uk-UA"/>
              </w:rPr>
              <w:t xml:space="preserve">- </w:t>
            </w:r>
            <w:r w:rsidR="00E82249" w:rsidRPr="00570AC0">
              <w:rPr>
                <w:rFonts w:ascii="Times New Roman" w:hAnsi="Times New Roman" w:cs="Times New Roman"/>
                <w:b/>
                <w:sz w:val="24"/>
                <w:szCs w:val="24"/>
                <w:shd w:val="clear" w:color="auto" w:fill="FFFFFF"/>
                <w:lang w:val="uk-UA"/>
              </w:rPr>
              <w:t>2 бали</w:t>
            </w:r>
            <w:r w:rsidR="00146D83" w:rsidRPr="00570AC0">
              <w:rPr>
                <w:rFonts w:ascii="Times New Roman" w:hAnsi="Times New Roman" w:cs="Times New Roman"/>
                <w:b/>
                <w:sz w:val="24"/>
                <w:szCs w:val="24"/>
                <w:shd w:val="clear" w:color="auto" w:fill="FFFFFF"/>
                <w:lang w:val="uk-UA"/>
              </w:rPr>
              <w:t xml:space="preserve"> (за кожну одиницю)</w:t>
            </w:r>
            <w:r w:rsidR="00E82249" w:rsidRPr="00570AC0">
              <w:rPr>
                <w:rFonts w:ascii="Times New Roman" w:hAnsi="Times New Roman" w:cs="Times New Roman"/>
                <w:b/>
                <w:sz w:val="24"/>
                <w:szCs w:val="24"/>
                <w:shd w:val="clear" w:color="auto" w:fill="FFFFFF"/>
                <w:lang w:val="uk-UA"/>
              </w:rPr>
              <w:t>;</w:t>
            </w:r>
          </w:p>
          <w:p w:rsidR="00E82249" w:rsidRPr="00570AC0" w:rsidRDefault="00E82249" w:rsidP="00CD676C">
            <w:pPr>
              <w:pStyle w:val="HTML"/>
              <w:rPr>
                <w:rFonts w:ascii="Times New Roman" w:hAnsi="Times New Roman" w:cs="Times New Roman"/>
                <w:b/>
                <w:sz w:val="24"/>
                <w:szCs w:val="24"/>
                <w:shd w:val="clear" w:color="auto" w:fill="FFFFFF"/>
                <w:lang w:val="uk-UA"/>
              </w:rPr>
            </w:pPr>
            <w:r w:rsidRPr="00570AC0">
              <w:rPr>
                <w:rFonts w:ascii="Times New Roman" w:hAnsi="Times New Roman" w:cs="Times New Roman"/>
                <w:b/>
                <w:sz w:val="24"/>
                <w:szCs w:val="24"/>
                <w:shd w:val="clear" w:color="auto" w:fill="FFFFFF"/>
                <w:lang w:val="uk-UA"/>
              </w:rPr>
              <w:t>2023р. -3 бали</w:t>
            </w:r>
            <w:r w:rsidR="00146D83" w:rsidRPr="00570AC0">
              <w:rPr>
                <w:rFonts w:ascii="Times New Roman" w:hAnsi="Times New Roman" w:cs="Times New Roman"/>
                <w:b/>
                <w:sz w:val="24"/>
                <w:szCs w:val="24"/>
                <w:shd w:val="clear" w:color="auto" w:fill="FFFFFF"/>
                <w:lang w:val="uk-UA"/>
              </w:rPr>
              <w:t xml:space="preserve"> (за кожну одиницю)</w:t>
            </w:r>
            <w:r w:rsidRPr="00570AC0">
              <w:rPr>
                <w:rFonts w:ascii="Times New Roman" w:hAnsi="Times New Roman" w:cs="Times New Roman"/>
                <w:b/>
                <w:sz w:val="24"/>
                <w:szCs w:val="24"/>
                <w:shd w:val="clear" w:color="auto" w:fill="FFFFFF"/>
                <w:lang w:val="uk-UA"/>
              </w:rPr>
              <w:t>;</w:t>
            </w:r>
          </w:p>
          <w:p w:rsidR="00E82249" w:rsidRPr="00570AC0" w:rsidRDefault="00E82249" w:rsidP="00CD676C">
            <w:pPr>
              <w:pStyle w:val="HTML"/>
              <w:rPr>
                <w:rFonts w:ascii="Times New Roman" w:hAnsi="Times New Roman" w:cs="Times New Roman"/>
                <w:b/>
                <w:sz w:val="24"/>
                <w:szCs w:val="24"/>
                <w:shd w:val="clear" w:color="auto" w:fill="FFFFFF"/>
                <w:lang w:val="uk-UA"/>
              </w:rPr>
            </w:pPr>
            <w:r w:rsidRPr="00570AC0">
              <w:rPr>
                <w:rFonts w:ascii="Times New Roman" w:hAnsi="Times New Roman" w:cs="Times New Roman"/>
                <w:b/>
                <w:sz w:val="24"/>
                <w:szCs w:val="24"/>
                <w:shd w:val="clear" w:color="auto" w:fill="FFFFFF"/>
                <w:lang w:val="uk-UA"/>
              </w:rPr>
              <w:t>2024р. -4 бали</w:t>
            </w:r>
            <w:r w:rsidR="00146D83" w:rsidRPr="00570AC0">
              <w:rPr>
                <w:rFonts w:ascii="Times New Roman" w:hAnsi="Times New Roman" w:cs="Times New Roman"/>
                <w:b/>
                <w:sz w:val="24"/>
                <w:szCs w:val="24"/>
                <w:shd w:val="clear" w:color="auto" w:fill="FFFFFF"/>
                <w:lang w:val="uk-UA"/>
              </w:rPr>
              <w:t xml:space="preserve"> (за кожну одиницю)</w:t>
            </w:r>
            <w:r w:rsidRPr="00570AC0">
              <w:rPr>
                <w:rFonts w:ascii="Times New Roman" w:hAnsi="Times New Roman" w:cs="Times New Roman"/>
                <w:b/>
                <w:sz w:val="24"/>
                <w:szCs w:val="24"/>
                <w:shd w:val="clear" w:color="auto" w:fill="FFFFFF"/>
                <w:lang w:val="uk-UA"/>
              </w:rPr>
              <w:t>;</w:t>
            </w:r>
          </w:p>
          <w:p w:rsidR="00E82249" w:rsidRPr="00146D83" w:rsidRDefault="00E82249" w:rsidP="00CD676C">
            <w:pPr>
              <w:pStyle w:val="HTML"/>
              <w:rPr>
                <w:rFonts w:ascii="Times New Roman" w:hAnsi="Times New Roman" w:cs="Times New Roman"/>
                <w:b/>
                <w:sz w:val="24"/>
                <w:szCs w:val="24"/>
                <w:shd w:val="clear" w:color="auto" w:fill="FFFFFF"/>
                <w:lang w:val="uk-UA"/>
              </w:rPr>
            </w:pPr>
            <w:r w:rsidRPr="00570AC0">
              <w:rPr>
                <w:rFonts w:ascii="Times New Roman" w:hAnsi="Times New Roman" w:cs="Times New Roman"/>
                <w:b/>
                <w:sz w:val="24"/>
                <w:szCs w:val="24"/>
                <w:shd w:val="clear" w:color="auto" w:fill="FFFFFF"/>
                <w:lang w:val="uk-UA"/>
              </w:rPr>
              <w:t>2025-2026рр. – 5 балів</w:t>
            </w:r>
            <w:r w:rsidR="00146D83" w:rsidRPr="00570AC0">
              <w:rPr>
                <w:rFonts w:ascii="Times New Roman" w:hAnsi="Times New Roman" w:cs="Times New Roman"/>
                <w:b/>
                <w:sz w:val="24"/>
                <w:szCs w:val="24"/>
                <w:shd w:val="clear" w:color="auto" w:fill="FFFFFF"/>
                <w:lang w:val="uk-UA"/>
              </w:rPr>
              <w:t xml:space="preserve"> (за кожну одиницю)</w:t>
            </w:r>
            <w:r w:rsidRPr="00570AC0">
              <w:rPr>
                <w:rFonts w:ascii="Times New Roman" w:hAnsi="Times New Roman" w:cs="Times New Roman"/>
                <w:b/>
                <w:sz w:val="24"/>
                <w:szCs w:val="24"/>
                <w:shd w:val="clear" w:color="auto" w:fill="FFFFFF"/>
                <w:lang w:val="uk-UA"/>
              </w:rPr>
              <w:t>.</w:t>
            </w:r>
          </w:p>
          <w:p w:rsidR="003703F8" w:rsidRPr="00CD2064" w:rsidRDefault="003703F8" w:rsidP="00E82249">
            <w:pPr>
              <w:pStyle w:val="HTML"/>
              <w:rPr>
                <w:rFonts w:ascii="Times New Roman" w:hAnsi="Times New Roman" w:cs="Times New Roman"/>
                <w:sz w:val="24"/>
                <w:szCs w:val="24"/>
                <w:shd w:val="clear" w:color="auto" w:fill="FFFFFF"/>
                <w:lang w:val="uk-UA"/>
              </w:rPr>
            </w:pPr>
          </w:p>
        </w:tc>
        <w:tc>
          <w:tcPr>
            <w:tcW w:w="1275" w:type="dxa"/>
          </w:tcPr>
          <w:p w:rsidR="002834B5" w:rsidRPr="00C7221A" w:rsidRDefault="003703F8" w:rsidP="00C95D33">
            <w:pPr>
              <w:pStyle w:val="HTML"/>
              <w:rPr>
                <w:rFonts w:ascii="Times New Roman" w:hAnsi="Times New Roman" w:cs="Times New Roman"/>
                <w:b/>
                <w:sz w:val="24"/>
                <w:szCs w:val="24"/>
                <w:lang w:val="uk-UA"/>
              </w:rPr>
            </w:pPr>
            <w:r w:rsidRPr="008A5B83">
              <w:rPr>
                <w:rFonts w:ascii="Times New Roman" w:hAnsi="Times New Roman" w:cs="Times New Roman"/>
                <w:b/>
                <w:sz w:val="24"/>
                <w:szCs w:val="24"/>
                <w:lang w:val="uk-UA"/>
              </w:rPr>
              <w:lastRenderedPageBreak/>
              <w:t>до 5 балів</w:t>
            </w:r>
          </w:p>
        </w:tc>
      </w:tr>
      <w:tr w:rsidR="002834B5" w:rsidRPr="00306A35" w:rsidTr="00FC274C">
        <w:tc>
          <w:tcPr>
            <w:tcW w:w="635" w:type="dxa"/>
          </w:tcPr>
          <w:p w:rsidR="002834B5" w:rsidRPr="00306A35" w:rsidRDefault="001D44C9" w:rsidP="00C95D33">
            <w:pPr>
              <w:pStyle w:val="HTML"/>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3561" w:type="dxa"/>
          </w:tcPr>
          <w:p w:rsidR="002834B5" w:rsidRPr="001A0740" w:rsidRDefault="002834B5" w:rsidP="00C95D33">
            <w:pPr>
              <w:pStyle w:val="HTML"/>
              <w:rPr>
                <w:rFonts w:ascii="Times New Roman" w:hAnsi="Times New Roman" w:cs="Times New Roman"/>
                <w:sz w:val="24"/>
                <w:szCs w:val="24"/>
                <w:shd w:val="clear" w:color="auto" w:fill="FFFFFF"/>
                <w:lang w:val="uk-UA"/>
              </w:rPr>
            </w:pPr>
            <w:r w:rsidRPr="001A0740">
              <w:rPr>
                <w:rFonts w:ascii="Times New Roman" w:hAnsi="Times New Roman" w:cs="Times New Roman"/>
                <w:sz w:val="24"/>
                <w:szCs w:val="24"/>
                <w:shd w:val="clear" w:color="auto" w:fill="FFFFFF"/>
                <w:lang w:val="uk-UA"/>
              </w:rPr>
              <w:t>Наявність контейнерів певного виду для збирання побутових відходів у кількості, що визначена організатором конкурсу як мінімальна</w:t>
            </w:r>
          </w:p>
        </w:tc>
        <w:tc>
          <w:tcPr>
            <w:tcW w:w="4730" w:type="dxa"/>
            <w:shd w:val="clear" w:color="auto" w:fill="FFFFFF" w:themeFill="background1"/>
          </w:tcPr>
          <w:p w:rsidR="002834B5" w:rsidRPr="00FC274C" w:rsidRDefault="008B1D83" w:rsidP="007C6111">
            <w:pPr>
              <w:pStyle w:val="HTML"/>
              <w:rPr>
                <w:rFonts w:ascii="Times New Roman" w:hAnsi="Times New Roman" w:cs="Times New Roman"/>
                <w:sz w:val="24"/>
                <w:szCs w:val="24"/>
                <w:shd w:val="clear" w:color="auto" w:fill="FFFFFF"/>
                <w:lang w:val="uk-UA"/>
              </w:rPr>
            </w:pPr>
            <w:r w:rsidRPr="00FC274C">
              <w:rPr>
                <w:rFonts w:ascii="Times New Roman" w:hAnsi="Times New Roman" w:cs="Times New Roman"/>
                <w:sz w:val="24"/>
                <w:szCs w:val="24"/>
                <w:shd w:val="clear" w:color="auto" w:fill="FFFFFF"/>
                <w:lang w:val="uk-UA"/>
              </w:rPr>
              <w:t>1)наявна кількість контейнерів певного виду для збирання побутових відходів відповідно до визначеної організатором конкурсу як мінімальної, що підтверджується довідкою про наявність контейнерів певного виду для збирання побутових відходів та/або діючим договором про оренду таких контейнерів</w:t>
            </w:r>
          </w:p>
          <w:p w:rsidR="008B1D83" w:rsidRPr="00FC274C" w:rsidRDefault="008B1D83" w:rsidP="007C6111">
            <w:pPr>
              <w:pStyle w:val="HTML"/>
              <w:rPr>
                <w:rFonts w:ascii="Times New Roman" w:hAnsi="Times New Roman" w:cs="Times New Roman"/>
                <w:sz w:val="24"/>
                <w:szCs w:val="24"/>
                <w:shd w:val="clear" w:color="auto" w:fill="FFFFFF"/>
                <w:lang w:val="uk-UA"/>
              </w:rPr>
            </w:pPr>
          </w:p>
          <w:p w:rsidR="008B1D83" w:rsidRPr="00FC274C" w:rsidRDefault="00CC78F8" w:rsidP="007C6111">
            <w:pPr>
              <w:pStyle w:val="HTML"/>
              <w:rPr>
                <w:rFonts w:ascii="Times New Roman" w:hAnsi="Times New Roman" w:cs="Times New Roman"/>
                <w:sz w:val="24"/>
                <w:szCs w:val="24"/>
                <w:shd w:val="clear" w:color="auto" w:fill="FFFFFF"/>
                <w:lang w:val="uk-UA"/>
              </w:rPr>
            </w:pPr>
            <w:r w:rsidRPr="00FC274C">
              <w:rPr>
                <w:rFonts w:ascii="Times New Roman" w:hAnsi="Times New Roman" w:cs="Times New Roman"/>
                <w:sz w:val="24"/>
                <w:szCs w:val="24"/>
                <w:shd w:val="clear" w:color="auto" w:fill="FFFFFF"/>
                <w:lang w:val="uk-UA"/>
              </w:rPr>
              <w:t>перевага надається учасникові конкурсу, який має у власності більшу кількість контейнерів певного виду для збирання побутових відходів</w:t>
            </w:r>
          </w:p>
          <w:p w:rsidR="001A0740" w:rsidRPr="00FC274C" w:rsidRDefault="001A0740" w:rsidP="007C6111">
            <w:pPr>
              <w:pStyle w:val="HTML"/>
              <w:rPr>
                <w:rFonts w:ascii="Times New Roman" w:hAnsi="Times New Roman" w:cs="Times New Roman"/>
                <w:sz w:val="24"/>
                <w:szCs w:val="24"/>
                <w:shd w:val="clear" w:color="auto" w:fill="FFFFFF"/>
                <w:lang w:val="uk-UA"/>
              </w:rPr>
            </w:pPr>
          </w:p>
          <w:p w:rsidR="003810CC" w:rsidRPr="00C21997" w:rsidRDefault="00C55A1D" w:rsidP="00FC274C">
            <w:pPr>
              <w:rPr>
                <w:b/>
                <w:sz w:val="24"/>
                <w:szCs w:val="24"/>
              </w:rPr>
            </w:pPr>
            <w:r w:rsidRPr="00FC274C">
              <w:t>-</w:t>
            </w:r>
            <w:r w:rsidRPr="00C21997">
              <w:rPr>
                <w:b/>
                <w:sz w:val="24"/>
                <w:szCs w:val="24"/>
              </w:rPr>
              <w:t>н</w:t>
            </w:r>
            <w:r w:rsidR="003810CC" w:rsidRPr="00C21997">
              <w:rPr>
                <w:b/>
                <w:sz w:val="24"/>
                <w:szCs w:val="24"/>
              </w:rPr>
              <w:t>аявність</w:t>
            </w:r>
            <w:r w:rsidR="00CD40E8" w:rsidRPr="00C21997">
              <w:rPr>
                <w:b/>
                <w:sz w:val="24"/>
                <w:szCs w:val="24"/>
              </w:rPr>
              <w:t xml:space="preserve"> мінімальної кількості контейнерів</w:t>
            </w:r>
            <w:r w:rsidR="00915A3F" w:rsidRPr="00C21997">
              <w:rPr>
                <w:b/>
                <w:sz w:val="24"/>
                <w:szCs w:val="24"/>
              </w:rPr>
              <w:t xml:space="preserve"> у власності</w:t>
            </w:r>
            <w:r w:rsidR="00D73D7C" w:rsidRPr="00C21997">
              <w:rPr>
                <w:b/>
                <w:sz w:val="24"/>
                <w:szCs w:val="24"/>
              </w:rPr>
              <w:t xml:space="preserve"> (</w:t>
            </w:r>
            <w:r w:rsidR="003810CC" w:rsidRPr="00C21997">
              <w:rPr>
                <w:b/>
                <w:sz w:val="24"/>
                <w:szCs w:val="24"/>
              </w:rPr>
              <w:t xml:space="preserve"> </w:t>
            </w:r>
            <w:r w:rsidR="00944DC3" w:rsidRPr="00C21997">
              <w:rPr>
                <w:b/>
                <w:sz w:val="24"/>
                <w:szCs w:val="24"/>
              </w:rPr>
              <w:t xml:space="preserve">620 од. </w:t>
            </w:r>
            <w:r w:rsidR="00D50777" w:rsidRPr="00C21997">
              <w:rPr>
                <w:b/>
                <w:sz w:val="24"/>
                <w:szCs w:val="24"/>
              </w:rPr>
              <w:t>контейнерів для змішаних відходів</w:t>
            </w:r>
            <w:r w:rsidR="00F82ACE" w:rsidRPr="00C21997">
              <w:rPr>
                <w:b/>
                <w:sz w:val="24"/>
                <w:szCs w:val="24"/>
              </w:rPr>
              <w:t xml:space="preserve"> (об’ємом 1,1 м3, оцинкован</w:t>
            </w:r>
            <w:r w:rsidR="00CD40E8" w:rsidRPr="00C21997">
              <w:rPr>
                <w:b/>
                <w:sz w:val="24"/>
                <w:szCs w:val="24"/>
              </w:rPr>
              <w:t xml:space="preserve">их </w:t>
            </w:r>
            <w:r w:rsidR="00F82ACE" w:rsidRPr="00C21997">
              <w:rPr>
                <w:b/>
                <w:sz w:val="24"/>
                <w:szCs w:val="24"/>
              </w:rPr>
              <w:t>або пластиков</w:t>
            </w:r>
            <w:r w:rsidR="00CD40E8" w:rsidRPr="00C21997">
              <w:rPr>
                <w:b/>
                <w:sz w:val="24"/>
                <w:szCs w:val="24"/>
              </w:rPr>
              <w:t>их</w:t>
            </w:r>
            <w:r w:rsidR="00F82ACE" w:rsidRPr="00C21997">
              <w:rPr>
                <w:b/>
                <w:sz w:val="24"/>
                <w:szCs w:val="24"/>
              </w:rPr>
              <w:t xml:space="preserve"> з кришкою)</w:t>
            </w:r>
            <w:r w:rsidR="00D73D7C" w:rsidRPr="00C21997">
              <w:rPr>
                <w:b/>
                <w:sz w:val="24"/>
                <w:szCs w:val="24"/>
              </w:rPr>
              <w:t>)</w:t>
            </w:r>
            <w:r w:rsidR="00D50777" w:rsidRPr="00C21997">
              <w:rPr>
                <w:b/>
                <w:sz w:val="24"/>
                <w:szCs w:val="24"/>
              </w:rPr>
              <w:t xml:space="preserve"> </w:t>
            </w:r>
            <w:r w:rsidR="00F82ACE" w:rsidRPr="00C21997">
              <w:rPr>
                <w:b/>
                <w:sz w:val="24"/>
                <w:szCs w:val="24"/>
              </w:rPr>
              <w:t xml:space="preserve"> </w:t>
            </w:r>
            <w:r w:rsidR="003810CC" w:rsidRPr="00C21997">
              <w:rPr>
                <w:b/>
                <w:sz w:val="24"/>
                <w:szCs w:val="24"/>
              </w:rPr>
              <w:t xml:space="preserve">- </w:t>
            </w:r>
            <w:r w:rsidR="00AF6768">
              <w:rPr>
                <w:b/>
                <w:sz w:val="24"/>
                <w:szCs w:val="24"/>
              </w:rPr>
              <w:t>5</w:t>
            </w:r>
            <w:r w:rsidR="003810CC" w:rsidRPr="00C21997">
              <w:rPr>
                <w:b/>
                <w:sz w:val="24"/>
                <w:szCs w:val="24"/>
              </w:rPr>
              <w:t xml:space="preserve"> балів;</w:t>
            </w:r>
          </w:p>
          <w:p w:rsidR="003810CC" w:rsidRPr="00C21997" w:rsidRDefault="00FC274C" w:rsidP="00FC274C">
            <w:pPr>
              <w:rPr>
                <w:b/>
                <w:sz w:val="24"/>
                <w:szCs w:val="24"/>
              </w:rPr>
            </w:pPr>
            <w:r w:rsidRPr="00C21997">
              <w:rPr>
                <w:b/>
                <w:sz w:val="24"/>
                <w:szCs w:val="24"/>
              </w:rPr>
              <w:t>-н</w:t>
            </w:r>
            <w:r w:rsidR="003810CC" w:rsidRPr="00C21997">
              <w:rPr>
                <w:b/>
                <w:sz w:val="24"/>
                <w:szCs w:val="24"/>
              </w:rPr>
              <w:t xml:space="preserve">аявність </w:t>
            </w:r>
            <w:r w:rsidR="00915A3F" w:rsidRPr="00C21997">
              <w:rPr>
                <w:b/>
                <w:sz w:val="24"/>
                <w:szCs w:val="24"/>
              </w:rPr>
              <w:t xml:space="preserve">мінімальної </w:t>
            </w:r>
            <w:r w:rsidR="007216A3" w:rsidRPr="00C21997">
              <w:rPr>
                <w:b/>
                <w:sz w:val="24"/>
                <w:szCs w:val="24"/>
              </w:rPr>
              <w:t xml:space="preserve"> кількості </w:t>
            </w:r>
            <w:r w:rsidR="00D73D7C" w:rsidRPr="00C21997">
              <w:rPr>
                <w:b/>
                <w:sz w:val="24"/>
                <w:szCs w:val="24"/>
              </w:rPr>
              <w:t xml:space="preserve">контейнерів </w:t>
            </w:r>
            <w:r w:rsidR="007216A3" w:rsidRPr="00C21997">
              <w:rPr>
                <w:b/>
                <w:sz w:val="24"/>
                <w:szCs w:val="24"/>
              </w:rPr>
              <w:t xml:space="preserve">в оренді </w:t>
            </w:r>
            <w:r w:rsidR="00C21997" w:rsidRPr="00C21997">
              <w:rPr>
                <w:b/>
                <w:sz w:val="24"/>
                <w:szCs w:val="24"/>
              </w:rPr>
              <w:t>(</w:t>
            </w:r>
            <w:r w:rsidR="00D73D7C" w:rsidRPr="00C21997">
              <w:rPr>
                <w:b/>
                <w:sz w:val="24"/>
                <w:szCs w:val="24"/>
              </w:rPr>
              <w:t>620 од. контейнерів для змішаних відходів (об’ємом 1,1 м3, оцинкованих або пластикових з кришкою))</w:t>
            </w:r>
            <w:r w:rsidR="007216A3" w:rsidRPr="00C21997">
              <w:rPr>
                <w:b/>
                <w:sz w:val="24"/>
                <w:szCs w:val="24"/>
              </w:rPr>
              <w:t>- 3</w:t>
            </w:r>
            <w:r w:rsidR="003810CC" w:rsidRPr="00C21997">
              <w:rPr>
                <w:b/>
                <w:sz w:val="24"/>
                <w:szCs w:val="24"/>
              </w:rPr>
              <w:t xml:space="preserve"> бал</w:t>
            </w:r>
            <w:r w:rsidR="007216A3" w:rsidRPr="00C21997">
              <w:rPr>
                <w:b/>
                <w:sz w:val="24"/>
                <w:szCs w:val="24"/>
              </w:rPr>
              <w:t>и</w:t>
            </w:r>
            <w:r w:rsidR="003810CC" w:rsidRPr="00C21997">
              <w:rPr>
                <w:b/>
                <w:sz w:val="24"/>
                <w:szCs w:val="24"/>
              </w:rPr>
              <w:t>;</w:t>
            </w:r>
          </w:p>
          <w:p w:rsidR="003810CC" w:rsidRPr="007216A3" w:rsidRDefault="00FC274C" w:rsidP="00FC274C">
            <w:pPr>
              <w:rPr>
                <w:b/>
                <w:sz w:val="24"/>
                <w:szCs w:val="24"/>
              </w:rPr>
            </w:pPr>
            <w:r w:rsidRPr="00C21997">
              <w:rPr>
                <w:b/>
                <w:sz w:val="24"/>
                <w:szCs w:val="24"/>
              </w:rPr>
              <w:t>-в</w:t>
            </w:r>
            <w:r w:rsidR="003810CC" w:rsidRPr="00C21997">
              <w:rPr>
                <w:b/>
                <w:sz w:val="24"/>
                <w:szCs w:val="24"/>
              </w:rPr>
              <w:t>ідсутність - 0 балів.</w:t>
            </w:r>
          </w:p>
          <w:p w:rsidR="000056F7" w:rsidRPr="00FC274C" w:rsidRDefault="000056F7" w:rsidP="005626F0">
            <w:pPr>
              <w:pStyle w:val="HTML1"/>
              <w:spacing w:after="0"/>
              <w:rPr>
                <w:rFonts w:ascii="Times New Roman" w:hAnsi="Times New Roman" w:cs="Times New Roman"/>
                <w:sz w:val="24"/>
                <w:szCs w:val="24"/>
                <w:shd w:val="clear" w:color="auto" w:fill="FFFFFF"/>
                <w:lang w:val="uk-UA"/>
              </w:rPr>
            </w:pPr>
          </w:p>
        </w:tc>
        <w:tc>
          <w:tcPr>
            <w:tcW w:w="1275" w:type="dxa"/>
          </w:tcPr>
          <w:p w:rsidR="002834B5" w:rsidRPr="00C40793" w:rsidRDefault="002B31B7" w:rsidP="00AF6768">
            <w:pPr>
              <w:pStyle w:val="HTML"/>
              <w:rPr>
                <w:rFonts w:ascii="Times New Roman" w:hAnsi="Times New Roman" w:cs="Times New Roman"/>
                <w:b/>
                <w:sz w:val="24"/>
                <w:szCs w:val="24"/>
                <w:lang w:val="uk-UA"/>
              </w:rPr>
            </w:pPr>
            <w:r w:rsidRPr="00B206BB">
              <w:rPr>
                <w:rFonts w:ascii="Times New Roman" w:hAnsi="Times New Roman" w:cs="Times New Roman"/>
                <w:b/>
                <w:sz w:val="24"/>
                <w:szCs w:val="24"/>
                <w:lang w:val="uk-UA"/>
              </w:rPr>
              <w:t xml:space="preserve">до </w:t>
            </w:r>
            <w:r w:rsidR="00AF6768">
              <w:rPr>
                <w:rFonts w:ascii="Times New Roman" w:hAnsi="Times New Roman" w:cs="Times New Roman"/>
                <w:b/>
                <w:sz w:val="24"/>
                <w:szCs w:val="24"/>
                <w:lang w:val="uk-UA"/>
              </w:rPr>
              <w:t>5</w:t>
            </w:r>
            <w:r w:rsidRPr="00B206BB">
              <w:rPr>
                <w:rFonts w:ascii="Times New Roman" w:hAnsi="Times New Roman" w:cs="Times New Roman"/>
                <w:b/>
                <w:sz w:val="24"/>
                <w:szCs w:val="24"/>
                <w:lang w:val="uk-UA"/>
              </w:rPr>
              <w:t xml:space="preserve"> балів</w:t>
            </w:r>
          </w:p>
        </w:tc>
      </w:tr>
      <w:tr w:rsidR="002834B5" w:rsidRPr="00306A35" w:rsidTr="003810CC">
        <w:tc>
          <w:tcPr>
            <w:tcW w:w="635" w:type="dxa"/>
          </w:tcPr>
          <w:p w:rsidR="002834B5" w:rsidRPr="00306A35" w:rsidRDefault="001D44C9" w:rsidP="00C95D33">
            <w:pPr>
              <w:pStyle w:val="HTML"/>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3561" w:type="dxa"/>
          </w:tcPr>
          <w:p w:rsidR="002834B5" w:rsidRPr="001A0740" w:rsidRDefault="002834B5" w:rsidP="00C95D33">
            <w:pPr>
              <w:pStyle w:val="HTML"/>
              <w:rPr>
                <w:rFonts w:ascii="Times New Roman" w:hAnsi="Times New Roman" w:cs="Times New Roman"/>
                <w:sz w:val="24"/>
                <w:szCs w:val="24"/>
                <w:shd w:val="clear" w:color="auto" w:fill="FFFFFF"/>
                <w:lang w:val="uk-UA"/>
              </w:rPr>
            </w:pPr>
            <w:r w:rsidRPr="001A0740">
              <w:rPr>
                <w:rFonts w:ascii="Times New Roman" w:hAnsi="Times New Roman" w:cs="Times New Roman"/>
                <w:sz w:val="24"/>
                <w:szCs w:val="24"/>
                <w:shd w:val="clear" w:color="auto" w:fill="FFFFFF"/>
                <w:lang w:val="uk-UA"/>
              </w:rPr>
              <w:t xml:space="preserve">Підтримання належного санітарного стану контейнерів </w:t>
            </w:r>
            <w:r w:rsidRPr="001A0740">
              <w:rPr>
                <w:rFonts w:ascii="Times New Roman" w:hAnsi="Times New Roman" w:cs="Times New Roman"/>
                <w:sz w:val="24"/>
                <w:szCs w:val="24"/>
                <w:shd w:val="clear" w:color="auto" w:fill="FFFFFF"/>
                <w:lang w:val="uk-UA"/>
              </w:rPr>
              <w:lastRenderedPageBreak/>
              <w:t>для збирання побутових відходів</w:t>
            </w:r>
          </w:p>
        </w:tc>
        <w:tc>
          <w:tcPr>
            <w:tcW w:w="4730" w:type="dxa"/>
          </w:tcPr>
          <w:p w:rsidR="002834B5" w:rsidRPr="001A0740" w:rsidRDefault="00CC78F8" w:rsidP="007C6111">
            <w:pPr>
              <w:pStyle w:val="HTML"/>
              <w:rPr>
                <w:rFonts w:ascii="Times New Roman" w:hAnsi="Times New Roman" w:cs="Times New Roman"/>
                <w:sz w:val="24"/>
                <w:szCs w:val="24"/>
                <w:shd w:val="clear" w:color="auto" w:fill="FFFFFF"/>
                <w:lang w:val="uk-UA"/>
              </w:rPr>
            </w:pPr>
            <w:r w:rsidRPr="001A0740">
              <w:rPr>
                <w:rFonts w:ascii="Times New Roman" w:hAnsi="Times New Roman" w:cs="Times New Roman"/>
                <w:sz w:val="24"/>
                <w:szCs w:val="24"/>
                <w:shd w:val="clear" w:color="auto" w:fill="FFFFFF"/>
                <w:lang w:val="uk-UA"/>
              </w:rPr>
              <w:lastRenderedPageBreak/>
              <w:t xml:space="preserve">1) наявне власне або орендоване обладнання для миття контейнерів, що </w:t>
            </w:r>
            <w:r w:rsidRPr="001A0740">
              <w:rPr>
                <w:rFonts w:ascii="Times New Roman" w:hAnsi="Times New Roman" w:cs="Times New Roman"/>
                <w:sz w:val="24"/>
                <w:szCs w:val="24"/>
                <w:shd w:val="clear" w:color="auto" w:fill="FFFFFF"/>
                <w:lang w:val="uk-UA"/>
              </w:rPr>
              <w:lastRenderedPageBreak/>
              <w:t>підтверджується довідкою про наявне обладнання для миття контейнерів або договором про надання відповідних послуг</w:t>
            </w:r>
          </w:p>
          <w:p w:rsidR="00A3727E" w:rsidRPr="001A0740" w:rsidRDefault="00A3727E" w:rsidP="007C6111">
            <w:pPr>
              <w:pStyle w:val="HTML"/>
              <w:rPr>
                <w:rFonts w:ascii="Times New Roman" w:hAnsi="Times New Roman" w:cs="Times New Roman"/>
                <w:sz w:val="24"/>
                <w:szCs w:val="24"/>
                <w:shd w:val="clear" w:color="auto" w:fill="FFFFFF"/>
                <w:lang w:val="uk-UA"/>
              </w:rPr>
            </w:pPr>
          </w:p>
          <w:p w:rsidR="00A3727E" w:rsidRPr="001A0740" w:rsidRDefault="00A3727E" w:rsidP="007C6111">
            <w:pPr>
              <w:pStyle w:val="HTML"/>
              <w:rPr>
                <w:rFonts w:ascii="Times New Roman" w:hAnsi="Times New Roman" w:cs="Times New Roman"/>
                <w:sz w:val="24"/>
                <w:szCs w:val="24"/>
                <w:shd w:val="clear" w:color="auto" w:fill="FFFFFF"/>
                <w:lang w:val="uk-UA"/>
              </w:rPr>
            </w:pPr>
            <w:r w:rsidRPr="001A0740">
              <w:rPr>
                <w:rFonts w:ascii="Times New Roman" w:hAnsi="Times New Roman" w:cs="Times New Roman"/>
                <w:sz w:val="24"/>
                <w:szCs w:val="24"/>
                <w:shd w:val="clear" w:color="auto" w:fill="FFFFFF"/>
                <w:lang w:val="uk-UA"/>
              </w:rPr>
              <w:t>Перевага надається учасникові конкурсу, який має у власності обладнання для миття контейнерів</w:t>
            </w:r>
          </w:p>
          <w:p w:rsidR="00A3727E" w:rsidRPr="001A0740" w:rsidRDefault="00A3727E" w:rsidP="007C6111">
            <w:pPr>
              <w:pStyle w:val="HTML"/>
              <w:rPr>
                <w:rFonts w:ascii="Times New Roman" w:hAnsi="Times New Roman" w:cs="Times New Roman"/>
                <w:sz w:val="24"/>
                <w:szCs w:val="24"/>
                <w:shd w:val="clear" w:color="auto" w:fill="FFFFFF"/>
                <w:lang w:val="uk-UA"/>
              </w:rPr>
            </w:pPr>
          </w:p>
          <w:p w:rsidR="00585813" w:rsidRPr="00B1252F" w:rsidRDefault="00585813" w:rsidP="00585813">
            <w:pPr>
              <w:pStyle w:val="a6"/>
              <w:shd w:val="clear" w:color="auto" w:fill="FBFBFB"/>
              <w:spacing w:before="0" w:beforeAutospacing="0" w:after="0" w:afterAutospacing="0" w:line="285" w:lineRule="atLeast"/>
              <w:rPr>
                <w:b/>
                <w:bCs/>
                <w:bdr w:val="none" w:sz="0" w:space="0" w:color="auto" w:frame="1"/>
              </w:rPr>
            </w:pPr>
            <w:r w:rsidRPr="001A0740">
              <w:rPr>
                <w:b/>
                <w:bCs/>
                <w:bdr w:val="none" w:sz="0" w:space="0" w:color="auto" w:frame="1"/>
              </w:rPr>
              <w:t xml:space="preserve">- </w:t>
            </w:r>
            <w:r w:rsidRPr="00B1252F">
              <w:rPr>
                <w:b/>
                <w:bCs/>
                <w:bdr w:val="none" w:sz="0" w:space="0" w:color="auto" w:frame="1"/>
              </w:rPr>
              <w:t>відсутність</w:t>
            </w:r>
            <w:r w:rsidR="001A0740" w:rsidRPr="00B1252F">
              <w:rPr>
                <w:b/>
                <w:bCs/>
                <w:bdr w:val="none" w:sz="0" w:space="0" w:color="auto" w:frame="1"/>
              </w:rPr>
              <w:t xml:space="preserve"> обладнання </w:t>
            </w:r>
            <w:r w:rsidR="001A0740" w:rsidRPr="00B1252F">
              <w:rPr>
                <w:b/>
                <w:shd w:val="clear" w:color="auto" w:fill="FFFFFF"/>
              </w:rPr>
              <w:t>для миття контейнерів</w:t>
            </w:r>
            <w:r w:rsidRPr="00B1252F">
              <w:rPr>
                <w:b/>
                <w:bCs/>
                <w:bdr w:val="none" w:sz="0" w:space="0" w:color="auto" w:frame="1"/>
              </w:rPr>
              <w:t xml:space="preserve"> – 0 балів</w:t>
            </w:r>
          </w:p>
          <w:p w:rsidR="00585813" w:rsidRPr="00B1252F" w:rsidRDefault="00585813" w:rsidP="00585813">
            <w:pPr>
              <w:pStyle w:val="a6"/>
              <w:shd w:val="clear" w:color="auto" w:fill="FBFBFB"/>
              <w:spacing w:before="0" w:beforeAutospacing="0" w:after="0" w:afterAutospacing="0" w:line="285" w:lineRule="atLeast"/>
              <w:rPr>
                <w:b/>
              </w:rPr>
            </w:pPr>
            <w:r w:rsidRPr="00B1252F">
              <w:rPr>
                <w:b/>
                <w:bCs/>
                <w:bdr w:val="none" w:sz="0" w:space="0" w:color="auto" w:frame="1"/>
              </w:rPr>
              <w:t>- наявність орендованого обладнання</w:t>
            </w:r>
            <w:r w:rsidR="001A0740" w:rsidRPr="00B1252F">
              <w:rPr>
                <w:b/>
                <w:bCs/>
                <w:bdr w:val="none" w:sz="0" w:space="0" w:color="auto" w:frame="1"/>
              </w:rPr>
              <w:t xml:space="preserve"> </w:t>
            </w:r>
            <w:r w:rsidR="001A0740" w:rsidRPr="00B1252F">
              <w:rPr>
                <w:b/>
                <w:shd w:val="clear" w:color="auto" w:fill="FFFFFF"/>
              </w:rPr>
              <w:t>для миття контейнерів</w:t>
            </w:r>
            <w:r w:rsidRPr="00B1252F">
              <w:rPr>
                <w:b/>
                <w:bCs/>
                <w:bdr w:val="none" w:sz="0" w:space="0" w:color="auto" w:frame="1"/>
              </w:rPr>
              <w:t xml:space="preserve"> – </w:t>
            </w:r>
            <w:r w:rsidR="004D57B5" w:rsidRPr="00B1252F">
              <w:rPr>
                <w:b/>
                <w:bCs/>
                <w:bdr w:val="none" w:sz="0" w:space="0" w:color="auto" w:frame="1"/>
              </w:rPr>
              <w:t>2</w:t>
            </w:r>
            <w:r w:rsidRPr="00B1252F">
              <w:rPr>
                <w:b/>
                <w:bCs/>
                <w:bdr w:val="none" w:sz="0" w:space="0" w:color="auto" w:frame="1"/>
              </w:rPr>
              <w:t xml:space="preserve"> бал</w:t>
            </w:r>
            <w:r w:rsidR="004D57B5" w:rsidRPr="00B1252F">
              <w:rPr>
                <w:b/>
                <w:bCs/>
                <w:bdr w:val="none" w:sz="0" w:space="0" w:color="auto" w:frame="1"/>
              </w:rPr>
              <w:t>и</w:t>
            </w:r>
          </w:p>
          <w:p w:rsidR="00A3727E" w:rsidRPr="001A0740" w:rsidRDefault="00585813" w:rsidP="00AA72B7">
            <w:pPr>
              <w:pStyle w:val="HTML"/>
              <w:rPr>
                <w:rFonts w:ascii="Times New Roman" w:hAnsi="Times New Roman" w:cs="Times New Roman"/>
                <w:sz w:val="24"/>
                <w:szCs w:val="24"/>
                <w:shd w:val="clear" w:color="auto" w:fill="FFFFFF"/>
                <w:lang w:val="uk-UA"/>
              </w:rPr>
            </w:pPr>
            <w:r w:rsidRPr="00B1252F">
              <w:rPr>
                <w:rFonts w:ascii="Times New Roman" w:hAnsi="Times New Roman" w:cs="Times New Roman"/>
                <w:b/>
                <w:sz w:val="24"/>
                <w:szCs w:val="24"/>
                <w:lang w:val="uk-UA"/>
              </w:rPr>
              <w:t>- </w:t>
            </w:r>
            <w:r w:rsidRPr="00B1252F">
              <w:rPr>
                <w:rFonts w:ascii="Times New Roman" w:hAnsi="Times New Roman" w:cs="Times New Roman"/>
                <w:b/>
                <w:bCs/>
                <w:sz w:val="24"/>
                <w:szCs w:val="24"/>
                <w:bdr w:val="none" w:sz="0" w:space="0" w:color="auto" w:frame="1"/>
                <w:lang w:val="uk-UA"/>
              </w:rPr>
              <w:t xml:space="preserve">наявність власного обладнання – </w:t>
            </w:r>
            <w:r w:rsidR="00AA72B7" w:rsidRPr="00B1252F">
              <w:rPr>
                <w:rFonts w:ascii="Times New Roman" w:hAnsi="Times New Roman" w:cs="Times New Roman"/>
                <w:b/>
                <w:bCs/>
                <w:sz w:val="24"/>
                <w:szCs w:val="24"/>
                <w:bdr w:val="none" w:sz="0" w:space="0" w:color="auto" w:frame="1"/>
                <w:lang w:val="uk-UA"/>
              </w:rPr>
              <w:t>4</w:t>
            </w:r>
            <w:r w:rsidRPr="00B1252F">
              <w:rPr>
                <w:rFonts w:ascii="Times New Roman" w:hAnsi="Times New Roman" w:cs="Times New Roman"/>
                <w:b/>
                <w:bCs/>
                <w:sz w:val="24"/>
                <w:szCs w:val="24"/>
                <w:bdr w:val="none" w:sz="0" w:space="0" w:color="auto" w:frame="1"/>
                <w:lang w:val="uk-UA"/>
              </w:rPr>
              <w:t xml:space="preserve"> бал</w:t>
            </w:r>
            <w:r w:rsidR="001A0740" w:rsidRPr="00B1252F">
              <w:rPr>
                <w:rFonts w:ascii="Times New Roman" w:hAnsi="Times New Roman" w:cs="Times New Roman"/>
                <w:b/>
                <w:bCs/>
                <w:sz w:val="24"/>
                <w:szCs w:val="24"/>
                <w:bdr w:val="none" w:sz="0" w:space="0" w:color="auto" w:frame="1"/>
                <w:lang w:val="uk-UA"/>
              </w:rPr>
              <w:t>и</w:t>
            </w:r>
          </w:p>
        </w:tc>
        <w:tc>
          <w:tcPr>
            <w:tcW w:w="1275" w:type="dxa"/>
          </w:tcPr>
          <w:p w:rsidR="002834B5" w:rsidRPr="00B1252F" w:rsidRDefault="00784996" w:rsidP="004D57B5">
            <w:pPr>
              <w:pStyle w:val="HTML"/>
              <w:rPr>
                <w:rFonts w:ascii="Times New Roman" w:hAnsi="Times New Roman" w:cs="Times New Roman"/>
                <w:b/>
                <w:sz w:val="24"/>
                <w:szCs w:val="24"/>
                <w:lang w:val="uk-UA"/>
              </w:rPr>
            </w:pPr>
            <w:r w:rsidRPr="00B1252F">
              <w:rPr>
                <w:rFonts w:ascii="Times New Roman" w:hAnsi="Times New Roman" w:cs="Times New Roman"/>
                <w:b/>
                <w:sz w:val="24"/>
                <w:szCs w:val="24"/>
                <w:lang w:val="uk-UA"/>
              </w:rPr>
              <w:lastRenderedPageBreak/>
              <w:t>д</w:t>
            </w:r>
            <w:r w:rsidR="00585813" w:rsidRPr="00B1252F">
              <w:rPr>
                <w:rFonts w:ascii="Times New Roman" w:hAnsi="Times New Roman" w:cs="Times New Roman"/>
                <w:b/>
                <w:sz w:val="24"/>
                <w:szCs w:val="24"/>
                <w:lang w:val="uk-UA"/>
              </w:rPr>
              <w:t>о</w:t>
            </w:r>
            <w:r w:rsidRPr="00B1252F">
              <w:rPr>
                <w:rFonts w:ascii="Times New Roman" w:hAnsi="Times New Roman" w:cs="Times New Roman"/>
                <w:b/>
                <w:sz w:val="24"/>
                <w:szCs w:val="24"/>
                <w:lang w:val="uk-UA"/>
              </w:rPr>
              <w:t xml:space="preserve"> </w:t>
            </w:r>
            <w:r w:rsidR="004D57B5" w:rsidRPr="00B1252F">
              <w:rPr>
                <w:rFonts w:ascii="Times New Roman" w:hAnsi="Times New Roman" w:cs="Times New Roman"/>
                <w:b/>
                <w:sz w:val="24"/>
                <w:szCs w:val="24"/>
                <w:lang w:val="uk-UA"/>
              </w:rPr>
              <w:t>4</w:t>
            </w:r>
            <w:r w:rsidR="00585813" w:rsidRPr="00B1252F">
              <w:rPr>
                <w:rFonts w:ascii="Times New Roman" w:hAnsi="Times New Roman" w:cs="Times New Roman"/>
                <w:b/>
                <w:sz w:val="24"/>
                <w:szCs w:val="24"/>
                <w:lang w:val="uk-UA"/>
              </w:rPr>
              <w:t xml:space="preserve"> балів</w:t>
            </w:r>
          </w:p>
        </w:tc>
      </w:tr>
      <w:tr w:rsidR="008A0677" w:rsidRPr="00306A35" w:rsidTr="003810CC">
        <w:tc>
          <w:tcPr>
            <w:tcW w:w="635" w:type="dxa"/>
          </w:tcPr>
          <w:p w:rsidR="008A0677" w:rsidRPr="00306A35" w:rsidRDefault="00C4644F" w:rsidP="001D44C9">
            <w:pPr>
              <w:pStyle w:val="HTML"/>
              <w:rPr>
                <w:rFonts w:ascii="Times New Roman" w:hAnsi="Times New Roman" w:cs="Times New Roman"/>
                <w:sz w:val="24"/>
                <w:szCs w:val="24"/>
                <w:lang w:val="uk-UA"/>
              </w:rPr>
            </w:pPr>
            <w:r w:rsidRPr="00306A35">
              <w:rPr>
                <w:rFonts w:ascii="Times New Roman" w:hAnsi="Times New Roman" w:cs="Times New Roman"/>
                <w:sz w:val="24"/>
                <w:szCs w:val="24"/>
                <w:lang w:val="uk-UA"/>
              </w:rPr>
              <w:t>1</w:t>
            </w:r>
            <w:r w:rsidR="001D44C9">
              <w:rPr>
                <w:rFonts w:ascii="Times New Roman" w:hAnsi="Times New Roman" w:cs="Times New Roman"/>
                <w:sz w:val="24"/>
                <w:szCs w:val="24"/>
                <w:lang w:val="uk-UA"/>
              </w:rPr>
              <w:t>0</w:t>
            </w:r>
          </w:p>
        </w:tc>
        <w:tc>
          <w:tcPr>
            <w:tcW w:w="3561" w:type="dxa"/>
          </w:tcPr>
          <w:p w:rsidR="008A0677" w:rsidRPr="000056F7" w:rsidRDefault="002834B5" w:rsidP="00C95D33">
            <w:pPr>
              <w:pStyle w:val="HTML"/>
              <w:rPr>
                <w:rFonts w:ascii="Times New Roman" w:hAnsi="Times New Roman" w:cs="Times New Roman"/>
                <w:sz w:val="24"/>
                <w:szCs w:val="24"/>
                <w:shd w:val="clear" w:color="auto" w:fill="FFFFFF"/>
                <w:lang w:val="uk-UA"/>
              </w:rPr>
            </w:pPr>
            <w:r w:rsidRPr="000056F7">
              <w:rPr>
                <w:rFonts w:ascii="Times New Roman" w:hAnsi="Times New Roman" w:cs="Times New Roman"/>
                <w:sz w:val="24"/>
                <w:szCs w:val="24"/>
                <w:shd w:val="clear" w:color="auto" w:fill="FFFFFF"/>
                <w:lang w:val="uk-UA"/>
              </w:rPr>
              <w:t xml:space="preserve">Готовність учасника конкурсу до </w:t>
            </w:r>
            <w:proofErr w:type="spellStart"/>
            <w:r w:rsidRPr="000056F7">
              <w:rPr>
                <w:rFonts w:ascii="Times New Roman" w:hAnsi="Times New Roman" w:cs="Times New Roman"/>
                <w:sz w:val="24"/>
                <w:szCs w:val="24"/>
                <w:shd w:val="clear" w:color="auto" w:fill="FFFFFF"/>
                <w:lang w:val="uk-UA"/>
              </w:rPr>
              <w:t>брендування</w:t>
            </w:r>
            <w:proofErr w:type="spellEnd"/>
            <w:r w:rsidRPr="000056F7">
              <w:rPr>
                <w:rFonts w:ascii="Times New Roman" w:hAnsi="Times New Roman" w:cs="Times New Roman"/>
                <w:sz w:val="24"/>
                <w:szCs w:val="24"/>
                <w:shd w:val="clear" w:color="auto" w:fill="FFFFFF"/>
                <w:lang w:val="uk-UA"/>
              </w:rPr>
              <w:t xml:space="preserve"> визначеного організатором конкурсу логотипами спеціального одягу персоналу, транспортних засобів спеціального призначення, контейнерів, що будуть задіяні на об’єкті конкурсу</w:t>
            </w:r>
          </w:p>
        </w:tc>
        <w:tc>
          <w:tcPr>
            <w:tcW w:w="4730" w:type="dxa"/>
          </w:tcPr>
          <w:p w:rsidR="008A0677" w:rsidRPr="000056F7" w:rsidRDefault="00784996" w:rsidP="007C6111">
            <w:pPr>
              <w:pStyle w:val="HTML"/>
              <w:rPr>
                <w:rFonts w:ascii="Times New Roman" w:hAnsi="Times New Roman" w:cs="Times New Roman"/>
                <w:sz w:val="24"/>
                <w:szCs w:val="24"/>
                <w:shd w:val="clear" w:color="auto" w:fill="FFFFFF"/>
                <w:lang w:val="uk-UA"/>
              </w:rPr>
            </w:pPr>
            <w:r w:rsidRPr="000056F7">
              <w:rPr>
                <w:rFonts w:ascii="Times New Roman" w:hAnsi="Times New Roman" w:cs="Times New Roman"/>
                <w:sz w:val="24"/>
                <w:szCs w:val="24"/>
                <w:shd w:val="clear" w:color="auto" w:fill="FFFFFF"/>
                <w:lang w:val="uk-UA"/>
              </w:rPr>
              <w:t xml:space="preserve">учасник конкурсу згоден на </w:t>
            </w:r>
            <w:proofErr w:type="spellStart"/>
            <w:r w:rsidRPr="000056F7">
              <w:rPr>
                <w:rFonts w:ascii="Times New Roman" w:hAnsi="Times New Roman" w:cs="Times New Roman"/>
                <w:sz w:val="24"/>
                <w:szCs w:val="24"/>
                <w:shd w:val="clear" w:color="auto" w:fill="FFFFFF"/>
                <w:lang w:val="uk-UA"/>
              </w:rPr>
              <w:t>брендування</w:t>
            </w:r>
            <w:proofErr w:type="spellEnd"/>
            <w:r w:rsidRPr="000056F7">
              <w:rPr>
                <w:rFonts w:ascii="Times New Roman" w:hAnsi="Times New Roman" w:cs="Times New Roman"/>
                <w:sz w:val="24"/>
                <w:szCs w:val="24"/>
                <w:shd w:val="clear" w:color="auto" w:fill="FFFFFF"/>
                <w:lang w:val="uk-UA"/>
              </w:rPr>
              <w:t xml:space="preserve"> визначеного організатором конкурсу логотипами спеціального одягу виробничого персоналу, транспортних засобів спеціального призначення, контейнерів, що будуть задіяні на об’єкті конкурсу, що підтверджується довідкою про готовність учасника конкурсу до </w:t>
            </w:r>
            <w:proofErr w:type="spellStart"/>
            <w:r w:rsidRPr="000056F7">
              <w:rPr>
                <w:rFonts w:ascii="Times New Roman" w:hAnsi="Times New Roman" w:cs="Times New Roman"/>
                <w:sz w:val="24"/>
                <w:szCs w:val="24"/>
                <w:shd w:val="clear" w:color="auto" w:fill="FFFFFF"/>
                <w:lang w:val="uk-UA"/>
              </w:rPr>
              <w:t>брендування</w:t>
            </w:r>
            <w:proofErr w:type="spellEnd"/>
            <w:r w:rsidRPr="000056F7">
              <w:rPr>
                <w:rFonts w:ascii="Times New Roman" w:hAnsi="Times New Roman" w:cs="Times New Roman"/>
                <w:sz w:val="24"/>
                <w:szCs w:val="24"/>
                <w:shd w:val="clear" w:color="auto" w:fill="FFFFFF"/>
                <w:lang w:val="uk-UA"/>
              </w:rPr>
              <w:t xml:space="preserve"> логотипами спеціального одягу виробничого персоналу, транспортних засобів спеціального призначення, контейнерів, що будуть задіяні на об’єкті конкурсу</w:t>
            </w:r>
          </w:p>
          <w:p w:rsidR="00784996" w:rsidRPr="00B1252F" w:rsidRDefault="00784996" w:rsidP="00784996">
            <w:pPr>
              <w:pStyle w:val="HTML"/>
              <w:numPr>
                <w:ilvl w:val="0"/>
                <w:numId w:val="11"/>
              </w:numPr>
              <w:rPr>
                <w:rFonts w:ascii="Times New Roman" w:hAnsi="Times New Roman" w:cs="Times New Roman"/>
                <w:b/>
                <w:sz w:val="24"/>
                <w:szCs w:val="24"/>
                <w:shd w:val="clear" w:color="auto" w:fill="FFFFFF"/>
                <w:lang w:val="uk-UA"/>
              </w:rPr>
            </w:pPr>
            <w:r w:rsidRPr="00B1252F">
              <w:rPr>
                <w:rFonts w:ascii="Times New Roman" w:hAnsi="Times New Roman" w:cs="Times New Roman"/>
                <w:b/>
                <w:sz w:val="24"/>
                <w:szCs w:val="24"/>
                <w:shd w:val="clear" w:color="auto" w:fill="FFFFFF"/>
                <w:lang w:val="uk-UA"/>
              </w:rPr>
              <w:t xml:space="preserve">відсутність </w:t>
            </w:r>
            <w:proofErr w:type="spellStart"/>
            <w:r w:rsidRPr="00B1252F">
              <w:rPr>
                <w:rFonts w:ascii="Times New Roman" w:hAnsi="Times New Roman" w:cs="Times New Roman"/>
                <w:b/>
                <w:sz w:val="24"/>
                <w:szCs w:val="24"/>
                <w:shd w:val="clear" w:color="auto" w:fill="FFFFFF"/>
                <w:lang w:val="uk-UA"/>
              </w:rPr>
              <w:t>брендування</w:t>
            </w:r>
            <w:proofErr w:type="spellEnd"/>
            <w:r w:rsidRPr="00B1252F">
              <w:rPr>
                <w:rFonts w:ascii="Times New Roman" w:hAnsi="Times New Roman" w:cs="Times New Roman"/>
                <w:b/>
                <w:sz w:val="24"/>
                <w:szCs w:val="24"/>
                <w:shd w:val="clear" w:color="auto" w:fill="FFFFFF"/>
                <w:lang w:val="uk-UA"/>
              </w:rPr>
              <w:t xml:space="preserve"> логотипами спеціального одягу виробничого персоналу, транспортних засобів спеціального призначення, контейнерів-0 балів</w:t>
            </w:r>
          </w:p>
          <w:p w:rsidR="00784996" w:rsidRPr="000056F7" w:rsidRDefault="00AA72B7" w:rsidP="00AA72B7">
            <w:pPr>
              <w:pStyle w:val="HTML"/>
              <w:numPr>
                <w:ilvl w:val="0"/>
                <w:numId w:val="11"/>
              </w:numPr>
              <w:rPr>
                <w:rFonts w:ascii="Times New Roman" w:hAnsi="Times New Roman" w:cs="Times New Roman"/>
                <w:sz w:val="24"/>
                <w:szCs w:val="24"/>
                <w:shd w:val="clear" w:color="auto" w:fill="FFFFFF"/>
                <w:lang w:val="uk-UA"/>
              </w:rPr>
            </w:pPr>
            <w:r w:rsidRPr="00B1252F">
              <w:rPr>
                <w:rFonts w:ascii="Times New Roman" w:hAnsi="Times New Roman" w:cs="Times New Roman"/>
                <w:b/>
                <w:sz w:val="24"/>
                <w:szCs w:val="24"/>
                <w:shd w:val="clear" w:color="auto" w:fill="FFFFFF"/>
                <w:lang w:val="uk-UA"/>
              </w:rPr>
              <w:t xml:space="preserve">наявність (згода) </w:t>
            </w:r>
            <w:proofErr w:type="spellStart"/>
            <w:r w:rsidR="00784996" w:rsidRPr="00B1252F">
              <w:rPr>
                <w:rFonts w:ascii="Times New Roman" w:hAnsi="Times New Roman" w:cs="Times New Roman"/>
                <w:b/>
                <w:sz w:val="24"/>
                <w:szCs w:val="24"/>
                <w:shd w:val="clear" w:color="auto" w:fill="FFFFFF"/>
                <w:lang w:val="uk-UA"/>
              </w:rPr>
              <w:t>брендування</w:t>
            </w:r>
            <w:proofErr w:type="spellEnd"/>
            <w:r w:rsidR="00784996" w:rsidRPr="00B1252F">
              <w:rPr>
                <w:rFonts w:ascii="Times New Roman" w:hAnsi="Times New Roman" w:cs="Times New Roman"/>
                <w:b/>
                <w:sz w:val="24"/>
                <w:szCs w:val="24"/>
                <w:shd w:val="clear" w:color="auto" w:fill="FFFFFF"/>
                <w:lang w:val="uk-UA"/>
              </w:rPr>
              <w:t xml:space="preserve"> логотипами спеціального одягу виробничого персоналу,</w:t>
            </w:r>
            <w:r w:rsidR="00784996" w:rsidRPr="000056F7">
              <w:rPr>
                <w:rFonts w:ascii="Times New Roman" w:hAnsi="Times New Roman" w:cs="Times New Roman"/>
                <w:b/>
                <w:sz w:val="24"/>
                <w:szCs w:val="24"/>
                <w:shd w:val="clear" w:color="auto" w:fill="FFFFFF"/>
                <w:lang w:val="uk-UA"/>
              </w:rPr>
              <w:t xml:space="preserve"> </w:t>
            </w:r>
            <w:r w:rsidR="00784996" w:rsidRPr="00B1252F">
              <w:rPr>
                <w:rFonts w:ascii="Times New Roman" w:hAnsi="Times New Roman" w:cs="Times New Roman"/>
                <w:b/>
                <w:sz w:val="24"/>
                <w:szCs w:val="24"/>
                <w:shd w:val="clear" w:color="auto" w:fill="FFFFFF"/>
                <w:lang w:val="uk-UA"/>
              </w:rPr>
              <w:t>транспортних засобів спеціального призначення, контейнерів-</w:t>
            </w:r>
            <w:r w:rsidRPr="00B1252F">
              <w:rPr>
                <w:rFonts w:ascii="Times New Roman" w:hAnsi="Times New Roman" w:cs="Times New Roman"/>
                <w:b/>
                <w:sz w:val="24"/>
                <w:szCs w:val="24"/>
                <w:shd w:val="clear" w:color="auto" w:fill="FFFFFF"/>
                <w:lang w:val="uk-UA"/>
              </w:rPr>
              <w:t>2</w:t>
            </w:r>
            <w:r w:rsidR="00784996" w:rsidRPr="00B1252F">
              <w:rPr>
                <w:rFonts w:ascii="Times New Roman" w:hAnsi="Times New Roman" w:cs="Times New Roman"/>
                <w:b/>
                <w:sz w:val="24"/>
                <w:szCs w:val="24"/>
                <w:shd w:val="clear" w:color="auto" w:fill="FFFFFF"/>
                <w:lang w:val="uk-UA"/>
              </w:rPr>
              <w:t xml:space="preserve"> бали</w:t>
            </w:r>
          </w:p>
        </w:tc>
        <w:tc>
          <w:tcPr>
            <w:tcW w:w="1275" w:type="dxa"/>
          </w:tcPr>
          <w:p w:rsidR="008A0677" w:rsidRPr="00B1252F" w:rsidRDefault="00784996" w:rsidP="00AA72B7">
            <w:pPr>
              <w:pStyle w:val="HTML"/>
              <w:rPr>
                <w:rFonts w:ascii="Times New Roman" w:hAnsi="Times New Roman" w:cs="Times New Roman"/>
                <w:b/>
                <w:sz w:val="24"/>
                <w:szCs w:val="24"/>
                <w:lang w:val="uk-UA"/>
              </w:rPr>
            </w:pPr>
            <w:r w:rsidRPr="00B1252F">
              <w:rPr>
                <w:rFonts w:ascii="Times New Roman" w:hAnsi="Times New Roman" w:cs="Times New Roman"/>
                <w:b/>
                <w:sz w:val="24"/>
                <w:szCs w:val="24"/>
                <w:lang w:val="uk-UA"/>
              </w:rPr>
              <w:t xml:space="preserve">до </w:t>
            </w:r>
            <w:r w:rsidR="00AA72B7" w:rsidRPr="00B1252F">
              <w:rPr>
                <w:rFonts w:ascii="Times New Roman" w:hAnsi="Times New Roman" w:cs="Times New Roman"/>
                <w:b/>
                <w:sz w:val="24"/>
                <w:szCs w:val="24"/>
                <w:lang w:val="uk-UA"/>
              </w:rPr>
              <w:t>2</w:t>
            </w:r>
            <w:r w:rsidRPr="00B1252F">
              <w:rPr>
                <w:rFonts w:ascii="Times New Roman" w:hAnsi="Times New Roman" w:cs="Times New Roman"/>
                <w:b/>
                <w:sz w:val="24"/>
                <w:szCs w:val="24"/>
                <w:lang w:val="uk-UA"/>
              </w:rPr>
              <w:t xml:space="preserve"> балів</w:t>
            </w:r>
          </w:p>
        </w:tc>
      </w:tr>
      <w:tr w:rsidR="008A5B83" w:rsidRPr="00306A35" w:rsidTr="003810CC">
        <w:tc>
          <w:tcPr>
            <w:tcW w:w="635" w:type="dxa"/>
          </w:tcPr>
          <w:p w:rsidR="008A5B83" w:rsidRPr="00306A35" w:rsidRDefault="008A5B83" w:rsidP="001D44C9">
            <w:pPr>
              <w:pStyle w:val="HTML"/>
              <w:rPr>
                <w:rFonts w:ascii="Times New Roman" w:hAnsi="Times New Roman" w:cs="Times New Roman"/>
                <w:sz w:val="24"/>
                <w:szCs w:val="24"/>
                <w:lang w:val="uk-UA"/>
              </w:rPr>
            </w:pPr>
          </w:p>
        </w:tc>
        <w:tc>
          <w:tcPr>
            <w:tcW w:w="3561" w:type="dxa"/>
          </w:tcPr>
          <w:p w:rsidR="008A5B83" w:rsidRPr="000056F7" w:rsidRDefault="00F8507C" w:rsidP="00C95D33">
            <w:pPr>
              <w:pStyle w:val="HTML"/>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Максимальна можлива кількість балів</w:t>
            </w:r>
          </w:p>
        </w:tc>
        <w:tc>
          <w:tcPr>
            <w:tcW w:w="4730" w:type="dxa"/>
          </w:tcPr>
          <w:p w:rsidR="008A5B83" w:rsidRPr="000056F7" w:rsidRDefault="008A5B83" w:rsidP="007C6111">
            <w:pPr>
              <w:pStyle w:val="HTML"/>
              <w:rPr>
                <w:rFonts w:ascii="Times New Roman" w:hAnsi="Times New Roman" w:cs="Times New Roman"/>
                <w:sz w:val="24"/>
                <w:szCs w:val="24"/>
                <w:shd w:val="clear" w:color="auto" w:fill="FFFFFF"/>
                <w:lang w:val="uk-UA"/>
              </w:rPr>
            </w:pPr>
          </w:p>
        </w:tc>
        <w:tc>
          <w:tcPr>
            <w:tcW w:w="1275" w:type="dxa"/>
          </w:tcPr>
          <w:p w:rsidR="008A5B83" w:rsidRPr="00B1252F" w:rsidRDefault="00F8507C" w:rsidP="00AA72B7">
            <w:pPr>
              <w:pStyle w:val="HTML"/>
              <w:rPr>
                <w:rFonts w:ascii="Times New Roman" w:hAnsi="Times New Roman" w:cs="Times New Roman"/>
                <w:b/>
                <w:sz w:val="24"/>
                <w:szCs w:val="24"/>
                <w:lang w:val="uk-UA"/>
              </w:rPr>
            </w:pPr>
            <w:r>
              <w:rPr>
                <w:rFonts w:ascii="Times New Roman" w:hAnsi="Times New Roman" w:cs="Times New Roman"/>
                <w:b/>
                <w:sz w:val="24"/>
                <w:szCs w:val="24"/>
                <w:lang w:val="uk-UA"/>
              </w:rPr>
              <w:t>50 балів</w:t>
            </w:r>
          </w:p>
        </w:tc>
      </w:tr>
    </w:tbl>
    <w:p w:rsidR="00844447" w:rsidRPr="00597A8A" w:rsidRDefault="00844447" w:rsidP="00844447">
      <w:pPr>
        <w:ind w:firstLine="708"/>
        <w:jc w:val="both"/>
        <w:rPr>
          <w:sz w:val="26"/>
          <w:szCs w:val="28"/>
        </w:rPr>
      </w:pPr>
      <w:r w:rsidRPr="003810CC">
        <w:rPr>
          <w:sz w:val="26"/>
          <w:szCs w:val="28"/>
        </w:rPr>
        <w:t>1</w:t>
      </w:r>
      <w:r w:rsidR="00C33992" w:rsidRPr="003810CC">
        <w:rPr>
          <w:sz w:val="26"/>
          <w:szCs w:val="28"/>
        </w:rPr>
        <w:t>1</w:t>
      </w:r>
      <w:r w:rsidRPr="003810CC">
        <w:rPr>
          <w:sz w:val="26"/>
          <w:szCs w:val="28"/>
        </w:rPr>
        <w:t>.</w:t>
      </w:r>
      <w:r w:rsidR="002B31B7" w:rsidRPr="003810CC">
        <w:rPr>
          <w:sz w:val="26"/>
          <w:szCs w:val="28"/>
        </w:rPr>
        <w:t>4</w:t>
      </w:r>
      <w:r w:rsidRPr="003810CC">
        <w:rPr>
          <w:sz w:val="26"/>
          <w:szCs w:val="28"/>
        </w:rPr>
        <w:t>. Загальний термін здійснення оцінки конкурсних пропозицій та визначення переможців конкурсу становить не більше 2-х робочих днів після дня розкриття конкурсних пропозицій.</w:t>
      </w:r>
    </w:p>
    <w:p w:rsidR="00844447" w:rsidRPr="00841145" w:rsidRDefault="00844447" w:rsidP="00844447">
      <w:pPr>
        <w:rPr>
          <w:sz w:val="20"/>
          <w:szCs w:val="20"/>
        </w:rPr>
      </w:pPr>
    </w:p>
    <w:p w:rsidR="00844447" w:rsidRDefault="00844447" w:rsidP="00844447">
      <w:pPr>
        <w:jc w:val="center"/>
        <w:rPr>
          <w:b/>
          <w:bCs/>
          <w:sz w:val="26"/>
          <w:szCs w:val="28"/>
        </w:rPr>
      </w:pPr>
      <w:r w:rsidRPr="006369C9">
        <w:rPr>
          <w:b/>
          <w:bCs/>
          <w:sz w:val="26"/>
          <w:szCs w:val="28"/>
        </w:rPr>
        <w:t>1</w:t>
      </w:r>
      <w:r w:rsidR="00C33992" w:rsidRPr="006369C9">
        <w:rPr>
          <w:b/>
          <w:bCs/>
          <w:sz w:val="26"/>
          <w:szCs w:val="28"/>
        </w:rPr>
        <w:t>2</w:t>
      </w:r>
      <w:r w:rsidRPr="006369C9">
        <w:rPr>
          <w:b/>
          <w:bCs/>
          <w:sz w:val="26"/>
          <w:szCs w:val="28"/>
        </w:rPr>
        <w:t>. ВИЗНАЧЕННЯ ПЕРЕМОЖЦЯ КОНКУРСУ ТА УКЛАДЕННЯ ДОГОВОРУ</w:t>
      </w:r>
    </w:p>
    <w:p w:rsidR="00CE3B32" w:rsidRPr="00362B22" w:rsidRDefault="00844447" w:rsidP="00362B22">
      <w:pPr>
        <w:pStyle w:val="rvps2"/>
        <w:shd w:val="clear" w:color="auto" w:fill="FFFFFF"/>
        <w:spacing w:before="0" w:beforeAutospacing="0" w:after="0" w:afterAutospacing="0"/>
        <w:ind w:firstLine="450"/>
        <w:jc w:val="both"/>
        <w:rPr>
          <w:sz w:val="26"/>
          <w:szCs w:val="26"/>
        </w:rPr>
      </w:pPr>
      <w:r w:rsidRPr="00597A8A">
        <w:rPr>
          <w:sz w:val="26"/>
          <w:szCs w:val="28"/>
        </w:rPr>
        <w:tab/>
      </w:r>
      <w:r w:rsidRPr="00362B22">
        <w:rPr>
          <w:sz w:val="26"/>
          <w:szCs w:val="26"/>
        </w:rPr>
        <w:t>1</w:t>
      </w:r>
      <w:r w:rsidR="00A938EE" w:rsidRPr="00362B22">
        <w:rPr>
          <w:sz w:val="26"/>
          <w:szCs w:val="26"/>
        </w:rPr>
        <w:t>2</w:t>
      </w:r>
      <w:r w:rsidRPr="00362B22">
        <w:rPr>
          <w:sz w:val="26"/>
          <w:szCs w:val="26"/>
        </w:rPr>
        <w:t xml:space="preserve">.1. </w:t>
      </w:r>
      <w:r w:rsidR="00CE3B32" w:rsidRPr="00362B22">
        <w:rPr>
          <w:sz w:val="26"/>
          <w:szCs w:val="26"/>
          <w:shd w:val="clear" w:color="auto" w:fill="FFFFFF"/>
        </w:rPr>
        <w:t>Переможцем (переможця</w:t>
      </w:r>
      <w:r w:rsidR="00A938EE" w:rsidRPr="00362B22">
        <w:rPr>
          <w:sz w:val="26"/>
          <w:szCs w:val="26"/>
          <w:shd w:val="clear" w:color="auto" w:fill="FFFFFF"/>
        </w:rPr>
        <w:t>ми) конкурсу визначається його У</w:t>
      </w:r>
      <w:r w:rsidR="00CE3B32" w:rsidRPr="00362B22">
        <w:rPr>
          <w:sz w:val="26"/>
          <w:szCs w:val="26"/>
          <w:shd w:val="clear" w:color="auto" w:fill="FFFFFF"/>
        </w:rPr>
        <w:t xml:space="preserve">часник або декілька </w:t>
      </w:r>
      <w:r w:rsidR="00A938EE" w:rsidRPr="00362B22">
        <w:rPr>
          <w:sz w:val="26"/>
          <w:szCs w:val="26"/>
          <w:shd w:val="clear" w:color="auto" w:fill="FFFFFF"/>
        </w:rPr>
        <w:t>У</w:t>
      </w:r>
      <w:r w:rsidR="00CE3B32" w:rsidRPr="00362B22">
        <w:rPr>
          <w:sz w:val="26"/>
          <w:szCs w:val="26"/>
          <w:shd w:val="clear" w:color="auto" w:fill="FFFFFF"/>
        </w:rPr>
        <w:t>часників, що відповідає (відповідають) кваліфікаційним вимогам, за результатами розгляду конкурсних пропозицій.</w:t>
      </w:r>
    </w:p>
    <w:p w:rsidR="00CE3B32" w:rsidRPr="00362B22" w:rsidRDefault="00A938EE" w:rsidP="00362B22">
      <w:pPr>
        <w:pStyle w:val="rvps2"/>
        <w:shd w:val="clear" w:color="auto" w:fill="FFFFFF"/>
        <w:spacing w:before="0" w:beforeAutospacing="0" w:after="0" w:afterAutospacing="0"/>
        <w:ind w:firstLine="450"/>
        <w:jc w:val="both"/>
        <w:rPr>
          <w:sz w:val="26"/>
          <w:szCs w:val="26"/>
        </w:rPr>
      </w:pPr>
      <w:r w:rsidRPr="00362B22">
        <w:rPr>
          <w:sz w:val="26"/>
          <w:szCs w:val="26"/>
        </w:rPr>
        <w:t xml:space="preserve">12.2. </w:t>
      </w:r>
      <w:r w:rsidR="00CE3B32" w:rsidRPr="00362B22">
        <w:rPr>
          <w:sz w:val="26"/>
          <w:szCs w:val="26"/>
        </w:rPr>
        <w:t>Рішення конкурсної комісії приймаються більшістю голосів її членів, які беруть участь у засіданні та мають право голосу. У разі рівного розподілу голосів остаточне рішення приймає головуючий на засіданні.</w:t>
      </w:r>
    </w:p>
    <w:p w:rsidR="00CE3B32" w:rsidRPr="00362B22" w:rsidRDefault="00CE3B32" w:rsidP="00362B22">
      <w:pPr>
        <w:pStyle w:val="rvps2"/>
        <w:shd w:val="clear" w:color="auto" w:fill="FFFFFF"/>
        <w:spacing w:before="0" w:beforeAutospacing="0" w:after="0" w:afterAutospacing="0"/>
        <w:ind w:firstLine="450"/>
        <w:jc w:val="both"/>
        <w:rPr>
          <w:sz w:val="26"/>
          <w:szCs w:val="26"/>
        </w:rPr>
      </w:pPr>
      <w:bookmarkStart w:id="20" w:name="n117"/>
      <w:bookmarkEnd w:id="20"/>
      <w:r w:rsidRPr="00362B22">
        <w:rPr>
          <w:sz w:val="26"/>
          <w:szCs w:val="26"/>
        </w:rPr>
        <w:t>Рішення конкурсної комісії оформлюються протоколом, який підписується головуючим, членами конкурсної комісії та її секретарем, і подається на затвердження організатору конкурсу.</w:t>
      </w:r>
    </w:p>
    <w:p w:rsidR="00CE3B32" w:rsidRPr="00362B22" w:rsidRDefault="00CE3B32" w:rsidP="00362B22">
      <w:pPr>
        <w:pStyle w:val="rvps2"/>
        <w:shd w:val="clear" w:color="auto" w:fill="FFFFFF"/>
        <w:spacing w:before="0" w:beforeAutospacing="0" w:after="0" w:afterAutospacing="0"/>
        <w:ind w:firstLine="450"/>
        <w:jc w:val="both"/>
        <w:rPr>
          <w:sz w:val="26"/>
          <w:szCs w:val="26"/>
        </w:rPr>
      </w:pPr>
      <w:bookmarkStart w:id="21" w:name="n118"/>
      <w:bookmarkEnd w:id="21"/>
      <w:r w:rsidRPr="00362B22">
        <w:rPr>
          <w:sz w:val="26"/>
          <w:szCs w:val="26"/>
        </w:rPr>
        <w:t>Протокол засідання конкурсної комісії повинен містити інформацію про:</w:t>
      </w:r>
    </w:p>
    <w:p w:rsidR="00CE3B32" w:rsidRPr="00362B22" w:rsidRDefault="00CE3B32" w:rsidP="00362B22">
      <w:pPr>
        <w:pStyle w:val="rvps2"/>
        <w:shd w:val="clear" w:color="auto" w:fill="FFFFFF"/>
        <w:spacing w:before="0" w:beforeAutospacing="0" w:after="0" w:afterAutospacing="0"/>
        <w:ind w:firstLine="450"/>
        <w:jc w:val="both"/>
        <w:rPr>
          <w:sz w:val="26"/>
          <w:szCs w:val="26"/>
        </w:rPr>
      </w:pPr>
      <w:bookmarkStart w:id="22" w:name="n119"/>
      <w:bookmarkEnd w:id="22"/>
      <w:r w:rsidRPr="00362B22">
        <w:rPr>
          <w:sz w:val="26"/>
          <w:szCs w:val="26"/>
        </w:rPr>
        <w:t>дату та місце проведення засідання конкурсної комісії;</w:t>
      </w:r>
    </w:p>
    <w:p w:rsidR="00CE3B32" w:rsidRPr="00362B22" w:rsidRDefault="00CE3B32" w:rsidP="00362B22">
      <w:pPr>
        <w:pStyle w:val="rvps2"/>
        <w:shd w:val="clear" w:color="auto" w:fill="FFFFFF"/>
        <w:spacing w:before="0" w:beforeAutospacing="0" w:after="0" w:afterAutospacing="0"/>
        <w:ind w:firstLine="450"/>
        <w:jc w:val="both"/>
        <w:rPr>
          <w:sz w:val="26"/>
          <w:szCs w:val="26"/>
        </w:rPr>
      </w:pPr>
      <w:bookmarkStart w:id="23" w:name="n120"/>
      <w:bookmarkEnd w:id="23"/>
      <w:r w:rsidRPr="00362B22">
        <w:rPr>
          <w:sz w:val="26"/>
          <w:szCs w:val="26"/>
        </w:rPr>
        <w:lastRenderedPageBreak/>
        <w:t>прізвища, імена, по батькові (за наявності) та посади членів конкурсної комісії, які присутні на засіданні;</w:t>
      </w:r>
    </w:p>
    <w:p w:rsidR="00CE3B32" w:rsidRPr="00362B22" w:rsidRDefault="00CE3B32" w:rsidP="000056F7">
      <w:pPr>
        <w:pStyle w:val="rvps2"/>
        <w:shd w:val="clear" w:color="auto" w:fill="FFFFFF"/>
        <w:spacing w:before="0" w:beforeAutospacing="0" w:after="0" w:afterAutospacing="0"/>
        <w:ind w:firstLine="450"/>
        <w:jc w:val="both"/>
        <w:rPr>
          <w:sz w:val="26"/>
          <w:szCs w:val="26"/>
        </w:rPr>
      </w:pPr>
      <w:bookmarkStart w:id="24" w:name="n121"/>
      <w:bookmarkEnd w:id="24"/>
      <w:r w:rsidRPr="00362B22">
        <w:rPr>
          <w:sz w:val="26"/>
          <w:szCs w:val="26"/>
        </w:rPr>
        <w:t>номер та назву об’єкта конкурсу;</w:t>
      </w:r>
    </w:p>
    <w:p w:rsidR="00CE3B32" w:rsidRPr="00362B22" w:rsidRDefault="00CE3B32" w:rsidP="00362B22">
      <w:pPr>
        <w:pStyle w:val="rvps2"/>
        <w:shd w:val="clear" w:color="auto" w:fill="FFFFFF"/>
        <w:spacing w:before="0" w:beforeAutospacing="0" w:after="0" w:afterAutospacing="0"/>
        <w:ind w:firstLine="450"/>
        <w:jc w:val="both"/>
        <w:rPr>
          <w:sz w:val="26"/>
          <w:szCs w:val="26"/>
        </w:rPr>
      </w:pPr>
      <w:bookmarkStart w:id="25" w:name="n122"/>
      <w:bookmarkEnd w:id="25"/>
      <w:r w:rsidRPr="00362B22">
        <w:rPr>
          <w:sz w:val="26"/>
          <w:szCs w:val="26"/>
        </w:rPr>
        <w:t>перелік учасників конкурсу із зазначенням критеріїв відповідності їх конкурсних пропозицій кваліфікаційним вимогам (основним та у разі необхідності додатковим) та наявні переваги за ними;</w:t>
      </w:r>
    </w:p>
    <w:p w:rsidR="00CE3B32" w:rsidRPr="00362B22" w:rsidRDefault="00CE3B32" w:rsidP="00362B22">
      <w:pPr>
        <w:pStyle w:val="rvps2"/>
        <w:shd w:val="clear" w:color="auto" w:fill="FFFFFF"/>
        <w:spacing w:before="0" w:beforeAutospacing="0" w:after="0" w:afterAutospacing="0"/>
        <w:ind w:firstLine="450"/>
        <w:jc w:val="both"/>
        <w:rPr>
          <w:sz w:val="26"/>
          <w:szCs w:val="26"/>
        </w:rPr>
      </w:pPr>
      <w:bookmarkStart w:id="26" w:name="n123"/>
      <w:bookmarkEnd w:id="26"/>
      <w:r w:rsidRPr="00362B22">
        <w:rPr>
          <w:sz w:val="26"/>
          <w:szCs w:val="26"/>
        </w:rPr>
        <w:t>запропоновані учасниками конкурсу тарифи на збирання та перевезення побутових відходів;</w:t>
      </w:r>
    </w:p>
    <w:p w:rsidR="00CE3B32" w:rsidRPr="00362B22" w:rsidRDefault="00CE3B32" w:rsidP="00362B22">
      <w:pPr>
        <w:pStyle w:val="rvps2"/>
        <w:shd w:val="clear" w:color="auto" w:fill="FFFFFF"/>
        <w:spacing w:before="0" w:beforeAutospacing="0" w:after="0" w:afterAutospacing="0"/>
        <w:ind w:firstLine="450"/>
        <w:jc w:val="both"/>
        <w:rPr>
          <w:sz w:val="26"/>
          <w:szCs w:val="26"/>
        </w:rPr>
      </w:pPr>
      <w:bookmarkStart w:id="27" w:name="n124"/>
      <w:bookmarkEnd w:id="27"/>
      <w:r w:rsidRPr="00362B22">
        <w:rPr>
          <w:sz w:val="26"/>
          <w:szCs w:val="26"/>
        </w:rPr>
        <w:t>результати голосування членів конкурсної комісії;</w:t>
      </w:r>
    </w:p>
    <w:p w:rsidR="00CE3B32" w:rsidRPr="00362B22" w:rsidRDefault="00CE3B32" w:rsidP="00362B22">
      <w:pPr>
        <w:pStyle w:val="rvps2"/>
        <w:shd w:val="clear" w:color="auto" w:fill="FFFFFF"/>
        <w:spacing w:before="0" w:beforeAutospacing="0" w:after="0" w:afterAutospacing="0"/>
        <w:ind w:firstLine="450"/>
        <w:jc w:val="both"/>
        <w:rPr>
          <w:sz w:val="26"/>
          <w:szCs w:val="26"/>
        </w:rPr>
      </w:pPr>
      <w:bookmarkStart w:id="28" w:name="n125"/>
      <w:bookmarkEnd w:id="28"/>
      <w:r w:rsidRPr="00362B22">
        <w:rPr>
          <w:sz w:val="26"/>
          <w:szCs w:val="26"/>
        </w:rPr>
        <w:t>рішення конкурсної комісії.</w:t>
      </w:r>
    </w:p>
    <w:p w:rsidR="00CE3B32" w:rsidRPr="006369C9" w:rsidRDefault="00362B22" w:rsidP="006369C9">
      <w:pPr>
        <w:pStyle w:val="rvps2"/>
        <w:shd w:val="clear" w:color="auto" w:fill="FFFFFF"/>
        <w:spacing w:before="0" w:beforeAutospacing="0" w:after="0" w:afterAutospacing="0"/>
        <w:ind w:firstLine="450"/>
        <w:jc w:val="both"/>
        <w:rPr>
          <w:sz w:val="26"/>
          <w:szCs w:val="26"/>
        </w:rPr>
      </w:pPr>
      <w:bookmarkStart w:id="29" w:name="n126"/>
      <w:bookmarkEnd w:id="29"/>
      <w:r w:rsidRPr="006369C9">
        <w:rPr>
          <w:sz w:val="26"/>
          <w:szCs w:val="26"/>
        </w:rPr>
        <w:t>1</w:t>
      </w:r>
      <w:r w:rsidR="00CE3B32" w:rsidRPr="006369C9">
        <w:rPr>
          <w:sz w:val="26"/>
          <w:szCs w:val="26"/>
        </w:rPr>
        <w:t>2</w:t>
      </w:r>
      <w:r w:rsidRPr="006369C9">
        <w:rPr>
          <w:sz w:val="26"/>
          <w:szCs w:val="26"/>
        </w:rPr>
        <w:t>.3</w:t>
      </w:r>
      <w:r w:rsidR="00CE3B32" w:rsidRPr="006369C9">
        <w:rPr>
          <w:sz w:val="26"/>
          <w:szCs w:val="26"/>
        </w:rPr>
        <w:t>. Організатор конкурсу протягом 10 робочих днів від дати надходження протоколу конкурсної комісії приймає рішення про результати конкурсу.</w:t>
      </w:r>
    </w:p>
    <w:p w:rsidR="00CE3B32" w:rsidRPr="006369C9" w:rsidRDefault="00CE3B32" w:rsidP="006369C9">
      <w:pPr>
        <w:pStyle w:val="rvps2"/>
        <w:shd w:val="clear" w:color="auto" w:fill="FFFFFF"/>
        <w:spacing w:before="0" w:beforeAutospacing="0" w:after="0" w:afterAutospacing="0"/>
        <w:ind w:firstLine="450"/>
        <w:jc w:val="both"/>
        <w:rPr>
          <w:sz w:val="26"/>
          <w:szCs w:val="26"/>
        </w:rPr>
      </w:pPr>
      <w:bookmarkStart w:id="30" w:name="n127"/>
      <w:bookmarkEnd w:id="30"/>
      <w:r w:rsidRPr="006369C9">
        <w:rPr>
          <w:sz w:val="26"/>
          <w:szCs w:val="26"/>
        </w:rPr>
        <w:t>Рішення про результати конкурсу та протокол засідання конкурсної комісії організатор конкурсу опубліковує на своєму офіційному веб-сайті протягом п’яти робочих днів з дня прийняття такого рішення.</w:t>
      </w:r>
    </w:p>
    <w:p w:rsidR="00CE3B32" w:rsidRPr="006369C9" w:rsidRDefault="00362B22" w:rsidP="006369C9">
      <w:pPr>
        <w:pStyle w:val="rvps2"/>
        <w:shd w:val="clear" w:color="auto" w:fill="FFFFFF"/>
        <w:spacing w:before="0" w:beforeAutospacing="0" w:after="0" w:afterAutospacing="0"/>
        <w:ind w:firstLine="450"/>
        <w:jc w:val="both"/>
        <w:rPr>
          <w:sz w:val="26"/>
          <w:szCs w:val="26"/>
        </w:rPr>
      </w:pPr>
      <w:bookmarkStart w:id="31" w:name="n128"/>
      <w:bookmarkEnd w:id="31"/>
      <w:r w:rsidRPr="006369C9">
        <w:rPr>
          <w:sz w:val="26"/>
          <w:szCs w:val="26"/>
        </w:rPr>
        <w:t>12.4</w:t>
      </w:r>
      <w:r w:rsidR="00CE3B32" w:rsidRPr="006369C9">
        <w:rPr>
          <w:sz w:val="26"/>
          <w:szCs w:val="26"/>
        </w:rPr>
        <w:t>. У рішенні про визначення переможця (переможців) конкурсу зазначається строк, протягом якого переможець (переможці) має (мають) право здійснювати операції із збирання та перевезення побутових відходів і який становить п’ять років з дати укладення договору на здійснення операцій із збирання та перевезення побутових відходів.</w:t>
      </w:r>
    </w:p>
    <w:p w:rsidR="00CE3B32" w:rsidRPr="006369C9" w:rsidRDefault="00CE3B32" w:rsidP="006369C9">
      <w:pPr>
        <w:pStyle w:val="rvps2"/>
        <w:shd w:val="clear" w:color="auto" w:fill="FFFFFF"/>
        <w:spacing w:before="0" w:beforeAutospacing="0" w:after="0" w:afterAutospacing="0"/>
        <w:ind w:firstLine="450"/>
        <w:jc w:val="both"/>
        <w:rPr>
          <w:sz w:val="26"/>
          <w:szCs w:val="26"/>
        </w:rPr>
      </w:pPr>
      <w:bookmarkStart w:id="32" w:name="n129"/>
      <w:bookmarkEnd w:id="32"/>
      <w:r w:rsidRPr="006369C9">
        <w:rPr>
          <w:sz w:val="26"/>
          <w:szCs w:val="26"/>
        </w:rPr>
        <w:t>У разі коли в конкурсі взяв участь тільки один учасник і конкурсною комісією прийнято рішення щодо визначення його переможцем конкурсу або у випадку прийняття конкурсною комісією рішення про відхилення конкурсних пропозицій всіх учасників конкурсу, крім одного, строк, на який він визначається переможцем конкурсу на певній території територіальної громади, повинен становити 12 місяців, після чого організатором конкурсу проводиться новий конкурс.</w:t>
      </w:r>
    </w:p>
    <w:p w:rsidR="00CE3B32" w:rsidRPr="006369C9" w:rsidRDefault="00281F08" w:rsidP="006369C9">
      <w:pPr>
        <w:pStyle w:val="rvps2"/>
        <w:shd w:val="clear" w:color="auto" w:fill="FFFFFF"/>
        <w:spacing w:before="0" w:beforeAutospacing="0" w:after="0" w:afterAutospacing="0"/>
        <w:ind w:firstLine="450"/>
        <w:jc w:val="both"/>
        <w:rPr>
          <w:sz w:val="26"/>
          <w:szCs w:val="26"/>
        </w:rPr>
      </w:pPr>
      <w:bookmarkStart w:id="33" w:name="n130"/>
      <w:bookmarkEnd w:id="33"/>
      <w:r w:rsidRPr="006369C9">
        <w:rPr>
          <w:sz w:val="26"/>
          <w:szCs w:val="26"/>
        </w:rPr>
        <w:t>12.5.</w:t>
      </w:r>
      <w:r w:rsidR="00CE3B32" w:rsidRPr="006369C9">
        <w:rPr>
          <w:sz w:val="26"/>
          <w:szCs w:val="26"/>
        </w:rPr>
        <w:t xml:space="preserve"> Організатором конкурсу протягом 15 робочих днів після затвердження рішення про визначення переможця (переможців) конкурсу встановлюються запропоновані у його (їх) конкурсній пропозиції тарифи на збирання та перевезення побутових відходів та укладається договір на здійснення операцій із збирання та перевезення побутов</w:t>
      </w:r>
      <w:r w:rsidRPr="006369C9">
        <w:rPr>
          <w:sz w:val="26"/>
          <w:szCs w:val="26"/>
        </w:rPr>
        <w:t>их відходів з</w:t>
      </w:r>
      <w:bookmarkStart w:id="34" w:name="n131"/>
      <w:bookmarkEnd w:id="34"/>
      <w:r w:rsidRPr="006369C9">
        <w:rPr>
          <w:sz w:val="26"/>
          <w:szCs w:val="26"/>
        </w:rPr>
        <w:t xml:space="preserve"> </w:t>
      </w:r>
      <w:r w:rsidR="00CE3B32" w:rsidRPr="006369C9">
        <w:rPr>
          <w:sz w:val="26"/>
          <w:szCs w:val="26"/>
        </w:rPr>
        <w:t>переможцем конкурсу згідно з</w:t>
      </w:r>
      <w:r w:rsidRPr="006369C9">
        <w:rPr>
          <w:sz w:val="26"/>
          <w:szCs w:val="26"/>
        </w:rPr>
        <w:t xml:space="preserve"> </w:t>
      </w:r>
      <w:hyperlink r:id="rId7" w:anchor="n141" w:history="1">
        <w:r w:rsidR="00CE3B32" w:rsidRPr="006369C9">
          <w:rPr>
            <w:rStyle w:val="a7"/>
            <w:color w:val="auto"/>
            <w:sz w:val="26"/>
            <w:szCs w:val="26"/>
            <w:u w:val="none"/>
          </w:rPr>
          <w:t>примірним договором</w:t>
        </w:r>
      </w:hyperlink>
      <w:r w:rsidRPr="006369C9">
        <w:rPr>
          <w:sz w:val="26"/>
          <w:szCs w:val="26"/>
        </w:rPr>
        <w:t>, наведеним у додатку 4</w:t>
      </w:r>
      <w:r w:rsidR="00CE3B32" w:rsidRPr="006369C9">
        <w:rPr>
          <w:sz w:val="26"/>
          <w:szCs w:val="26"/>
        </w:rPr>
        <w:t>;</w:t>
      </w:r>
    </w:p>
    <w:p w:rsidR="00CE3B32" w:rsidRPr="006369C9" w:rsidRDefault="00CE3B32" w:rsidP="006369C9">
      <w:pPr>
        <w:pStyle w:val="rvps2"/>
        <w:shd w:val="clear" w:color="auto" w:fill="FFFFFF"/>
        <w:spacing w:before="0" w:beforeAutospacing="0" w:after="0" w:afterAutospacing="0"/>
        <w:ind w:firstLine="450"/>
        <w:jc w:val="both"/>
        <w:rPr>
          <w:sz w:val="26"/>
          <w:szCs w:val="26"/>
        </w:rPr>
      </w:pPr>
      <w:bookmarkStart w:id="35" w:name="n132"/>
      <w:bookmarkStart w:id="36" w:name="n133"/>
      <w:bookmarkEnd w:id="35"/>
      <w:bookmarkEnd w:id="36"/>
      <w:r w:rsidRPr="006369C9">
        <w:rPr>
          <w:sz w:val="26"/>
          <w:szCs w:val="26"/>
        </w:rPr>
        <w:t>Коригування тарифів на збирання та перевезення побутових відходів, встановлених за результатами конкурсу, здійснюється не раніше трьох місяців з дати встановлення.</w:t>
      </w:r>
    </w:p>
    <w:p w:rsidR="00844447" w:rsidRPr="006369C9" w:rsidRDefault="00844447" w:rsidP="00CE3B32">
      <w:pPr>
        <w:jc w:val="both"/>
        <w:rPr>
          <w:sz w:val="26"/>
          <w:szCs w:val="28"/>
        </w:rPr>
      </w:pPr>
      <w:r w:rsidRPr="006369C9">
        <w:rPr>
          <w:sz w:val="26"/>
          <w:szCs w:val="28"/>
        </w:rPr>
        <w:tab/>
        <w:t>1</w:t>
      </w:r>
      <w:r w:rsidR="006369C9" w:rsidRPr="006369C9">
        <w:rPr>
          <w:sz w:val="26"/>
          <w:szCs w:val="28"/>
        </w:rPr>
        <w:t>2.6</w:t>
      </w:r>
      <w:r w:rsidRPr="006369C9">
        <w:rPr>
          <w:sz w:val="26"/>
          <w:szCs w:val="28"/>
        </w:rPr>
        <w:t xml:space="preserve">. У разі, якщо конкурс визнано таким, що не відбувся, послуги з вивезення побутових відходів продовжують надаватися діючими виконавцями послуг до прийняття рішення про визначення нового </w:t>
      </w:r>
      <w:r w:rsidR="00BA4F1A" w:rsidRPr="006369C9">
        <w:rPr>
          <w:sz w:val="26"/>
          <w:szCs w:val="28"/>
        </w:rPr>
        <w:t>суб’єкта господарювання</w:t>
      </w:r>
      <w:r w:rsidRPr="006369C9">
        <w:rPr>
          <w:sz w:val="26"/>
          <w:szCs w:val="28"/>
        </w:rPr>
        <w:t xml:space="preserve"> послуг з вивезення побутових відходів. </w:t>
      </w:r>
    </w:p>
    <w:p w:rsidR="00844447" w:rsidRPr="00E50205" w:rsidRDefault="00844447" w:rsidP="00844447">
      <w:pPr>
        <w:jc w:val="center"/>
        <w:rPr>
          <w:bCs/>
          <w:sz w:val="20"/>
          <w:szCs w:val="20"/>
        </w:rPr>
      </w:pPr>
    </w:p>
    <w:p w:rsidR="00844447" w:rsidRPr="00597A8A" w:rsidRDefault="00844447" w:rsidP="00844447">
      <w:pPr>
        <w:jc w:val="center"/>
        <w:rPr>
          <w:sz w:val="26"/>
          <w:szCs w:val="28"/>
        </w:rPr>
      </w:pPr>
      <w:r w:rsidRPr="00597A8A">
        <w:rPr>
          <w:b/>
          <w:bCs/>
          <w:sz w:val="26"/>
          <w:szCs w:val="28"/>
        </w:rPr>
        <w:t>1</w:t>
      </w:r>
      <w:r w:rsidR="00C33992">
        <w:rPr>
          <w:b/>
          <w:bCs/>
          <w:sz w:val="26"/>
          <w:szCs w:val="28"/>
        </w:rPr>
        <w:t>3</w:t>
      </w:r>
      <w:r w:rsidRPr="00597A8A">
        <w:rPr>
          <w:b/>
          <w:bCs/>
          <w:sz w:val="26"/>
          <w:szCs w:val="28"/>
        </w:rPr>
        <w:t>. РОЗГЛЯД СПОРІВ</w:t>
      </w:r>
    </w:p>
    <w:p w:rsidR="00844447" w:rsidRPr="00597A8A" w:rsidRDefault="00844447" w:rsidP="00844447">
      <w:pPr>
        <w:ind w:firstLine="708"/>
        <w:jc w:val="both"/>
        <w:rPr>
          <w:sz w:val="26"/>
          <w:szCs w:val="28"/>
        </w:rPr>
      </w:pPr>
      <w:r w:rsidRPr="00597A8A">
        <w:rPr>
          <w:sz w:val="26"/>
          <w:szCs w:val="28"/>
        </w:rPr>
        <w:t>Спори, що виникають у результаті проведення конкурсу, розглядаються в установленому законодавством порядку.</w:t>
      </w:r>
    </w:p>
    <w:p w:rsidR="00844447" w:rsidRDefault="00844447" w:rsidP="00844447">
      <w:pPr>
        <w:rPr>
          <w:sz w:val="26"/>
          <w:szCs w:val="28"/>
        </w:rPr>
      </w:pPr>
    </w:p>
    <w:p w:rsidR="00E50205" w:rsidRDefault="00E50205" w:rsidP="00844447">
      <w:pPr>
        <w:rPr>
          <w:sz w:val="26"/>
          <w:szCs w:val="28"/>
        </w:rPr>
      </w:pPr>
    </w:p>
    <w:p w:rsidR="00E50205" w:rsidRDefault="00E50205" w:rsidP="00844447">
      <w:pPr>
        <w:rPr>
          <w:sz w:val="26"/>
          <w:szCs w:val="28"/>
        </w:rPr>
      </w:pPr>
    </w:p>
    <w:p w:rsidR="00E50205" w:rsidRDefault="00E50205" w:rsidP="00844447">
      <w:pPr>
        <w:rPr>
          <w:sz w:val="26"/>
          <w:szCs w:val="28"/>
        </w:rPr>
      </w:pPr>
    </w:p>
    <w:p w:rsidR="00844447" w:rsidRPr="00597A8A" w:rsidRDefault="00844447" w:rsidP="00844447">
      <w:pPr>
        <w:jc w:val="both"/>
        <w:rPr>
          <w:sz w:val="26"/>
          <w:szCs w:val="28"/>
        </w:rPr>
      </w:pPr>
      <w:r>
        <w:rPr>
          <w:sz w:val="26"/>
          <w:szCs w:val="28"/>
        </w:rPr>
        <w:t>Н</w:t>
      </w:r>
      <w:r w:rsidRPr="00597A8A">
        <w:rPr>
          <w:sz w:val="26"/>
          <w:szCs w:val="28"/>
        </w:rPr>
        <w:t>ачальник управління</w:t>
      </w:r>
    </w:p>
    <w:p w:rsidR="00C94159" w:rsidRPr="00961887" w:rsidRDefault="00844447" w:rsidP="00844447">
      <w:pPr>
        <w:jc w:val="both"/>
        <w:rPr>
          <w:sz w:val="26"/>
          <w:szCs w:val="26"/>
        </w:rPr>
      </w:pPr>
      <w:r w:rsidRPr="00597A8A">
        <w:rPr>
          <w:sz w:val="26"/>
          <w:szCs w:val="28"/>
        </w:rPr>
        <w:t>комунального господарства та будівництва</w:t>
      </w:r>
      <w:r w:rsidRPr="00597A8A">
        <w:rPr>
          <w:sz w:val="26"/>
          <w:szCs w:val="28"/>
        </w:rPr>
        <w:tab/>
      </w:r>
      <w:r w:rsidRPr="00597A8A">
        <w:rPr>
          <w:sz w:val="26"/>
          <w:szCs w:val="28"/>
        </w:rPr>
        <w:tab/>
      </w:r>
      <w:r w:rsidRPr="00597A8A">
        <w:rPr>
          <w:sz w:val="26"/>
          <w:szCs w:val="28"/>
        </w:rPr>
        <w:tab/>
      </w:r>
      <w:r>
        <w:rPr>
          <w:sz w:val="26"/>
          <w:szCs w:val="28"/>
        </w:rPr>
        <w:tab/>
        <w:t>А</w:t>
      </w:r>
      <w:r w:rsidR="00E50205">
        <w:rPr>
          <w:sz w:val="26"/>
          <w:szCs w:val="28"/>
        </w:rPr>
        <w:t xml:space="preserve">ндрій </w:t>
      </w:r>
      <w:r>
        <w:rPr>
          <w:sz w:val="26"/>
          <w:szCs w:val="28"/>
        </w:rPr>
        <w:t>З</w:t>
      </w:r>
      <w:r w:rsidR="00E50205">
        <w:rPr>
          <w:sz w:val="26"/>
          <w:szCs w:val="28"/>
        </w:rPr>
        <w:t>АВГОРОДНІЙ</w:t>
      </w:r>
    </w:p>
    <w:p w:rsidR="003D101F" w:rsidRDefault="003D101F">
      <w:pPr>
        <w:rPr>
          <w:b/>
          <w:sz w:val="24"/>
        </w:rPr>
        <w:sectPr w:rsidR="003D101F" w:rsidSect="00E50205">
          <w:type w:val="continuous"/>
          <w:pgSz w:w="11910" w:h="16840"/>
          <w:pgMar w:top="480" w:right="570" w:bottom="709" w:left="1275" w:header="708" w:footer="708" w:gutter="0"/>
          <w:cols w:space="720"/>
        </w:sectPr>
      </w:pPr>
    </w:p>
    <w:p w:rsidR="00552B08" w:rsidRPr="0025565A" w:rsidRDefault="00552B08" w:rsidP="0025565A">
      <w:pPr>
        <w:ind w:firstLine="9923"/>
      </w:pPr>
      <w:r w:rsidRPr="0025565A">
        <w:lastRenderedPageBreak/>
        <w:t xml:space="preserve">Додаток 1 </w:t>
      </w:r>
    </w:p>
    <w:p w:rsidR="0025565A" w:rsidRDefault="00552B08" w:rsidP="0025565A">
      <w:pPr>
        <w:adjustRightInd w:val="0"/>
        <w:ind w:firstLine="9923"/>
        <w:rPr>
          <w:spacing w:val="-5"/>
        </w:rPr>
      </w:pPr>
      <w:r w:rsidRPr="0025565A">
        <w:t xml:space="preserve">до конкурсної документації </w:t>
      </w:r>
      <w:r w:rsidR="00E46086" w:rsidRPr="0025565A">
        <w:t>з</w:t>
      </w:r>
      <w:r w:rsidR="00E46086" w:rsidRPr="0025565A">
        <w:rPr>
          <w:spacing w:val="-7"/>
        </w:rPr>
        <w:t xml:space="preserve"> </w:t>
      </w:r>
      <w:r w:rsidR="00E46086" w:rsidRPr="0025565A">
        <w:t>визначення</w:t>
      </w:r>
    </w:p>
    <w:p w:rsidR="0025565A" w:rsidRDefault="00E46086" w:rsidP="0025565A">
      <w:pPr>
        <w:adjustRightInd w:val="0"/>
        <w:ind w:firstLine="9923"/>
      </w:pPr>
      <w:r w:rsidRPr="0025565A">
        <w:t>суб’єктів</w:t>
      </w:r>
      <w:r w:rsidRPr="0025565A">
        <w:rPr>
          <w:spacing w:val="-6"/>
        </w:rPr>
        <w:t xml:space="preserve"> </w:t>
      </w:r>
      <w:r w:rsidRPr="0025565A">
        <w:t>господарювання</w:t>
      </w:r>
      <w:r w:rsidRPr="0025565A">
        <w:rPr>
          <w:spacing w:val="-7"/>
        </w:rPr>
        <w:t xml:space="preserve"> </w:t>
      </w:r>
      <w:r w:rsidRPr="0025565A">
        <w:t>на</w:t>
      </w:r>
      <w:r w:rsidRPr="0025565A">
        <w:rPr>
          <w:spacing w:val="-4"/>
        </w:rPr>
        <w:t xml:space="preserve"> </w:t>
      </w:r>
      <w:r w:rsidRPr="0025565A">
        <w:t>здійснення операцій</w:t>
      </w:r>
    </w:p>
    <w:p w:rsidR="0025565A" w:rsidRDefault="00E46086" w:rsidP="0025565A">
      <w:pPr>
        <w:adjustRightInd w:val="0"/>
        <w:ind w:firstLine="9923"/>
      </w:pPr>
      <w:r w:rsidRPr="0025565A">
        <w:t>із збирання та пе</w:t>
      </w:r>
      <w:r w:rsidR="0025565A">
        <w:t>ревезення побутових відходів на</w:t>
      </w:r>
    </w:p>
    <w:p w:rsidR="00552B08" w:rsidRPr="0025565A" w:rsidRDefault="00E46086" w:rsidP="0025565A">
      <w:pPr>
        <w:adjustRightInd w:val="0"/>
        <w:ind w:firstLine="9923"/>
      </w:pPr>
      <w:r w:rsidRPr="0025565A">
        <w:t xml:space="preserve">території Павлоградської </w:t>
      </w:r>
      <w:r w:rsidRPr="0025565A">
        <w:rPr>
          <w:spacing w:val="-16"/>
        </w:rPr>
        <w:t xml:space="preserve"> </w:t>
      </w:r>
      <w:r w:rsidRPr="0025565A">
        <w:t>міської</w:t>
      </w:r>
      <w:r w:rsidRPr="0025565A">
        <w:rPr>
          <w:spacing w:val="-16"/>
        </w:rPr>
        <w:t xml:space="preserve"> </w:t>
      </w:r>
      <w:r w:rsidRPr="0025565A">
        <w:t>територіальної</w:t>
      </w:r>
      <w:r w:rsidRPr="0025565A">
        <w:rPr>
          <w:spacing w:val="-16"/>
        </w:rPr>
        <w:t xml:space="preserve"> </w:t>
      </w:r>
      <w:r w:rsidRPr="0025565A">
        <w:rPr>
          <w:spacing w:val="-2"/>
        </w:rPr>
        <w:t>громади</w:t>
      </w:r>
    </w:p>
    <w:p w:rsidR="00552B08" w:rsidRDefault="00552B08" w:rsidP="00552B08">
      <w:pPr>
        <w:adjustRightInd w:val="0"/>
        <w:jc w:val="center"/>
        <w:rPr>
          <w:b/>
          <w:bCs/>
          <w:sz w:val="32"/>
          <w:szCs w:val="32"/>
        </w:rPr>
      </w:pPr>
    </w:p>
    <w:p w:rsidR="00552B08" w:rsidRPr="00735538" w:rsidRDefault="00552B08" w:rsidP="00552B08">
      <w:pPr>
        <w:adjustRightInd w:val="0"/>
        <w:jc w:val="center"/>
        <w:rPr>
          <w:b/>
          <w:sz w:val="32"/>
          <w:szCs w:val="32"/>
        </w:rPr>
      </w:pPr>
      <w:r w:rsidRPr="003F5069">
        <w:rPr>
          <w:b/>
          <w:bCs/>
          <w:sz w:val="32"/>
          <w:szCs w:val="32"/>
        </w:rPr>
        <w:t>Перелік лотів</w:t>
      </w:r>
      <w:r w:rsidR="003F5069" w:rsidRPr="003F5069">
        <w:rPr>
          <w:b/>
          <w:bCs/>
          <w:sz w:val="32"/>
          <w:szCs w:val="32"/>
        </w:rPr>
        <w:t xml:space="preserve"> (об’єктів)</w:t>
      </w:r>
      <w:r w:rsidRPr="003F5069">
        <w:rPr>
          <w:b/>
          <w:bCs/>
          <w:sz w:val="32"/>
          <w:szCs w:val="32"/>
        </w:rPr>
        <w:t>, за якими проводиться конкурс</w:t>
      </w:r>
    </w:p>
    <w:tbl>
      <w:tblPr>
        <w:tblW w:w="15000" w:type="dxa"/>
        <w:tblInd w:w="93" w:type="dxa"/>
        <w:tblLayout w:type="fixed"/>
        <w:tblLook w:val="0000" w:firstRow="0" w:lastRow="0" w:firstColumn="0" w:lastColumn="0" w:noHBand="0" w:noVBand="0"/>
      </w:tblPr>
      <w:tblGrid>
        <w:gridCol w:w="1275"/>
        <w:gridCol w:w="2895"/>
        <w:gridCol w:w="1260"/>
        <w:gridCol w:w="1260"/>
        <w:gridCol w:w="1859"/>
        <w:gridCol w:w="3119"/>
        <w:gridCol w:w="2127"/>
        <w:gridCol w:w="1205"/>
      </w:tblGrid>
      <w:tr w:rsidR="00552B08" w:rsidRPr="00315A12" w:rsidTr="002C499B">
        <w:trPr>
          <w:trHeight w:val="1092"/>
        </w:trPr>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552B08" w:rsidRPr="00315A12" w:rsidRDefault="00552B08" w:rsidP="008D6A38">
            <w:pPr>
              <w:jc w:val="center"/>
              <w:rPr>
                <w:b/>
                <w:i/>
              </w:rPr>
            </w:pPr>
            <w:r w:rsidRPr="00315A12">
              <w:rPr>
                <w:b/>
                <w:i/>
              </w:rPr>
              <w:t xml:space="preserve">№ </w:t>
            </w:r>
          </w:p>
        </w:tc>
        <w:tc>
          <w:tcPr>
            <w:tcW w:w="2895" w:type="dxa"/>
            <w:tcBorders>
              <w:top w:val="single" w:sz="4" w:space="0" w:color="auto"/>
              <w:left w:val="nil"/>
              <w:bottom w:val="single" w:sz="4" w:space="0" w:color="auto"/>
              <w:right w:val="single" w:sz="4" w:space="0" w:color="auto"/>
            </w:tcBorders>
            <w:shd w:val="clear" w:color="auto" w:fill="auto"/>
            <w:vAlign w:val="center"/>
          </w:tcPr>
          <w:p w:rsidR="00552B08" w:rsidRPr="00315A12" w:rsidRDefault="00552B08" w:rsidP="008D6A38">
            <w:pPr>
              <w:jc w:val="center"/>
              <w:rPr>
                <w:b/>
                <w:i/>
              </w:rPr>
            </w:pPr>
            <w:r w:rsidRPr="00315A12">
              <w:rPr>
                <w:b/>
                <w:i/>
              </w:rPr>
              <w:t xml:space="preserve">Назва </w:t>
            </w:r>
            <w:r w:rsidR="008D6A38">
              <w:rPr>
                <w:b/>
                <w:i/>
              </w:rPr>
              <w:t>об’єкта конкурсу</w:t>
            </w:r>
          </w:p>
        </w:tc>
        <w:tc>
          <w:tcPr>
            <w:tcW w:w="1260" w:type="dxa"/>
            <w:tcBorders>
              <w:top w:val="single" w:sz="4" w:space="0" w:color="auto"/>
              <w:left w:val="nil"/>
              <w:bottom w:val="single" w:sz="4" w:space="0" w:color="auto"/>
              <w:right w:val="single" w:sz="4" w:space="0" w:color="auto"/>
            </w:tcBorders>
            <w:shd w:val="clear" w:color="auto" w:fill="auto"/>
            <w:vAlign w:val="center"/>
          </w:tcPr>
          <w:p w:rsidR="00552B08" w:rsidRPr="00315A12" w:rsidRDefault="00552B08" w:rsidP="00C95D33">
            <w:pPr>
              <w:jc w:val="center"/>
              <w:rPr>
                <w:b/>
                <w:i/>
              </w:rPr>
            </w:pPr>
            <w:r w:rsidRPr="00315A12">
              <w:rPr>
                <w:b/>
                <w:i/>
              </w:rPr>
              <w:t>Загальна кількість житлових будинків</w:t>
            </w:r>
          </w:p>
        </w:tc>
        <w:tc>
          <w:tcPr>
            <w:tcW w:w="1260" w:type="dxa"/>
            <w:tcBorders>
              <w:top w:val="single" w:sz="4" w:space="0" w:color="auto"/>
              <w:left w:val="nil"/>
              <w:bottom w:val="single" w:sz="4" w:space="0" w:color="auto"/>
              <w:right w:val="single" w:sz="4" w:space="0" w:color="auto"/>
            </w:tcBorders>
            <w:shd w:val="clear" w:color="auto" w:fill="auto"/>
            <w:vAlign w:val="center"/>
          </w:tcPr>
          <w:p w:rsidR="00552B08" w:rsidRPr="00315A12" w:rsidRDefault="00552B08" w:rsidP="00C95D33">
            <w:pPr>
              <w:jc w:val="center"/>
              <w:rPr>
                <w:b/>
                <w:i/>
              </w:rPr>
            </w:pPr>
            <w:r w:rsidRPr="00315A12">
              <w:rPr>
                <w:b/>
                <w:i/>
              </w:rPr>
              <w:t xml:space="preserve">в </w:t>
            </w:r>
            <w:proofErr w:type="spellStart"/>
            <w:r w:rsidRPr="00315A12">
              <w:rPr>
                <w:b/>
                <w:i/>
              </w:rPr>
              <w:t>т.ч</w:t>
            </w:r>
            <w:proofErr w:type="spellEnd"/>
            <w:r w:rsidRPr="00315A12">
              <w:rPr>
                <w:b/>
                <w:i/>
              </w:rPr>
              <w:t>. 5-ти поверхові    і більше</w:t>
            </w:r>
          </w:p>
        </w:tc>
        <w:tc>
          <w:tcPr>
            <w:tcW w:w="1859" w:type="dxa"/>
            <w:tcBorders>
              <w:top w:val="single" w:sz="4" w:space="0" w:color="auto"/>
              <w:left w:val="nil"/>
              <w:bottom w:val="single" w:sz="4" w:space="0" w:color="auto"/>
              <w:right w:val="single" w:sz="4" w:space="0" w:color="auto"/>
            </w:tcBorders>
            <w:shd w:val="clear" w:color="auto" w:fill="auto"/>
            <w:vAlign w:val="center"/>
          </w:tcPr>
          <w:p w:rsidR="00552B08" w:rsidRPr="00315A12" w:rsidRDefault="00573730" w:rsidP="00573730">
            <w:pPr>
              <w:jc w:val="center"/>
              <w:rPr>
                <w:b/>
                <w:i/>
              </w:rPr>
            </w:pPr>
            <w:r>
              <w:rPr>
                <w:b/>
                <w:i/>
              </w:rPr>
              <w:t>М</w:t>
            </w:r>
            <w:proofErr w:type="spellStart"/>
            <w:r w:rsidR="00552B08" w:rsidRPr="00315A12">
              <w:rPr>
                <w:b/>
                <w:i/>
                <w:lang w:val="en-US"/>
              </w:rPr>
              <w:t>ісцезнаходження</w:t>
            </w:r>
            <w:proofErr w:type="spellEnd"/>
            <w:r w:rsidR="00552B08" w:rsidRPr="00315A12">
              <w:rPr>
                <w:b/>
                <w:i/>
                <w:lang w:val="en-US"/>
              </w:rPr>
              <w:t xml:space="preserve"> </w:t>
            </w:r>
          </w:p>
        </w:tc>
        <w:tc>
          <w:tcPr>
            <w:tcW w:w="3119" w:type="dxa"/>
            <w:tcBorders>
              <w:top w:val="single" w:sz="4" w:space="0" w:color="auto"/>
              <w:left w:val="nil"/>
              <w:bottom w:val="single" w:sz="4" w:space="0" w:color="auto"/>
              <w:right w:val="single" w:sz="4" w:space="0" w:color="auto"/>
            </w:tcBorders>
            <w:shd w:val="clear" w:color="auto" w:fill="auto"/>
            <w:vAlign w:val="center"/>
          </w:tcPr>
          <w:p w:rsidR="00552B08" w:rsidRPr="00315A12" w:rsidRDefault="00552B08" w:rsidP="00C95D33">
            <w:pPr>
              <w:jc w:val="center"/>
              <w:rPr>
                <w:b/>
                <w:i/>
              </w:rPr>
            </w:pPr>
            <w:r w:rsidRPr="00315A12">
              <w:rPr>
                <w:b/>
                <w:i/>
              </w:rPr>
              <w:t>Орієнтовна к-сть меш</w:t>
            </w:r>
            <w:r>
              <w:rPr>
                <w:b/>
                <w:i/>
              </w:rPr>
              <w:t xml:space="preserve">., </w:t>
            </w:r>
            <w:proofErr w:type="spellStart"/>
            <w:r>
              <w:rPr>
                <w:b/>
                <w:i/>
              </w:rPr>
              <w:t>чол</w:t>
            </w:r>
            <w:proofErr w:type="spellEnd"/>
            <w:r>
              <w:rPr>
                <w:b/>
                <w:i/>
              </w:rPr>
              <w:t>.</w:t>
            </w:r>
          </w:p>
        </w:tc>
        <w:tc>
          <w:tcPr>
            <w:tcW w:w="2127" w:type="dxa"/>
            <w:tcBorders>
              <w:top w:val="single" w:sz="4" w:space="0" w:color="auto"/>
              <w:left w:val="nil"/>
              <w:bottom w:val="single" w:sz="4" w:space="0" w:color="auto"/>
              <w:right w:val="single" w:sz="4" w:space="0" w:color="auto"/>
            </w:tcBorders>
            <w:shd w:val="clear" w:color="auto" w:fill="auto"/>
            <w:vAlign w:val="center"/>
          </w:tcPr>
          <w:p w:rsidR="00552B08" w:rsidRPr="00315A12" w:rsidRDefault="00552B08" w:rsidP="00C95D33">
            <w:pPr>
              <w:jc w:val="center"/>
              <w:rPr>
                <w:b/>
                <w:i/>
              </w:rPr>
            </w:pPr>
            <w:r>
              <w:rPr>
                <w:b/>
                <w:i/>
              </w:rPr>
              <w:t>К-</w:t>
            </w:r>
            <w:r w:rsidRPr="00315A12">
              <w:rPr>
                <w:b/>
                <w:i/>
              </w:rPr>
              <w:t xml:space="preserve">ть </w:t>
            </w:r>
            <w:proofErr w:type="spellStart"/>
            <w:r>
              <w:rPr>
                <w:b/>
                <w:i/>
              </w:rPr>
              <w:t>м</w:t>
            </w:r>
            <w:r w:rsidRPr="00315A12">
              <w:rPr>
                <w:b/>
                <w:i/>
              </w:rPr>
              <w:t>айд</w:t>
            </w:r>
            <w:proofErr w:type="spellEnd"/>
            <w:r>
              <w:rPr>
                <w:b/>
                <w:i/>
              </w:rPr>
              <w:t>, од.</w:t>
            </w:r>
          </w:p>
        </w:tc>
        <w:tc>
          <w:tcPr>
            <w:tcW w:w="1205" w:type="dxa"/>
            <w:tcBorders>
              <w:top w:val="single" w:sz="4" w:space="0" w:color="auto"/>
              <w:left w:val="nil"/>
              <w:bottom w:val="single" w:sz="4" w:space="0" w:color="auto"/>
              <w:right w:val="single" w:sz="4" w:space="0" w:color="auto"/>
            </w:tcBorders>
            <w:shd w:val="clear" w:color="auto" w:fill="auto"/>
            <w:vAlign w:val="center"/>
          </w:tcPr>
          <w:p w:rsidR="00552B08" w:rsidRPr="00315A12" w:rsidRDefault="00552B08" w:rsidP="00C95D33">
            <w:pPr>
              <w:jc w:val="center"/>
              <w:rPr>
                <w:b/>
                <w:i/>
              </w:rPr>
            </w:pPr>
            <w:r>
              <w:rPr>
                <w:b/>
                <w:i/>
              </w:rPr>
              <w:t>Р</w:t>
            </w:r>
            <w:r w:rsidRPr="00315A12">
              <w:rPr>
                <w:b/>
                <w:i/>
              </w:rPr>
              <w:t xml:space="preserve">ічний обсяг </w:t>
            </w:r>
            <w:r>
              <w:rPr>
                <w:b/>
                <w:i/>
              </w:rPr>
              <w:t>ПВ</w:t>
            </w:r>
          </w:p>
          <w:p w:rsidR="00552B08" w:rsidRPr="00315A12" w:rsidRDefault="00CB38B9" w:rsidP="00C95D33">
            <w:pPr>
              <w:jc w:val="center"/>
              <w:rPr>
                <w:b/>
                <w:i/>
              </w:rPr>
            </w:pPr>
            <w:r>
              <w:rPr>
                <w:b/>
                <w:i/>
              </w:rPr>
              <w:t>т</w:t>
            </w:r>
          </w:p>
        </w:tc>
      </w:tr>
      <w:tr w:rsidR="00244FD7" w:rsidRPr="00AE0D29" w:rsidTr="00455EB8">
        <w:trPr>
          <w:trHeight w:val="4168"/>
        </w:trPr>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244FD7" w:rsidRPr="005E3C2B" w:rsidRDefault="00244FD7" w:rsidP="00C95D33">
            <w:pPr>
              <w:rPr>
                <w:b/>
              </w:rPr>
            </w:pPr>
            <w:r w:rsidRPr="005E3C2B">
              <w:rPr>
                <w:b/>
              </w:rPr>
              <w:t>ЛОТ № 1</w:t>
            </w:r>
          </w:p>
          <w:p w:rsidR="00244FD7" w:rsidRPr="005E3C2B" w:rsidRDefault="00244FD7" w:rsidP="00C95D33">
            <w:pPr>
              <w:jc w:val="center"/>
              <w:rPr>
                <w:b/>
              </w:rPr>
            </w:pPr>
          </w:p>
        </w:tc>
        <w:tc>
          <w:tcPr>
            <w:tcW w:w="2895" w:type="dxa"/>
            <w:tcBorders>
              <w:top w:val="single" w:sz="4" w:space="0" w:color="auto"/>
              <w:left w:val="nil"/>
              <w:bottom w:val="single" w:sz="4" w:space="0" w:color="auto"/>
              <w:right w:val="single" w:sz="4" w:space="0" w:color="auto"/>
            </w:tcBorders>
            <w:shd w:val="clear" w:color="auto" w:fill="auto"/>
            <w:vAlign w:val="center"/>
          </w:tcPr>
          <w:p w:rsidR="00244FD7" w:rsidRDefault="00244FD7" w:rsidP="00C95D33">
            <w:pPr>
              <w:jc w:val="center"/>
            </w:pPr>
          </w:p>
          <w:p w:rsidR="00244FD7" w:rsidRDefault="00244FD7" w:rsidP="00C95D33">
            <w:pPr>
              <w:jc w:val="center"/>
            </w:pPr>
          </w:p>
          <w:p w:rsidR="00244FD7" w:rsidRDefault="00244FD7" w:rsidP="00A9177A">
            <w:pPr>
              <w:jc w:val="center"/>
            </w:pPr>
            <w:r w:rsidRPr="005E3C2B">
              <w:t>Багатоквартирні житлові будинки</w:t>
            </w:r>
            <w:r>
              <w:t>, ж</w:t>
            </w:r>
            <w:r w:rsidRPr="008949F2">
              <w:t>итлові будинки приватного сектору</w:t>
            </w:r>
            <w:r>
              <w:t>.</w:t>
            </w:r>
          </w:p>
          <w:p w:rsidR="00244FD7" w:rsidRDefault="00244FD7" w:rsidP="00A9177A">
            <w:pPr>
              <w:jc w:val="center"/>
            </w:pPr>
            <w:r>
              <w:t>Інші суб’єкти господарювання, установи, підприємства та організації</w:t>
            </w:r>
          </w:p>
          <w:p w:rsidR="00244FD7" w:rsidRDefault="00244FD7" w:rsidP="00C95D33">
            <w:pPr>
              <w:jc w:val="center"/>
            </w:pPr>
          </w:p>
          <w:p w:rsidR="00244FD7" w:rsidRPr="005E3C2B" w:rsidRDefault="00244FD7" w:rsidP="00C95D33"/>
        </w:tc>
        <w:tc>
          <w:tcPr>
            <w:tcW w:w="1260" w:type="dxa"/>
            <w:tcBorders>
              <w:top w:val="single" w:sz="4" w:space="0" w:color="auto"/>
              <w:left w:val="nil"/>
              <w:bottom w:val="single" w:sz="4" w:space="0" w:color="auto"/>
              <w:right w:val="single" w:sz="4" w:space="0" w:color="auto"/>
            </w:tcBorders>
            <w:shd w:val="clear" w:color="auto" w:fill="auto"/>
            <w:vAlign w:val="center"/>
          </w:tcPr>
          <w:p w:rsidR="00244FD7" w:rsidRPr="009A1B94" w:rsidRDefault="00244FD7" w:rsidP="00C95D33">
            <w:pPr>
              <w:jc w:val="center"/>
            </w:pPr>
            <w:r>
              <w:t>13596</w:t>
            </w:r>
          </w:p>
          <w:p w:rsidR="00244FD7" w:rsidRPr="009A1B94" w:rsidRDefault="00244FD7" w:rsidP="00C95D33"/>
        </w:tc>
        <w:tc>
          <w:tcPr>
            <w:tcW w:w="1260" w:type="dxa"/>
            <w:tcBorders>
              <w:top w:val="single" w:sz="4" w:space="0" w:color="auto"/>
              <w:left w:val="nil"/>
              <w:bottom w:val="single" w:sz="4" w:space="0" w:color="auto"/>
              <w:right w:val="single" w:sz="4" w:space="0" w:color="auto"/>
            </w:tcBorders>
            <w:shd w:val="clear" w:color="auto" w:fill="auto"/>
            <w:vAlign w:val="center"/>
          </w:tcPr>
          <w:p w:rsidR="00244FD7" w:rsidRPr="009A1B94" w:rsidRDefault="00244FD7" w:rsidP="00C95D33">
            <w:pPr>
              <w:jc w:val="center"/>
            </w:pPr>
            <w:r w:rsidRPr="009A1B94">
              <w:t>453</w:t>
            </w:r>
          </w:p>
          <w:p w:rsidR="00244FD7" w:rsidRPr="009A1B94" w:rsidRDefault="00244FD7" w:rsidP="00C95D33">
            <w:pPr>
              <w:jc w:val="center"/>
            </w:pPr>
          </w:p>
        </w:tc>
        <w:tc>
          <w:tcPr>
            <w:tcW w:w="1859" w:type="dxa"/>
            <w:tcBorders>
              <w:top w:val="single" w:sz="4" w:space="0" w:color="auto"/>
              <w:left w:val="nil"/>
              <w:bottom w:val="single" w:sz="4" w:space="0" w:color="auto"/>
              <w:right w:val="single" w:sz="4" w:space="0" w:color="auto"/>
            </w:tcBorders>
            <w:shd w:val="clear" w:color="auto" w:fill="auto"/>
            <w:vAlign w:val="center"/>
          </w:tcPr>
          <w:p w:rsidR="00244FD7" w:rsidRDefault="00244FD7" w:rsidP="00334389">
            <w:pPr>
              <w:jc w:val="center"/>
            </w:pPr>
            <w:r w:rsidRPr="009A1B94">
              <w:t xml:space="preserve"> </w:t>
            </w:r>
          </w:p>
          <w:p w:rsidR="00244FD7" w:rsidRPr="009A1B94" w:rsidRDefault="00244FD7" w:rsidP="008724BA">
            <w:pPr>
              <w:jc w:val="center"/>
            </w:pPr>
            <w:r w:rsidRPr="009A1B94">
              <w:t>територія м. Павлограда</w:t>
            </w:r>
          </w:p>
          <w:p w:rsidR="00244FD7" w:rsidRPr="009A1B94" w:rsidRDefault="00244FD7" w:rsidP="008724BA">
            <w:pPr>
              <w:jc w:val="center"/>
            </w:pPr>
          </w:p>
        </w:tc>
        <w:tc>
          <w:tcPr>
            <w:tcW w:w="3119" w:type="dxa"/>
            <w:tcBorders>
              <w:top w:val="single" w:sz="4" w:space="0" w:color="auto"/>
              <w:left w:val="nil"/>
              <w:bottom w:val="single" w:sz="4" w:space="0" w:color="auto"/>
              <w:right w:val="single" w:sz="4" w:space="0" w:color="auto"/>
            </w:tcBorders>
            <w:shd w:val="clear" w:color="auto" w:fill="auto"/>
            <w:vAlign w:val="center"/>
          </w:tcPr>
          <w:p w:rsidR="00244FD7" w:rsidRPr="009A1B94" w:rsidRDefault="00244FD7" w:rsidP="00C95D33">
            <w:pPr>
              <w:jc w:val="center"/>
            </w:pPr>
            <w:r>
              <w:t>106000</w:t>
            </w:r>
          </w:p>
          <w:p w:rsidR="00244FD7" w:rsidRDefault="00244FD7" w:rsidP="002C499B">
            <w:pPr>
              <w:jc w:val="center"/>
            </w:pPr>
            <w:r>
              <w:t>(суб’єкти господарювання- 6211 од.:</w:t>
            </w:r>
          </w:p>
          <w:p w:rsidR="00244FD7" w:rsidRDefault="00244FD7" w:rsidP="002C499B">
            <w:pPr>
              <w:jc w:val="center"/>
            </w:pPr>
            <w:r>
              <w:t xml:space="preserve">юридичні – 2412 од., </w:t>
            </w:r>
          </w:p>
          <w:p w:rsidR="00244FD7" w:rsidRPr="003F5069" w:rsidRDefault="00244FD7" w:rsidP="002C499B">
            <w:pPr>
              <w:jc w:val="center"/>
              <w:rPr>
                <w:highlight w:val="yellow"/>
              </w:rPr>
            </w:pPr>
            <w:r>
              <w:t>фізичні – 3799 од. )</w:t>
            </w:r>
          </w:p>
        </w:tc>
        <w:tc>
          <w:tcPr>
            <w:tcW w:w="2127" w:type="dxa"/>
            <w:tcBorders>
              <w:top w:val="single" w:sz="4" w:space="0" w:color="auto"/>
              <w:left w:val="nil"/>
              <w:bottom w:val="single" w:sz="4" w:space="0" w:color="auto"/>
              <w:right w:val="single" w:sz="4" w:space="0" w:color="auto"/>
            </w:tcBorders>
            <w:shd w:val="clear" w:color="auto" w:fill="auto"/>
            <w:vAlign w:val="center"/>
          </w:tcPr>
          <w:p w:rsidR="00244FD7" w:rsidRPr="009A1B94" w:rsidRDefault="00244FD7" w:rsidP="00C95D33">
            <w:pPr>
              <w:jc w:val="center"/>
            </w:pPr>
            <w:r w:rsidRPr="009A1B94">
              <w:t>1</w:t>
            </w:r>
            <w:r>
              <w:t>15</w:t>
            </w:r>
          </w:p>
          <w:p w:rsidR="00244FD7" w:rsidRPr="009A1B94" w:rsidRDefault="00244FD7" w:rsidP="00C95D33">
            <w:pPr>
              <w:jc w:val="center"/>
              <w:rPr>
                <w:sz w:val="20"/>
                <w:szCs w:val="20"/>
              </w:rPr>
            </w:pPr>
            <w:r w:rsidRPr="009A1B94">
              <w:rPr>
                <w:sz w:val="20"/>
                <w:szCs w:val="20"/>
              </w:rPr>
              <w:t>(під’їзні шляхи з твердим</w:t>
            </w:r>
            <w:r>
              <w:rPr>
                <w:sz w:val="20"/>
                <w:szCs w:val="20"/>
              </w:rPr>
              <w:t xml:space="preserve"> та частково </w:t>
            </w:r>
            <w:proofErr w:type="spellStart"/>
            <w:r>
              <w:rPr>
                <w:sz w:val="20"/>
                <w:szCs w:val="20"/>
              </w:rPr>
              <w:t>грунтовим</w:t>
            </w:r>
            <w:proofErr w:type="spellEnd"/>
            <w:r>
              <w:rPr>
                <w:sz w:val="20"/>
                <w:szCs w:val="20"/>
              </w:rPr>
              <w:t xml:space="preserve"> </w:t>
            </w:r>
            <w:r w:rsidRPr="009A1B94">
              <w:rPr>
                <w:sz w:val="20"/>
                <w:szCs w:val="20"/>
              </w:rPr>
              <w:t xml:space="preserve"> покриттям), </w:t>
            </w:r>
          </w:p>
          <w:p w:rsidR="00244FD7" w:rsidRPr="003F5069" w:rsidRDefault="00244FD7" w:rsidP="00334389">
            <w:pPr>
              <w:jc w:val="center"/>
              <w:rPr>
                <w:sz w:val="20"/>
                <w:szCs w:val="20"/>
                <w:highlight w:val="yellow"/>
              </w:rPr>
            </w:pPr>
            <w:r w:rsidRPr="001B5B7E">
              <w:rPr>
                <w:sz w:val="20"/>
                <w:szCs w:val="20"/>
              </w:rPr>
              <w:t>необхідна кількість  контейнерів для збору ПВ -620 од.</w:t>
            </w:r>
            <w:r w:rsidRPr="009A1B94">
              <w:rPr>
                <w:sz w:val="20"/>
                <w:szCs w:val="20"/>
              </w:rPr>
              <w:t xml:space="preserve"> (наявність забезпечує Виконавець</w:t>
            </w:r>
            <w:r w:rsidRPr="00654CBD">
              <w:rPr>
                <w:sz w:val="20"/>
                <w:szCs w:val="20"/>
              </w:rPr>
              <w:t>)</w:t>
            </w:r>
          </w:p>
        </w:tc>
        <w:tc>
          <w:tcPr>
            <w:tcW w:w="1205" w:type="dxa"/>
            <w:tcBorders>
              <w:top w:val="single" w:sz="4" w:space="0" w:color="auto"/>
              <w:left w:val="nil"/>
              <w:bottom w:val="single" w:sz="4" w:space="0" w:color="auto"/>
              <w:right w:val="single" w:sz="4" w:space="0" w:color="auto"/>
            </w:tcBorders>
            <w:shd w:val="clear" w:color="auto" w:fill="auto"/>
            <w:vAlign w:val="center"/>
          </w:tcPr>
          <w:p w:rsidR="00244FD7" w:rsidRPr="003F5069" w:rsidRDefault="009D2C4C" w:rsidP="00C95D33">
            <w:pPr>
              <w:jc w:val="center"/>
              <w:rPr>
                <w:sz w:val="20"/>
                <w:szCs w:val="20"/>
                <w:highlight w:val="yellow"/>
              </w:rPr>
            </w:pPr>
            <w:r>
              <w:rPr>
                <w:sz w:val="20"/>
                <w:szCs w:val="20"/>
              </w:rPr>
              <w:t>34569</w:t>
            </w:r>
          </w:p>
        </w:tc>
      </w:tr>
    </w:tbl>
    <w:p w:rsidR="00552B08" w:rsidRDefault="00552B08">
      <w:pPr>
        <w:rPr>
          <w:b/>
          <w:sz w:val="24"/>
        </w:rPr>
      </w:pPr>
    </w:p>
    <w:p w:rsidR="00455EB8" w:rsidRDefault="00455EB8">
      <w:pPr>
        <w:rPr>
          <w:b/>
          <w:sz w:val="24"/>
        </w:rPr>
      </w:pPr>
    </w:p>
    <w:p w:rsidR="00455EB8" w:rsidRDefault="00455EB8">
      <w:pPr>
        <w:rPr>
          <w:b/>
          <w:sz w:val="24"/>
        </w:rPr>
      </w:pPr>
    </w:p>
    <w:p w:rsidR="00455EB8" w:rsidRDefault="00455EB8">
      <w:pPr>
        <w:rPr>
          <w:b/>
          <w:sz w:val="24"/>
        </w:rPr>
      </w:pPr>
    </w:p>
    <w:p w:rsidR="00455EB8" w:rsidRDefault="00455EB8">
      <w:pPr>
        <w:rPr>
          <w:b/>
          <w:sz w:val="24"/>
        </w:rPr>
      </w:pPr>
    </w:p>
    <w:p w:rsidR="00455EB8" w:rsidRDefault="00455EB8">
      <w:pPr>
        <w:rPr>
          <w:b/>
          <w:sz w:val="24"/>
        </w:rPr>
      </w:pPr>
    </w:p>
    <w:p w:rsidR="00455EB8" w:rsidRDefault="00455EB8">
      <w:pPr>
        <w:rPr>
          <w:b/>
          <w:sz w:val="24"/>
        </w:rPr>
      </w:pPr>
    </w:p>
    <w:p w:rsidR="00455EB8" w:rsidRDefault="00455EB8">
      <w:pPr>
        <w:rPr>
          <w:b/>
          <w:sz w:val="24"/>
        </w:rPr>
      </w:pPr>
    </w:p>
    <w:p w:rsidR="00455EB8" w:rsidRDefault="00455EB8">
      <w:pPr>
        <w:rPr>
          <w:b/>
          <w:sz w:val="24"/>
        </w:rPr>
      </w:pPr>
    </w:p>
    <w:p w:rsidR="00455EB8" w:rsidRDefault="00455EB8">
      <w:pPr>
        <w:rPr>
          <w:b/>
          <w:sz w:val="24"/>
        </w:rPr>
      </w:pPr>
    </w:p>
    <w:p w:rsidR="00455EB8" w:rsidRDefault="00455EB8">
      <w:pPr>
        <w:rPr>
          <w:b/>
          <w:sz w:val="24"/>
        </w:rPr>
        <w:sectPr w:rsidR="00455EB8" w:rsidSect="00552B08">
          <w:pgSz w:w="16840" w:h="11910" w:orient="landscape"/>
          <w:pgMar w:top="709" w:right="480" w:bottom="570" w:left="851" w:header="708" w:footer="708" w:gutter="0"/>
          <w:cols w:space="720"/>
          <w:docGrid w:linePitch="299"/>
        </w:sectPr>
      </w:pPr>
    </w:p>
    <w:p w:rsidR="00767AD3" w:rsidRPr="00810455" w:rsidRDefault="00767AD3" w:rsidP="00810455">
      <w:pPr>
        <w:spacing w:line="275" w:lineRule="exact"/>
        <w:ind w:firstLine="4395"/>
      </w:pPr>
      <w:bookmarkStart w:id="37" w:name="n138"/>
      <w:bookmarkEnd w:id="37"/>
      <w:r w:rsidRPr="00810455">
        <w:lastRenderedPageBreak/>
        <w:t>Додаток</w:t>
      </w:r>
      <w:r w:rsidRPr="00810455">
        <w:rPr>
          <w:spacing w:val="-3"/>
        </w:rPr>
        <w:t xml:space="preserve"> 2</w:t>
      </w:r>
    </w:p>
    <w:p w:rsidR="0025565A" w:rsidRPr="00810455" w:rsidRDefault="00767AD3" w:rsidP="00810455">
      <w:pPr>
        <w:spacing w:line="275" w:lineRule="exact"/>
        <w:ind w:firstLine="4395"/>
        <w:rPr>
          <w:spacing w:val="-5"/>
        </w:rPr>
      </w:pPr>
      <w:r w:rsidRPr="00810455">
        <w:t>до</w:t>
      </w:r>
      <w:r w:rsidRPr="00810455">
        <w:rPr>
          <w:spacing w:val="-3"/>
        </w:rPr>
        <w:t xml:space="preserve"> </w:t>
      </w:r>
      <w:r w:rsidRPr="00810455">
        <w:t>конкурсної</w:t>
      </w:r>
      <w:r w:rsidRPr="00810455">
        <w:rPr>
          <w:spacing w:val="-4"/>
        </w:rPr>
        <w:t xml:space="preserve"> </w:t>
      </w:r>
      <w:r w:rsidRPr="00810455">
        <w:rPr>
          <w:spacing w:val="-2"/>
        </w:rPr>
        <w:t>документації</w:t>
      </w:r>
      <w:r w:rsidR="00810455" w:rsidRPr="00810455">
        <w:rPr>
          <w:spacing w:val="-2"/>
        </w:rPr>
        <w:t xml:space="preserve"> </w:t>
      </w:r>
      <w:r w:rsidR="0025565A" w:rsidRPr="00810455">
        <w:t>з</w:t>
      </w:r>
      <w:r w:rsidR="0025565A" w:rsidRPr="00810455">
        <w:rPr>
          <w:spacing w:val="-7"/>
        </w:rPr>
        <w:t xml:space="preserve"> </w:t>
      </w:r>
      <w:r w:rsidR="0025565A" w:rsidRPr="00810455">
        <w:t>визначення</w:t>
      </w:r>
    </w:p>
    <w:p w:rsidR="0025565A" w:rsidRPr="00810455" w:rsidRDefault="0025565A" w:rsidP="00810455">
      <w:pPr>
        <w:adjustRightInd w:val="0"/>
        <w:ind w:firstLine="4395"/>
      </w:pPr>
      <w:r w:rsidRPr="00810455">
        <w:t>суб’єктів</w:t>
      </w:r>
      <w:r w:rsidRPr="00810455">
        <w:rPr>
          <w:spacing w:val="-6"/>
        </w:rPr>
        <w:t xml:space="preserve"> </w:t>
      </w:r>
      <w:r w:rsidRPr="00810455">
        <w:t>господарювання</w:t>
      </w:r>
      <w:r w:rsidRPr="00810455">
        <w:rPr>
          <w:spacing w:val="-7"/>
        </w:rPr>
        <w:t xml:space="preserve"> </w:t>
      </w:r>
      <w:r w:rsidRPr="00810455">
        <w:t>на</w:t>
      </w:r>
      <w:r w:rsidRPr="00810455">
        <w:rPr>
          <w:spacing w:val="-4"/>
        </w:rPr>
        <w:t xml:space="preserve"> </w:t>
      </w:r>
      <w:r w:rsidRPr="00810455">
        <w:t>здійснення операцій</w:t>
      </w:r>
    </w:p>
    <w:p w:rsidR="0025565A" w:rsidRPr="00810455" w:rsidRDefault="0025565A" w:rsidP="00810455">
      <w:pPr>
        <w:adjustRightInd w:val="0"/>
        <w:ind w:firstLine="4395"/>
      </w:pPr>
      <w:r w:rsidRPr="00810455">
        <w:t>із збирання та перевезення побутових відходів на</w:t>
      </w:r>
    </w:p>
    <w:p w:rsidR="0025565A" w:rsidRPr="00810455" w:rsidRDefault="0025565A" w:rsidP="00810455">
      <w:pPr>
        <w:adjustRightInd w:val="0"/>
        <w:ind w:firstLine="4395"/>
      </w:pPr>
      <w:r w:rsidRPr="00810455">
        <w:t xml:space="preserve">території Павлоградської </w:t>
      </w:r>
      <w:r w:rsidRPr="00810455">
        <w:rPr>
          <w:spacing w:val="-16"/>
        </w:rPr>
        <w:t xml:space="preserve"> </w:t>
      </w:r>
      <w:r w:rsidRPr="00810455">
        <w:t>міської</w:t>
      </w:r>
      <w:r w:rsidRPr="00810455">
        <w:rPr>
          <w:spacing w:val="-16"/>
        </w:rPr>
        <w:t xml:space="preserve"> </w:t>
      </w:r>
      <w:r w:rsidRPr="00810455">
        <w:t>територіальної</w:t>
      </w:r>
      <w:r w:rsidRPr="00810455">
        <w:rPr>
          <w:spacing w:val="-16"/>
        </w:rPr>
        <w:t xml:space="preserve"> </w:t>
      </w:r>
      <w:r w:rsidRPr="00810455">
        <w:rPr>
          <w:spacing w:val="-2"/>
        </w:rPr>
        <w:t>громади</w:t>
      </w:r>
    </w:p>
    <w:p w:rsidR="0025565A" w:rsidRPr="00F731BC" w:rsidRDefault="0025565A" w:rsidP="0025565A">
      <w:pPr>
        <w:spacing w:line="275" w:lineRule="exact"/>
        <w:rPr>
          <w:sz w:val="24"/>
        </w:rPr>
      </w:pPr>
    </w:p>
    <w:p w:rsidR="00646091" w:rsidRDefault="00646091" w:rsidP="00646091">
      <w:pPr>
        <w:pStyle w:val="3"/>
        <w:spacing w:before="0"/>
        <w:ind w:left="0" w:firstLine="0"/>
        <w:jc w:val="center"/>
        <w:rPr>
          <w:rFonts w:ascii="Times New Roman" w:hAnsi="Times New Roman" w:cs="Times New Roman"/>
          <w:sz w:val="28"/>
          <w:szCs w:val="28"/>
        </w:rPr>
      </w:pPr>
    </w:p>
    <w:p w:rsidR="00646091" w:rsidRDefault="00646091" w:rsidP="00646091">
      <w:pPr>
        <w:pStyle w:val="3"/>
        <w:spacing w:before="0"/>
        <w:ind w:left="0" w:firstLine="0"/>
        <w:jc w:val="center"/>
        <w:rPr>
          <w:rFonts w:ascii="Times New Roman" w:hAnsi="Times New Roman" w:cs="Times New Roman"/>
          <w:sz w:val="28"/>
          <w:szCs w:val="28"/>
        </w:rPr>
      </w:pPr>
    </w:p>
    <w:p w:rsidR="00646091" w:rsidRDefault="00646091" w:rsidP="00646091">
      <w:pPr>
        <w:pStyle w:val="3"/>
        <w:spacing w:before="0"/>
        <w:ind w:left="0" w:firstLine="0"/>
        <w:jc w:val="center"/>
        <w:rPr>
          <w:rFonts w:ascii="Times New Roman" w:hAnsi="Times New Roman" w:cs="Times New Roman"/>
          <w:sz w:val="28"/>
          <w:szCs w:val="28"/>
        </w:rPr>
      </w:pPr>
      <w:r w:rsidRPr="00597A8A">
        <w:rPr>
          <w:rFonts w:ascii="Times New Roman" w:hAnsi="Times New Roman" w:cs="Times New Roman"/>
          <w:sz w:val="28"/>
          <w:szCs w:val="28"/>
        </w:rPr>
        <w:t>Бланк  організації</w:t>
      </w:r>
    </w:p>
    <w:p w:rsidR="00767AD3" w:rsidRDefault="00767AD3" w:rsidP="00767AD3">
      <w:pPr>
        <w:spacing w:before="321" w:line="322" w:lineRule="exact"/>
        <w:ind w:right="135"/>
        <w:jc w:val="right"/>
        <w:rPr>
          <w:sz w:val="28"/>
        </w:rPr>
      </w:pPr>
    </w:p>
    <w:p w:rsidR="00767AD3" w:rsidRDefault="00767AD3" w:rsidP="00767AD3">
      <w:pPr>
        <w:spacing w:line="299" w:lineRule="exact"/>
        <w:ind w:left="5530"/>
        <w:rPr>
          <w:sz w:val="26"/>
        </w:rPr>
      </w:pPr>
      <w:r>
        <w:rPr>
          <w:sz w:val="26"/>
        </w:rPr>
        <w:t>Голові</w:t>
      </w:r>
      <w:r>
        <w:rPr>
          <w:spacing w:val="-10"/>
          <w:sz w:val="26"/>
        </w:rPr>
        <w:t xml:space="preserve"> </w:t>
      </w:r>
      <w:r>
        <w:rPr>
          <w:sz w:val="26"/>
        </w:rPr>
        <w:t>конкурсної</w:t>
      </w:r>
      <w:r>
        <w:rPr>
          <w:spacing w:val="-9"/>
          <w:sz w:val="26"/>
        </w:rPr>
        <w:t xml:space="preserve"> </w:t>
      </w:r>
      <w:r>
        <w:rPr>
          <w:sz w:val="26"/>
        </w:rPr>
        <w:t>комісії</w:t>
      </w:r>
      <w:r>
        <w:rPr>
          <w:spacing w:val="-12"/>
          <w:sz w:val="26"/>
        </w:rPr>
        <w:t xml:space="preserve"> з</w:t>
      </w:r>
    </w:p>
    <w:p w:rsidR="00767AD3" w:rsidRDefault="00767AD3" w:rsidP="00767AD3">
      <w:pPr>
        <w:ind w:left="5530"/>
        <w:rPr>
          <w:sz w:val="26"/>
        </w:rPr>
      </w:pPr>
      <w:r>
        <w:rPr>
          <w:sz w:val="26"/>
        </w:rPr>
        <w:t>проведення конкурсу з визначення суб’єктів</w:t>
      </w:r>
      <w:r>
        <w:rPr>
          <w:spacing w:val="-15"/>
          <w:sz w:val="26"/>
        </w:rPr>
        <w:t xml:space="preserve"> </w:t>
      </w:r>
      <w:r>
        <w:rPr>
          <w:sz w:val="26"/>
        </w:rPr>
        <w:t>господарювання</w:t>
      </w:r>
      <w:r>
        <w:rPr>
          <w:spacing w:val="-17"/>
          <w:sz w:val="26"/>
        </w:rPr>
        <w:t xml:space="preserve"> </w:t>
      </w:r>
      <w:r>
        <w:rPr>
          <w:sz w:val="26"/>
        </w:rPr>
        <w:t>на</w:t>
      </w:r>
      <w:r>
        <w:rPr>
          <w:spacing w:val="-16"/>
          <w:sz w:val="26"/>
        </w:rPr>
        <w:t xml:space="preserve"> </w:t>
      </w:r>
      <w:r>
        <w:rPr>
          <w:sz w:val="26"/>
        </w:rPr>
        <w:t>здійснення операцій із збирання та перевезення</w:t>
      </w:r>
    </w:p>
    <w:p w:rsidR="00767AD3" w:rsidRDefault="00767AD3" w:rsidP="00767AD3">
      <w:pPr>
        <w:ind w:left="5530"/>
        <w:rPr>
          <w:sz w:val="26"/>
        </w:rPr>
      </w:pPr>
      <w:r>
        <w:rPr>
          <w:sz w:val="26"/>
        </w:rPr>
        <w:t xml:space="preserve">побутових відходів на території Павлоградської </w:t>
      </w:r>
      <w:r>
        <w:rPr>
          <w:spacing w:val="-17"/>
          <w:sz w:val="26"/>
        </w:rPr>
        <w:t xml:space="preserve"> </w:t>
      </w:r>
      <w:r>
        <w:rPr>
          <w:sz w:val="26"/>
        </w:rPr>
        <w:t>міської</w:t>
      </w:r>
      <w:r>
        <w:rPr>
          <w:spacing w:val="-16"/>
          <w:sz w:val="26"/>
        </w:rPr>
        <w:t xml:space="preserve"> </w:t>
      </w:r>
      <w:r>
        <w:rPr>
          <w:sz w:val="26"/>
        </w:rPr>
        <w:t>територіальної громади</w:t>
      </w:r>
      <w:r w:rsidR="007739EC">
        <w:rPr>
          <w:sz w:val="26"/>
        </w:rPr>
        <w:t xml:space="preserve"> </w:t>
      </w:r>
    </w:p>
    <w:p w:rsidR="002A37EC" w:rsidRDefault="002A37EC" w:rsidP="002A37EC">
      <w:pPr>
        <w:pStyle w:val="1"/>
        <w:spacing w:before="0"/>
        <w:ind w:left="0"/>
        <w:jc w:val="center"/>
        <w:rPr>
          <w:rFonts w:ascii="Times New Roman" w:hAnsi="Times New Roman" w:cs="Times New Roman"/>
          <w:color w:val="000000"/>
        </w:rPr>
      </w:pPr>
    </w:p>
    <w:p w:rsidR="002A37EC" w:rsidRPr="00284BE5" w:rsidRDefault="002A37EC" w:rsidP="002A37EC"/>
    <w:p w:rsidR="002A37EC" w:rsidRPr="00597A8A" w:rsidRDefault="002A37EC" w:rsidP="002A37EC">
      <w:pPr>
        <w:pStyle w:val="1"/>
        <w:spacing w:before="0"/>
        <w:ind w:left="0"/>
        <w:jc w:val="center"/>
        <w:rPr>
          <w:rFonts w:ascii="Times New Roman" w:hAnsi="Times New Roman" w:cs="Times New Roman"/>
          <w:color w:val="000000"/>
        </w:rPr>
      </w:pPr>
      <w:r w:rsidRPr="00597A8A">
        <w:rPr>
          <w:rFonts w:ascii="Times New Roman" w:hAnsi="Times New Roman" w:cs="Times New Roman"/>
          <w:color w:val="000000"/>
        </w:rPr>
        <w:t>Заява</w:t>
      </w:r>
    </w:p>
    <w:p w:rsidR="002A37EC" w:rsidRPr="00A56EF6" w:rsidRDefault="002A37EC" w:rsidP="002A37EC">
      <w:pPr>
        <w:jc w:val="center"/>
        <w:rPr>
          <w:color w:val="000000"/>
          <w:sz w:val="26"/>
          <w:szCs w:val="26"/>
        </w:rPr>
      </w:pPr>
      <w:r w:rsidRPr="00A56EF6">
        <w:rPr>
          <w:color w:val="000000"/>
          <w:sz w:val="26"/>
          <w:szCs w:val="26"/>
        </w:rPr>
        <w:t xml:space="preserve">на участь у конкурсі  </w:t>
      </w:r>
    </w:p>
    <w:p w:rsidR="002A37EC" w:rsidRPr="00A56EF6" w:rsidRDefault="002A37EC" w:rsidP="002A37EC">
      <w:pPr>
        <w:rPr>
          <w:color w:val="000000"/>
          <w:sz w:val="26"/>
          <w:szCs w:val="26"/>
        </w:rPr>
      </w:pPr>
    </w:p>
    <w:p w:rsidR="002A37EC" w:rsidRPr="00A56EF6" w:rsidRDefault="002A37EC" w:rsidP="002A37EC">
      <w:pPr>
        <w:rPr>
          <w:color w:val="000000"/>
          <w:sz w:val="26"/>
          <w:szCs w:val="26"/>
        </w:rPr>
      </w:pPr>
    </w:p>
    <w:p w:rsidR="002A37EC" w:rsidRPr="00A56EF6" w:rsidRDefault="002A37EC" w:rsidP="002A37EC">
      <w:pPr>
        <w:rPr>
          <w:color w:val="000000"/>
          <w:sz w:val="26"/>
          <w:szCs w:val="26"/>
        </w:rPr>
      </w:pPr>
      <w:r w:rsidRPr="00A56EF6">
        <w:rPr>
          <w:color w:val="000000"/>
          <w:sz w:val="26"/>
          <w:szCs w:val="26"/>
        </w:rPr>
        <w:t>Дата _____________________20</w:t>
      </w:r>
      <w:r w:rsidR="009A40EE" w:rsidRPr="00A56EF6">
        <w:rPr>
          <w:color w:val="000000"/>
          <w:sz w:val="26"/>
          <w:szCs w:val="26"/>
        </w:rPr>
        <w:t>26</w:t>
      </w:r>
      <w:r w:rsidRPr="00A56EF6">
        <w:rPr>
          <w:color w:val="000000"/>
          <w:sz w:val="26"/>
          <w:szCs w:val="26"/>
        </w:rPr>
        <w:t xml:space="preserve"> р</w:t>
      </w:r>
      <w:r w:rsidRPr="00A56EF6">
        <w:rPr>
          <w:color w:val="000000"/>
          <w:sz w:val="26"/>
          <w:szCs w:val="26"/>
        </w:rPr>
        <w:tab/>
      </w:r>
      <w:r w:rsidRPr="00A56EF6">
        <w:rPr>
          <w:color w:val="000000"/>
          <w:sz w:val="26"/>
          <w:szCs w:val="26"/>
        </w:rPr>
        <w:tab/>
      </w:r>
      <w:r w:rsidRPr="00A56EF6">
        <w:rPr>
          <w:color w:val="000000"/>
          <w:sz w:val="26"/>
          <w:szCs w:val="26"/>
        </w:rPr>
        <w:tab/>
      </w:r>
      <w:r w:rsidRPr="00A56EF6">
        <w:rPr>
          <w:color w:val="000000"/>
          <w:sz w:val="26"/>
          <w:szCs w:val="26"/>
        </w:rPr>
        <w:tab/>
      </w:r>
      <w:r w:rsidRPr="00A56EF6">
        <w:rPr>
          <w:color w:val="000000"/>
          <w:sz w:val="26"/>
          <w:szCs w:val="26"/>
        </w:rPr>
        <w:tab/>
      </w:r>
      <w:r w:rsidRPr="00A56EF6">
        <w:rPr>
          <w:color w:val="000000"/>
          <w:sz w:val="26"/>
          <w:szCs w:val="26"/>
        </w:rPr>
        <w:tab/>
      </w:r>
      <w:r w:rsidR="009A40EE" w:rsidRPr="00A56EF6">
        <w:rPr>
          <w:color w:val="000000"/>
          <w:sz w:val="26"/>
          <w:szCs w:val="26"/>
        </w:rPr>
        <w:t xml:space="preserve">  </w:t>
      </w:r>
      <w:r w:rsidRPr="00A56EF6">
        <w:rPr>
          <w:color w:val="000000"/>
          <w:sz w:val="26"/>
          <w:szCs w:val="26"/>
        </w:rPr>
        <w:t>м. Павлоград</w:t>
      </w:r>
    </w:p>
    <w:p w:rsidR="002A37EC" w:rsidRPr="00A56EF6" w:rsidRDefault="002A37EC" w:rsidP="002A37EC">
      <w:pPr>
        <w:rPr>
          <w:color w:val="000000"/>
          <w:sz w:val="26"/>
          <w:szCs w:val="26"/>
        </w:rPr>
      </w:pPr>
    </w:p>
    <w:p w:rsidR="002A37EC" w:rsidRPr="00A56EF6" w:rsidRDefault="002A37EC" w:rsidP="002A37EC">
      <w:pPr>
        <w:rPr>
          <w:color w:val="000000"/>
          <w:sz w:val="26"/>
          <w:szCs w:val="26"/>
        </w:rPr>
      </w:pPr>
      <w:r w:rsidRPr="00A56EF6">
        <w:rPr>
          <w:color w:val="000000"/>
          <w:sz w:val="26"/>
          <w:szCs w:val="26"/>
        </w:rPr>
        <w:t>Учасник_________________________________________________________</w:t>
      </w:r>
      <w:r w:rsidR="00A56EF6">
        <w:rPr>
          <w:color w:val="000000"/>
          <w:sz w:val="26"/>
          <w:szCs w:val="26"/>
        </w:rPr>
        <w:t>____________</w:t>
      </w:r>
    </w:p>
    <w:p w:rsidR="002A37EC" w:rsidRPr="00A56EF6" w:rsidRDefault="002A37EC" w:rsidP="002A37EC">
      <w:pPr>
        <w:ind w:left="2124" w:firstLine="708"/>
        <w:rPr>
          <w:i/>
          <w:iCs/>
          <w:color w:val="000000"/>
          <w:sz w:val="26"/>
          <w:szCs w:val="26"/>
        </w:rPr>
      </w:pPr>
      <w:r w:rsidRPr="00A56EF6">
        <w:rPr>
          <w:i/>
          <w:iCs/>
          <w:color w:val="000000"/>
          <w:sz w:val="26"/>
          <w:szCs w:val="26"/>
        </w:rPr>
        <w:t xml:space="preserve">(повна назва, код ЄДРПОУ, </w:t>
      </w:r>
      <w:r w:rsidR="00EF73C4">
        <w:rPr>
          <w:i/>
          <w:iCs/>
          <w:color w:val="000000"/>
          <w:sz w:val="26"/>
          <w:szCs w:val="26"/>
        </w:rPr>
        <w:t>місцезнаходження</w:t>
      </w:r>
      <w:r w:rsidRPr="00A56EF6">
        <w:rPr>
          <w:i/>
          <w:iCs/>
          <w:color w:val="000000"/>
          <w:sz w:val="26"/>
          <w:szCs w:val="26"/>
        </w:rPr>
        <w:t>)</w:t>
      </w:r>
    </w:p>
    <w:p w:rsidR="002A37EC" w:rsidRPr="00A56EF6" w:rsidRDefault="002A37EC" w:rsidP="002A37EC">
      <w:pPr>
        <w:rPr>
          <w:color w:val="000000"/>
          <w:sz w:val="26"/>
          <w:szCs w:val="26"/>
        </w:rPr>
      </w:pPr>
      <w:r w:rsidRPr="00A56EF6">
        <w:rPr>
          <w:color w:val="000000"/>
          <w:sz w:val="26"/>
          <w:szCs w:val="26"/>
        </w:rPr>
        <w:t>_______________________________________________________________________</w:t>
      </w:r>
      <w:r w:rsidR="00A56EF6">
        <w:rPr>
          <w:color w:val="000000"/>
          <w:sz w:val="26"/>
          <w:szCs w:val="26"/>
        </w:rPr>
        <w:t>_____</w:t>
      </w:r>
    </w:p>
    <w:p w:rsidR="002A37EC" w:rsidRPr="00A56EF6" w:rsidRDefault="002A37EC" w:rsidP="002A37EC">
      <w:pPr>
        <w:rPr>
          <w:i/>
          <w:iCs/>
          <w:color w:val="000000"/>
          <w:sz w:val="26"/>
          <w:szCs w:val="26"/>
        </w:rPr>
      </w:pPr>
      <w:r w:rsidRPr="00A56EF6">
        <w:rPr>
          <w:color w:val="000000"/>
          <w:sz w:val="26"/>
          <w:szCs w:val="26"/>
        </w:rPr>
        <w:t xml:space="preserve">                       </w:t>
      </w:r>
      <w:r w:rsidRPr="00A56EF6">
        <w:rPr>
          <w:i/>
          <w:iCs/>
          <w:color w:val="000000"/>
          <w:sz w:val="26"/>
          <w:szCs w:val="26"/>
        </w:rPr>
        <w:t xml:space="preserve">(банківські реквізити, </w:t>
      </w:r>
      <w:r w:rsidR="00A56EF6">
        <w:rPr>
          <w:i/>
          <w:iCs/>
          <w:color w:val="000000"/>
          <w:sz w:val="26"/>
          <w:szCs w:val="26"/>
        </w:rPr>
        <w:t xml:space="preserve">контактний </w:t>
      </w:r>
      <w:r w:rsidRPr="00A56EF6">
        <w:rPr>
          <w:i/>
          <w:iCs/>
          <w:color w:val="000000"/>
          <w:sz w:val="26"/>
          <w:szCs w:val="26"/>
        </w:rPr>
        <w:t xml:space="preserve"> телефон,  </w:t>
      </w:r>
      <w:proofErr w:type="spellStart"/>
      <w:r w:rsidR="006A15DD" w:rsidRPr="00A56EF6">
        <w:rPr>
          <w:i/>
          <w:iCs/>
          <w:color w:val="000000"/>
          <w:sz w:val="26"/>
          <w:szCs w:val="26"/>
        </w:rPr>
        <w:t>ел</w:t>
      </w:r>
      <w:proofErr w:type="spellEnd"/>
      <w:r w:rsidR="006A15DD" w:rsidRPr="00A56EF6">
        <w:rPr>
          <w:i/>
          <w:iCs/>
          <w:color w:val="000000"/>
          <w:sz w:val="26"/>
          <w:szCs w:val="26"/>
        </w:rPr>
        <w:t>. пошта</w:t>
      </w:r>
      <w:r w:rsidRPr="00A56EF6">
        <w:rPr>
          <w:i/>
          <w:iCs/>
          <w:color w:val="000000"/>
          <w:sz w:val="26"/>
          <w:szCs w:val="26"/>
        </w:rPr>
        <w:t>)</w:t>
      </w:r>
    </w:p>
    <w:p w:rsidR="002A37EC" w:rsidRPr="00A56EF6" w:rsidRDefault="002A37EC" w:rsidP="002A37EC">
      <w:pPr>
        <w:pStyle w:val="a8"/>
        <w:rPr>
          <w:color w:val="000000"/>
          <w:sz w:val="26"/>
          <w:szCs w:val="26"/>
        </w:rPr>
      </w:pPr>
    </w:p>
    <w:p w:rsidR="002A37EC" w:rsidRPr="00A56EF6" w:rsidRDefault="002A37EC" w:rsidP="00EC5970">
      <w:pPr>
        <w:pStyle w:val="a8"/>
        <w:jc w:val="both"/>
        <w:rPr>
          <w:i/>
          <w:iCs/>
          <w:color w:val="000000"/>
          <w:sz w:val="26"/>
          <w:szCs w:val="26"/>
        </w:rPr>
      </w:pPr>
      <w:r w:rsidRPr="00A56EF6">
        <w:rPr>
          <w:color w:val="000000"/>
          <w:sz w:val="26"/>
          <w:szCs w:val="26"/>
        </w:rPr>
        <w:t>повністю ознайомившись та погоджуючись з умовами конкурсу та конкурсною документацією, направляємо Вам конкурсну пропозицію</w:t>
      </w:r>
      <w:r w:rsidR="006A15DD" w:rsidRPr="00A56EF6">
        <w:rPr>
          <w:color w:val="000000"/>
          <w:sz w:val="26"/>
          <w:szCs w:val="26"/>
        </w:rPr>
        <w:t xml:space="preserve"> </w:t>
      </w:r>
      <w:r w:rsidR="00DC7CF8">
        <w:rPr>
          <w:color w:val="000000"/>
          <w:sz w:val="26"/>
          <w:szCs w:val="26"/>
        </w:rPr>
        <w:t xml:space="preserve">за </w:t>
      </w:r>
      <w:proofErr w:type="spellStart"/>
      <w:r w:rsidR="00573730">
        <w:rPr>
          <w:color w:val="000000"/>
          <w:sz w:val="26"/>
          <w:szCs w:val="26"/>
        </w:rPr>
        <w:t>ЛО</w:t>
      </w:r>
      <w:r w:rsidR="00DC7CF8">
        <w:rPr>
          <w:color w:val="000000"/>
          <w:sz w:val="26"/>
          <w:szCs w:val="26"/>
        </w:rPr>
        <w:t>Том</w:t>
      </w:r>
      <w:proofErr w:type="spellEnd"/>
      <w:r w:rsidR="00DC7CF8">
        <w:rPr>
          <w:color w:val="000000"/>
          <w:sz w:val="26"/>
          <w:szCs w:val="26"/>
        </w:rPr>
        <w:t xml:space="preserve"> №_____ </w:t>
      </w:r>
      <w:r w:rsidR="00686055">
        <w:rPr>
          <w:color w:val="000000"/>
          <w:sz w:val="26"/>
          <w:szCs w:val="26"/>
        </w:rPr>
        <w:t>(</w:t>
      </w:r>
      <w:r w:rsidR="009B67CC" w:rsidRPr="00A56EF6">
        <w:rPr>
          <w:color w:val="000000"/>
          <w:sz w:val="26"/>
          <w:szCs w:val="26"/>
        </w:rPr>
        <w:t>назва об’єкта конкурсу)</w:t>
      </w:r>
      <w:r w:rsidRPr="00A56EF6">
        <w:rPr>
          <w:color w:val="000000"/>
          <w:sz w:val="26"/>
          <w:szCs w:val="26"/>
        </w:rPr>
        <w:t>.</w:t>
      </w:r>
    </w:p>
    <w:p w:rsidR="002A37EC" w:rsidRPr="00A56EF6" w:rsidRDefault="002A37EC" w:rsidP="00EF73C4">
      <w:pPr>
        <w:pStyle w:val="a8"/>
        <w:widowControl/>
        <w:ind w:firstLine="437"/>
        <w:jc w:val="both"/>
        <w:rPr>
          <w:sz w:val="26"/>
          <w:szCs w:val="26"/>
        </w:rPr>
      </w:pPr>
      <w:r w:rsidRPr="00A56EF6">
        <w:rPr>
          <w:sz w:val="26"/>
          <w:szCs w:val="26"/>
        </w:rPr>
        <w:t xml:space="preserve">У разі визнання переможцем конкурсу зобов'язуємося виконувати послуги з </w:t>
      </w:r>
      <w:r w:rsidR="00A56EF6" w:rsidRPr="00A56EF6">
        <w:rPr>
          <w:sz w:val="26"/>
          <w:szCs w:val="26"/>
        </w:rPr>
        <w:t xml:space="preserve">управління </w:t>
      </w:r>
      <w:r w:rsidRPr="00A56EF6">
        <w:rPr>
          <w:sz w:val="26"/>
          <w:szCs w:val="26"/>
        </w:rPr>
        <w:t xml:space="preserve"> відходами, на умовах та у терміни, що вказані у конкурсній документації та договорі.</w:t>
      </w:r>
    </w:p>
    <w:p w:rsidR="002A37EC" w:rsidRPr="00597A8A" w:rsidRDefault="002A37EC" w:rsidP="002A37EC">
      <w:pPr>
        <w:rPr>
          <w:color w:val="000000"/>
          <w:sz w:val="26"/>
          <w:szCs w:val="26"/>
        </w:rPr>
      </w:pPr>
    </w:p>
    <w:p w:rsidR="002A37EC" w:rsidRPr="00597A8A" w:rsidRDefault="002A37EC" w:rsidP="002A37EC">
      <w:pPr>
        <w:rPr>
          <w:color w:val="000000"/>
          <w:sz w:val="26"/>
          <w:szCs w:val="26"/>
        </w:rPr>
      </w:pPr>
    </w:p>
    <w:p w:rsidR="002A37EC" w:rsidRPr="00597A8A" w:rsidRDefault="002A37EC" w:rsidP="002A37EC">
      <w:pPr>
        <w:pStyle w:val="FR1"/>
        <w:ind w:left="0"/>
        <w:jc w:val="left"/>
        <w:rPr>
          <w:rFonts w:ascii="Times New Roman" w:hAnsi="Times New Roman" w:cs="Times New Roman"/>
          <w:color w:val="000000"/>
          <w:sz w:val="26"/>
          <w:szCs w:val="26"/>
        </w:rPr>
      </w:pPr>
    </w:p>
    <w:p w:rsidR="002A37EC" w:rsidRDefault="002A37EC" w:rsidP="002A37EC">
      <w:pPr>
        <w:pStyle w:val="FR1"/>
        <w:rPr>
          <w:rFonts w:ascii="Times New Roman" w:hAnsi="Times New Roman" w:cs="Times New Roman"/>
          <w:sz w:val="26"/>
          <w:szCs w:val="26"/>
        </w:rPr>
      </w:pPr>
      <w:r w:rsidRPr="00597A8A">
        <w:rPr>
          <w:rFonts w:ascii="Times New Roman" w:hAnsi="Times New Roman" w:cs="Times New Roman"/>
          <w:sz w:val="26"/>
          <w:szCs w:val="26"/>
        </w:rPr>
        <w:t xml:space="preserve">Керівник організації-учасника    __________________ </w:t>
      </w:r>
    </w:p>
    <w:p w:rsidR="002A37EC" w:rsidRPr="00597A8A" w:rsidRDefault="002A37EC" w:rsidP="002A37EC">
      <w:pPr>
        <w:pStyle w:val="FR1"/>
        <w:rPr>
          <w:rFonts w:ascii="Times New Roman" w:hAnsi="Times New Roman" w:cs="Times New Roman"/>
          <w:sz w:val="26"/>
          <w:szCs w:val="26"/>
        </w:rPr>
      </w:pPr>
      <w:r>
        <w:rPr>
          <w:rFonts w:ascii="Times New Roman" w:hAnsi="Times New Roman" w:cs="Times New Roman"/>
          <w:sz w:val="26"/>
          <w:szCs w:val="26"/>
        </w:rPr>
        <w:t xml:space="preserve">                                 </w:t>
      </w:r>
      <w:r w:rsidR="009B67CC">
        <w:rPr>
          <w:rFonts w:ascii="Times New Roman" w:hAnsi="Times New Roman" w:cs="Times New Roman"/>
          <w:sz w:val="26"/>
          <w:szCs w:val="26"/>
        </w:rPr>
        <w:t xml:space="preserve">                                                       </w:t>
      </w:r>
      <w:r>
        <w:rPr>
          <w:rFonts w:ascii="Times New Roman" w:hAnsi="Times New Roman" w:cs="Times New Roman"/>
          <w:sz w:val="26"/>
          <w:szCs w:val="26"/>
        </w:rPr>
        <w:t xml:space="preserve">       М.П.             підпис</w:t>
      </w:r>
    </w:p>
    <w:p w:rsidR="00767AD3" w:rsidRDefault="00767AD3" w:rsidP="00767AD3">
      <w:pPr>
        <w:pStyle w:val="a3"/>
        <w:ind w:left="0"/>
        <w:jc w:val="left"/>
        <w:rPr>
          <w:sz w:val="20"/>
        </w:rPr>
      </w:pPr>
    </w:p>
    <w:p w:rsidR="00767AD3" w:rsidRDefault="00767AD3" w:rsidP="00767AD3">
      <w:pPr>
        <w:pStyle w:val="a3"/>
        <w:ind w:left="0"/>
        <w:jc w:val="left"/>
        <w:rPr>
          <w:sz w:val="20"/>
        </w:rPr>
      </w:pPr>
    </w:p>
    <w:p w:rsidR="00767AD3" w:rsidRDefault="00767AD3" w:rsidP="00CF5BC6">
      <w:pPr>
        <w:widowControl/>
        <w:shd w:val="clear" w:color="auto" w:fill="FFFFFF"/>
        <w:autoSpaceDE/>
        <w:autoSpaceDN/>
        <w:jc w:val="right"/>
        <w:rPr>
          <w:bCs/>
          <w:color w:val="333333"/>
          <w:sz w:val="24"/>
          <w:szCs w:val="24"/>
          <w:lang w:eastAsia="uk-UA"/>
        </w:rPr>
      </w:pPr>
    </w:p>
    <w:p w:rsidR="00767AD3" w:rsidRDefault="00767AD3" w:rsidP="00CF5BC6">
      <w:pPr>
        <w:widowControl/>
        <w:shd w:val="clear" w:color="auto" w:fill="FFFFFF"/>
        <w:autoSpaceDE/>
        <w:autoSpaceDN/>
        <w:jc w:val="right"/>
        <w:rPr>
          <w:bCs/>
          <w:color w:val="333333"/>
          <w:sz w:val="24"/>
          <w:szCs w:val="24"/>
          <w:lang w:eastAsia="uk-UA"/>
        </w:rPr>
      </w:pPr>
    </w:p>
    <w:p w:rsidR="00767AD3" w:rsidRDefault="00767AD3" w:rsidP="00CF5BC6">
      <w:pPr>
        <w:widowControl/>
        <w:shd w:val="clear" w:color="auto" w:fill="FFFFFF"/>
        <w:autoSpaceDE/>
        <w:autoSpaceDN/>
        <w:jc w:val="right"/>
        <w:rPr>
          <w:bCs/>
          <w:color w:val="333333"/>
          <w:sz w:val="24"/>
          <w:szCs w:val="24"/>
          <w:lang w:eastAsia="uk-UA"/>
        </w:rPr>
      </w:pPr>
    </w:p>
    <w:p w:rsidR="00767AD3" w:rsidRDefault="00767AD3" w:rsidP="00CF5BC6">
      <w:pPr>
        <w:widowControl/>
        <w:shd w:val="clear" w:color="auto" w:fill="FFFFFF"/>
        <w:autoSpaceDE/>
        <w:autoSpaceDN/>
        <w:jc w:val="right"/>
        <w:rPr>
          <w:bCs/>
          <w:color w:val="333333"/>
          <w:sz w:val="24"/>
          <w:szCs w:val="24"/>
          <w:lang w:eastAsia="uk-UA"/>
        </w:rPr>
      </w:pPr>
    </w:p>
    <w:p w:rsidR="00767AD3" w:rsidRDefault="00767AD3" w:rsidP="00CF5BC6">
      <w:pPr>
        <w:widowControl/>
        <w:shd w:val="clear" w:color="auto" w:fill="FFFFFF"/>
        <w:autoSpaceDE/>
        <w:autoSpaceDN/>
        <w:jc w:val="right"/>
        <w:rPr>
          <w:bCs/>
          <w:color w:val="333333"/>
          <w:sz w:val="24"/>
          <w:szCs w:val="24"/>
          <w:lang w:eastAsia="uk-UA"/>
        </w:rPr>
      </w:pPr>
    </w:p>
    <w:p w:rsidR="00767AD3" w:rsidRDefault="00767AD3" w:rsidP="00CF5BC6">
      <w:pPr>
        <w:widowControl/>
        <w:shd w:val="clear" w:color="auto" w:fill="FFFFFF"/>
        <w:autoSpaceDE/>
        <w:autoSpaceDN/>
        <w:jc w:val="right"/>
        <w:rPr>
          <w:bCs/>
          <w:color w:val="333333"/>
          <w:sz w:val="24"/>
          <w:szCs w:val="24"/>
          <w:lang w:eastAsia="uk-UA"/>
        </w:rPr>
      </w:pPr>
    </w:p>
    <w:p w:rsidR="0031239A" w:rsidRPr="00CF5BC6" w:rsidRDefault="00CF5BC6" w:rsidP="00810455">
      <w:pPr>
        <w:widowControl/>
        <w:shd w:val="clear" w:color="auto" w:fill="FFFFFF"/>
        <w:autoSpaceDE/>
        <w:autoSpaceDN/>
        <w:ind w:firstLine="4395"/>
        <w:rPr>
          <w:bCs/>
          <w:color w:val="333333"/>
          <w:sz w:val="24"/>
          <w:szCs w:val="24"/>
          <w:lang w:eastAsia="uk-UA"/>
        </w:rPr>
      </w:pPr>
      <w:r w:rsidRPr="00CF5BC6">
        <w:rPr>
          <w:bCs/>
          <w:color w:val="333333"/>
          <w:sz w:val="24"/>
          <w:szCs w:val="24"/>
          <w:lang w:eastAsia="uk-UA"/>
        </w:rPr>
        <w:lastRenderedPageBreak/>
        <w:t>Додаток 3</w:t>
      </w:r>
    </w:p>
    <w:p w:rsidR="00CF5BC6" w:rsidRDefault="00CF5BC6" w:rsidP="00810455">
      <w:pPr>
        <w:adjustRightInd w:val="0"/>
        <w:ind w:firstLine="4395"/>
      </w:pPr>
      <w:r w:rsidRPr="00597A8A">
        <w:t xml:space="preserve">до конкурсної документації </w:t>
      </w:r>
      <w:r w:rsidR="00810455" w:rsidRPr="00810455">
        <w:t>з</w:t>
      </w:r>
      <w:r w:rsidR="00810455" w:rsidRPr="00810455">
        <w:rPr>
          <w:spacing w:val="-7"/>
        </w:rPr>
        <w:t xml:space="preserve"> </w:t>
      </w:r>
      <w:r w:rsidR="00810455" w:rsidRPr="00810455">
        <w:t>визначення</w:t>
      </w:r>
    </w:p>
    <w:p w:rsidR="00810455" w:rsidRPr="00810455" w:rsidRDefault="00810455" w:rsidP="00810455">
      <w:pPr>
        <w:adjustRightInd w:val="0"/>
        <w:ind w:firstLine="4395"/>
      </w:pPr>
      <w:r w:rsidRPr="00810455">
        <w:t>суб’єктів</w:t>
      </w:r>
      <w:r w:rsidRPr="00810455">
        <w:rPr>
          <w:spacing w:val="-6"/>
        </w:rPr>
        <w:t xml:space="preserve"> </w:t>
      </w:r>
      <w:r w:rsidRPr="00810455">
        <w:t>господарювання</w:t>
      </w:r>
      <w:r w:rsidRPr="00810455">
        <w:rPr>
          <w:spacing w:val="-7"/>
        </w:rPr>
        <w:t xml:space="preserve"> </w:t>
      </w:r>
      <w:r w:rsidRPr="00810455">
        <w:t>на</w:t>
      </w:r>
      <w:r w:rsidRPr="00810455">
        <w:rPr>
          <w:spacing w:val="-4"/>
        </w:rPr>
        <w:t xml:space="preserve"> </w:t>
      </w:r>
      <w:r w:rsidRPr="00810455">
        <w:t>здійснення операцій</w:t>
      </w:r>
    </w:p>
    <w:p w:rsidR="00810455" w:rsidRPr="00810455" w:rsidRDefault="00810455" w:rsidP="00810455">
      <w:pPr>
        <w:adjustRightInd w:val="0"/>
        <w:ind w:firstLine="4395"/>
      </w:pPr>
      <w:r w:rsidRPr="00810455">
        <w:t>із збирання та перевезення побутових відходів на</w:t>
      </w:r>
    </w:p>
    <w:p w:rsidR="00810455" w:rsidRPr="00810455" w:rsidRDefault="00810455" w:rsidP="00810455">
      <w:pPr>
        <w:adjustRightInd w:val="0"/>
        <w:ind w:firstLine="4395"/>
      </w:pPr>
      <w:r w:rsidRPr="00810455">
        <w:t xml:space="preserve">території Павлоградської </w:t>
      </w:r>
      <w:r w:rsidRPr="00810455">
        <w:rPr>
          <w:spacing w:val="-16"/>
        </w:rPr>
        <w:t xml:space="preserve"> </w:t>
      </w:r>
      <w:r w:rsidRPr="00810455">
        <w:t>міської</w:t>
      </w:r>
      <w:r w:rsidRPr="00810455">
        <w:rPr>
          <w:spacing w:val="-16"/>
        </w:rPr>
        <w:t xml:space="preserve"> </w:t>
      </w:r>
      <w:r w:rsidRPr="00810455">
        <w:t>територіальної</w:t>
      </w:r>
      <w:r w:rsidRPr="00810455">
        <w:rPr>
          <w:spacing w:val="-16"/>
        </w:rPr>
        <w:t xml:space="preserve"> </w:t>
      </w:r>
      <w:r w:rsidRPr="00810455">
        <w:rPr>
          <w:spacing w:val="-2"/>
        </w:rPr>
        <w:t>громади</w:t>
      </w:r>
    </w:p>
    <w:p w:rsidR="00810455" w:rsidRPr="00597A8A" w:rsidRDefault="00810455" w:rsidP="00810455">
      <w:pPr>
        <w:adjustRightInd w:val="0"/>
      </w:pPr>
    </w:p>
    <w:p w:rsidR="00CF5BC6" w:rsidRDefault="00CF5BC6" w:rsidP="00CF5BC6">
      <w:pPr>
        <w:widowControl/>
        <w:shd w:val="clear" w:color="auto" w:fill="FFFFFF"/>
        <w:autoSpaceDE/>
        <w:autoSpaceDN/>
        <w:jc w:val="center"/>
        <w:rPr>
          <w:b/>
          <w:bCs/>
          <w:color w:val="333333"/>
          <w:sz w:val="32"/>
          <w:szCs w:val="32"/>
          <w:lang w:eastAsia="uk-UA"/>
        </w:rPr>
      </w:pPr>
    </w:p>
    <w:p w:rsidR="0031239A" w:rsidRDefault="0031239A" w:rsidP="0031239A">
      <w:pPr>
        <w:widowControl/>
        <w:shd w:val="clear" w:color="auto" w:fill="FFFFFF"/>
        <w:autoSpaceDE/>
        <w:autoSpaceDN/>
        <w:spacing w:before="300" w:after="450"/>
        <w:ind w:left="450" w:right="450"/>
        <w:jc w:val="center"/>
        <w:rPr>
          <w:b/>
          <w:bCs/>
          <w:color w:val="333333"/>
          <w:sz w:val="32"/>
          <w:szCs w:val="32"/>
          <w:lang w:eastAsia="uk-UA"/>
        </w:rPr>
      </w:pPr>
    </w:p>
    <w:p w:rsidR="0031239A" w:rsidRPr="0031239A" w:rsidRDefault="0031239A" w:rsidP="0031239A">
      <w:pPr>
        <w:widowControl/>
        <w:shd w:val="clear" w:color="auto" w:fill="FFFFFF"/>
        <w:autoSpaceDE/>
        <w:autoSpaceDN/>
        <w:spacing w:before="300" w:after="450"/>
        <w:ind w:left="450" w:right="450"/>
        <w:jc w:val="center"/>
        <w:rPr>
          <w:color w:val="333333"/>
          <w:sz w:val="24"/>
          <w:szCs w:val="24"/>
          <w:lang w:eastAsia="uk-UA"/>
        </w:rPr>
      </w:pPr>
      <w:r w:rsidRPr="0031239A">
        <w:rPr>
          <w:b/>
          <w:bCs/>
          <w:color w:val="333333"/>
          <w:sz w:val="32"/>
          <w:szCs w:val="32"/>
          <w:lang w:eastAsia="uk-UA"/>
        </w:rPr>
        <w:t>ЖУРНАЛ</w:t>
      </w:r>
      <w:r w:rsidRPr="0031239A">
        <w:rPr>
          <w:color w:val="333333"/>
          <w:sz w:val="24"/>
          <w:szCs w:val="24"/>
          <w:lang w:eastAsia="uk-UA"/>
        </w:rPr>
        <w:br/>
      </w:r>
      <w:r w:rsidRPr="0031239A">
        <w:rPr>
          <w:b/>
          <w:bCs/>
          <w:color w:val="333333"/>
          <w:sz w:val="32"/>
          <w:szCs w:val="32"/>
          <w:lang w:eastAsia="uk-UA"/>
        </w:rPr>
        <w:t>обліку конкурсних пропозицій</w:t>
      </w:r>
    </w:p>
    <w:tbl>
      <w:tblPr>
        <w:tblW w:w="5000" w:type="pct"/>
        <w:tblCellMar>
          <w:top w:w="15" w:type="dxa"/>
          <w:left w:w="15" w:type="dxa"/>
          <w:bottom w:w="15" w:type="dxa"/>
          <w:right w:w="15" w:type="dxa"/>
        </w:tblCellMar>
        <w:tblLook w:val="04A0" w:firstRow="1" w:lastRow="0" w:firstColumn="1" w:lastColumn="0" w:noHBand="0" w:noVBand="1"/>
      </w:tblPr>
      <w:tblGrid>
        <w:gridCol w:w="1361"/>
        <w:gridCol w:w="1671"/>
        <w:gridCol w:w="1830"/>
        <w:gridCol w:w="2339"/>
        <w:gridCol w:w="1512"/>
        <w:gridCol w:w="1209"/>
      </w:tblGrid>
      <w:tr w:rsidR="0031239A" w:rsidRPr="0031239A" w:rsidTr="0031239A">
        <w:tc>
          <w:tcPr>
            <w:tcW w:w="885" w:type="dxa"/>
            <w:tcBorders>
              <w:top w:val="single" w:sz="6" w:space="0" w:color="auto"/>
              <w:left w:val="nil"/>
              <w:bottom w:val="single" w:sz="6" w:space="0" w:color="auto"/>
              <w:right w:val="single" w:sz="6" w:space="0" w:color="auto"/>
            </w:tcBorders>
            <w:hideMark/>
          </w:tcPr>
          <w:p w:rsidR="0031239A" w:rsidRPr="0031239A" w:rsidRDefault="0031239A" w:rsidP="0031239A">
            <w:pPr>
              <w:widowControl/>
              <w:autoSpaceDE/>
              <w:autoSpaceDN/>
              <w:spacing w:before="150" w:after="150"/>
              <w:jc w:val="center"/>
              <w:rPr>
                <w:sz w:val="24"/>
                <w:szCs w:val="24"/>
                <w:lang w:eastAsia="uk-UA"/>
              </w:rPr>
            </w:pPr>
            <w:bookmarkStart w:id="38" w:name="n139"/>
            <w:bookmarkEnd w:id="38"/>
            <w:r w:rsidRPr="0031239A">
              <w:rPr>
                <w:sz w:val="24"/>
                <w:szCs w:val="24"/>
                <w:lang w:eastAsia="uk-UA"/>
              </w:rPr>
              <w:t>Порядковий номер</w:t>
            </w:r>
          </w:p>
        </w:tc>
        <w:tc>
          <w:tcPr>
            <w:tcW w:w="1575" w:type="dxa"/>
            <w:tcBorders>
              <w:top w:val="single" w:sz="6" w:space="0" w:color="000000"/>
              <w:left w:val="single" w:sz="6" w:space="0" w:color="000000"/>
              <w:bottom w:val="single" w:sz="6" w:space="0" w:color="000000"/>
              <w:right w:val="single" w:sz="6" w:space="0" w:color="000000"/>
            </w:tcBorders>
            <w:hideMark/>
          </w:tcPr>
          <w:p w:rsidR="0031239A" w:rsidRPr="0031239A" w:rsidRDefault="0031239A" w:rsidP="0031239A">
            <w:pPr>
              <w:widowControl/>
              <w:autoSpaceDE/>
              <w:autoSpaceDN/>
              <w:spacing w:before="150" w:after="150"/>
              <w:jc w:val="center"/>
              <w:rPr>
                <w:sz w:val="24"/>
                <w:szCs w:val="24"/>
                <w:lang w:eastAsia="uk-UA"/>
              </w:rPr>
            </w:pPr>
            <w:r w:rsidRPr="0031239A">
              <w:rPr>
                <w:sz w:val="24"/>
                <w:szCs w:val="24"/>
                <w:lang w:eastAsia="uk-UA"/>
              </w:rPr>
              <w:t>Дата та час надходження конкурсної пропозиції</w:t>
            </w:r>
          </w:p>
        </w:tc>
        <w:tc>
          <w:tcPr>
            <w:tcW w:w="1725" w:type="dxa"/>
            <w:tcBorders>
              <w:top w:val="single" w:sz="6" w:space="0" w:color="000000"/>
              <w:left w:val="single" w:sz="6" w:space="0" w:color="000000"/>
              <w:bottom w:val="single" w:sz="6" w:space="0" w:color="000000"/>
              <w:right w:val="single" w:sz="6" w:space="0" w:color="000000"/>
            </w:tcBorders>
            <w:hideMark/>
          </w:tcPr>
          <w:p w:rsidR="0031239A" w:rsidRPr="0031239A" w:rsidRDefault="0031239A" w:rsidP="0031239A">
            <w:pPr>
              <w:widowControl/>
              <w:autoSpaceDE/>
              <w:autoSpaceDN/>
              <w:spacing w:before="150" w:after="150"/>
              <w:jc w:val="center"/>
              <w:rPr>
                <w:sz w:val="24"/>
                <w:szCs w:val="24"/>
                <w:lang w:eastAsia="uk-UA"/>
              </w:rPr>
            </w:pPr>
            <w:r w:rsidRPr="0031239A">
              <w:rPr>
                <w:sz w:val="24"/>
                <w:szCs w:val="24"/>
                <w:lang w:eastAsia="uk-UA"/>
              </w:rPr>
              <w:t>Найменування учасника конкурсу</w:t>
            </w:r>
          </w:p>
        </w:tc>
        <w:tc>
          <w:tcPr>
            <w:tcW w:w="2205" w:type="dxa"/>
            <w:tcBorders>
              <w:top w:val="single" w:sz="6" w:space="0" w:color="000000"/>
              <w:left w:val="single" w:sz="6" w:space="0" w:color="000000"/>
              <w:bottom w:val="single" w:sz="6" w:space="0" w:color="000000"/>
              <w:right w:val="single" w:sz="6" w:space="0" w:color="000000"/>
            </w:tcBorders>
            <w:hideMark/>
          </w:tcPr>
          <w:p w:rsidR="0031239A" w:rsidRPr="0031239A" w:rsidRDefault="0031239A" w:rsidP="0031239A">
            <w:pPr>
              <w:widowControl/>
              <w:autoSpaceDE/>
              <w:autoSpaceDN/>
              <w:spacing w:before="150" w:after="150"/>
              <w:jc w:val="center"/>
              <w:rPr>
                <w:sz w:val="24"/>
                <w:szCs w:val="24"/>
                <w:lang w:eastAsia="uk-UA"/>
              </w:rPr>
            </w:pPr>
            <w:r w:rsidRPr="0031239A">
              <w:rPr>
                <w:sz w:val="24"/>
                <w:szCs w:val="24"/>
                <w:lang w:eastAsia="uk-UA"/>
              </w:rPr>
              <w:t>Місцезнаходження учасника конкурсу</w:t>
            </w:r>
          </w:p>
        </w:tc>
        <w:tc>
          <w:tcPr>
            <w:tcW w:w="1425" w:type="dxa"/>
            <w:tcBorders>
              <w:top w:val="single" w:sz="6" w:space="0" w:color="000000"/>
              <w:left w:val="single" w:sz="6" w:space="0" w:color="000000"/>
              <w:bottom w:val="single" w:sz="6" w:space="0" w:color="000000"/>
              <w:right w:val="single" w:sz="6" w:space="0" w:color="000000"/>
            </w:tcBorders>
            <w:hideMark/>
          </w:tcPr>
          <w:p w:rsidR="0031239A" w:rsidRPr="0031239A" w:rsidRDefault="0031239A" w:rsidP="0031239A">
            <w:pPr>
              <w:widowControl/>
              <w:autoSpaceDE/>
              <w:autoSpaceDN/>
              <w:spacing w:before="150" w:after="150"/>
              <w:jc w:val="center"/>
              <w:rPr>
                <w:sz w:val="24"/>
                <w:szCs w:val="24"/>
                <w:lang w:eastAsia="uk-UA"/>
              </w:rPr>
            </w:pPr>
            <w:r w:rsidRPr="0031239A">
              <w:rPr>
                <w:sz w:val="24"/>
                <w:szCs w:val="24"/>
                <w:lang w:eastAsia="uk-UA"/>
              </w:rPr>
              <w:t>Контактний номер телефону учасника конкурсу</w:t>
            </w:r>
          </w:p>
        </w:tc>
        <w:tc>
          <w:tcPr>
            <w:tcW w:w="1140" w:type="dxa"/>
            <w:tcBorders>
              <w:top w:val="single" w:sz="6" w:space="0" w:color="auto"/>
              <w:left w:val="single" w:sz="6" w:space="0" w:color="auto"/>
              <w:bottom w:val="single" w:sz="6" w:space="0" w:color="auto"/>
              <w:right w:val="nil"/>
            </w:tcBorders>
            <w:hideMark/>
          </w:tcPr>
          <w:p w:rsidR="0031239A" w:rsidRPr="0031239A" w:rsidRDefault="0031239A" w:rsidP="0031239A">
            <w:pPr>
              <w:widowControl/>
              <w:autoSpaceDE/>
              <w:autoSpaceDN/>
              <w:spacing w:before="150" w:after="150"/>
              <w:jc w:val="center"/>
              <w:rPr>
                <w:sz w:val="24"/>
                <w:szCs w:val="24"/>
                <w:lang w:eastAsia="uk-UA"/>
              </w:rPr>
            </w:pPr>
            <w:r w:rsidRPr="0031239A">
              <w:rPr>
                <w:sz w:val="24"/>
                <w:szCs w:val="24"/>
                <w:lang w:eastAsia="uk-UA"/>
              </w:rPr>
              <w:t>Примітка</w:t>
            </w:r>
          </w:p>
        </w:tc>
      </w:tr>
    </w:tbl>
    <w:p w:rsidR="003C4605" w:rsidRDefault="003C4605">
      <w:pPr>
        <w:rPr>
          <w:b/>
          <w:sz w:val="24"/>
        </w:rPr>
      </w:pPr>
    </w:p>
    <w:p w:rsidR="0031239A" w:rsidRDefault="0031239A">
      <w:pPr>
        <w:rPr>
          <w:b/>
          <w:sz w:val="24"/>
        </w:rPr>
      </w:pPr>
    </w:p>
    <w:p w:rsidR="0031239A" w:rsidRDefault="0031239A">
      <w:pPr>
        <w:rPr>
          <w:b/>
          <w:sz w:val="24"/>
        </w:rPr>
      </w:pPr>
    </w:p>
    <w:p w:rsidR="0031239A" w:rsidRDefault="0031239A">
      <w:pPr>
        <w:rPr>
          <w:b/>
          <w:sz w:val="24"/>
        </w:rPr>
      </w:pPr>
    </w:p>
    <w:p w:rsidR="0031239A" w:rsidRDefault="0031239A">
      <w:pPr>
        <w:rPr>
          <w:b/>
          <w:sz w:val="24"/>
        </w:rPr>
      </w:pPr>
    </w:p>
    <w:p w:rsidR="0031239A" w:rsidRDefault="0031239A">
      <w:pPr>
        <w:rPr>
          <w:b/>
          <w:sz w:val="24"/>
        </w:rPr>
      </w:pPr>
    </w:p>
    <w:p w:rsidR="0031239A" w:rsidRDefault="0031239A">
      <w:pPr>
        <w:rPr>
          <w:b/>
          <w:sz w:val="24"/>
        </w:rPr>
      </w:pPr>
    </w:p>
    <w:p w:rsidR="0031239A" w:rsidRDefault="0031239A">
      <w:pPr>
        <w:rPr>
          <w:b/>
          <w:sz w:val="24"/>
        </w:rPr>
      </w:pPr>
    </w:p>
    <w:p w:rsidR="0031239A" w:rsidRDefault="0031239A">
      <w:pPr>
        <w:rPr>
          <w:b/>
          <w:sz w:val="24"/>
        </w:rPr>
      </w:pPr>
    </w:p>
    <w:p w:rsidR="0031239A" w:rsidRDefault="0031239A">
      <w:pPr>
        <w:rPr>
          <w:b/>
          <w:sz w:val="24"/>
        </w:rPr>
      </w:pPr>
    </w:p>
    <w:p w:rsidR="0031239A" w:rsidRDefault="0031239A">
      <w:pPr>
        <w:rPr>
          <w:b/>
          <w:sz w:val="24"/>
        </w:rPr>
      </w:pPr>
    </w:p>
    <w:p w:rsidR="0031239A" w:rsidRDefault="0031239A">
      <w:pPr>
        <w:rPr>
          <w:b/>
          <w:sz w:val="24"/>
        </w:rPr>
      </w:pPr>
    </w:p>
    <w:p w:rsidR="0031239A" w:rsidRDefault="0031239A">
      <w:pPr>
        <w:rPr>
          <w:b/>
          <w:sz w:val="24"/>
        </w:rPr>
      </w:pPr>
    </w:p>
    <w:p w:rsidR="0031239A" w:rsidRDefault="0031239A">
      <w:pPr>
        <w:rPr>
          <w:b/>
          <w:sz w:val="24"/>
        </w:rPr>
      </w:pPr>
    </w:p>
    <w:p w:rsidR="0031239A" w:rsidRDefault="0031239A">
      <w:pPr>
        <w:rPr>
          <w:b/>
          <w:sz w:val="24"/>
        </w:rPr>
      </w:pPr>
    </w:p>
    <w:p w:rsidR="0031239A" w:rsidRDefault="0031239A">
      <w:pPr>
        <w:rPr>
          <w:b/>
          <w:sz w:val="24"/>
        </w:rPr>
      </w:pPr>
    </w:p>
    <w:p w:rsidR="0031239A" w:rsidRDefault="0031239A">
      <w:pPr>
        <w:rPr>
          <w:b/>
          <w:sz w:val="24"/>
        </w:rPr>
      </w:pPr>
    </w:p>
    <w:p w:rsidR="0031239A" w:rsidRDefault="0031239A">
      <w:pPr>
        <w:rPr>
          <w:b/>
          <w:sz w:val="24"/>
        </w:rPr>
      </w:pPr>
    </w:p>
    <w:p w:rsidR="0031239A" w:rsidRDefault="0031239A">
      <w:pPr>
        <w:rPr>
          <w:b/>
          <w:sz w:val="24"/>
        </w:rPr>
      </w:pPr>
    </w:p>
    <w:p w:rsidR="0031239A" w:rsidRDefault="0031239A">
      <w:pPr>
        <w:rPr>
          <w:b/>
          <w:sz w:val="24"/>
        </w:rPr>
      </w:pPr>
    </w:p>
    <w:p w:rsidR="0031239A" w:rsidRDefault="0031239A">
      <w:pPr>
        <w:rPr>
          <w:b/>
          <w:sz w:val="24"/>
        </w:rPr>
      </w:pPr>
    </w:p>
    <w:p w:rsidR="0031239A" w:rsidRDefault="0031239A">
      <w:pPr>
        <w:rPr>
          <w:b/>
          <w:sz w:val="24"/>
        </w:rPr>
      </w:pPr>
    </w:p>
    <w:p w:rsidR="0031239A" w:rsidRDefault="0031239A">
      <w:pPr>
        <w:rPr>
          <w:b/>
          <w:sz w:val="24"/>
        </w:rPr>
      </w:pPr>
    </w:p>
    <w:p w:rsidR="0031239A" w:rsidRDefault="0031239A">
      <w:pPr>
        <w:rPr>
          <w:b/>
          <w:sz w:val="24"/>
        </w:rPr>
      </w:pPr>
    </w:p>
    <w:p w:rsidR="0031239A" w:rsidRDefault="0031239A">
      <w:pPr>
        <w:rPr>
          <w:b/>
          <w:sz w:val="24"/>
        </w:rPr>
      </w:pPr>
    </w:p>
    <w:p w:rsidR="0031239A" w:rsidRDefault="0031239A">
      <w:pPr>
        <w:rPr>
          <w:b/>
          <w:sz w:val="24"/>
        </w:rPr>
      </w:pPr>
    </w:p>
    <w:p w:rsidR="0031239A" w:rsidRDefault="0031239A">
      <w:pPr>
        <w:rPr>
          <w:b/>
          <w:sz w:val="24"/>
        </w:rPr>
      </w:pPr>
    </w:p>
    <w:p w:rsidR="0031239A" w:rsidRDefault="0031239A">
      <w:pPr>
        <w:rPr>
          <w:b/>
          <w:sz w:val="24"/>
        </w:rPr>
      </w:pPr>
    </w:p>
    <w:p w:rsidR="0031239A" w:rsidRDefault="0031239A">
      <w:pPr>
        <w:rPr>
          <w:b/>
          <w:sz w:val="24"/>
        </w:rPr>
      </w:pPr>
    </w:p>
    <w:p w:rsidR="0031239A" w:rsidRDefault="0031239A">
      <w:pPr>
        <w:rPr>
          <w:b/>
          <w:sz w:val="24"/>
        </w:rPr>
      </w:pPr>
    </w:p>
    <w:p w:rsidR="006813F0" w:rsidRDefault="006813F0">
      <w:pPr>
        <w:rPr>
          <w:b/>
          <w:sz w:val="24"/>
        </w:rPr>
      </w:pPr>
    </w:p>
    <w:p w:rsidR="0089548F" w:rsidRDefault="0089548F">
      <w:pPr>
        <w:pStyle w:val="TableParagraph"/>
        <w:rPr>
          <w:sz w:val="24"/>
        </w:rPr>
        <w:sectPr w:rsidR="0089548F" w:rsidSect="006A15DD">
          <w:pgSz w:w="11910" w:h="16840"/>
          <w:pgMar w:top="480" w:right="570" w:bottom="851" w:left="1418" w:header="708" w:footer="708" w:gutter="0"/>
          <w:cols w:space="720"/>
          <w:docGrid w:linePitch="299"/>
        </w:sectPr>
      </w:pPr>
    </w:p>
    <w:p w:rsidR="0089548F" w:rsidRPr="00810455" w:rsidRDefault="00B3650F" w:rsidP="00842376">
      <w:pPr>
        <w:spacing w:before="69" w:line="275" w:lineRule="exact"/>
        <w:ind w:firstLine="4678"/>
      </w:pPr>
      <w:r w:rsidRPr="00810455">
        <w:lastRenderedPageBreak/>
        <w:t>Додаток</w:t>
      </w:r>
      <w:r w:rsidRPr="00810455">
        <w:rPr>
          <w:spacing w:val="-3"/>
        </w:rPr>
        <w:t xml:space="preserve"> </w:t>
      </w:r>
      <w:r w:rsidR="00B72BB1" w:rsidRPr="00810455">
        <w:rPr>
          <w:spacing w:val="-10"/>
        </w:rPr>
        <w:t>4</w:t>
      </w:r>
    </w:p>
    <w:p w:rsidR="00842376" w:rsidRDefault="00842376" w:rsidP="00842376">
      <w:pPr>
        <w:adjustRightInd w:val="0"/>
        <w:ind w:firstLine="4678"/>
      </w:pPr>
      <w:r w:rsidRPr="00597A8A">
        <w:t xml:space="preserve">до конкурсної документації </w:t>
      </w:r>
      <w:r w:rsidRPr="00810455">
        <w:t>з</w:t>
      </w:r>
      <w:r w:rsidRPr="00810455">
        <w:rPr>
          <w:spacing w:val="-7"/>
        </w:rPr>
        <w:t xml:space="preserve"> </w:t>
      </w:r>
      <w:r w:rsidRPr="00810455">
        <w:t>визначення</w:t>
      </w:r>
    </w:p>
    <w:p w:rsidR="00842376" w:rsidRPr="00810455" w:rsidRDefault="00842376" w:rsidP="00842376">
      <w:pPr>
        <w:adjustRightInd w:val="0"/>
        <w:ind w:firstLine="4678"/>
      </w:pPr>
      <w:r w:rsidRPr="00810455">
        <w:t>суб’єктів</w:t>
      </w:r>
      <w:r w:rsidRPr="00810455">
        <w:rPr>
          <w:spacing w:val="-6"/>
        </w:rPr>
        <w:t xml:space="preserve"> </w:t>
      </w:r>
      <w:r w:rsidRPr="00810455">
        <w:t>господарювання</w:t>
      </w:r>
      <w:r w:rsidRPr="00810455">
        <w:rPr>
          <w:spacing w:val="-7"/>
        </w:rPr>
        <w:t xml:space="preserve"> </w:t>
      </w:r>
      <w:r w:rsidRPr="00810455">
        <w:t>на</w:t>
      </w:r>
      <w:r w:rsidRPr="00810455">
        <w:rPr>
          <w:spacing w:val="-4"/>
        </w:rPr>
        <w:t xml:space="preserve"> </w:t>
      </w:r>
      <w:r w:rsidRPr="00810455">
        <w:t>здійснення операцій</w:t>
      </w:r>
    </w:p>
    <w:p w:rsidR="00842376" w:rsidRPr="00810455" w:rsidRDefault="00842376" w:rsidP="00842376">
      <w:pPr>
        <w:adjustRightInd w:val="0"/>
        <w:ind w:firstLine="4678"/>
      </w:pPr>
      <w:r w:rsidRPr="00810455">
        <w:t>із збирання та перевезення побутових відходів на</w:t>
      </w:r>
    </w:p>
    <w:p w:rsidR="00842376" w:rsidRPr="00810455" w:rsidRDefault="00842376" w:rsidP="00842376">
      <w:pPr>
        <w:adjustRightInd w:val="0"/>
        <w:ind w:firstLine="4678"/>
      </w:pPr>
      <w:r w:rsidRPr="00810455">
        <w:t xml:space="preserve">території Павлоградської </w:t>
      </w:r>
      <w:r w:rsidRPr="00810455">
        <w:rPr>
          <w:spacing w:val="-16"/>
        </w:rPr>
        <w:t xml:space="preserve"> </w:t>
      </w:r>
      <w:r w:rsidRPr="00810455">
        <w:t>міської</w:t>
      </w:r>
      <w:r w:rsidRPr="00810455">
        <w:rPr>
          <w:spacing w:val="-16"/>
        </w:rPr>
        <w:t xml:space="preserve"> </w:t>
      </w:r>
      <w:r w:rsidRPr="00810455">
        <w:t>територіальної</w:t>
      </w:r>
      <w:r w:rsidRPr="00810455">
        <w:rPr>
          <w:spacing w:val="-16"/>
        </w:rPr>
        <w:t xml:space="preserve"> </w:t>
      </w:r>
      <w:r w:rsidRPr="00810455">
        <w:rPr>
          <w:spacing w:val="-2"/>
        </w:rPr>
        <w:t>громади</w:t>
      </w:r>
    </w:p>
    <w:p w:rsidR="00842376" w:rsidRPr="00597A8A" w:rsidRDefault="00842376" w:rsidP="00842376">
      <w:pPr>
        <w:adjustRightInd w:val="0"/>
      </w:pPr>
    </w:p>
    <w:p w:rsidR="0089548F" w:rsidRDefault="0089548F">
      <w:pPr>
        <w:pStyle w:val="a3"/>
        <w:ind w:left="0"/>
        <w:jc w:val="left"/>
        <w:rPr>
          <w:b/>
        </w:rPr>
      </w:pPr>
    </w:p>
    <w:p w:rsidR="0089548F" w:rsidRDefault="000F7C28">
      <w:pPr>
        <w:pStyle w:val="a3"/>
        <w:ind w:left="286"/>
        <w:jc w:val="center"/>
      </w:pPr>
      <w:r>
        <w:t>ПРОЄКТ ДОГОВОРУ</w:t>
      </w:r>
    </w:p>
    <w:p w:rsidR="0089548F" w:rsidRDefault="00B3650F">
      <w:pPr>
        <w:pStyle w:val="a3"/>
        <w:ind w:left="1780" w:right="1499" w:firstLine="5"/>
        <w:jc w:val="center"/>
      </w:pPr>
      <w:r>
        <w:t>між організатором конкурсу та суб’єктом господарювання на здійснення</w:t>
      </w:r>
      <w:r>
        <w:rPr>
          <w:spacing w:val="-6"/>
        </w:rPr>
        <w:t xml:space="preserve"> </w:t>
      </w:r>
      <w:r>
        <w:t>операцій</w:t>
      </w:r>
      <w:r>
        <w:rPr>
          <w:spacing w:val="-6"/>
        </w:rPr>
        <w:t xml:space="preserve"> </w:t>
      </w:r>
      <w:r>
        <w:t>із</w:t>
      </w:r>
      <w:r>
        <w:rPr>
          <w:spacing w:val="-8"/>
        </w:rPr>
        <w:t xml:space="preserve"> </w:t>
      </w:r>
      <w:r>
        <w:t>збирання</w:t>
      </w:r>
      <w:r>
        <w:rPr>
          <w:spacing w:val="-6"/>
        </w:rPr>
        <w:t xml:space="preserve"> </w:t>
      </w:r>
      <w:r>
        <w:t>та</w:t>
      </w:r>
      <w:r>
        <w:rPr>
          <w:spacing w:val="-6"/>
        </w:rPr>
        <w:t xml:space="preserve"> </w:t>
      </w:r>
      <w:r>
        <w:t>перевезення</w:t>
      </w:r>
      <w:r>
        <w:rPr>
          <w:spacing w:val="-6"/>
        </w:rPr>
        <w:t xml:space="preserve"> </w:t>
      </w:r>
      <w:r>
        <w:t>побутових</w:t>
      </w:r>
      <w:r>
        <w:rPr>
          <w:spacing w:val="-4"/>
        </w:rPr>
        <w:t xml:space="preserve"> </w:t>
      </w:r>
      <w:r>
        <w:t>відходів</w:t>
      </w:r>
    </w:p>
    <w:p w:rsidR="0089548F" w:rsidRDefault="0089548F">
      <w:pPr>
        <w:pStyle w:val="a3"/>
        <w:spacing w:before="4"/>
        <w:ind w:left="0"/>
        <w:jc w:val="left"/>
        <w:rPr>
          <w:sz w:val="11"/>
        </w:rPr>
      </w:pPr>
    </w:p>
    <w:tbl>
      <w:tblPr>
        <w:tblStyle w:val="TableNormal"/>
        <w:tblW w:w="0" w:type="auto"/>
        <w:tblInd w:w="384" w:type="dxa"/>
        <w:tblLayout w:type="fixed"/>
        <w:tblLook w:val="01E0" w:firstRow="1" w:lastRow="1" w:firstColumn="1" w:lastColumn="1" w:noHBand="0" w:noVBand="0"/>
      </w:tblPr>
      <w:tblGrid>
        <w:gridCol w:w="5125"/>
        <w:gridCol w:w="4045"/>
      </w:tblGrid>
      <w:tr w:rsidR="0089548F">
        <w:trPr>
          <w:trHeight w:val="496"/>
        </w:trPr>
        <w:tc>
          <w:tcPr>
            <w:tcW w:w="5125" w:type="dxa"/>
          </w:tcPr>
          <w:p w:rsidR="0089548F" w:rsidRDefault="0089548F">
            <w:pPr>
              <w:pStyle w:val="TableParagraph"/>
              <w:spacing w:before="30" w:after="1"/>
              <w:rPr>
                <w:sz w:val="20"/>
              </w:rPr>
            </w:pPr>
          </w:p>
          <w:p w:rsidR="0089548F" w:rsidRDefault="00B3650F">
            <w:pPr>
              <w:pStyle w:val="TableParagraph"/>
              <w:spacing w:line="20" w:lineRule="exact"/>
              <w:ind w:left="50"/>
              <w:rPr>
                <w:sz w:val="2"/>
              </w:rPr>
            </w:pPr>
            <w:r>
              <w:rPr>
                <w:noProof/>
                <w:sz w:val="2"/>
                <w:lang w:eastAsia="uk-UA"/>
              </w:rPr>
              <mc:AlternateContent>
                <mc:Choice Requires="wpg">
                  <w:drawing>
                    <wp:inline distT="0" distB="0" distL="0" distR="0">
                      <wp:extent cx="2362200" cy="6350"/>
                      <wp:effectExtent l="9525" t="0" r="0"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62200" cy="6350"/>
                                <a:chOff x="0" y="0"/>
                                <a:chExt cx="2362200" cy="6350"/>
                              </a:xfrm>
                            </wpg:grpSpPr>
                            <wps:wsp>
                              <wps:cNvPr id="3" name="Graphic 3"/>
                              <wps:cNvSpPr/>
                              <wps:spPr>
                                <a:xfrm>
                                  <a:off x="0" y="3093"/>
                                  <a:ext cx="2362200" cy="1270"/>
                                </a:xfrm>
                                <a:custGeom>
                                  <a:avLst/>
                                  <a:gdLst/>
                                  <a:ahLst/>
                                  <a:cxnLst/>
                                  <a:rect l="l" t="t" r="r" b="b"/>
                                  <a:pathLst>
                                    <a:path w="2362200">
                                      <a:moveTo>
                                        <a:pt x="0" y="0"/>
                                      </a:moveTo>
                                      <a:lnTo>
                                        <a:pt x="23622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B9229C1" id="Group 2" o:spid="_x0000_s1026" style="width:186pt;height:.5pt;mso-position-horizontal-relative:char;mso-position-vertical-relative:line" coordsize="2362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">
                      <v:shape id="Graphic 3" o:spid="_x0000_s1027" style="position:absolute;top:30;width:23622;height:13;visibility:visible;mso-wrap-style:square;v-text-anchor:top" coordsize="2362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" path="m,l2362200,e" filled="f" strokeweight=".17183mm">
                        <v:path arrowok="t"/>
                      </v:shape>
                      <w10:anchorlock/>
                    </v:group>
                  </w:pict>
                </mc:Fallback>
              </mc:AlternateContent>
            </w:r>
          </w:p>
          <w:p w:rsidR="0089548F" w:rsidRDefault="00B3650F">
            <w:pPr>
              <w:pStyle w:val="TableParagraph"/>
              <w:spacing w:line="196" w:lineRule="exact"/>
              <w:ind w:left="503"/>
              <w:rPr>
                <w:sz w:val="20"/>
              </w:rPr>
            </w:pPr>
            <w:r>
              <w:rPr>
                <w:spacing w:val="-2"/>
                <w:sz w:val="20"/>
              </w:rPr>
              <w:t>(найменування</w:t>
            </w:r>
            <w:r>
              <w:rPr>
                <w:spacing w:val="8"/>
                <w:sz w:val="20"/>
              </w:rPr>
              <w:t xml:space="preserve"> </w:t>
            </w:r>
            <w:r>
              <w:rPr>
                <w:spacing w:val="-2"/>
                <w:sz w:val="20"/>
              </w:rPr>
              <w:t>населеного</w:t>
            </w:r>
            <w:r>
              <w:rPr>
                <w:spacing w:val="10"/>
                <w:sz w:val="20"/>
              </w:rPr>
              <w:t xml:space="preserve"> </w:t>
            </w:r>
            <w:r>
              <w:rPr>
                <w:spacing w:val="-2"/>
                <w:sz w:val="20"/>
              </w:rPr>
              <w:t>пункту)</w:t>
            </w:r>
          </w:p>
        </w:tc>
        <w:tc>
          <w:tcPr>
            <w:tcW w:w="4045" w:type="dxa"/>
          </w:tcPr>
          <w:p w:rsidR="0089548F" w:rsidRDefault="00B3650F">
            <w:pPr>
              <w:pStyle w:val="TableParagraph"/>
              <w:tabs>
                <w:tab w:val="left" w:pos="3390"/>
                <w:tab w:val="left" w:pos="3810"/>
              </w:tabs>
              <w:spacing w:line="266" w:lineRule="exact"/>
              <w:ind w:left="2015"/>
              <w:rPr>
                <w:sz w:val="24"/>
              </w:rPr>
            </w:pPr>
            <w:r>
              <w:rPr>
                <w:noProof/>
                <w:sz w:val="24"/>
                <w:lang w:eastAsia="uk-UA"/>
              </w:rPr>
              <mc:AlternateContent>
                <mc:Choice Requires="wpg">
                  <w:drawing>
                    <wp:anchor distT="0" distB="0" distL="0" distR="0" simplePos="0" relativeHeight="485886464" behindDoc="1" locked="0" layoutInCell="1" allowOverlap="1">
                      <wp:simplePos x="0" y="0"/>
                      <wp:positionH relativeFrom="column">
                        <wp:posOffset>860590</wp:posOffset>
                      </wp:positionH>
                      <wp:positionV relativeFrom="paragraph">
                        <wp:posOffset>162537</wp:posOffset>
                      </wp:positionV>
                      <wp:extent cx="381000" cy="635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000" cy="6350"/>
                                <a:chOff x="0" y="0"/>
                                <a:chExt cx="381000" cy="6350"/>
                              </a:xfrm>
                            </wpg:grpSpPr>
                            <wps:wsp>
                              <wps:cNvPr id="5" name="Graphic 5"/>
                              <wps:cNvSpPr/>
                              <wps:spPr>
                                <a:xfrm>
                                  <a:off x="0" y="3093"/>
                                  <a:ext cx="381000" cy="1270"/>
                                </a:xfrm>
                                <a:custGeom>
                                  <a:avLst/>
                                  <a:gdLst/>
                                  <a:ahLst/>
                                  <a:cxnLst/>
                                  <a:rect l="l" t="t" r="r" b="b"/>
                                  <a:pathLst>
                                    <a:path w="381000">
                                      <a:moveTo>
                                        <a:pt x="0" y="0"/>
                                      </a:moveTo>
                                      <a:lnTo>
                                        <a:pt x="381000" y="0"/>
                                      </a:lnTo>
                                    </a:path>
                                  </a:pathLst>
                                </a:custGeom>
                                <a:ln w="618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8DD878D" id="Group 4" o:spid="_x0000_s1026" style="position:absolute;margin-left:67.75pt;margin-top:12.8pt;width:30pt;height:.5pt;z-index:-17430016;mso-wrap-distance-left:0;mso-wrap-distance-right:0" coordsize="3810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">
                      <v:shape id="Graphic 5" o:spid="_x0000_s1027" style="position:absolute;top:3093;width:381000;height:1270;visibility:visible;mso-wrap-style:square;v-text-anchor:top" coordsize="381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" path="m,l381000,e" filled="f" strokeweight=".17183mm">
                        <v:path arrowok="t"/>
                      </v:shape>
                    </v:group>
                  </w:pict>
                </mc:Fallback>
              </mc:AlternateContent>
            </w:r>
            <w:r>
              <w:rPr>
                <w:sz w:val="24"/>
                <w:u w:val="single"/>
              </w:rPr>
              <w:tab/>
            </w:r>
            <w:r>
              <w:rPr>
                <w:sz w:val="24"/>
                <w:u w:val="single"/>
              </w:rPr>
              <w:tab/>
            </w:r>
            <w:r>
              <w:rPr>
                <w:spacing w:val="-5"/>
                <w:sz w:val="24"/>
              </w:rPr>
              <w:t>р.</w:t>
            </w:r>
          </w:p>
        </w:tc>
      </w:tr>
    </w:tbl>
    <w:p w:rsidR="0089548F" w:rsidRDefault="0089548F">
      <w:pPr>
        <w:pStyle w:val="a3"/>
        <w:ind w:left="0"/>
        <w:jc w:val="left"/>
        <w:rPr>
          <w:sz w:val="20"/>
        </w:rPr>
      </w:pPr>
    </w:p>
    <w:p w:rsidR="0089548F" w:rsidRDefault="0089548F">
      <w:pPr>
        <w:pStyle w:val="a3"/>
        <w:ind w:left="0"/>
        <w:jc w:val="left"/>
        <w:rPr>
          <w:sz w:val="20"/>
        </w:rPr>
      </w:pPr>
    </w:p>
    <w:p w:rsidR="0089548F" w:rsidRDefault="00B3650F">
      <w:pPr>
        <w:pStyle w:val="a3"/>
        <w:spacing w:before="52"/>
        <w:ind w:left="0"/>
        <w:jc w:val="left"/>
        <w:rPr>
          <w:sz w:val="20"/>
        </w:rPr>
      </w:pPr>
      <w:r>
        <w:rPr>
          <w:noProof/>
          <w:sz w:val="20"/>
          <w:lang w:eastAsia="uk-UA"/>
        </w:rPr>
        <mc:AlternateContent>
          <mc:Choice Requires="wps">
            <w:drawing>
              <wp:anchor distT="0" distB="0" distL="0" distR="0" simplePos="0" relativeHeight="487588864" behindDoc="1" locked="0" layoutInCell="1" allowOverlap="1">
                <wp:simplePos x="0" y="0"/>
                <wp:positionH relativeFrom="page">
                  <wp:posOffset>1440433</wp:posOffset>
                </wp:positionH>
                <wp:positionV relativeFrom="paragraph">
                  <wp:posOffset>194758</wp:posOffset>
                </wp:positionV>
                <wp:extent cx="5401945" cy="762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01945" cy="7620"/>
                        </a:xfrm>
                        <a:custGeom>
                          <a:avLst/>
                          <a:gdLst/>
                          <a:ahLst/>
                          <a:cxnLst/>
                          <a:rect l="l" t="t" r="r" b="b"/>
                          <a:pathLst>
                            <a:path w="5401945" h="7620">
                              <a:moveTo>
                                <a:pt x="5401945" y="0"/>
                              </a:moveTo>
                              <a:lnTo>
                                <a:pt x="0" y="0"/>
                              </a:lnTo>
                              <a:lnTo>
                                <a:pt x="0" y="7620"/>
                              </a:lnTo>
                              <a:lnTo>
                                <a:pt x="5401945" y="7620"/>
                              </a:lnTo>
                              <a:lnTo>
                                <a:pt x="540194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6EFC42" id="Graphic 6" o:spid="_x0000_s1026" style="position:absolute;margin-left:113.4pt;margin-top:15.35pt;width:425.35pt;height:.6pt;z-index:-15727616;visibility:visible;mso-wrap-style:square;mso-wrap-distance-left:0;mso-wrap-distance-top:0;mso-wrap-distance-right:0;mso-wrap-distance-bottom:0;mso-position-horizontal:absolute;mso-position-horizontal-relative:page;mso-position-vertical:absolute;mso-position-vertical-relative:text;v-text-anchor:top" coordsize="540194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" path="m5401945,l,,,7620r5401945,l5401945,xe" fillcolor="black" stroked="f">
                <v:path arrowok="t"/>
                <w10:wrap type="topAndBottom" anchorx="page"/>
              </v:shape>
            </w:pict>
          </mc:Fallback>
        </mc:AlternateContent>
      </w:r>
    </w:p>
    <w:p w:rsidR="0089548F" w:rsidRDefault="00B3650F">
      <w:pPr>
        <w:spacing w:before="15" w:line="230" w:lineRule="exact"/>
        <w:ind w:left="3871"/>
        <w:rPr>
          <w:sz w:val="20"/>
        </w:rPr>
      </w:pPr>
      <w:r>
        <w:rPr>
          <w:spacing w:val="-2"/>
          <w:sz w:val="20"/>
        </w:rPr>
        <w:t>(найменування</w:t>
      </w:r>
      <w:r>
        <w:rPr>
          <w:spacing w:val="9"/>
          <w:sz w:val="20"/>
        </w:rPr>
        <w:t xml:space="preserve"> </w:t>
      </w:r>
      <w:r>
        <w:rPr>
          <w:spacing w:val="-2"/>
          <w:sz w:val="20"/>
        </w:rPr>
        <w:t>організатора</w:t>
      </w:r>
      <w:r>
        <w:rPr>
          <w:spacing w:val="14"/>
          <w:sz w:val="20"/>
        </w:rPr>
        <w:t xml:space="preserve"> </w:t>
      </w:r>
      <w:r>
        <w:rPr>
          <w:spacing w:val="-2"/>
          <w:sz w:val="20"/>
        </w:rPr>
        <w:t>конкурсу)</w:t>
      </w:r>
    </w:p>
    <w:p w:rsidR="0089548F" w:rsidRDefault="00B3650F">
      <w:pPr>
        <w:pStyle w:val="a3"/>
        <w:tabs>
          <w:tab w:val="left" w:pos="9555"/>
        </w:tabs>
        <w:spacing w:line="276" w:lineRule="exact"/>
        <w:jc w:val="left"/>
      </w:pPr>
      <w:r>
        <w:t xml:space="preserve">в особі </w:t>
      </w:r>
      <w:r>
        <w:rPr>
          <w:u w:val="single"/>
        </w:rPr>
        <w:tab/>
      </w:r>
    </w:p>
    <w:p w:rsidR="0089548F" w:rsidRDefault="00B3650F">
      <w:pPr>
        <w:spacing w:before="2"/>
        <w:ind w:left="3521"/>
        <w:rPr>
          <w:sz w:val="20"/>
        </w:rPr>
      </w:pPr>
      <w:r>
        <w:rPr>
          <w:sz w:val="20"/>
        </w:rPr>
        <w:t>(посада,</w:t>
      </w:r>
      <w:r>
        <w:rPr>
          <w:spacing w:val="-6"/>
          <w:sz w:val="20"/>
        </w:rPr>
        <w:t xml:space="preserve"> </w:t>
      </w:r>
      <w:r>
        <w:rPr>
          <w:sz w:val="20"/>
        </w:rPr>
        <w:t>прізвище,</w:t>
      </w:r>
      <w:r>
        <w:rPr>
          <w:spacing w:val="-5"/>
          <w:sz w:val="20"/>
        </w:rPr>
        <w:t xml:space="preserve"> </w:t>
      </w:r>
      <w:r>
        <w:rPr>
          <w:sz w:val="20"/>
        </w:rPr>
        <w:t>ім’я</w:t>
      </w:r>
      <w:r>
        <w:rPr>
          <w:spacing w:val="-7"/>
          <w:sz w:val="20"/>
        </w:rPr>
        <w:t xml:space="preserve"> </w:t>
      </w:r>
      <w:r>
        <w:rPr>
          <w:sz w:val="20"/>
        </w:rPr>
        <w:t>та</w:t>
      </w:r>
      <w:r>
        <w:rPr>
          <w:spacing w:val="-4"/>
          <w:sz w:val="20"/>
        </w:rPr>
        <w:t xml:space="preserve"> </w:t>
      </w:r>
      <w:r>
        <w:rPr>
          <w:sz w:val="20"/>
        </w:rPr>
        <w:t>по</w:t>
      </w:r>
      <w:r>
        <w:rPr>
          <w:spacing w:val="-3"/>
          <w:sz w:val="20"/>
        </w:rPr>
        <w:t xml:space="preserve"> </w:t>
      </w:r>
      <w:r>
        <w:rPr>
          <w:sz w:val="20"/>
        </w:rPr>
        <w:t>батькові</w:t>
      </w:r>
      <w:r>
        <w:rPr>
          <w:spacing w:val="-7"/>
          <w:sz w:val="20"/>
        </w:rPr>
        <w:t xml:space="preserve"> </w:t>
      </w:r>
      <w:r>
        <w:rPr>
          <w:sz w:val="20"/>
        </w:rPr>
        <w:t>(за</w:t>
      </w:r>
      <w:r>
        <w:rPr>
          <w:spacing w:val="-6"/>
          <w:sz w:val="20"/>
        </w:rPr>
        <w:t xml:space="preserve"> </w:t>
      </w:r>
      <w:r>
        <w:rPr>
          <w:spacing w:val="-2"/>
          <w:sz w:val="20"/>
        </w:rPr>
        <w:t>наявності)</w:t>
      </w:r>
    </w:p>
    <w:p w:rsidR="0089548F" w:rsidRDefault="00B3650F">
      <w:pPr>
        <w:spacing w:line="275" w:lineRule="exact"/>
        <w:ind w:left="9500"/>
        <w:rPr>
          <w:sz w:val="24"/>
        </w:rPr>
      </w:pPr>
      <w:r>
        <w:rPr>
          <w:noProof/>
          <w:sz w:val="24"/>
          <w:lang w:eastAsia="uk-UA"/>
        </w:rPr>
        <mc:AlternateContent>
          <mc:Choice Requires="wps">
            <w:drawing>
              <wp:anchor distT="0" distB="0" distL="0" distR="0" simplePos="0" relativeHeight="15734272" behindDoc="0" locked="0" layoutInCell="1" allowOverlap="1">
                <wp:simplePos x="0" y="0"/>
                <wp:positionH relativeFrom="page">
                  <wp:posOffset>1080820</wp:posOffset>
                </wp:positionH>
                <wp:positionV relativeFrom="paragraph">
                  <wp:posOffset>158360</wp:posOffset>
                </wp:positionV>
                <wp:extent cx="5761990" cy="762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1990" cy="7620"/>
                        </a:xfrm>
                        <a:custGeom>
                          <a:avLst/>
                          <a:gdLst/>
                          <a:ahLst/>
                          <a:cxnLst/>
                          <a:rect l="l" t="t" r="r" b="b"/>
                          <a:pathLst>
                            <a:path w="5761990" h="7620">
                              <a:moveTo>
                                <a:pt x="5761609" y="0"/>
                              </a:moveTo>
                              <a:lnTo>
                                <a:pt x="0" y="0"/>
                              </a:lnTo>
                              <a:lnTo>
                                <a:pt x="0" y="7620"/>
                              </a:lnTo>
                              <a:lnTo>
                                <a:pt x="5761609" y="7620"/>
                              </a:lnTo>
                              <a:lnTo>
                                <a:pt x="57616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6E5CB2" id="Graphic 7" o:spid="_x0000_s1026" style="position:absolute;margin-left:85.1pt;margin-top:12.45pt;width:453.7pt;height:.6pt;z-index:15734272;visibility:visible;mso-wrap-style:square;mso-wrap-distance-left:0;mso-wrap-distance-top:0;mso-wrap-distance-right:0;mso-wrap-distance-bottom:0;mso-position-horizontal:absolute;mso-position-horizontal-relative:page;mso-position-vertical:absolute;mso-position-vertical-relative:text;v-text-anchor:top" coordsize="57619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" path="m5761609,l,,,7620r5761609,l5761609,xe" fillcolor="black" stroked="f">
                <v:path arrowok="t"/>
                <w10:wrap anchorx="page"/>
              </v:shape>
            </w:pict>
          </mc:Fallback>
        </mc:AlternateContent>
      </w:r>
      <w:r>
        <w:rPr>
          <w:spacing w:val="-10"/>
          <w:sz w:val="24"/>
        </w:rPr>
        <w:t>,</w:t>
      </w:r>
    </w:p>
    <w:p w:rsidR="0089548F" w:rsidRDefault="00B3650F">
      <w:pPr>
        <w:pStyle w:val="a3"/>
        <w:spacing w:before="120"/>
        <w:jc w:val="left"/>
      </w:pPr>
      <w:r>
        <w:t>що</w:t>
      </w:r>
      <w:r>
        <w:rPr>
          <w:spacing w:val="-5"/>
        </w:rPr>
        <w:t xml:space="preserve"> </w:t>
      </w:r>
      <w:r>
        <w:t>діє</w:t>
      </w:r>
      <w:r>
        <w:rPr>
          <w:spacing w:val="-3"/>
        </w:rPr>
        <w:t xml:space="preserve"> </w:t>
      </w:r>
      <w:r>
        <w:t>на</w:t>
      </w:r>
      <w:r>
        <w:rPr>
          <w:spacing w:val="-3"/>
        </w:rPr>
        <w:t xml:space="preserve"> </w:t>
      </w:r>
      <w:r>
        <w:t>підставі</w:t>
      </w:r>
      <w:r>
        <w:rPr>
          <w:spacing w:val="-3"/>
        </w:rPr>
        <w:t xml:space="preserve"> </w:t>
      </w:r>
      <w:r>
        <w:t>Законів</w:t>
      </w:r>
      <w:r>
        <w:rPr>
          <w:spacing w:val="-3"/>
        </w:rPr>
        <w:t xml:space="preserve"> </w:t>
      </w:r>
      <w:r>
        <w:t>України</w:t>
      </w:r>
      <w:r>
        <w:rPr>
          <w:spacing w:val="-3"/>
        </w:rPr>
        <w:t xml:space="preserve"> </w:t>
      </w:r>
      <w:r>
        <w:t>“Про</w:t>
      </w:r>
      <w:r>
        <w:rPr>
          <w:spacing w:val="-2"/>
        </w:rPr>
        <w:t xml:space="preserve"> </w:t>
      </w:r>
      <w:r>
        <w:t>місцеве</w:t>
      </w:r>
      <w:r>
        <w:rPr>
          <w:spacing w:val="-4"/>
        </w:rPr>
        <w:t xml:space="preserve"> </w:t>
      </w:r>
      <w:r>
        <w:t>самоврядування</w:t>
      </w:r>
      <w:r>
        <w:rPr>
          <w:spacing w:val="-3"/>
        </w:rPr>
        <w:t xml:space="preserve"> </w:t>
      </w:r>
      <w:r>
        <w:t>в</w:t>
      </w:r>
      <w:r>
        <w:rPr>
          <w:spacing w:val="-3"/>
        </w:rPr>
        <w:t xml:space="preserve"> </w:t>
      </w:r>
      <w:r>
        <w:rPr>
          <w:spacing w:val="-2"/>
        </w:rPr>
        <w:t>Україні”,</w:t>
      </w:r>
    </w:p>
    <w:p w:rsidR="0089548F" w:rsidRDefault="00B3650F">
      <w:pPr>
        <w:pStyle w:val="a3"/>
        <w:tabs>
          <w:tab w:val="left" w:pos="9555"/>
        </w:tabs>
        <w:spacing w:before="120"/>
        <w:jc w:val="left"/>
      </w:pPr>
      <w:r>
        <w:t>“Про управління</w:t>
      </w:r>
      <w:r>
        <w:rPr>
          <w:spacing w:val="-1"/>
        </w:rPr>
        <w:t xml:space="preserve"> </w:t>
      </w:r>
      <w:r>
        <w:t>відходами”</w:t>
      </w:r>
      <w:r>
        <w:rPr>
          <w:spacing w:val="-2"/>
        </w:rPr>
        <w:t xml:space="preserve"> </w:t>
      </w:r>
      <w:r>
        <w:t>(далі -</w:t>
      </w:r>
      <w:r>
        <w:rPr>
          <w:spacing w:val="-2"/>
        </w:rPr>
        <w:t xml:space="preserve"> </w:t>
      </w:r>
      <w:r>
        <w:t>замовник),</w:t>
      </w:r>
      <w:r>
        <w:rPr>
          <w:spacing w:val="-5"/>
        </w:rPr>
        <w:t xml:space="preserve"> </w:t>
      </w:r>
      <w:r>
        <w:t>з</w:t>
      </w:r>
      <w:r>
        <w:rPr>
          <w:spacing w:val="-1"/>
        </w:rPr>
        <w:t xml:space="preserve"> </w:t>
      </w:r>
      <w:r>
        <w:t>однієї</w:t>
      </w:r>
      <w:r>
        <w:rPr>
          <w:spacing w:val="-1"/>
        </w:rPr>
        <w:t xml:space="preserve"> </w:t>
      </w:r>
      <w:r>
        <w:t>сторони,</w:t>
      </w:r>
      <w:r>
        <w:rPr>
          <w:spacing w:val="-4"/>
        </w:rPr>
        <w:t xml:space="preserve"> </w:t>
      </w:r>
      <w:r>
        <w:t xml:space="preserve">і </w:t>
      </w:r>
      <w:r>
        <w:rPr>
          <w:u w:val="single"/>
        </w:rPr>
        <w:tab/>
      </w:r>
    </w:p>
    <w:p w:rsidR="0089548F" w:rsidRDefault="00B3650F">
      <w:pPr>
        <w:pStyle w:val="a3"/>
        <w:spacing w:before="116"/>
        <w:ind w:left="0"/>
        <w:jc w:val="left"/>
        <w:rPr>
          <w:sz w:val="20"/>
        </w:rPr>
      </w:pPr>
      <w:r>
        <w:rPr>
          <w:noProof/>
          <w:sz w:val="20"/>
          <w:lang w:eastAsia="uk-UA"/>
        </w:rPr>
        <mc:AlternateContent>
          <mc:Choice Requires="wps">
            <w:drawing>
              <wp:anchor distT="0" distB="0" distL="0" distR="0" simplePos="0" relativeHeight="487589376" behindDoc="1" locked="0" layoutInCell="1" allowOverlap="1">
                <wp:simplePos x="0" y="0"/>
                <wp:positionH relativeFrom="page">
                  <wp:posOffset>1080820</wp:posOffset>
                </wp:positionH>
                <wp:positionV relativeFrom="paragraph">
                  <wp:posOffset>235288</wp:posOffset>
                </wp:positionV>
                <wp:extent cx="5761990" cy="762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1990" cy="7620"/>
                        </a:xfrm>
                        <a:custGeom>
                          <a:avLst/>
                          <a:gdLst/>
                          <a:ahLst/>
                          <a:cxnLst/>
                          <a:rect l="l" t="t" r="r" b="b"/>
                          <a:pathLst>
                            <a:path w="5761990" h="7620">
                              <a:moveTo>
                                <a:pt x="5761609" y="0"/>
                              </a:moveTo>
                              <a:lnTo>
                                <a:pt x="0" y="0"/>
                              </a:lnTo>
                              <a:lnTo>
                                <a:pt x="0" y="7620"/>
                              </a:lnTo>
                              <a:lnTo>
                                <a:pt x="5761609" y="7620"/>
                              </a:lnTo>
                              <a:lnTo>
                                <a:pt x="57616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E60E00" id="Graphic 8" o:spid="_x0000_s1026" style="position:absolute;margin-left:85.1pt;margin-top:18.55pt;width:453.7pt;height:.6pt;z-index:-15727104;visibility:visible;mso-wrap-style:square;mso-wrap-distance-left:0;mso-wrap-distance-top:0;mso-wrap-distance-right:0;mso-wrap-distance-bottom:0;mso-position-horizontal:absolute;mso-position-horizontal-relative:page;mso-position-vertical:absolute;mso-position-vertical-relative:text;v-text-anchor:top" coordsize="57619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" path="m5761609,l,,,7620r5761609,l5761609,xe" fillcolor="black" stroked="f">
                <v:path arrowok="t"/>
                <w10:wrap type="topAndBottom" anchorx="page"/>
              </v:shape>
            </w:pict>
          </mc:Fallback>
        </mc:AlternateContent>
      </w:r>
    </w:p>
    <w:p w:rsidR="0089548F" w:rsidRDefault="00B3650F">
      <w:pPr>
        <w:spacing w:before="15"/>
        <w:ind w:left="847"/>
        <w:jc w:val="center"/>
        <w:rPr>
          <w:sz w:val="20"/>
        </w:rPr>
      </w:pPr>
      <w:r>
        <w:rPr>
          <w:sz w:val="20"/>
        </w:rPr>
        <w:t>(найменування</w:t>
      </w:r>
      <w:r>
        <w:rPr>
          <w:spacing w:val="-12"/>
          <w:sz w:val="20"/>
        </w:rPr>
        <w:t xml:space="preserve"> </w:t>
      </w:r>
      <w:r>
        <w:rPr>
          <w:sz w:val="20"/>
        </w:rPr>
        <w:t>суб’єкта</w:t>
      </w:r>
      <w:r>
        <w:rPr>
          <w:spacing w:val="-11"/>
          <w:sz w:val="20"/>
        </w:rPr>
        <w:t xml:space="preserve"> </w:t>
      </w:r>
      <w:r>
        <w:rPr>
          <w:sz w:val="20"/>
        </w:rPr>
        <w:t>господарювання,</w:t>
      </w:r>
      <w:r>
        <w:rPr>
          <w:spacing w:val="-11"/>
          <w:sz w:val="20"/>
        </w:rPr>
        <w:t xml:space="preserve"> </w:t>
      </w:r>
      <w:r>
        <w:rPr>
          <w:sz w:val="20"/>
        </w:rPr>
        <w:t>якого</w:t>
      </w:r>
      <w:r>
        <w:rPr>
          <w:spacing w:val="-10"/>
          <w:sz w:val="20"/>
        </w:rPr>
        <w:t xml:space="preserve"> </w:t>
      </w:r>
      <w:r>
        <w:rPr>
          <w:sz w:val="20"/>
        </w:rPr>
        <w:t>визначено</w:t>
      </w:r>
      <w:r>
        <w:rPr>
          <w:spacing w:val="-10"/>
          <w:sz w:val="20"/>
        </w:rPr>
        <w:t xml:space="preserve"> </w:t>
      </w:r>
      <w:r>
        <w:rPr>
          <w:sz w:val="20"/>
        </w:rPr>
        <w:t>виконавцем</w:t>
      </w:r>
      <w:r>
        <w:rPr>
          <w:spacing w:val="-11"/>
          <w:sz w:val="20"/>
        </w:rPr>
        <w:t xml:space="preserve"> </w:t>
      </w:r>
      <w:r>
        <w:rPr>
          <w:spacing w:val="-2"/>
          <w:sz w:val="20"/>
        </w:rPr>
        <w:t>послуги)</w:t>
      </w:r>
    </w:p>
    <w:p w:rsidR="0089548F" w:rsidRDefault="00B3650F">
      <w:pPr>
        <w:pStyle w:val="a3"/>
        <w:tabs>
          <w:tab w:val="left" w:pos="9500"/>
        </w:tabs>
        <w:spacing w:before="119"/>
        <w:jc w:val="left"/>
      </w:pPr>
      <w:r>
        <w:t xml:space="preserve">в особі </w:t>
      </w:r>
      <w:r>
        <w:rPr>
          <w:u w:val="single"/>
        </w:rPr>
        <w:tab/>
      </w:r>
      <w:r>
        <w:rPr>
          <w:spacing w:val="-10"/>
        </w:rPr>
        <w:t>,</w:t>
      </w:r>
    </w:p>
    <w:p w:rsidR="0089548F" w:rsidRDefault="00B3650F">
      <w:pPr>
        <w:spacing w:before="1"/>
        <w:ind w:left="844"/>
        <w:jc w:val="center"/>
        <w:rPr>
          <w:sz w:val="20"/>
        </w:rPr>
      </w:pPr>
      <w:r>
        <w:rPr>
          <w:sz w:val="20"/>
        </w:rPr>
        <w:t>(посада,</w:t>
      </w:r>
      <w:r>
        <w:rPr>
          <w:spacing w:val="-6"/>
          <w:sz w:val="20"/>
        </w:rPr>
        <w:t xml:space="preserve"> </w:t>
      </w:r>
      <w:r>
        <w:rPr>
          <w:sz w:val="20"/>
        </w:rPr>
        <w:t>прізвище,</w:t>
      </w:r>
      <w:r>
        <w:rPr>
          <w:spacing w:val="-5"/>
          <w:sz w:val="20"/>
        </w:rPr>
        <w:t xml:space="preserve"> </w:t>
      </w:r>
      <w:r>
        <w:rPr>
          <w:sz w:val="20"/>
        </w:rPr>
        <w:t>ім’я</w:t>
      </w:r>
      <w:r>
        <w:rPr>
          <w:spacing w:val="-7"/>
          <w:sz w:val="20"/>
        </w:rPr>
        <w:t xml:space="preserve"> </w:t>
      </w:r>
      <w:r>
        <w:rPr>
          <w:sz w:val="20"/>
        </w:rPr>
        <w:t>та</w:t>
      </w:r>
      <w:r>
        <w:rPr>
          <w:spacing w:val="-4"/>
          <w:sz w:val="20"/>
        </w:rPr>
        <w:t xml:space="preserve"> </w:t>
      </w:r>
      <w:r>
        <w:rPr>
          <w:sz w:val="20"/>
        </w:rPr>
        <w:t>по</w:t>
      </w:r>
      <w:r>
        <w:rPr>
          <w:spacing w:val="-3"/>
          <w:sz w:val="20"/>
        </w:rPr>
        <w:t xml:space="preserve"> </w:t>
      </w:r>
      <w:r>
        <w:rPr>
          <w:sz w:val="20"/>
        </w:rPr>
        <w:t>батькові</w:t>
      </w:r>
      <w:r>
        <w:rPr>
          <w:spacing w:val="-7"/>
          <w:sz w:val="20"/>
        </w:rPr>
        <w:t xml:space="preserve"> </w:t>
      </w:r>
      <w:r>
        <w:rPr>
          <w:sz w:val="20"/>
        </w:rPr>
        <w:t>(за</w:t>
      </w:r>
      <w:r>
        <w:rPr>
          <w:spacing w:val="-6"/>
          <w:sz w:val="20"/>
        </w:rPr>
        <w:t xml:space="preserve"> </w:t>
      </w:r>
      <w:r>
        <w:rPr>
          <w:spacing w:val="-2"/>
          <w:sz w:val="20"/>
        </w:rPr>
        <w:t>наявності)</w:t>
      </w:r>
    </w:p>
    <w:p w:rsidR="0089548F" w:rsidRDefault="00B3650F">
      <w:pPr>
        <w:pStyle w:val="a3"/>
        <w:tabs>
          <w:tab w:val="left" w:pos="9500"/>
        </w:tabs>
        <w:spacing w:before="117"/>
        <w:jc w:val="left"/>
      </w:pPr>
      <w:r>
        <w:t xml:space="preserve">що діє на підставі </w:t>
      </w:r>
      <w:r>
        <w:rPr>
          <w:u w:val="single"/>
        </w:rPr>
        <w:tab/>
      </w:r>
      <w:r>
        <w:rPr>
          <w:spacing w:val="-10"/>
        </w:rPr>
        <w:t>,</w:t>
      </w:r>
    </w:p>
    <w:p w:rsidR="0089548F" w:rsidRDefault="00B3650F">
      <w:pPr>
        <w:spacing w:before="1" w:line="230" w:lineRule="exact"/>
        <w:ind w:left="5038"/>
        <w:rPr>
          <w:sz w:val="20"/>
        </w:rPr>
      </w:pPr>
      <w:r>
        <w:rPr>
          <w:sz w:val="20"/>
        </w:rPr>
        <w:t>(назва</w:t>
      </w:r>
      <w:r>
        <w:rPr>
          <w:spacing w:val="-7"/>
          <w:sz w:val="20"/>
        </w:rPr>
        <w:t xml:space="preserve"> </w:t>
      </w:r>
      <w:r>
        <w:rPr>
          <w:sz w:val="20"/>
        </w:rPr>
        <w:t>документа,</w:t>
      </w:r>
      <w:r>
        <w:rPr>
          <w:spacing w:val="-5"/>
          <w:sz w:val="20"/>
        </w:rPr>
        <w:t xml:space="preserve"> </w:t>
      </w:r>
      <w:r>
        <w:rPr>
          <w:sz w:val="20"/>
        </w:rPr>
        <w:t>дата</w:t>
      </w:r>
      <w:r>
        <w:rPr>
          <w:spacing w:val="-5"/>
          <w:sz w:val="20"/>
        </w:rPr>
        <w:t xml:space="preserve"> </w:t>
      </w:r>
      <w:r>
        <w:rPr>
          <w:sz w:val="20"/>
        </w:rPr>
        <w:t>і</w:t>
      </w:r>
      <w:r>
        <w:rPr>
          <w:spacing w:val="-6"/>
          <w:sz w:val="20"/>
        </w:rPr>
        <w:t xml:space="preserve"> </w:t>
      </w:r>
      <w:r>
        <w:rPr>
          <w:spacing w:val="-2"/>
          <w:sz w:val="20"/>
        </w:rPr>
        <w:t>номер)</w:t>
      </w:r>
    </w:p>
    <w:p w:rsidR="0089548F" w:rsidRDefault="00B3650F">
      <w:pPr>
        <w:pStyle w:val="a3"/>
        <w:tabs>
          <w:tab w:val="left" w:pos="9555"/>
        </w:tabs>
        <w:spacing w:line="276" w:lineRule="exact"/>
        <w:jc w:val="left"/>
      </w:pPr>
      <w:r>
        <w:t xml:space="preserve">затвердженого </w:t>
      </w:r>
      <w:r>
        <w:rPr>
          <w:u w:val="single"/>
        </w:rPr>
        <w:tab/>
      </w:r>
    </w:p>
    <w:p w:rsidR="0089548F" w:rsidRDefault="00B3650F">
      <w:pPr>
        <w:spacing w:before="1"/>
        <w:ind w:left="846"/>
        <w:jc w:val="center"/>
        <w:rPr>
          <w:sz w:val="20"/>
        </w:rPr>
      </w:pPr>
      <w:r>
        <w:rPr>
          <w:spacing w:val="-2"/>
          <w:sz w:val="20"/>
        </w:rPr>
        <w:t>(найменування</w:t>
      </w:r>
      <w:r>
        <w:rPr>
          <w:spacing w:val="8"/>
          <w:sz w:val="20"/>
        </w:rPr>
        <w:t xml:space="preserve"> </w:t>
      </w:r>
      <w:r>
        <w:rPr>
          <w:spacing w:val="-2"/>
          <w:sz w:val="20"/>
        </w:rPr>
        <w:t>органу)</w:t>
      </w:r>
    </w:p>
    <w:p w:rsidR="0089548F" w:rsidRDefault="00B3650F">
      <w:pPr>
        <w:pStyle w:val="a3"/>
        <w:tabs>
          <w:tab w:val="left" w:pos="9820"/>
        </w:tabs>
        <w:spacing w:before="120"/>
        <w:jc w:val="left"/>
      </w:pPr>
      <w:r>
        <w:t>(далі</w:t>
      </w:r>
      <w:r>
        <w:rPr>
          <w:spacing w:val="18"/>
        </w:rPr>
        <w:t xml:space="preserve"> </w:t>
      </w:r>
      <w:r>
        <w:t>-</w:t>
      </w:r>
      <w:r>
        <w:rPr>
          <w:spacing w:val="17"/>
        </w:rPr>
        <w:t xml:space="preserve"> </w:t>
      </w:r>
      <w:r>
        <w:t>виконавець),</w:t>
      </w:r>
      <w:r>
        <w:rPr>
          <w:spacing w:val="16"/>
        </w:rPr>
        <w:t xml:space="preserve"> </w:t>
      </w:r>
      <w:r>
        <w:t>з</w:t>
      </w:r>
      <w:r>
        <w:rPr>
          <w:spacing w:val="16"/>
        </w:rPr>
        <w:t xml:space="preserve"> </w:t>
      </w:r>
      <w:r>
        <w:t>іншої</w:t>
      </w:r>
      <w:r>
        <w:rPr>
          <w:spacing w:val="18"/>
        </w:rPr>
        <w:t xml:space="preserve"> </w:t>
      </w:r>
      <w:r>
        <w:t>сторони,</w:t>
      </w:r>
      <w:r>
        <w:rPr>
          <w:spacing w:val="17"/>
        </w:rPr>
        <w:t xml:space="preserve"> </w:t>
      </w:r>
      <w:r>
        <w:t>відповідно</w:t>
      </w:r>
      <w:r>
        <w:rPr>
          <w:spacing w:val="17"/>
        </w:rPr>
        <w:t xml:space="preserve"> </w:t>
      </w:r>
      <w:r>
        <w:t>до</w:t>
      </w:r>
      <w:r>
        <w:rPr>
          <w:spacing w:val="15"/>
        </w:rPr>
        <w:t xml:space="preserve"> </w:t>
      </w:r>
      <w:r>
        <w:t>рішення</w:t>
      </w:r>
      <w:r>
        <w:rPr>
          <w:spacing w:val="15"/>
        </w:rPr>
        <w:t xml:space="preserve"> </w:t>
      </w:r>
      <w:r>
        <w:t>(розпорядження)</w:t>
      </w:r>
      <w:r>
        <w:rPr>
          <w:spacing w:val="16"/>
        </w:rPr>
        <w:t xml:space="preserve"> </w:t>
      </w:r>
      <w:r>
        <w:t>від</w:t>
      </w:r>
      <w:r>
        <w:rPr>
          <w:spacing w:val="16"/>
        </w:rPr>
        <w:t xml:space="preserve"> </w:t>
      </w:r>
      <w:r>
        <w:rPr>
          <w:u w:val="single"/>
        </w:rPr>
        <w:tab/>
      </w:r>
      <w:r>
        <w:rPr>
          <w:spacing w:val="-10"/>
        </w:rPr>
        <w:t>№</w:t>
      </w:r>
    </w:p>
    <w:p w:rsidR="0089548F" w:rsidRDefault="00B3650F">
      <w:pPr>
        <w:pStyle w:val="a3"/>
        <w:spacing w:before="16"/>
        <w:ind w:left="0"/>
        <w:jc w:val="left"/>
        <w:rPr>
          <w:sz w:val="20"/>
        </w:rPr>
      </w:pPr>
      <w:r>
        <w:rPr>
          <w:noProof/>
          <w:sz w:val="20"/>
          <w:lang w:eastAsia="uk-UA"/>
        </w:rPr>
        <mc:AlternateContent>
          <mc:Choice Requires="wps">
            <w:drawing>
              <wp:anchor distT="0" distB="0" distL="0" distR="0" simplePos="0" relativeHeight="487589888" behindDoc="1" locked="0" layoutInCell="1" allowOverlap="1">
                <wp:simplePos x="0" y="0"/>
                <wp:positionH relativeFrom="page">
                  <wp:posOffset>1080820</wp:posOffset>
                </wp:positionH>
                <wp:positionV relativeFrom="paragraph">
                  <wp:posOffset>171999</wp:posOffset>
                </wp:positionV>
                <wp:extent cx="8382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8200" cy="1270"/>
                        </a:xfrm>
                        <a:custGeom>
                          <a:avLst/>
                          <a:gdLst/>
                          <a:ahLst/>
                          <a:cxnLst/>
                          <a:rect l="l" t="t" r="r" b="b"/>
                          <a:pathLst>
                            <a:path w="838200">
                              <a:moveTo>
                                <a:pt x="0" y="0"/>
                              </a:moveTo>
                              <a:lnTo>
                                <a:pt x="838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5DF632" id="Graphic 9" o:spid="_x0000_s1026" style="position:absolute;margin-left:85.1pt;margin-top:13.55pt;width:66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838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" path="m,l838200,e" filled="f" strokeweight=".17183mm">
                <v:path arrowok="t"/>
                <w10:wrap type="topAndBottom" anchorx="page"/>
              </v:shape>
            </w:pict>
          </mc:Fallback>
        </mc:AlternateContent>
      </w:r>
      <w:r>
        <w:rPr>
          <w:noProof/>
          <w:sz w:val="20"/>
          <w:lang w:eastAsia="uk-UA"/>
        </w:rPr>
        <mc:AlternateContent>
          <mc:Choice Requires="wps">
            <w:drawing>
              <wp:anchor distT="0" distB="0" distL="0" distR="0" simplePos="0" relativeHeight="487590400" behindDoc="1" locked="0" layoutInCell="1" allowOverlap="1">
                <wp:simplePos x="0" y="0"/>
                <wp:positionH relativeFrom="page">
                  <wp:posOffset>1080820</wp:posOffset>
                </wp:positionH>
                <wp:positionV relativeFrom="paragraph">
                  <wp:posOffset>410397</wp:posOffset>
                </wp:positionV>
                <wp:extent cx="5761990" cy="762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1990" cy="7620"/>
                        </a:xfrm>
                        <a:custGeom>
                          <a:avLst/>
                          <a:gdLst/>
                          <a:ahLst/>
                          <a:cxnLst/>
                          <a:rect l="l" t="t" r="r" b="b"/>
                          <a:pathLst>
                            <a:path w="5761990" h="7620">
                              <a:moveTo>
                                <a:pt x="5761609" y="0"/>
                              </a:moveTo>
                              <a:lnTo>
                                <a:pt x="0" y="0"/>
                              </a:lnTo>
                              <a:lnTo>
                                <a:pt x="0" y="7620"/>
                              </a:lnTo>
                              <a:lnTo>
                                <a:pt x="5761609" y="7620"/>
                              </a:lnTo>
                              <a:lnTo>
                                <a:pt x="57616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51A629" id="Graphic 10" o:spid="_x0000_s1026" style="position:absolute;margin-left:85.1pt;margin-top:32.3pt;width:453.7pt;height:.6pt;z-index:-15726080;visibility:visible;mso-wrap-style:square;mso-wrap-distance-left:0;mso-wrap-distance-top:0;mso-wrap-distance-right:0;mso-wrap-distance-bottom:0;mso-position-horizontal:absolute;mso-position-horizontal-relative:page;mso-position-vertical:absolute;mso-position-vertical-relative:text;v-text-anchor:top" coordsize="57619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" path="m5761609,l,,,7620r5761609,l5761609,xe" fillcolor="black" stroked="f">
                <v:path arrowok="t"/>
                <w10:wrap type="topAndBottom" anchorx="page"/>
              </v:shape>
            </w:pict>
          </mc:Fallback>
        </mc:AlternateContent>
      </w:r>
    </w:p>
    <w:p w:rsidR="0089548F" w:rsidRDefault="0089548F">
      <w:pPr>
        <w:pStyle w:val="a3"/>
        <w:spacing w:before="116"/>
        <w:ind w:left="0"/>
        <w:jc w:val="left"/>
        <w:rPr>
          <w:sz w:val="20"/>
        </w:rPr>
      </w:pPr>
    </w:p>
    <w:p w:rsidR="0089548F" w:rsidRDefault="00B3650F">
      <w:pPr>
        <w:spacing w:before="15"/>
        <w:ind w:left="3871"/>
        <w:rPr>
          <w:sz w:val="20"/>
        </w:rPr>
      </w:pPr>
      <w:r>
        <w:rPr>
          <w:spacing w:val="-2"/>
          <w:sz w:val="20"/>
        </w:rPr>
        <w:t>(найменування</w:t>
      </w:r>
      <w:r>
        <w:rPr>
          <w:spacing w:val="9"/>
          <w:sz w:val="20"/>
        </w:rPr>
        <w:t xml:space="preserve"> </w:t>
      </w:r>
      <w:r>
        <w:rPr>
          <w:spacing w:val="-2"/>
          <w:sz w:val="20"/>
        </w:rPr>
        <w:t>організатора</w:t>
      </w:r>
      <w:r>
        <w:rPr>
          <w:spacing w:val="14"/>
          <w:sz w:val="20"/>
        </w:rPr>
        <w:t xml:space="preserve"> </w:t>
      </w:r>
      <w:r>
        <w:rPr>
          <w:spacing w:val="-2"/>
          <w:sz w:val="20"/>
        </w:rPr>
        <w:t>конкурсу)</w:t>
      </w:r>
    </w:p>
    <w:p w:rsidR="0089548F" w:rsidRDefault="00B3650F">
      <w:pPr>
        <w:pStyle w:val="a3"/>
        <w:spacing w:before="119"/>
        <w:jc w:val="left"/>
      </w:pPr>
      <w:r>
        <w:t>уклали</w:t>
      </w:r>
      <w:r>
        <w:rPr>
          <w:spacing w:val="-3"/>
        </w:rPr>
        <w:t xml:space="preserve"> </w:t>
      </w:r>
      <w:r>
        <w:t>цей</w:t>
      </w:r>
      <w:r>
        <w:rPr>
          <w:spacing w:val="-1"/>
        </w:rPr>
        <w:t xml:space="preserve"> </w:t>
      </w:r>
      <w:r>
        <w:t>договір</w:t>
      </w:r>
      <w:r>
        <w:rPr>
          <w:spacing w:val="-1"/>
        </w:rPr>
        <w:t xml:space="preserve"> </w:t>
      </w:r>
      <w:r>
        <w:t>про</w:t>
      </w:r>
      <w:r>
        <w:rPr>
          <w:spacing w:val="-4"/>
        </w:rPr>
        <w:t xml:space="preserve"> </w:t>
      </w:r>
      <w:r>
        <w:rPr>
          <w:spacing w:val="-2"/>
        </w:rPr>
        <w:t>таке.</w:t>
      </w:r>
    </w:p>
    <w:p w:rsidR="0089548F" w:rsidRDefault="00B3650F">
      <w:pPr>
        <w:pStyle w:val="a3"/>
        <w:spacing w:before="240"/>
        <w:ind w:left="286"/>
        <w:jc w:val="center"/>
      </w:pPr>
      <w:r>
        <w:t>Предмет</w:t>
      </w:r>
      <w:r>
        <w:rPr>
          <w:spacing w:val="-4"/>
        </w:rPr>
        <w:t xml:space="preserve"> </w:t>
      </w:r>
      <w:r>
        <w:rPr>
          <w:spacing w:val="-2"/>
        </w:rPr>
        <w:t>договору</w:t>
      </w:r>
    </w:p>
    <w:p w:rsidR="0089548F" w:rsidRDefault="00B3650F">
      <w:pPr>
        <w:pStyle w:val="a4"/>
        <w:numPr>
          <w:ilvl w:val="0"/>
          <w:numId w:val="2"/>
        </w:numPr>
        <w:tabs>
          <w:tab w:val="left" w:pos="1261"/>
          <w:tab w:val="left" w:pos="9555"/>
        </w:tabs>
        <w:spacing w:before="120"/>
        <w:ind w:right="143" w:firstLine="566"/>
        <w:rPr>
          <w:sz w:val="24"/>
        </w:rPr>
      </w:pPr>
      <w:r>
        <w:rPr>
          <w:sz w:val="24"/>
        </w:rPr>
        <w:t>Виконавець зобов’язується надавати послугу із</w:t>
      </w:r>
      <w:r>
        <w:rPr>
          <w:spacing w:val="29"/>
          <w:sz w:val="24"/>
        </w:rPr>
        <w:t xml:space="preserve"> </w:t>
      </w:r>
      <w:r>
        <w:rPr>
          <w:sz w:val="24"/>
        </w:rPr>
        <w:t xml:space="preserve">збирання та перевезення побутових відходів (далі - послуга) відповідної якості згідно з графіком на території </w:t>
      </w:r>
      <w:r>
        <w:rPr>
          <w:sz w:val="24"/>
          <w:u w:val="single"/>
        </w:rPr>
        <w:tab/>
      </w:r>
    </w:p>
    <w:p w:rsidR="0089548F" w:rsidRDefault="00B3650F">
      <w:pPr>
        <w:pStyle w:val="a3"/>
        <w:spacing w:before="117"/>
        <w:ind w:left="0"/>
        <w:jc w:val="left"/>
        <w:rPr>
          <w:sz w:val="20"/>
        </w:rPr>
      </w:pPr>
      <w:r>
        <w:rPr>
          <w:noProof/>
          <w:sz w:val="20"/>
          <w:lang w:eastAsia="uk-UA"/>
        </w:rPr>
        <mc:AlternateContent>
          <mc:Choice Requires="wps">
            <w:drawing>
              <wp:anchor distT="0" distB="0" distL="0" distR="0" simplePos="0" relativeHeight="487590912" behindDoc="1" locked="0" layoutInCell="1" allowOverlap="1">
                <wp:simplePos x="0" y="0"/>
                <wp:positionH relativeFrom="page">
                  <wp:posOffset>1080820</wp:posOffset>
                </wp:positionH>
                <wp:positionV relativeFrom="paragraph">
                  <wp:posOffset>235656</wp:posOffset>
                </wp:positionV>
                <wp:extent cx="5761990" cy="762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1990" cy="7620"/>
                        </a:xfrm>
                        <a:custGeom>
                          <a:avLst/>
                          <a:gdLst/>
                          <a:ahLst/>
                          <a:cxnLst/>
                          <a:rect l="l" t="t" r="r" b="b"/>
                          <a:pathLst>
                            <a:path w="5761990" h="7620">
                              <a:moveTo>
                                <a:pt x="5761609" y="0"/>
                              </a:moveTo>
                              <a:lnTo>
                                <a:pt x="0" y="0"/>
                              </a:lnTo>
                              <a:lnTo>
                                <a:pt x="0" y="7620"/>
                              </a:lnTo>
                              <a:lnTo>
                                <a:pt x="5761609" y="7620"/>
                              </a:lnTo>
                              <a:lnTo>
                                <a:pt x="57616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3DC886" id="Graphic 11" o:spid="_x0000_s1026" style="position:absolute;margin-left:85.1pt;margin-top:18.55pt;width:453.7pt;height:.6pt;z-index:-15725568;visibility:visible;mso-wrap-style:square;mso-wrap-distance-left:0;mso-wrap-distance-top:0;mso-wrap-distance-right:0;mso-wrap-distance-bottom:0;mso-position-horizontal:absolute;mso-position-horizontal-relative:page;mso-position-vertical:absolute;mso-position-vertical-relative:text;v-text-anchor:top" coordsize="57619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" path="m5761609,l,,,7620r5761609,l5761609,xe" fillcolor="black" stroked="f">
                <v:path arrowok="t"/>
                <w10:wrap type="topAndBottom" anchorx="page"/>
              </v:shape>
            </w:pict>
          </mc:Fallback>
        </mc:AlternateContent>
      </w:r>
    </w:p>
    <w:p w:rsidR="0089548F" w:rsidRDefault="00B3650F">
      <w:pPr>
        <w:spacing w:before="15"/>
        <w:ind w:left="276"/>
        <w:jc w:val="center"/>
        <w:rPr>
          <w:sz w:val="20"/>
        </w:rPr>
      </w:pPr>
      <w:r>
        <w:rPr>
          <w:sz w:val="20"/>
        </w:rPr>
        <w:t>(найменування</w:t>
      </w:r>
      <w:r>
        <w:rPr>
          <w:spacing w:val="-10"/>
          <w:sz w:val="20"/>
        </w:rPr>
        <w:t xml:space="preserve"> </w:t>
      </w:r>
      <w:r>
        <w:rPr>
          <w:sz w:val="20"/>
        </w:rPr>
        <w:t>відповідного</w:t>
      </w:r>
      <w:r>
        <w:rPr>
          <w:spacing w:val="-7"/>
          <w:sz w:val="20"/>
        </w:rPr>
        <w:t xml:space="preserve"> </w:t>
      </w:r>
      <w:r>
        <w:rPr>
          <w:sz w:val="20"/>
        </w:rPr>
        <w:t>населеного</w:t>
      </w:r>
      <w:r>
        <w:rPr>
          <w:spacing w:val="-8"/>
          <w:sz w:val="20"/>
        </w:rPr>
        <w:t xml:space="preserve"> </w:t>
      </w:r>
      <w:r>
        <w:rPr>
          <w:sz w:val="20"/>
        </w:rPr>
        <w:t>пункту</w:t>
      </w:r>
      <w:r>
        <w:rPr>
          <w:spacing w:val="-12"/>
          <w:sz w:val="20"/>
        </w:rPr>
        <w:t xml:space="preserve"> </w:t>
      </w:r>
      <w:r>
        <w:rPr>
          <w:sz w:val="20"/>
        </w:rPr>
        <w:t>чи</w:t>
      </w:r>
      <w:r>
        <w:rPr>
          <w:spacing w:val="-9"/>
          <w:sz w:val="20"/>
        </w:rPr>
        <w:t xml:space="preserve"> </w:t>
      </w:r>
      <w:r>
        <w:rPr>
          <w:sz w:val="20"/>
        </w:rPr>
        <w:t>його</w:t>
      </w:r>
      <w:r>
        <w:rPr>
          <w:spacing w:val="-7"/>
          <w:sz w:val="20"/>
        </w:rPr>
        <w:t xml:space="preserve"> </w:t>
      </w:r>
      <w:r>
        <w:rPr>
          <w:spacing w:val="-2"/>
          <w:sz w:val="20"/>
        </w:rPr>
        <w:t>частини,</w:t>
      </w:r>
    </w:p>
    <w:p w:rsidR="0089548F" w:rsidRDefault="00B3650F">
      <w:pPr>
        <w:pStyle w:val="a3"/>
        <w:spacing w:before="115"/>
        <w:ind w:left="0"/>
        <w:jc w:val="left"/>
        <w:rPr>
          <w:sz w:val="20"/>
        </w:rPr>
      </w:pPr>
      <w:r>
        <w:rPr>
          <w:noProof/>
          <w:sz w:val="20"/>
          <w:lang w:eastAsia="uk-UA"/>
        </w:rPr>
        <mc:AlternateContent>
          <mc:Choice Requires="wps">
            <w:drawing>
              <wp:anchor distT="0" distB="0" distL="0" distR="0" simplePos="0" relativeHeight="487591424" behindDoc="1" locked="0" layoutInCell="1" allowOverlap="1">
                <wp:simplePos x="0" y="0"/>
                <wp:positionH relativeFrom="page">
                  <wp:posOffset>1080820</wp:posOffset>
                </wp:positionH>
                <wp:positionV relativeFrom="paragraph">
                  <wp:posOffset>234580</wp:posOffset>
                </wp:positionV>
                <wp:extent cx="5761990" cy="762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1990" cy="7620"/>
                        </a:xfrm>
                        <a:custGeom>
                          <a:avLst/>
                          <a:gdLst/>
                          <a:ahLst/>
                          <a:cxnLst/>
                          <a:rect l="l" t="t" r="r" b="b"/>
                          <a:pathLst>
                            <a:path w="5761990" h="7620">
                              <a:moveTo>
                                <a:pt x="5761609" y="0"/>
                              </a:moveTo>
                              <a:lnTo>
                                <a:pt x="0" y="0"/>
                              </a:lnTo>
                              <a:lnTo>
                                <a:pt x="0" y="7620"/>
                              </a:lnTo>
                              <a:lnTo>
                                <a:pt x="5761609" y="7620"/>
                              </a:lnTo>
                              <a:lnTo>
                                <a:pt x="57616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79AACD" id="Graphic 12" o:spid="_x0000_s1026" style="position:absolute;margin-left:85.1pt;margin-top:18.45pt;width:453.7pt;height:.6pt;z-index:-15725056;visibility:visible;mso-wrap-style:square;mso-wrap-distance-left:0;mso-wrap-distance-top:0;mso-wrap-distance-right:0;mso-wrap-distance-bottom:0;mso-position-horizontal:absolute;mso-position-horizontal-relative:page;mso-position-vertical:absolute;mso-position-vertical-relative:text;v-text-anchor:top" coordsize="57619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" path="m5761609,l,,,7620r5761609,l5761609,xe" fillcolor="black" stroked="f">
                <v:path arrowok="t"/>
                <w10:wrap type="topAndBottom" anchorx="page"/>
              </v:shape>
            </w:pict>
          </mc:Fallback>
        </mc:AlternateContent>
      </w:r>
    </w:p>
    <w:p w:rsidR="0089548F" w:rsidRDefault="00B3650F">
      <w:pPr>
        <w:spacing w:before="15"/>
        <w:ind w:right="750"/>
        <w:jc w:val="center"/>
        <w:rPr>
          <w:sz w:val="20"/>
        </w:rPr>
      </w:pPr>
      <w:r>
        <w:rPr>
          <w:sz w:val="20"/>
        </w:rPr>
        <w:t>визначеної</w:t>
      </w:r>
      <w:r>
        <w:rPr>
          <w:spacing w:val="-10"/>
          <w:sz w:val="20"/>
        </w:rPr>
        <w:t xml:space="preserve"> </w:t>
      </w:r>
      <w:r>
        <w:rPr>
          <w:sz w:val="20"/>
        </w:rPr>
        <w:t>об’єктом</w:t>
      </w:r>
      <w:r>
        <w:rPr>
          <w:spacing w:val="-8"/>
          <w:sz w:val="20"/>
        </w:rPr>
        <w:t xml:space="preserve"> </w:t>
      </w:r>
      <w:r>
        <w:rPr>
          <w:spacing w:val="-2"/>
          <w:sz w:val="20"/>
        </w:rPr>
        <w:t>конкурсу)</w:t>
      </w:r>
    </w:p>
    <w:p w:rsidR="0089548F" w:rsidRDefault="00B3650F">
      <w:pPr>
        <w:pStyle w:val="a3"/>
        <w:tabs>
          <w:tab w:val="left" w:pos="9555"/>
        </w:tabs>
        <w:spacing w:before="116"/>
        <w:jc w:val="left"/>
      </w:pPr>
      <w:r>
        <w:t>та</w:t>
      </w:r>
      <w:r>
        <w:rPr>
          <w:spacing w:val="-1"/>
        </w:rPr>
        <w:t xml:space="preserve"> </w:t>
      </w:r>
      <w:r>
        <w:t>відповідно</w:t>
      </w:r>
      <w:r>
        <w:rPr>
          <w:spacing w:val="-1"/>
        </w:rPr>
        <w:t xml:space="preserve"> </w:t>
      </w:r>
      <w:r>
        <w:t>до</w:t>
      </w:r>
      <w:r>
        <w:rPr>
          <w:spacing w:val="-4"/>
        </w:rPr>
        <w:t xml:space="preserve"> </w:t>
      </w:r>
      <w:r>
        <w:t>правил</w:t>
      </w:r>
      <w:r>
        <w:rPr>
          <w:spacing w:val="-4"/>
        </w:rPr>
        <w:t xml:space="preserve"> </w:t>
      </w:r>
      <w:r>
        <w:t>благоустрою території</w:t>
      </w:r>
      <w:r>
        <w:rPr>
          <w:spacing w:val="-1"/>
        </w:rPr>
        <w:t xml:space="preserve"> </w:t>
      </w:r>
      <w:r>
        <w:t>населеного</w:t>
      </w:r>
      <w:r>
        <w:rPr>
          <w:spacing w:val="-1"/>
        </w:rPr>
        <w:t xml:space="preserve"> </w:t>
      </w:r>
      <w:r>
        <w:t>пункту,</w:t>
      </w:r>
      <w:r>
        <w:rPr>
          <w:spacing w:val="-1"/>
        </w:rPr>
        <w:t xml:space="preserve"> </w:t>
      </w:r>
      <w:r>
        <w:t xml:space="preserve">затверджених </w:t>
      </w:r>
      <w:r>
        <w:rPr>
          <w:u w:val="single"/>
        </w:rPr>
        <w:tab/>
      </w:r>
    </w:p>
    <w:p w:rsidR="0089548F" w:rsidRDefault="00B3650F">
      <w:pPr>
        <w:pStyle w:val="a3"/>
        <w:spacing w:before="117"/>
        <w:ind w:left="0"/>
        <w:jc w:val="left"/>
        <w:rPr>
          <w:sz w:val="20"/>
        </w:rPr>
      </w:pPr>
      <w:r>
        <w:rPr>
          <w:noProof/>
          <w:sz w:val="20"/>
          <w:lang w:eastAsia="uk-UA"/>
        </w:rPr>
        <mc:AlternateContent>
          <mc:Choice Requires="wps">
            <w:drawing>
              <wp:anchor distT="0" distB="0" distL="0" distR="0" simplePos="0" relativeHeight="487591936" behindDoc="1" locked="0" layoutInCell="1" allowOverlap="1">
                <wp:simplePos x="0" y="0"/>
                <wp:positionH relativeFrom="page">
                  <wp:posOffset>1080820</wp:posOffset>
                </wp:positionH>
                <wp:positionV relativeFrom="paragraph">
                  <wp:posOffset>235611</wp:posOffset>
                </wp:positionV>
                <wp:extent cx="5761990" cy="762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1990" cy="7620"/>
                        </a:xfrm>
                        <a:custGeom>
                          <a:avLst/>
                          <a:gdLst/>
                          <a:ahLst/>
                          <a:cxnLst/>
                          <a:rect l="l" t="t" r="r" b="b"/>
                          <a:pathLst>
                            <a:path w="5761990" h="7620">
                              <a:moveTo>
                                <a:pt x="5761609" y="0"/>
                              </a:moveTo>
                              <a:lnTo>
                                <a:pt x="0" y="0"/>
                              </a:lnTo>
                              <a:lnTo>
                                <a:pt x="0" y="7620"/>
                              </a:lnTo>
                              <a:lnTo>
                                <a:pt x="5761609" y="7620"/>
                              </a:lnTo>
                              <a:lnTo>
                                <a:pt x="57616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E8C983" id="Graphic 13" o:spid="_x0000_s1026" style="position:absolute;margin-left:85.1pt;margin-top:18.55pt;width:453.7pt;height:.6pt;z-index:-15724544;visibility:visible;mso-wrap-style:square;mso-wrap-distance-left:0;mso-wrap-distance-top:0;mso-wrap-distance-right:0;mso-wrap-distance-bottom:0;mso-position-horizontal:absolute;mso-position-horizontal-relative:page;mso-position-vertical:absolute;mso-position-vertical-relative:text;v-text-anchor:top" coordsize="57619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" path="m5761609,l,,,7620r5761609,l5761609,xe" fillcolor="black" stroked="f">
                <v:path arrowok="t"/>
                <w10:wrap type="topAndBottom" anchorx="page"/>
              </v:shape>
            </w:pict>
          </mc:Fallback>
        </mc:AlternateContent>
      </w:r>
    </w:p>
    <w:p w:rsidR="0089548F" w:rsidRDefault="00B3650F">
      <w:pPr>
        <w:spacing w:before="15"/>
        <w:ind w:left="283"/>
        <w:jc w:val="center"/>
        <w:rPr>
          <w:sz w:val="20"/>
        </w:rPr>
      </w:pPr>
      <w:r>
        <w:rPr>
          <w:sz w:val="20"/>
        </w:rPr>
        <w:t>(дата</w:t>
      </w:r>
      <w:r>
        <w:rPr>
          <w:spacing w:val="-7"/>
          <w:sz w:val="20"/>
        </w:rPr>
        <w:t xml:space="preserve"> </w:t>
      </w:r>
      <w:r>
        <w:rPr>
          <w:sz w:val="20"/>
        </w:rPr>
        <w:t>та</w:t>
      </w:r>
      <w:r>
        <w:rPr>
          <w:spacing w:val="-6"/>
          <w:sz w:val="20"/>
        </w:rPr>
        <w:t xml:space="preserve"> </w:t>
      </w:r>
      <w:r>
        <w:rPr>
          <w:sz w:val="20"/>
        </w:rPr>
        <w:t>номер</w:t>
      </w:r>
      <w:r>
        <w:rPr>
          <w:spacing w:val="-6"/>
          <w:sz w:val="20"/>
        </w:rPr>
        <w:t xml:space="preserve"> </w:t>
      </w:r>
      <w:proofErr w:type="spellStart"/>
      <w:r>
        <w:rPr>
          <w:sz w:val="20"/>
        </w:rPr>
        <w:t>акта</w:t>
      </w:r>
      <w:proofErr w:type="spellEnd"/>
      <w:r>
        <w:rPr>
          <w:spacing w:val="-7"/>
          <w:sz w:val="20"/>
        </w:rPr>
        <w:t xml:space="preserve"> </w:t>
      </w:r>
      <w:r>
        <w:rPr>
          <w:sz w:val="20"/>
        </w:rPr>
        <w:t>про</w:t>
      </w:r>
      <w:r>
        <w:rPr>
          <w:spacing w:val="-5"/>
          <w:sz w:val="20"/>
        </w:rPr>
        <w:t xml:space="preserve"> </w:t>
      </w:r>
      <w:r>
        <w:rPr>
          <w:sz w:val="20"/>
        </w:rPr>
        <w:t>затвердження</w:t>
      </w:r>
      <w:r>
        <w:rPr>
          <w:spacing w:val="-5"/>
          <w:sz w:val="20"/>
        </w:rPr>
        <w:t xml:space="preserve"> </w:t>
      </w:r>
      <w:r>
        <w:rPr>
          <w:sz w:val="20"/>
        </w:rPr>
        <w:t>правил</w:t>
      </w:r>
      <w:r>
        <w:rPr>
          <w:spacing w:val="-7"/>
          <w:sz w:val="20"/>
        </w:rPr>
        <w:t xml:space="preserve"> </w:t>
      </w:r>
      <w:r>
        <w:rPr>
          <w:spacing w:val="-2"/>
          <w:sz w:val="20"/>
        </w:rPr>
        <w:t>благоустрою)</w:t>
      </w:r>
    </w:p>
    <w:p w:rsidR="0089548F" w:rsidRDefault="00B3650F">
      <w:pPr>
        <w:pStyle w:val="a3"/>
        <w:tabs>
          <w:tab w:val="left" w:pos="9555"/>
        </w:tabs>
        <w:spacing w:before="119"/>
        <w:ind w:right="143"/>
        <w:jc w:val="left"/>
      </w:pPr>
      <w:r>
        <w:t>з</w:t>
      </w:r>
      <w:r>
        <w:rPr>
          <w:spacing w:val="80"/>
          <w:w w:val="150"/>
        </w:rPr>
        <w:t xml:space="preserve"> </w:t>
      </w:r>
      <w:r>
        <w:t>урахуванням</w:t>
      </w:r>
      <w:r>
        <w:rPr>
          <w:spacing w:val="80"/>
          <w:w w:val="150"/>
        </w:rPr>
        <w:t xml:space="preserve"> </w:t>
      </w:r>
      <w:r>
        <w:t>регіонального</w:t>
      </w:r>
      <w:r>
        <w:rPr>
          <w:spacing w:val="80"/>
          <w:w w:val="150"/>
        </w:rPr>
        <w:t xml:space="preserve"> </w:t>
      </w:r>
      <w:r>
        <w:t>та</w:t>
      </w:r>
      <w:r>
        <w:rPr>
          <w:spacing w:val="80"/>
          <w:w w:val="150"/>
        </w:rPr>
        <w:t xml:space="preserve"> </w:t>
      </w:r>
      <w:r>
        <w:t>місцевого</w:t>
      </w:r>
      <w:r>
        <w:rPr>
          <w:spacing w:val="80"/>
          <w:w w:val="150"/>
        </w:rPr>
        <w:t xml:space="preserve"> </w:t>
      </w:r>
      <w:r>
        <w:t>планів</w:t>
      </w:r>
      <w:r>
        <w:rPr>
          <w:spacing w:val="80"/>
          <w:w w:val="150"/>
        </w:rPr>
        <w:t xml:space="preserve"> </w:t>
      </w:r>
      <w:r>
        <w:t>управління</w:t>
      </w:r>
      <w:r>
        <w:rPr>
          <w:spacing w:val="80"/>
          <w:w w:val="150"/>
        </w:rPr>
        <w:t xml:space="preserve"> </w:t>
      </w:r>
      <w:r>
        <w:t>відходами</w:t>
      </w:r>
      <w:r>
        <w:rPr>
          <w:spacing w:val="80"/>
          <w:w w:val="150"/>
        </w:rPr>
        <w:t xml:space="preserve"> </w:t>
      </w:r>
      <w:r>
        <w:t>(якщо</w:t>
      </w:r>
      <w:r>
        <w:rPr>
          <w:spacing w:val="80"/>
          <w:w w:val="150"/>
        </w:rPr>
        <w:t xml:space="preserve"> </w:t>
      </w:r>
      <w:r>
        <w:t xml:space="preserve">такі </w:t>
      </w:r>
      <w:r>
        <w:rPr>
          <w:spacing w:val="-2"/>
        </w:rPr>
        <w:t>затверджено)</w:t>
      </w:r>
      <w:r>
        <w:rPr>
          <w:u w:val="single"/>
        </w:rPr>
        <w:tab/>
      </w:r>
    </w:p>
    <w:p w:rsidR="0089548F" w:rsidRDefault="00B3650F">
      <w:pPr>
        <w:pStyle w:val="a3"/>
        <w:spacing w:before="116"/>
        <w:ind w:left="0"/>
        <w:jc w:val="left"/>
        <w:rPr>
          <w:sz w:val="20"/>
        </w:rPr>
      </w:pPr>
      <w:r>
        <w:rPr>
          <w:noProof/>
          <w:sz w:val="20"/>
          <w:lang w:eastAsia="uk-UA"/>
        </w:rPr>
        <mc:AlternateContent>
          <mc:Choice Requires="wps">
            <w:drawing>
              <wp:anchor distT="0" distB="0" distL="0" distR="0" simplePos="0" relativeHeight="487592448" behindDoc="1" locked="0" layoutInCell="1" allowOverlap="1">
                <wp:simplePos x="0" y="0"/>
                <wp:positionH relativeFrom="page">
                  <wp:posOffset>1080820</wp:posOffset>
                </wp:positionH>
                <wp:positionV relativeFrom="paragraph">
                  <wp:posOffset>235195</wp:posOffset>
                </wp:positionV>
                <wp:extent cx="5761990" cy="8255"/>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1990" cy="8255"/>
                        </a:xfrm>
                        <a:custGeom>
                          <a:avLst/>
                          <a:gdLst/>
                          <a:ahLst/>
                          <a:cxnLst/>
                          <a:rect l="l" t="t" r="r" b="b"/>
                          <a:pathLst>
                            <a:path w="5761990" h="8255">
                              <a:moveTo>
                                <a:pt x="5761609" y="0"/>
                              </a:moveTo>
                              <a:lnTo>
                                <a:pt x="0" y="0"/>
                              </a:lnTo>
                              <a:lnTo>
                                <a:pt x="0" y="7924"/>
                              </a:lnTo>
                              <a:lnTo>
                                <a:pt x="5761609" y="7924"/>
                              </a:lnTo>
                              <a:lnTo>
                                <a:pt x="57616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02DCF5" id="Graphic 14" o:spid="_x0000_s1026" style="position:absolute;margin-left:85.1pt;margin-top:18.5pt;width:453.7pt;height:.65pt;z-index:-15724032;visibility:visible;mso-wrap-style:square;mso-wrap-distance-left:0;mso-wrap-distance-top:0;mso-wrap-distance-right:0;mso-wrap-distance-bottom:0;mso-position-horizontal:absolute;mso-position-horizontal-relative:page;mso-position-vertical:absolute;mso-position-vertical-relative:text;v-text-anchor:top" coordsize="5761990,8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" path="m5761609,l,,,7924r5761609,l5761609,xe" fillcolor="black" stroked="f">
                <v:path arrowok="t"/>
                <w10:wrap type="topAndBottom" anchorx="page"/>
              </v:shape>
            </w:pict>
          </mc:Fallback>
        </mc:AlternateContent>
      </w:r>
    </w:p>
    <w:p w:rsidR="0089548F" w:rsidRDefault="00B3650F">
      <w:pPr>
        <w:spacing w:before="15" w:line="230" w:lineRule="exact"/>
        <w:ind w:left="2270"/>
        <w:rPr>
          <w:sz w:val="20"/>
        </w:rPr>
      </w:pPr>
      <w:r>
        <w:rPr>
          <w:sz w:val="20"/>
        </w:rPr>
        <w:t>(дата</w:t>
      </w:r>
      <w:r>
        <w:rPr>
          <w:spacing w:val="-8"/>
          <w:sz w:val="20"/>
        </w:rPr>
        <w:t xml:space="preserve"> </w:t>
      </w:r>
      <w:r>
        <w:rPr>
          <w:sz w:val="20"/>
        </w:rPr>
        <w:t>та</w:t>
      </w:r>
      <w:r>
        <w:rPr>
          <w:spacing w:val="-7"/>
          <w:sz w:val="20"/>
        </w:rPr>
        <w:t xml:space="preserve"> </w:t>
      </w:r>
      <w:r>
        <w:rPr>
          <w:sz w:val="20"/>
        </w:rPr>
        <w:t>номер</w:t>
      </w:r>
      <w:r>
        <w:rPr>
          <w:spacing w:val="-6"/>
          <w:sz w:val="20"/>
        </w:rPr>
        <w:t xml:space="preserve"> </w:t>
      </w:r>
      <w:proofErr w:type="spellStart"/>
      <w:r>
        <w:rPr>
          <w:sz w:val="20"/>
        </w:rPr>
        <w:t>акта</w:t>
      </w:r>
      <w:proofErr w:type="spellEnd"/>
      <w:r>
        <w:rPr>
          <w:spacing w:val="-7"/>
          <w:sz w:val="20"/>
        </w:rPr>
        <w:t xml:space="preserve"> </w:t>
      </w:r>
      <w:r>
        <w:rPr>
          <w:sz w:val="20"/>
        </w:rPr>
        <w:t>про</w:t>
      </w:r>
      <w:r>
        <w:rPr>
          <w:spacing w:val="-6"/>
          <w:sz w:val="20"/>
        </w:rPr>
        <w:t xml:space="preserve"> </w:t>
      </w:r>
      <w:r>
        <w:rPr>
          <w:sz w:val="20"/>
        </w:rPr>
        <w:t>затвердження</w:t>
      </w:r>
      <w:r>
        <w:rPr>
          <w:spacing w:val="-8"/>
          <w:sz w:val="20"/>
        </w:rPr>
        <w:t xml:space="preserve"> </w:t>
      </w:r>
      <w:r>
        <w:rPr>
          <w:sz w:val="20"/>
        </w:rPr>
        <w:t>регіонального</w:t>
      </w:r>
      <w:r>
        <w:rPr>
          <w:spacing w:val="-6"/>
          <w:sz w:val="20"/>
        </w:rPr>
        <w:t xml:space="preserve"> </w:t>
      </w:r>
      <w:r>
        <w:rPr>
          <w:spacing w:val="-5"/>
          <w:sz w:val="20"/>
        </w:rPr>
        <w:t>та</w:t>
      </w:r>
    </w:p>
    <w:p w:rsidR="0089548F" w:rsidRDefault="00B3650F">
      <w:pPr>
        <w:spacing w:line="276" w:lineRule="exact"/>
        <w:ind w:right="643"/>
        <w:jc w:val="right"/>
        <w:rPr>
          <w:sz w:val="24"/>
        </w:rPr>
      </w:pPr>
      <w:r>
        <w:rPr>
          <w:noProof/>
          <w:sz w:val="24"/>
          <w:lang w:eastAsia="uk-UA"/>
        </w:rPr>
        <mc:AlternateContent>
          <mc:Choice Requires="wps">
            <w:drawing>
              <wp:anchor distT="0" distB="0" distL="0" distR="0" simplePos="0" relativeHeight="15734784" behindDoc="0" locked="0" layoutInCell="1" allowOverlap="1">
                <wp:simplePos x="0" y="0"/>
                <wp:positionH relativeFrom="page">
                  <wp:posOffset>1080820</wp:posOffset>
                </wp:positionH>
                <wp:positionV relativeFrom="paragraph">
                  <wp:posOffset>158675</wp:posOffset>
                </wp:positionV>
                <wp:extent cx="5761990" cy="762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1990" cy="7620"/>
                        </a:xfrm>
                        <a:custGeom>
                          <a:avLst/>
                          <a:gdLst/>
                          <a:ahLst/>
                          <a:cxnLst/>
                          <a:rect l="l" t="t" r="r" b="b"/>
                          <a:pathLst>
                            <a:path w="5761990" h="7620">
                              <a:moveTo>
                                <a:pt x="5761609" y="0"/>
                              </a:moveTo>
                              <a:lnTo>
                                <a:pt x="0" y="0"/>
                              </a:lnTo>
                              <a:lnTo>
                                <a:pt x="0" y="7619"/>
                              </a:lnTo>
                              <a:lnTo>
                                <a:pt x="5761609" y="7619"/>
                              </a:lnTo>
                              <a:lnTo>
                                <a:pt x="57616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608482" id="Graphic 15" o:spid="_x0000_s1026" style="position:absolute;margin-left:85.1pt;margin-top:12.5pt;width:453.7pt;height:.6pt;z-index:15734784;visibility:visible;mso-wrap-style:square;mso-wrap-distance-left:0;mso-wrap-distance-top:0;mso-wrap-distance-right:0;mso-wrap-distance-bottom:0;mso-position-horizontal:absolute;mso-position-horizontal-relative:page;mso-position-vertical:absolute;mso-position-vertical-relative:text;v-text-anchor:top" coordsize="57619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" path="m5761609,l,,,7619r5761609,l5761609,xe" fillcolor="black" stroked="f">
                <v:path arrowok="t"/>
                <w10:wrap anchorx="page"/>
              </v:shape>
            </w:pict>
          </mc:Fallback>
        </mc:AlternateContent>
      </w:r>
      <w:r>
        <w:rPr>
          <w:spacing w:val="-10"/>
          <w:sz w:val="24"/>
        </w:rPr>
        <w:t>,</w:t>
      </w:r>
    </w:p>
    <w:p w:rsidR="0089548F" w:rsidRDefault="00B3650F">
      <w:pPr>
        <w:spacing w:before="1"/>
        <w:ind w:left="281"/>
        <w:jc w:val="center"/>
        <w:rPr>
          <w:sz w:val="20"/>
        </w:rPr>
      </w:pPr>
      <w:r>
        <w:rPr>
          <w:sz w:val="20"/>
        </w:rPr>
        <w:t>місцевого</w:t>
      </w:r>
      <w:r>
        <w:rPr>
          <w:spacing w:val="-10"/>
          <w:sz w:val="20"/>
        </w:rPr>
        <w:t xml:space="preserve"> </w:t>
      </w:r>
      <w:r>
        <w:rPr>
          <w:sz w:val="20"/>
        </w:rPr>
        <w:t>планів</w:t>
      </w:r>
      <w:r>
        <w:rPr>
          <w:spacing w:val="-9"/>
          <w:sz w:val="20"/>
        </w:rPr>
        <w:t xml:space="preserve"> </w:t>
      </w:r>
      <w:r>
        <w:rPr>
          <w:sz w:val="20"/>
        </w:rPr>
        <w:t>управління</w:t>
      </w:r>
      <w:r>
        <w:rPr>
          <w:spacing w:val="-8"/>
          <w:sz w:val="20"/>
        </w:rPr>
        <w:t xml:space="preserve"> </w:t>
      </w:r>
      <w:r>
        <w:rPr>
          <w:spacing w:val="-2"/>
          <w:sz w:val="20"/>
        </w:rPr>
        <w:t>відходами)</w:t>
      </w:r>
    </w:p>
    <w:p w:rsidR="0089548F" w:rsidRDefault="00B3650F">
      <w:pPr>
        <w:pStyle w:val="a3"/>
        <w:spacing w:before="119"/>
        <w:jc w:val="left"/>
      </w:pPr>
      <w:r>
        <w:t>а</w:t>
      </w:r>
      <w:r>
        <w:rPr>
          <w:spacing w:val="-6"/>
        </w:rPr>
        <w:t xml:space="preserve"> </w:t>
      </w:r>
      <w:r>
        <w:t>замовник</w:t>
      </w:r>
      <w:r>
        <w:rPr>
          <w:spacing w:val="-3"/>
        </w:rPr>
        <w:t xml:space="preserve"> </w:t>
      </w:r>
      <w:r>
        <w:t>зобов’язується</w:t>
      </w:r>
      <w:r>
        <w:rPr>
          <w:spacing w:val="-3"/>
        </w:rPr>
        <w:t xml:space="preserve"> </w:t>
      </w:r>
      <w:r>
        <w:t>виконати</w:t>
      </w:r>
      <w:r>
        <w:rPr>
          <w:spacing w:val="-3"/>
        </w:rPr>
        <w:t xml:space="preserve"> </w:t>
      </w:r>
      <w:r>
        <w:t>обов’язки,</w:t>
      </w:r>
      <w:r>
        <w:rPr>
          <w:spacing w:val="-3"/>
        </w:rPr>
        <w:t xml:space="preserve"> </w:t>
      </w:r>
      <w:r>
        <w:t>передбачені</w:t>
      </w:r>
      <w:r>
        <w:rPr>
          <w:spacing w:val="-3"/>
        </w:rPr>
        <w:t xml:space="preserve"> </w:t>
      </w:r>
      <w:r>
        <w:t>цим</w:t>
      </w:r>
      <w:r>
        <w:rPr>
          <w:spacing w:val="-3"/>
        </w:rPr>
        <w:t xml:space="preserve"> </w:t>
      </w:r>
      <w:r>
        <w:rPr>
          <w:spacing w:val="-2"/>
        </w:rPr>
        <w:t>договором.</w:t>
      </w:r>
    </w:p>
    <w:p w:rsidR="0089548F" w:rsidRDefault="0089548F">
      <w:pPr>
        <w:pStyle w:val="a3"/>
        <w:jc w:val="left"/>
        <w:sectPr w:rsidR="0089548F">
          <w:pgSz w:w="11910" w:h="16840"/>
          <w:pgMar w:top="420" w:right="425" w:bottom="280" w:left="1275" w:header="708" w:footer="708" w:gutter="0"/>
          <w:cols w:space="720"/>
        </w:sectPr>
      </w:pPr>
    </w:p>
    <w:p w:rsidR="0089548F" w:rsidRDefault="00B3650F">
      <w:pPr>
        <w:pStyle w:val="a4"/>
        <w:numPr>
          <w:ilvl w:val="0"/>
          <w:numId w:val="2"/>
        </w:numPr>
        <w:tabs>
          <w:tab w:val="left" w:pos="1233"/>
        </w:tabs>
        <w:spacing w:before="64"/>
        <w:ind w:left="1233" w:hanging="240"/>
        <w:rPr>
          <w:sz w:val="24"/>
        </w:rPr>
      </w:pPr>
      <w:r>
        <w:rPr>
          <w:sz w:val="24"/>
        </w:rPr>
        <w:lastRenderedPageBreak/>
        <w:t>Характеристика</w:t>
      </w:r>
      <w:r>
        <w:rPr>
          <w:spacing w:val="-5"/>
          <w:sz w:val="24"/>
        </w:rPr>
        <w:t xml:space="preserve"> </w:t>
      </w:r>
      <w:r>
        <w:rPr>
          <w:sz w:val="24"/>
        </w:rPr>
        <w:t>об’єкта</w:t>
      </w:r>
      <w:r>
        <w:rPr>
          <w:spacing w:val="-3"/>
          <w:sz w:val="24"/>
        </w:rPr>
        <w:t xml:space="preserve"> </w:t>
      </w:r>
      <w:r>
        <w:rPr>
          <w:spacing w:val="-2"/>
          <w:sz w:val="24"/>
        </w:rPr>
        <w:t>конкурсу:</w:t>
      </w:r>
    </w:p>
    <w:p w:rsidR="0089548F" w:rsidRDefault="00B3650F">
      <w:pPr>
        <w:pStyle w:val="a4"/>
        <w:numPr>
          <w:ilvl w:val="1"/>
          <w:numId w:val="2"/>
        </w:numPr>
        <w:tabs>
          <w:tab w:val="left" w:pos="1251"/>
          <w:tab w:val="left" w:pos="9555"/>
        </w:tabs>
        <w:spacing w:before="118"/>
        <w:ind w:left="1251" w:hanging="258"/>
        <w:rPr>
          <w:sz w:val="24"/>
        </w:rPr>
      </w:pPr>
      <w:r>
        <w:rPr>
          <w:sz w:val="24"/>
          <w:u w:val="single"/>
        </w:rPr>
        <w:t xml:space="preserve"> </w:t>
      </w:r>
      <w:r>
        <w:rPr>
          <w:sz w:val="24"/>
          <w:u w:val="single"/>
        </w:rPr>
        <w:tab/>
      </w:r>
    </w:p>
    <w:p w:rsidR="0089548F" w:rsidRDefault="00B3650F">
      <w:pPr>
        <w:spacing w:before="1"/>
        <w:ind w:left="1279"/>
        <w:rPr>
          <w:sz w:val="20"/>
        </w:rPr>
      </w:pPr>
      <w:r>
        <w:rPr>
          <w:sz w:val="20"/>
        </w:rPr>
        <w:t>(вид</w:t>
      </w:r>
      <w:r>
        <w:rPr>
          <w:spacing w:val="-10"/>
          <w:sz w:val="20"/>
        </w:rPr>
        <w:t xml:space="preserve"> </w:t>
      </w:r>
      <w:r>
        <w:rPr>
          <w:sz w:val="20"/>
        </w:rPr>
        <w:t>(види)</w:t>
      </w:r>
      <w:r>
        <w:rPr>
          <w:spacing w:val="-8"/>
          <w:sz w:val="20"/>
        </w:rPr>
        <w:t xml:space="preserve"> </w:t>
      </w:r>
      <w:r>
        <w:rPr>
          <w:sz w:val="20"/>
        </w:rPr>
        <w:t>побутових</w:t>
      </w:r>
      <w:r>
        <w:rPr>
          <w:spacing w:val="-10"/>
          <w:sz w:val="20"/>
        </w:rPr>
        <w:t xml:space="preserve"> </w:t>
      </w:r>
      <w:r>
        <w:rPr>
          <w:sz w:val="20"/>
        </w:rPr>
        <w:t>відходів,</w:t>
      </w:r>
      <w:r>
        <w:rPr>
          <w:spacing w:val="-8"/>
          <w:sz w:val="20"/>
        </w:rPr>
        <w:t xml:space="preserve"> </w:t>
      </w:r>
      <w:r>
        <w:rPr>
          <w:sz w:val="20"/>
        </w:rPr>
        <w:t>затверджені</w:t>
      </w:r>
      <w:r>
        <w:rPr>
          <w:spacing w:val="-9"/>
          <w:sz w:val="20"/>
        </w:rPr>
        <w:t xml:space="preserve"> </w:t>
      </w:r>
      <w:r>
        <w:rPr>
          <w:sz w:val="20"/>
        </w:rPr>
        <w:t>органом</w:t>
      </w:r>
      <w:r>
        <w:rPr>
          <w:spacing w:val="-8"/>
          <w:sz w:val="20"/>
        </w:rPr>
        <w:t xml:space="preserve"> </w:t>
      </w:r>
      <w:r>
        <w:rPr>
          <w:sz w:val="20"/>
        </w:rPr>
        <w:t>місцевого</w:t>
      </w:r>
      <w:r>
        <w:rPr>
          <w:spacing w:val="-8"/>
          <w:sz w:val="20"/>
        </w:rPr>
        <w:t xml:space="preserve"> </w:t>
      </w:r>
      <w:r>
        <w:rPr>
          <w:sz w:val="20"/>
        </w:rPr>
        <w:t>самоврядування</w:t>
      </w:r>
      <w:r>
        <w:rPr>
          <w:spacing w:val="-9"/>
          <w:sz w:val="20"/>
        </w:rPr>
        <w:t xml:space="preserve"> </w:t>
      </w:r>
      <w:r>
        <w:rPr>
          <w:sz w:val="20"/>
        </w:rPr>
        <w:t>норми</w:t>
      </w:r>
      <w:r>
        <w:rPr>
          <w:spacing w:val="-9"/>
          <w:sz w:val="20"/>
        </w:rPr>
        <w:t xml:space="preserve"> </w:t>
      </w:r>
      <w:r>
        <w:rPr>
          <w:spacing w:val="-2"/>
          <w:sz w:val="20"/>
        </w:rPr>
        <w:t>надання</w:t>
      </w:r>
    </w:p>
    <w:p w:rsidR="0089548F" w:rsidRDefault="00B3650F">
      <w:pPr>
        <w:ind w:right="637"/>
        <w:jc w:val="right"/>
        <w:rPr>
          <w:sz w:val="24"/>
        </w:rPr>
      </w:pPr>
      <w:r>
        <w:rPr>
          <w:noProof/>
          <w:sz w:val="24"/>
          <w:lang w:eastAsia="uk-UA"/>
        </w:rPr>
        <mc:AlternateContent>
          <mc:Choice Requires="wps">
            <w:drawing>
              <wp:anchor distT="0" distB="0" distL="0" distR="0" simplePos="0" relativeHeight="15736320" behindDoc="0" locked="0" layoutInCell="1" allowOverlap="1">
                <wp:simplePos x="0" y="0"/>
                <wp:positionH relativeFrom="page">
                  <wp:posOffset>1080820</wp:posOffset>
                </wp:positionH>
                <wp:positionV relativeFrom="paragraph">
                  <wp:posOffset>159173</wp:posOffset>
                </wp:positionV>
                <wp:extent cx="5761990" cy="762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1990" cy="7620"/>
                        </a:xfrm>
                        <a:custGeom>
                          <a:avLst/>
                          <a:gdLst/>
                          <a:ahLst/>
                          <a:cxnLst/>
                          <a:rect l="l" t="t" r="r" b="b"/>
                          <a:pathLst>
                            <a:path w="5761990" h="7620">
                              <a:moveTo>
                                <a:pt x="5761609" y="0"/>
                              </a:moveTo>
                              <a:lnTo>
                                <a:pt x="0" y="0"/>
                              </a:lnTo>
                              <a:lnTo>
                                <a:pt x="0" y="7620"/>
                              </a:lnTo>
                              <a:lnTo>
                                <a:pt x="5761609" y="7620"/>
                              </a:lnTo>
                              <a:lnTo>
                                <a:pt x="57616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00590F" id="Graphic 16" o:spid="_x0000_s1026" style="position:absolute;margin-left:85.1pt;margin-top:12.55pt;width:453.7pt;height:.6pt;z-index:15736320;visibility:visible;mso-wrap-style:square;mso-wrap-distance-left:0;mso-wrap-distance-top:0;mso-wrap-distance-right:0;mso-wrap-distance-bottom:0;mso-position-horizontal:absolute;mso-position-horizontal-relative:page;mso-position-vertical:absolute;mso-position-vertical-relative:text;v-text-anchor:top" coordsize="57619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" path="m5761609,l,,,7620r5761609,l5761609,xe" fillcolor="black" stroked="f">
                <v:path arrowok="t"/>
                <w10:wrap anchorx="page"/>
              </v:shape>
            </w:pict>
          </mc:Fallback>
        </mc:AlternateContent>
      </w:r>
      <w:r>
        <w:rPr>
          <w:spacing w:val="-10"/>
          <w:sz w:val="24"/>
        </w:rPr>
        <w:t>;</w:t>
      </w:r>
    </w:p>
    <w:p w:rsidR="0089548F" w:rsidRDefault="00B3650F">
      <w:pPr>
        <w:spacing w:before="1"/>
        <w:ind w:left="1067"/>
        <w:rPr>
          <w:sz w:val="20"/>
        </w:rPr>
      </w:pPr>
      <w:r>
        <w:rPr>
          <w:sz w:val="20"/>
        </w:rPr>
        <w:t>послуги</w:t>
      </w:r>
      <w:r>
        <w:rPr>
          <w:spacing w:val="-9"/>
          <w:sz w:val="20"/>
        </w:rPr>
        <w:t xml:space="preserve"> </w:t>
      </w:r>
      <w:r>
        <w:rPr>
          <w:sz w:val="20"/>
        </w:rPr>
        <w:t>з</w:t>
      </w:r>
      <w:r>
        <w:rPr>
          <w:spacing w:val="-5"/>
          <w:sz w:val="20"/>
        </w:rPr>
        <w:t xml:space="preserve"> </w:t>
      </w:r>
      <w:r>
        <w:rPr>
          <w:sz w:val="20"/>
        </w:rPr>
        <w:t>управління</w:t>
      </w:r>
      <w:r>
        <w:rPr>
          <w:spacing w:val="36"/>
          <w:sz w:val="20"/>
        </w:rPr>
        <w:t xml:space="preserve"> </w:t>
      </w:r>
      <w:r>
        <w:rPr>
          <w:sz w:val="20"/>
        </w:rPr>
        <w:t>побутовими</w:t>
      </w:r>
      <w:r>
        <w:rPr>
          <w:spacing w:val="-9"/>
          <w:sz w:val="20"/>
        </w:rPr>
        <w:t xml:space="preserve"> </w:t>
      </w:r>
      <w:r>
        <w:rPr>
          <w:sz w:val="20"/>
        </w:rPr>
        <w:t>відходами,</w:t>
      </w:r>
      <w:r>
        <w:rPr>
          <w:spacing w:val="-8"/>
          <w:sz w:val="20"/>
        </w:rPr>
        <w:t xml:space="preserve"> </w:t>
      </w:r>
      <w:r>
        <w:rPr>
          <w:sz w:val="20"/>
        </w:rPr>
        <w:t>обсяг</w:t>
      </w:r>
      <w:r>
        <w:rPr>
          <w:spacing w:val="-8"/>
          <w:sz w:val="20"/>
        </w:rPr>
        <w:t xml:space="preserve"> </w:t>
      </w:r>
      <w:r>
        <w:rPr>
          <w:sz w:val="20"/>
        </w:rPr>
        <w:t>збирання</w:t>
      </w:r>
      <w:r>
        <w:rPr>
          <w:spacing w:val="-9"/>
          <w:sz w:val="20"/>
        </w:rPr>
        <w:t xml:space="preserve"> </w:t>
      </w:r>
      <w:r>
        <w:rPr>
          <w:sz w:val="20"/>
        </w:rPr>
        <w:t>та</w:t>
      </w:r>
      <w:r>
        <w:rPr>
          <w:spacing w:val="-6"/>
          <w:sz w:val="20"/>
        </w:rPr>
        <w:t xml:space="preserve"> </w:t>
      </w:r>
      <w:r>
        <w:rPr>
          <w:sz w:val="20"/>
        </w:rPr>
        <w:t>перевезення</w:t>
      </w:r>
      <w:r>
        <w:rPr>
          <w:spacing w:val="-6"/>
          <w:sz w:val="20"/>
        </w:rPr>
        <w:t xml:space="preserve"> </w:t>
      </w:r>
      <w:r>
        <w:rPr>
          <w:sz w:val="20"/>
        </w:rPr>
        <w:t>побутових</w:t>
      </w:r>
      <w:r>
        <w:rPr>
          <w:spacing w:val="-9"/>
          <w:sz w:val="20"/>
        </w:rPr>
        <w:t xml:space="preserve"> </w:t>
      </w:r>
      <w:r>
        <w:rPr>
          <w:spacing w:val="-2"/>
          <w:sz w:val="20"/>
        </w:rPr>
        <w:t>відходів)</w:t>
      </w:r>
    </w:p>
    <w:p w:rsidR="0089548F" w:rsidRDefault="00B3650F">
      <w:pPr>
        <w:pStyle w:val="a4"/>
        <w:numPr>
          <w:ilvl w:val="1"/>
          <w:numId w:val="2"/>
        </w:numPr>
        <w:tabs>
          <w:tab w:val="left" w:pos="1251"/>
          <w:tab w:val="left" w:pos="9555"/>
        </w:tabs>
        <w:spacing w:before="119"/>
        <w:ind w:left="1251" w:hanging="258"/>
        <w:rPr>
          <w:sz w:val="24"/>
        </w:rPr>
      </w:pPr>
      <w:r>
        <w:rPr>
          <w:sz w:val="24"/>
          <w:u w:val="single"/>
        </w:rPr>
        <w:t xml:space="preserve"> </w:t>
      </w:r>
      <w:r>
        <w:rPr>
          <w:sz w:val="24"/>
          <w:u w:val="single"/>
        </w:rPr>
        <w:tab/>
      </w:r>
    </w:p>
    <w:p w:rsidR="0089548F" w:rsidRDefault="00B3650F">
      <w:pPr>
        <w:spacing w:before="2"/>
        <w:ind w:left="2774"/>
        <w:rPr>
          <w:sz w:val="20"/>
        </w:rPr>
      </w:pPr>
      <w:r>
        <w:rPr>
          <w:sz w:val="20"/>
        </w:rPr>
        <w:t>(розміри</w:t>
      </w:r>
      <w:r>
        <w:rPr>
          <w:spacing w:val="-7"/>
          <w:sz w:val="20"/>
        </w:rPr>
        <w:t xml:space="preserve"> </w:t>
      </w:r>
      <w:r>
        <w:rPr>
          <w:sz w:val="20"/>
        </w:rPr>
        <w:t>та</w:t>
      </w:r>
      <w:r>
        <w:rPr>
          <w:spacing w:val="-7"/>
          <w:sz w:val="20"/>
        </w:rPr>
        <w:t xml:space="preserve"> </w:t>
      </w:r>
      <w:r>
        <w:rPr>
          <w:sz w:val="20"/>
        </w:rPr>
        <w:t>межі</w:t>
      </w:r>
      <w:r>
        <w:rPr>
          <w:spacing w:val="-6"/>
          <w:sz w:val="20"/>
        </w:rPr>
        <w:t xml:space="preserve"> </w:t>
      </w:r>
      <w:r>
        <w:rPr>
          <w:sz w:val="20"/>
        </w:rPr>
        <w:t>певної</w:t>
      </w:r>
      <w:r>
        <w:rPr>
          <w:spacing w:val="-7"/>
          <w:sz w:val="20"/>
        </w:rPr>
        <w:t xml:space="preserve"> </w:t>
      </w:r>
      <w:r>
        <w:rPr>
          <w:sz w:val="20"/>
        </w:rPr>
        <w:t>території,</w:t>
      </w:r>
      <w:r>
        <w:rPr>
          <w:spacing w:val="-6"/>
          <w:sz w:val="20"/>
        </w:rPr>
        <w:t xml:space="preserve"> </w:t>
      </w:r>
      <w:r>
        <w:rPr>
          <w:sz w:val="20"/>
        </w:rPr>
        <w:t>на</w:t>
      </w:r>
      <w:r>
        <w:rPr>
          <w:spacing w:val="-7"/>
          <w:sz w:val="20"/>
        </w:rPr>
        <w:t xml:space="preserve"> </w:t>
      </w:r>
      <w:r>
        <w:rPr>
          <w:sz w:val="20"/>
        </w:rPr>
        <w:t>якій</w:t>
      </w:r>
      <w:r>
        <w:rPr>
          <w:spacing w:val="-6"/>
          <w:sz w:val="20"/>
        </w:rPr>
        <w:t xml:space="preserve"> </w:t>
      </w:r>
      <w:r>
        <w:rPr>
          <w:sz w:val="20"/>
        </w:rPr>
        <w:t>здійснюватиметься</w:t>
      </w:r>
      <w:r>
        <w:rPr>
          <w:spacing w:val="-7"/>
          <w:sz w:val="20"/>
        </w:rPr>
        <w:t xml:space="preserve"> </w:t>
      </w:r>
      <w:r>
        <w:rPr>
          <w:spacing w:val="-2"/>
          <w:sz w:val="20"/>
        </w:rPr>
        <w:t>збирання</w:t>
      </w:r>
    </w:p>
    <w:p w:rsidR="0089548F" w:rsidRDefault="00B3650F">
      <w:pPr>
        <w:spacing w:line="275" w:lineRule="exact"/>
        <w:ind w:right="637"/>
        <w:jc w:val="right"/>
        <w:rPr>
          <w:sz w:val="24"/>
        </w:rPr>
      </w:pPr>
      <w:r>
        <w:rPr>
          <w:noProof/>
          <w:sz w:val="24"/>
          <w:lang w:eastAsia="uk-UA"/>
        </w:rPr>
        <mc:AlternateContent>
          <mc:Choice Requires="wps">
            <w:drawing>
              <wp:anchor distT="0" distB="0" distL="0" distR="0" simplePos="0" relativeHeight="15736832" behindDoc="0" locked="0" layoutInCell="1" allowOverlap="1">
                <wp:simplePos x="0" y="0"/>
                <wp:positionH relativeFrom="page">
                  <wp:posOffset>1080820</wp:posOffset>
                </wp:positionH>
                <wp:positionV relativeFrom="paragraph">
                  <wp:posOffset>158465</wp:posOffset>
                </wp:positionV>
                <wp:extent cx="5761990" cy="762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1990" cy="7620"/>
                        </a:xfrm>
                        <a:custGeom>
                          <a:avLst/>
                          <a:gdLst/>
                          <a:ahLst/>
                          <a:cxnLst/>
                          <a:rect l="l" t="t" r="r" b="b"/>
                          <a:pathLst>
                            <a:path w="5761990" h="7620">
                              <a:moveTo>
                                <a:pt x="5761609" y="0"/>
                              </a:moveTo>
                              <a:lnTo>
                                <a:pt x="0" y="0"/>
                              </a:lnTo>
                              <a:lnTo>
                                <a:pt x="0" y="7620"/>
                              </a:lnTo>
                              <a:lnTo>
                                <a:pt x="5761609" y="7620"/>
                              </a:lnTo>
                              <a:lnTo>
                                <a:pt x="57616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57E90E" id="Graphic 17" o:spid="_x0000_s1026" style="position:absolute;margin-left:85.1pt;margin-top:12.5pt;width:453.7pt;height:.6pt;z-index:15736832;visibility:visible;mso-wrap-style:square;mso-wrap-distance-left:0;mso-wrap-distance-top:0;mso-wrap-distance-right:0;mso-wrap-distance-bottom:0;mso-position-horizontal:absolute;mso-position-horizontal-relative:page;mso-position-vertical:absolute;mso-position-vertical-relative:text;v-text-anchor:top" coordsize="57619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" path="m5761609,l,,,7620r5761609,l5761609,xe" fillcolor="black" stroked="f">
                <v:path arrowok="t"/>
                <w10:wrap anchorx="page"/>
              </v:shape>
            </w:pict>
          </mc:Fallback>
        </mc:AlternateContent>
      </w:r>
      <w:r>
        <w:rPr>
          <w:spacing w:val="-10"/>
          <w:sz w:val="24"/>
        </w:rPr>
        <w:t>;</w:t>
      </w:r>
    </w:p>
    <w:p w:rsidR="0089548F" w:rsidRDefault="00B3650F">
      <w:pPr>
        <w:spacing w:before="1"/>
        <w:ind w:left="281"/>
        <w:jc w:val="center"/>
        <w:rPr>
          <w:sz w:val="20"/>
        </w:rPr>
      </w:pPr>
      <w:r>
        <w:rPr>
          <w:sz w:val="20"/>
        </w:rPr>
        <w:t>та</w:t>
      </w:r>
      <w:r>
        <w:rPr>
          <w:spacing w:val="-10"/>
          <w:sz w:val="20"/>
        </w:rPr>
        <w:t xml:space="preserve"> </w:t>
      </w:r>
      <w:r>
        <w:rPr>
          <w:sz w:val="20"/>
        </w:rPr>
        <w:t>перевезення</w:t>
      </w:r>
      <w:r>
        <w:rPr>
          <w:spacing w:val="-8"/>
          <w:sz w:val="20"/>
        </w:rPr>
        <w:t xml:space="preserve"> </w:t>
      </w:r>
      <w:r>
        <w:rPr>
          <w:sz w:val="20"/>
        </w:rPr>
        <w:t>побутових</w:t>
      </w:r>
      <w:r>
        <w:rPr>
          <w:spacing w:val="-10"/>
          <w:sz w:val="20"/>
        </w:rPr>
        <w:t xml:space="preserve"> </w:t>
      </w:r>
      <w:r>
        <w:rPr>
          <w:spacing w:val="-2"/>
          <w:sz w:val="20"/>
        </w:rPr>
        <w:t>відходів)</w:t>
      </w:r>
    </w:p>
    <w:p w:rsidR="0089548F" w:rsidRDefault="00B3650F">
      <w:pPr>
        <w:pStyle w:val="a4"/>
        <w:numPr>
          <w:ilvl w:val="1"/>
          <w:numId w:val="2"/>
        </w:numPr>
        <w:tabs>
          <w:tab w:val="left" w:pos="1252"/>
        </w:tabs>
        <w:spacing w:before="119"/>
        <w:ind w:hanging="259"/>
        <w:rPr>
          <w:sz w:val="24"/>
        </w:rPr>
      </w:pPr>
      <w:r>
        <w:rPr>
          <w:sz w:val="24"/>
        </w:rPr>
        <w:t>характеристика</w:t>
      </w:r>
      <w:r>
        <w:rPr>
          <w:spacing w:val="-6"/>
          <w:sz w:val="24"/>
        </w:rPr>
        <w:t xml:space="preserve"> </w:t>
      </w:r>
      <w:r>
        <w:rPr>
          <w:sz w:val="24"/>
        </w:rPr>
        <w:t>об’єктів</w:t>
      </w:r>
      <w:r>
        <w:rPr>
          <w:spacing w:val="-2"/>
          <w:sz w:val="24"/>
        </w:rPr>
        <w:t xml:space="preserve"> </w:t>
      </w:r>
      <w:r>
        <w:rPr>
          <w:sz w:val="24"/>
        </w:rPr>
        <w:t>утворення</w:t>
      </w:r>
      <w:r>
        <w:rPr>
          <w:spacing w:val="-3"/>
          <w:sz w:val="24"/>
        </w:rPr>
        <w:t xml:space="preserve"> </w:t>
      </w:r>
      <w:r>
        <w:rPr>
          <w:sz w:val="24"/>
        </w:rPr>
        <w:t>побутових</w:t>
      </w:r>
      <w:r>
        <w:rPr>
          <w:spacing w:val="-2"/>
          <w:sz w:val="24"/>
        </w:rPr>
        <w:t xml:space="preserve"> </w:t>
      </w:r>
      <w:r>
        <w:rPr>
          <w:sz w:val="24"/>
        </w:rPr>
        <w:t>відходів</w:t>
      </w:r>
      <w:r>
        <w:rPr>
          <w:spacing w:val="-6"/>
          <w:sz w:val="24"/>
        </w:rPr>
        <w:t xml:space="preserve"> </w:t>
      </w:r>
      <w:r>
        <w:rPr>
          <w:sz w:val="24"/>
        </w:rPr>
        <w:t>за</w:t>
      </w:r>
      <w:r>
        <w:rPr>
          <w:spacing w:val="-4"/>
          <w:sz w:val="24"/>
        </w:rPr>
        <w:t xml:space="preserve"> </w:t>
      </w:r>
      <w:r>
        <w:rPr>
          <w:sz w:val="24"/>
        </w:rPr>
        <w:t>джерелами</w:t>
      </w:r>
      <w:r>
        <w:rPr>
          <w:spacing w:val="-3"/>
          <w:sz w:val="24"/>
        </w:rPr>
        <w:t xml:space="preserve"> </w:t>
      </w:r>
      <w:r>
        <w:rPr>
          <w:sz w:val="24"/>
        </w:rPr>
        <w:t>їх</w:t>
      </w:r>
      <w:r>
        <w:rPr>
          <w:spacing w:val="1"/>
          <w:sz w:val="24"/>
        </w:rPr>
        <w:t xml:space="preserve"> </w:t>
      </w:r>
      <w:r>
        <w:rPr>
          <w:spacing w:val="-2"/>
          <w:sz w:val="24"/>
        </w:rPr>
        <w:t>утворення:</w:t>
      </w:r>
    </w:p>
    <w:p w:rsidR="0089548F" w:rsidRDefault="00B3650F">
      <w:pPr>
        <w:pStyle w:val="a3"/>
        <w:spacing w:before="8"/>
        <w:ind w:left="0"/>
        <w:jc w:val="left"/>
        <w:rPr>
          <w:sz w:val="19"/>
        </w:rPr>
      </w:pPr>
      <w:r>
        <w:rPr>
          <w:noProof/>
          <w:sz w:val="19"/>
          <w:lang w:eastAsia="uk-UA"/>
        </w:rPr>
        <mc:AlternateContent>
          <mc:Choice Requires="wps">
            <w:drawing>
              <wp:anchor distT="0" distB="0" distL="0" distR="0" simplePos="0" relativeHeight="487594496" behindDoc="1" locked="0" layoutInCell="1" allowOverlap="1">
                <wp:simplePos x="0" y="0"/>
                <wp:positionH relativeFrom="page">
                  <wp:posOffset>1080820</wp:posOffset>
                </wp:positionH>
                <wp:positionV relativeFrom="paragraph">
                  <wp:posOffset>159340</wp:posOffset>
                </wp:positionV>
                <wp:extent cx="5761990" cy="762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1990" cy="7620"/>
                        </a:xfrm>
                        <a:custGeom>
                          <a:avLst/>
                          <a:gdLst/>
                          <a:ahLst/>
                          <a:cxnLst/>
                          <a:rect l="l" t="t" r="r" b="b"/>
                          <a:pathLst>
                            <a:path w="5761990" h="7620">
                              <a:moveTo>
                                <a:pt x="5761609" y="0"/>
                              </a:moveTo>
                              <a:lnTo>
                                <a:pt x="0" y="0"/>
                              </a:lnTo>
                              <a:lnTo>
                                <a:pt x="0" y="7619"/>
                              </a:lnTo>
                              <a:lnTo>
                                <a:pt x="5761609" y="7619"/>
                              </a:lnTo>
                              <a:lnTo>
                                <a:pt x="57616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70D0B9" id="Graphic 18" o:spid="_x0000_s1026" style="position:absolute;margin-left:85.1pt;margin-top:12.55pt;width:453.7pt;height:.6pt;z-index:-15721984;visibility:visible;mso-wrap-style:square;mso-wrap-distance-left:0;mso-wrap-distance-top:0;mso-wrap-distance-right:0;mso-wrap-distance-bottom:0;mso-position-horizontal:absolute;mso-position-horizontal-relative:page;mso-position-vertical:absolute;mso-position-vertical-relative:text;v-text-anchor:top" coordsize="57619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" path="m5761609,l,,,7619r5761609,l5761609,xe" fillcolor="black" stroked="f">
                <v:path arrowok="t"/>
                <w10:wrap type="topAndBottom" anchorx="page"/>
              </v:shape>
            </w:pict>
          </mc:Fallback>
        </mc:AlternateContent>
      </w:r>
    </w:p>
    <w:p w:rsidR="0089548F" w:rsidRDefault="00B3650F">
      <w:pPr>
        <w:spacing w:before="15" w:line="230" w:lineRule="exact"/>
        <w:ind w:left="280"/>
        <w:jc w:val="center"/>
        <w:rPr>
          <w:sz w:val="20"/>
        </w:rPr>
      </w:pPr>
      <w:r>
        <w:rPr>
          <w:sz w:val="20"/>
        </w:rPr>
        <w:t>(багатоквартирні</w:t>
      </w:r>
      <w:r>
        <w:rPr>
          <w:spacing w:val="-8"/>
          <w:sz w:val="20"/>
        </w:rPr>
        <w:t xml:space="preserve"> </w:t>
      </w:r>
      <w:r>
        <w:rPr>
          <w:sz w:val="20"/>
        </w:rPr>
        <w:t>житлові</w:t>
      </w:r>
      <w:r>
        <w:rPr>
          <w:spacing w:val="-9"/>
          <w:sz w:val="20"/>
        </w:rPr>
        <w:t xml:space="preserve"> </w:t>
      </w:r>
      <w:r>
        <w:rPr>
          <w:sz w:val="20"/>
        </w:rPr>
        <w:t>будинки:</w:t>
      </w:r>
      <w:r>
        <w:rPr>
          <w:spacing w:val="-10"/>
          <w:sz w:val="20"/>
        </w:rPr>
        <w:t xml:space="preserve"> </w:t>
      </w:r>
      <w:r>
        <w:rPr>
          <w:sz w:val="20"/>
        </w:rPr>
        <w:t>загальна</w:t>
      </w:r>
      <w:r>
        <w:rPr>
          <w:spacing w:val="-9"/>
          <w:sz w:val="20"/>
        </w:rPr>
        <w:t xml:space="preserve"> </w:t>
      </w:r>
      <w:r>
        <w:rPr>
          <w:sz w:val="20"/>
        </w:rPr>
        <w:t>кількість</w:t>
      </w:r>
      <w:r>
        <w:rPr>
          <w:spacing w:val="-10"/>
          <w:sz w:val="20"/>
        </w:rPr>
        <w:t xml:space="preserve"> </w:t>
      </w:r>
      <w:r>
        <w:rPr>
          <w:sz w:val="20"/>
        </w:rPr>
        <w:t>та</w:t>
      </w:r>
      <w:r>
        <w:rPr>
          <w:spacing w:val="-7"/>
          <w:sz w:val="20"/>
        </w:rPr>
        <w:t xml:space="preserve"> </w:t>
      </w:r>
      <w:r>
        <w:rPr>
          <w:sz w:val="20"/>
        </w:rPr>
        <w:t>їх</w:t>
      </w:r>
      <w:r>
        <w:rPr>
          <w:spacing w:val="-11"/>
          <w:sz w:val="20"/>
        </w:rPr>
        <w:t xml:space="preserve"> </w:t>
      </w:r>
      <w:r>
        <w:rPr>
          <w:sz w:val="20"/>
        </w:rPr>
        <w:t>місцезнаходження,</w:t>
      </w:r>
      <w:r>
        <w:rPr>
          <w:spacing w:val="-7"/>
          <w:sz w:val="20"/>
        </w:rPr>
        <w:t xml:space="preserve"> </w:t>
      </w:r>
      <w:r>
        <w:rPr>
          <w:sz w:val="20"/>
        </w:rPr>
        <w:t>кількість</w:t>
      </w:r>
      <w:r>
        <w:rPr>
          <w:spacing w:val="-9"/>
          <w:sz w:val="20"/>
        </w:rPr>
        <w:t xml:space="preserve"> </w:t>
      </w:r>
      <w:r>
        <w:rPr>
          <w:spacing w:val="-2"/>
          <w:sz w:val="20"/>
        </w:rPr>
        <w:t>мешканців;</w:t>
      </w:r>
    </w:p>
    <w:p w:rsidR="0089548F" w:rsidRDefault="00B3650F">
      <w:pPr>
        <w:spacing w:line="276" w:lineRule="exact"/>
        <w:ind w:right="637"/>
        <w:jc w:val="right"/>
        <w:rPr>
          <w:sz w:val="24"/>
        </w:rPr>
      </w:pPr>
      <w:r>
        <w:rPr>
          <w:noProof/>
          <w:sz w:val="24"/>
          <w:lang w:eastAsia="uk-UA"/>
        </w:rPr>
        <mc:AlternateContent>
          <mc:Choice Requires="wps">
            <w:drawing>
              <wp:anchor distT="0" distB="0" distL="0" distR="0" simplePos="0" relativeHeight="15737344" behindDoc="0" locked="0" layoutInCell="1" allowOverlap="1">
                <wp:simplePos x="0" y="0"/>
                <wp:positionH relativeFrom="page">
                  <wp:posOffset>1080820</wp:posOffset>
                </wp:positionH>
                <wp:positionV relativeFrom="paragraph">
                  <wp:posOffset>158674</wp:posOffset>
                </wp:positionV>
                <wp:extent cx="5761990" cy="762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1990" cy="7620"/>
                        </a:xfrm>
                        <a:custGeom>
                          <a:avLst/>
                          <a:gdLst/>
                          <a:ahLst/>
                          <a:cxnLst/>
                          <a:rect l="l" t="t" r="r" b="b"/>
                          <a:pathLst>
                            <a:path w="5761990" h="7620">
                              <a:moveTo>
                                <a:pt x="5761609" y="0"/>
                              </a:moveTo>
                              <a:lnTo>
                                <a:pt x="0" y="0"/>
                              </a:lnTo>
                              <a:lnTo>
                                <a:pt x="0" y="7620"/>
                              </a:lnTo>
                              <a:lnTo>
                                <a:pt x="5761609" y="7620"/>
                              </a:lnTo>
                              <a:lnTo>
                                <a:pt x="57616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D7FB91" id="Graphic 19" o:spid="_x0000_s1026" style="position:absolute;margin-left:85.1pt;margin-top:12.5pt;width:453.7pt;height:.6pt;z-index:15737344;visibility:visible;mso-wrap-style:square;mso-wrap-distance-left:0;mso-wrap-distance-top:0;mso-wrap-distance-right:0;mso-wrap-distance-bottom:0;mso-position-horizontal:absolute;mso-position-horizontal-relative:page;mso-position-vertical:absolute;mso-position-vertical-relative:text;v-text-anchor:top" coordsize="57619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" path="m5761609,l,,,7620r5761609,l5761609,xe" fillcolor="black" stroked="f">
                <v:path arrowok="t"/>
                <w10:wrap anchorx="page"/>
              </v:shape>
            </w:pict>
          </mc:Fallback>
        </mc:AlternateContent>
      </w:r>
      <w:r>
        <w:rPr>
          <w:spacing w:val="-10"/>
          <w:sz w:val="24"/>
        </w:rPr>
        <w:t>;</w:t>
      </w:r>
    </w:p>
    <w:p w:rsidR="0089548F" w:rsidRDefault="00B3650F">
      <w:pPr>
        <w:spacing w:before="1"/>
        <w:ind w:left="280"/>
        <w:jc w:val="center"/>
        <w:rPr>
          <w:sz w:val="20"/>
        </w:rPr>
      </w:pPr>
      <w:r>
        <w:rPr>
          <w:sz w:val="20"/>
        </w:rPr>
        <w:t>наявність,</w:t>
      </w:r>
      <w:r>
        <w:rPr>
          <w:spacing w:val="-4"/>
          <w:sz w:val="20"/>
        </w:rPr>
        <w:t xml:space="preserve"> </w:t>
      </w:r>
      <w:r>
        <w:rPr>
          <w:sz w:val="20"/>
        </w:rPr>
        <w:t>кількість,</w:t>
      </w:r>
      <w:r>
        <w:rPr>
          <w:spacing w:val="-6"/>
          <w:sz w:val="20"/>
        </w:rPr>
        <w:t xml:space="preserve"> </w:t>
      </w:r>
      <w:r>
        <w:rPr>
          <w:sz w:val="20"/>
        </w:rPr>
        <w:t>місцезнаходження</w:t>
      </w:r>
      <w:r>
        <w:rPr>
          <w:spacing w:val="-7"/>
          <w:sz w:val="20"/>
        </w:rPr>
        <w:t xml:space="preserve"> </w:t>
      </w:r>
      <w:r>
        <w:rPr>
          <w:sz w:val="20"/>
        </w:rPr>
        <w:t>контейнерних</w:t>
      </w:r>
      <w:r>
        <w:rPr>
          <w:spacing w:val="-7"/>
          <w:sz w:val="20"/>
        </w:rPr>
        <w:t xml:space="preserve"> </w:t>
      </w:r>
      <w:r>
        <w:rPr>
          <w:sz w:val="20"/>
        </w:rPr>
        <w:t>майданчиків;</w:t>
      </w:r>
      <w:r>
        <w:rPr>
          <w:spacing w:val="-5"/>
          <w:sz w:val="20"/>
        </w:rPr>
        <w:t xml:space="preserve"> </w:t>
      </w:r>
      <w:r>
        <w:rPr>
          <w:sz w:val="20"/>
        </w:rPr>
        <w:t>наявність,</w:t>
      </w:r>
      <w:r>
        <w:rPr>
          <w:spacing w:val="-6"/>
          <w:sz w:val="20"/>
        </w:rPr>
        <w:t xml:space="preserve"> </w:t>
      </w:r>
      <w:r>
        <w:rPr>
          <w:sz w:val="20"/>
        </w:rPr>
        <w:t>кількість,</w:t>
      </w:r>
      <w:r>
        <w:rPr>
          <w:spacing w:val="-6"/>
          <w:sz w:val="20"/>
        </w:rPr>
        <w:t xml:space="preserve"> </w:t>
      </w:r>
      <w:r>
        <w:rPr>
          <w:sz w:val="20"/>
        </w:rPr>
        <w:t>місцезнаходження,</w:t>
      </w:r>
      <w:r>
        <w:rPr>
          <w:spacing w:val="-6"/>
          <w:sz w:val="20"/>
        </w:rPr>
        <w:t xml:space="preserve"> </w:t>
      </w:r>
      <w:r>
        <w:rPr>
          <w:sz w:val="20"/>
        </w:rPr>
        <w:t>вид, об’єм і належність контейнерів)</w:t>
      </w:r>
    </w:p>
    <w:p w:rsidR="0089548F" w:rsidRDefault="00B3650F">
      <w:pPr>
        <w:pStyle w:val="a3"/>
        <w:spacing w:before="5"/>
        <w:ind w:left="0"/>
        <w:jc w:val="left"/>
        <w:rPr>
          <w:sz w:val="19"/>
        </w:rPr>
      </w:pPr>
      <w:r>
        <w:rPr>
          <w:noProof/>
          <w:sz w:val="19"/>
          <w:lang w:eastAsia="uk-UA"/>
        </w:rPr>
        <mc:AlternateContent>
          <mc:Choice Requires="wps">
            <w:drawing>
              <wp:anchor distT="0" distB="0" distL="0" distR="0" simplePos="0" relativeHeight="487595008" behindDoc="1" locked="0" layoutInCell="1" allowOverlap="1">
                <wp:simplePos x="0" y="0"/>
                <wp:positionH relativeFrom="page">
                  <wp:posOffset>1080820</wp:posOffset>
                </wp:positionH>
                <wp:positionV relativeFrom="paragraph">
                  <wp:posOffset>157737</wp:posOffset>
                </wp:positionV>
                <wp:extent cx="5761990" cy="762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1990" cy="7620"/>
                        </a:xfrm>
                        <a:custGeom>
                          <a:avLst/>
                          <a:gdLst/>
                          <a:ahLst/>
                          <a:cxnLst/>
                          <a:rect l="l" t="t" r="r" b="b"/>
                          <a:pathLst>
                            <a:path w="5761990" h="7620">
                              <a:moveTo>
                                <a:pt x="5761609" y="0"/>
                              </a:moveTo>
                              <a:lnTo>
                                <a:pt x="0" y="0"/>
                              </a:lnTo>
                              <a:lnTo>
                                <a:pt x="0" y="7620"/>
                              </a:lnTo>
                              <a:lnTo>
                                <a:pt x="5761609" y="7620"/>
                              </a:lnTo>
                              <a:lnTo>
                                <a:pt x="57616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64EFC3" id="Graphic 20" o:spid="_x0000_s1026" style="position:absolute;margin-left:85.1pt;margin-top:12.4pt;width:453.7pt;height:.6pt;z-index:-15721472;visibility:visible;mso-wrap-style:square;mso-wrap-distance-left:0;mso-wrap-distance-top:0;mso-wrap-distance-right:0;mso-wrap-distance-bottom:0;mso-position-horizontal:absolute;mso-position-horizontal-relative:page;mso-position-vertical:absolute;mso-position-vertical-relative:text;v-text-anchor:top" coordsize="57619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" path="m5761609,l,,,7620r5761609,l5761609,xe" fillcolor="black" stroked="f">
                <v:path arrowok="t"/>
                <w10:wrap type="topAndBottom" anchorx="page"/>
              </v:shape>
            </w:pict>
          </mc:Fallback>
        </mc:AlternateContent>
      </w:r>
    </w:p>
    <w:p w:rsidR="0089548F" w:rsidRDefault="00B3650F">
      <w:pPr>
        <w:spacing w:before="15"/>
        <w:ind w:left="1039"/>
        <w:rPr>
          <w:sz w:val="20"/>
        </w:rPr>
      </w:pPr>
      <w:r>
        <w:rPr>
          <w:sz w:val="20"/>
        </w:rPr>
        <w:t>(одноквартирні</w:t>
      </w:r>
      <w:r>
        <w:rPr>
          <w:spacing w:val="-9"/>
          <w:sz w:val="20"/>
        </w:rPr>
        <w:t xml:space="preserve"> </w:t>
      </w:r>
      <w:r>
        <w:rPr>
          <w:sz w:val="20"/>
        </w:rPr>
        <w:t>житлові</w:t>
      </w:r>
      <w:r>
        <w:rPr>
          <w:spacing w:val="-8"/>
          <w:sz w:val="20"/>
        </w:rPr>
        <w:t xml:space="preserve"> </w:t>
      </w:r>
      <w:r>
        <w:rPr>
          <w:sz w:val="20"/>
        </w:rPr>
        <w:t>будинки:</w:t>
      </w:r>
      <w:r>
        <w:rPr>
          <w:spacing w:val="-9"/>
          <w:sz w:val="20"/>
        </w:rPr>
        <w:t xml:space="preserve"> </w:t>
      </w:r>
      <w:r>
        <w:rPr>
          <w:sz w:val="20"/>
        </w:rPr>
        <w:t>загальна</w:t>
      </w:r>
      <w:r>
        <w:rPr>
          <w:spacing w:val="-7"/>
          <w:sz w:val="20"/>
        </w:rPr>
        <w:t xml:space="preserve"> </w:t>
      </w:r>
      <w:r>
        <w:rPr>
          <w:sz w:val="20"/>
        </w:rPr>
        <w:t>кількість</w:t>
      </w:r>
      <w:r>
        <w:rPr>
          <w:spacing w:val="-8"/>
          <w:sz w:val="20"/>
        </w:rPr>
        <w:t xml:space="preserve"> </w:t>
      </w:r>
      <w:r>
        <w:rPr>
          <w:sz w:val="20"/>
        </w:rPr>
        <w:t>та</w:t>
      </w:r>
      <w:r>
        <w:rPr>
          <w:spacing w:val="-8"/>
          <w:sz w:val="20"/>
        </w:rPr>
        <w:t xml:space="preserve"> </w:t>
      </w:r>
      <w:r>
        <w:rPr>
          <w:sz w:val="20"/>
        </w:rPr>
        <w:t>їх</w:t>
      </w:r>
      <w:r>
        <w:rPr>
          <w:spacing w:val="-8"/>
          <w:sz w:val="20"/>
        </w:rPr>
        <w:t xml:space="preserve"> </w:t>
      </w:r>
      <w:r>
        <w:rPr>
          <w:sz w:val="20"/>
        </w:rPr>
        <w:t>місцезнаходження,</w:t>
      </w:r>
      <w:r>
        <w:rPr>
          <w:spacing w:val="-8"/>
          <w:sz w:val="20"/>
        </w:rPr>
        <w:t xml:space="preserve"> </w:t>
      </w:r>
      <w:r>
        <w:rPr>
          <w:sz w:val="20"/>
        </w:rPr>
        <w:t>кількість</w:t>
      </w:r>
      <w:r>
        <w:rPr>
          <w:spacing w:val="-7"/>
          <w:sz w:val="20"/>
        </w:rPr>
        <w:t xml:space="preserve"> </w:t>
      </w:r>
      <w:r>
        <w:rPr>
          <w:spacing w:val="-2"/>
          <w:sz w:val="20"/>
        </w:rPr>
        <w:t>мешканців;</w:t>
      </w:r>
    </w:p>
    <w:p w:rsidR="0089548F" w:rsidRDefault="00B3650F">
      <w:pPr>
        <w:spacing w:before="119"/>
        <w:ind w:right="637"/>
        <w:jc w:val="right"/>
        <w:rPr>
          <w:sz w:val="24"/>
        </w:rPr>
      </w:pPr>
      <w:r>
        <w:rPr>
          <w:noProof/>
          <w:sz w:val="24"/>
          <w:lang w:eastAsia="uk-UA"/>
        </w:rPr>
        <mc:AlternateContent>
          <mc:Choice Requires="wps">
            <w:drawing>
              <wp:anchor distT="0" distB="0" distL="0" distR="0" simplePos="0" relativeHeight="15737856" behindDoc="0" locked="0" layoutInCell="1" allowOverlap="1">
                <wp:simplePos x="0" y="0"/>
                <wp:positionH relativeFrom="page">
                  <wp:posOffset>1080820</wp:posOffset>
                </wp:positionH>
                <wp:positionV relativeFrom="paragraph">
                  <wp:posOffset>234581</wp:posOffset>
                </wp:positionV>
                <wp:extent cx="5761990" cy="762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1990" cy="7620"/>
                        </a:xfrm>
                        <a:custGeom>
                          <a:avLst/>
                          <a:gdLst/>
                          <a:ahLst/>
                          <a:cxnLst/>
                          <a:rect l="l" t="t" r="r" b="b"/>
                          <a:pathLst>
                            <a:path w="5761990" h="7620">
                              <a:moveTo>
                                <a:pt x="5761609" y="0"/>
                              </a:moveTo>
                              <a:lnTo>
                                <a:pt x="0" y="0"/>
                              </a:lnTo>
                              <a:lnTo>
                                <a:pt x="0" y="7620"/>
                              </a:lnTo>
                              <a:lnTo>
                                <a:pt x="5761609" y="7620"/>
                              </a:lnTo>
                              <a:lnTo>
                                <a:pt x="57616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753C5A" id="Graphic 21" o:spid="_x0000_s1026" style="position:absolute;margin-left:85.1pt;margin-top:18.45pt;width:453.7pt;height:.6pt;z-index:15737856;visibility:visible;mso-wrap-style:square;mso-wrap-distance-left:0;mso-wrap-distance-top:0;mso-wrap-distance-right:0;mso-wrap-distance-bottom:0;mso-position-horizontal:absolute;mso-position-horizontal-relative:page;mso-position-vertical:absolute;mso-position-vertical-relative:text;v-text-anchor:top" coordsize="57619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" path="m5761609,l,,,7620r5761609,l5761609,xe" fillcolor="black" stroked="f">
                <v:path arrowok="t"/>
                <w10:wrap anchorx="page"/>
              </v:shape>
            </w:pict>
          </mc:Fallback>
        </mc:AlternateContent>
      </w:r>
      <w:r>
        <w:rPr>
          <w:spacing w:val="-10"/>
          <w:sz w:val="24"/>
        </w:rPr>
        <w:t>;</w:t>
      </w:r>
    </w:p>
    <w:p w:rsidR="0089548F" w:rsidRDefault="00B3650F">
      <w:pPr>
        <w:spacing w:before="1"/>
        <w:ind w:left="3876" w:hanging="3447"/>
        <w:rPr>
          <w:sz w:val="20"/>
        </w:rPr>
      </w:pPr>
      <w:r>
        <w:rPr>
          <w:sz w:val="20"/>
        </w:rPr>
        <w:t>наявність,</w:t>
      </w:r>
      <w:r>
        <w:rPr>
          <w:spacing w:val="-4"/>
          <w:sz w:val="20"/>
        </w:rPr>
        <w:t xml:space="preserve"> </w:t>
      </w:r>
      <w:r>
        <w:rPr>
          <w:sz w:val="20"/>
        </w:rPr>
        <w:t>кількість,</w:t>
      </w:r>
      <w:r>
        <w:rPr>
          <w:spacing w:val="-6"/>
          <w:sz w:val="20"/>
        </w:rPr>
        <w:t xml:space="preserve"> </w:t>
      </w:r>
      <w:r>
        <w:rPr>
          <w:sz w:val="20"/>
        </w:rPr>
        <w:t>місцезнаходження</w:t>
      </w:r>
      <w:r>
        <w:rPr>
          <w:spacing w:val="-7"/>
          <w:sz w:val="20"/>
        </w:rPr>
        <w:t xml:space="preserve"> </w:t>
      </w:r>
      <w:r>
        <w:rPr>
          <w:sz w:val="20"/>
        </w:rPr>
        <w:t>контейнерних</w:t>
      </w:r>
      <w:r>
        <w:rPr>
          <w:spacing w:val="-7"/>
          <w:sz w:val="20"/>
        </w:rPr>
        <w:t xml:space="preserve"> </w:t>
      </w:r>
      <w:r>
        <w:rPr>
          <w:sz w:val="20"/>
        </w:rPr>
        <w:t>майданчиків;</w:t>
      </w:r>
      <w:r>
        <w:rPr>
          <w:spacing w:val="-5"/>
          <w:sz w:val="20"/>
        </w:rPr>
        <w:t xml:space="preserve"> </w:t>
      </w:r>
      <w:r>
        <w:rPr>
          <w:sz w:val="20"/>
        </w:rPr>
        <w:t>наявність,</w:t>
      </w:r>
      <w:r>
        <w:rPr>
          <w:spacing w:val="-6"/>
          <w:sz w:val="20"/>
        </w:rPr>
        <w:t xml:space="preserve"> </w:t>
      </w:r>
      <w:r>
        <w:rPr>
          <w:sz w:val="20"/>
        </w:rPr>
        <w:t>кількість,</w:t>
      </w:r>
      <w:r>
        <w:rPr>
          <w:spacing w:val="-6"/>
          <w:sz w:val="20"/>
        </w:rPr>
        <w:t xml:space="preserve"> </w:t>
      </w:r>
      <w:r>
        <w:rPr>
          <w:sz w:val="20"/>
        </w:rPr>
        <w:t>місцезнаходження,</w:t>
      </w:r>
      <w:r>
        <w:rPr>
          <w:spacing w:val="-6"/>
          <w:sz w:val="20"/>
        </w:rPr>
        <w:t xml:space="preserve"> </w:t>
      </w:r>
      <w:r>
        <w:rPr>
          <w:sz w:val="20"/>
        </w:rPr>
        <w:t>вид, об’єм і належність контейнерів)</w:t>
      </w:r>
    </w:p>
    <w:p w:rsidR="0089548F" w:rsidRDefault="00B3650F">
      <w:pPr>
        <w:spacing w:before="120"/>
        <w:ind w:right="637"/>
        <w:jc w:val="right"/>
        <w:rPr>
          <w:sz w:val="24"/>
        </w:rPr>
      </w:pPr>
      <w:r>
        <w:rPr>
          <w:noProof/>
          <w:sz w:val="24"/>
          <w:lang w:eastAsia="uk-UA"/>
        </w:rPr>
        <mc:AlternateContent>
          <mc:Choice Requires="wps">
            <w:drawing>
              <wp:anchor distT="0" distB="0" distL="0" distR="0" simplePos="0" relativeHeight="15738368" behindDoc="0" locked="0" layoutInCell="1" allowOverlap="1">
                <wp:simplePos x="0" y="0"/>
                <wp:positionH relativeFrom="page">
                  <wp:posOffset>1080820</wp:posOffset>
                </wp:positionH>
                <wp:positionV relativeFrom="paragraph">
                  <wp:posOffset>235128</wp:posOffset>
                </wp:positionV>
                <wp:extent cx="5761990" cy="762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1990" cy="7620"/>
                        </a:xfrm>
                        <a:custGeom>
                          <a:avLst/>
                          <a:gdLst/>
                          <a:ahLst/>
                          <a:cxnLst/>
                          <a:rect l="l" t="t" r="r" b="b"/>
                          <a:pathLst>
                            <a:path w="5761990" h="7620">
                              <a:moveTo>
                                <a:pt x="5761609" y="0"/>
                              </a:moveTo>
                              <a:lnTo>
                                <a:pt x="0" y="0"/>
                              </a:lnTo>
                              <a:lnTo>
                                <a:pt x="0" y="7620"/>
                              </a:lnTo>
                              <a:lnTo>
                                <a:pt x="5761609" y="7620"/>
                              </a:lnTo>
                              <a:lnTo>
                                <a:pt x="576160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4B2EA9" id="Graphic 22" o:spid="_x0000_s1026" style="position:absolute;margin-left:85.1pt;margin-top:18.5pt;width:453.7pt;height:.6pt;z-index:15738368;visibility:visible;mso-wrap-style:square;mso-wrap-distance-left:0;mso-wrap-distance-top:0;mso-wrap-distance-right:0;mso-wrap-distance-bottom:0;mso-position-horizontal:absolute;mso-position-horizontal-relative:page;mso-position-vertical:absolute;mso-position-vertical-relative:text;v-text-anchor:top" coordsize="57619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" path="m5761609,l,,,7620r5761609,l5761609,xe" fillcolor="black" stroked="f">
                <v:path arrowok="t"/>
                <w10:wrap anchorx="page"/>
              </v:shape>
            </w:pict>
          </mc:Fallback>
        </mc:AlternateContent>
      </w:r>
      <w:r>
        <w:rPr>
          <w:spacing w:val="-10"/>
          <w:sz w:val="24"/>
        </w:rPr>
        <w:t>;</w:t>
      </w:r>
    </w:p>
    <w:p w:rsidR="0089548F" w:rsidRDefault="00B3650F">
      <w:pPr>
        <w:spacing w:before="1"/>
        <w:ind w:left="434" w:right="147"/>
        <w:jc w:val="center"/>
        <w:rPr>
          <w:sz w:val="20"/>
        </w:rPr>
      </w:pPr>
      <w:r>
        <w:rPr>
          <w:sz w:val="20"/>
        </w:rPr>
        <w:t>(підприємства,</w:t>
      </w:r>
      <w:r>
        <w:rPr>
          <w:spacing w:val="-1"/>
          <w:sz w:val="20"/>
        </w:rPr>
        <w:t xml:space="preserve"> </w:t>
      </w:r>
      <w:r>
        <w:rPr>
          <w:sz w:val="20"/>
        </w:rPr>
        <w:t>установи</w:t>
      </w:r>
      <w:r>
        <w:rPr>
          <w:spacing w:val="-5"/>
          <w:sz w:val="20"/>
        </w:rPr>
        <w:t xml:space="preserve"> </w:t>
      </w:r>
      <w:r>
        <w:rPr>
          <w:sz w:val="20"/>
        </w:rPr>
        <w:t>та</w:t>
      </w:r>
      <w:r>
        <w:rPr>
          <w:spacing w:val="-1"/>
          <w:sz w:val="20"/>
        </w:rPr>
        <w:t xml:space="preserve"> </w:t>
      </w:r>
      <w:r>
        <w:rPr>
          <w:sz w:val="20"/>
        </w:rPr>
        <w:t>організації:</w:t>
      </w:r>
      <w:r>
        <w:rPr>
          <w:spacing w:val="-5"/>
          <w:sz w:val="20"/>
        </w:rPr>
        <w:t xml:space="preserve"> </w:t>
      </w:r>
      <w:r>
        <w:rPr>
          <w:sz w:val="20"/>
        </w:rPr>
        <w:t>загальна</w:t>
      </w:r>
      <w:r>
        <w:rPr>
          <w:spacing w:val="-1"/>
          <w:sz w:val="20"/>
        </w:rPr>
        <w:t xml:space="preserve"> </w:t>
      </w:r>
      <w:r>
        <w:rPr>
          <w:sz w:val="20"/>
        </w:rPr>
        <w:t>кількість,</w:t>
      </w:r>
      <w:r>
        <w:rPr>
          <w:spacing w:val="-3"/>
          <w:sz w:val="20"/>
        </w:rPr>
        <w:t xml:space="preserve"> </w:t>
      </w:r>
      <w:r>
        <w:rPr>
          <w:sz w:val="20"/>
        </w:rPr>
        <w:t>перелік</w:t>
      </w:r>
      <w:r>
        <w:rPr>
          <w:spacing w:val="-5"/>
          <w:sz w:val="20"/>
        </w:rPr>
        <w:t xml:space="preserve"> </w:t>
      </w:r>
      <w:r>
        <w:rPr>
          <w:sz w:val="20"/>
        </w:rPr>
        <w:t>та</w:t>
      </w:r>
      <w:r>
        <w:rPr>
          <w:spacing w:val="-4"/>
          <w:sz w:val="20"/>
        </w:rPr>
        <w:t xml:space="preserve"> </w:t>
      </w:r>
      <w:r>
        <w:rPr>
          <w:sz w:val="20"/>
        </w:rPr>
        <w:t>їх</w:t>
      </w:r>
      <w:r>
        <w:rPr>
          <w:spacing w:val="-6"/>
          <w:sz w:val="20"/>
        </w:rPr>
        <w:t xml:space="preserve"> </w:t>
      </w:r>
      <w:r>
        <w:rPr>
          <w:sz w:val="20"/>
        </w:rPr>
        <w:t>місцезнаходження,</w:t>
      </w:r>
      <w:r>
        <w:rPr>
          <w:spacing w:val="-4"/>
          <w:sz w:val="20"/>
        </w:rPr>
        <w:t xml:space="preserve"> </w:t>
      </w:r>
      <w:r>
        <w:rPr>
          <w:sz w:val="20"/>
        </w:rPr>
        <w:t>кількість,</w:t>
      </w:r>
      <w:r>
        <w:rPr>
          <w:spacing w:val="-4"/>
          <w:sz w:val="20"/>
        </w:rPr>
        <w:t xml:space="preserve"> </w:t>
      </w:r>
      <w:r>
        <w:rPr>
          <w:sz w:val="20"/>
        </w:rPr>
        <w:t>вид,</w:t>
      </w:r>
      <w:r>
        <w:rPr>
          <w:spacing w:val="-4"/>
          <w:sz w:val="20"/>
        </w:rPr>
        <w:t xml:space="preserve"> </w:t>
      </w:r>
      <w:r>
        <w:rPr>
          <w:sz w:val="20"/>
        </w:rPr>
        <w:t>об’єм, місцезнаходження та належність контейнерів)</w:t>
      </w:r>
    </w:p>
    <w:p w:rsidR="0089548F" w:rsidRDefault="00B3650F">
      <w:pPr>
        <w:pStyle w:val="a4"/>
        <w:numPr>
          <w:ilvl w:val="1"/>
          <w:numId w:val="2"/>
        </w:numPr>
        <w:tabs>
          <w:tab w:val="left" w:pos="1251"/>
          <w:tab w:val="left" w:pos="9500"/>
        </w:tabs>
        <w:spacing w:before="117"/>
        <w:ind w:left="1251" w:hanging="258"/>
        <w:rPr>
          <w:sz w:val="24"/>
        </w:rPr>
      </w:pPr>
      <w:r>
        <w:rPr>
          <w:sz w:val="24"/>
          <w:u w:val="single"/>
        </w:rPr>
        <w:tab/>
      </w:r>
      <w:r>
        <w:rPr>
          <w:spacing w:val="-10"/>
          <w:sz w:val="24"/>
        </w:rPr>
        <w:t>;</w:t>
      </w:r>
    </w:p>
    <w:p w:rsidR="0089548F" w:rsidRDefault="00B3650F">
      <w:pPr>
        <w:spacing w:before="1"/>
        <w:ind w:left="1411"/>
        <w:jc w:val="center"/>
        <w:rPr>
          <w:sz w:val="20"/>
        </w:rPr>
      </w:pPr>
      <w:r>
        <w:rPr>
          <w:sz w:val="20"/>
        </w:rPr>
        <w:t>(місцезнаходження</w:t>
      </w:r>
      <w:r>
        <w:rPr>
          <w:spacing w:val="-6"/>
          <w:sz w:val="20"/>
        </w:rPr>
        <w:t xml:space="preserve"> </w:t>
      </w:r>
      <w:r>
        <w:rPr>
          <w:sz w:val="20"/>
        </w:rPr>
        <w:t>об’єктів</w:t>
      </w:r>
      <w:r>
        <w:rPr>
          <w:spacing w:val="-4"/>
          <w:sz w:val="20"/>
        </w:rPr>
        <w:t xml:space="preserve"> </w:t>
      </w:r>
      <w:r>
        <w:rPr>
          <w:sz w:val="20"/>
        </w:rPr>
        <w:t>управління</w:t>
      </w:r>
      <w:r>
        <w:rPr>
          <w:spacing w:val="-6"/>
          <w:sz w:val="20"/>
        </w:rPr>
        <w:t xml:space="preserve"> </w:t>
      </w:r>
      <w:r>
        <w:rPr>
          <w:sz w:val="20"/>
        </w:rPr>
        <w:t>побутовими</w:t>
      </w:r>
      <w:r>
        <w:rPr>
          <w:spacing w:val="-6"/>
          <w:sz w:val="20"/>
        </w:rPr>
        <w:t xml:space="preserve"> </w:t>
      </w:r>
      <w:r>
        <w:rPr>
          <w:sz w:val="20"/>
        </w:rPr>
        <w:t>відходами</w:t>
      </w:r>
      <w:r>
        <w:rPr>
          <w:spacing w:val="-6"/>
          <w:sz w:val="20"/>
        </w:rPr>
        <w:t xml:space="preserve"> </w:t>
      </w:r>
      <w:r>
        <w:rPr>
          <w:sz w:val="20"/>
        </w:rPr>
        <w:t>(об’єкти</w:t>
      </w:r>
      <w:r>
        <w:rPr>
          <w:spacing w:val="-6"/>
          <w:sz w:val="20"/>
        </w:rPr>
        <w:t xml:space="preserve"> </w:t>
      </w:r>
      <w:r>
        <w:rPr>
          <w:sz w:val="20"/>
        </w:rPr>
        <w:t>відновлення</w:t>
      </w:r>
      <w:r>
        <w:rPr>
          <w:spacing w:val="-6"/>
          <w:sz w:val="20"/>
        </w:rPr>
        <w:t xml:space="preserve"> </w:t>
      </w:r>
      <w:r>
        <w:rPr>
          <w:sz w:val="20"/>
        </w:rPr>
        <w:t>та</w:t>
      </w:r>
      <w:r>
        <w:rPr>
          <w:spacing w:val="-6"/>
          <w:sz w:val="20"/>
        </w:rPr>
        <w:t xml:space="preserve"> </w:t>
      </w:r>
      <w:r>
        <w:rPr>
          <w:sz w:val="20"/>
        </w:rPr>
        <w:t>видалення відходів, об’єкти поводження з небезпечними відходами у</w:t>
      </w:r>
      <w:r>
        <w:rPr>
          <w:spacing w:val="-2"/>
          <w:sz w:val="20"/>
        </w:rPr>
        <w:t xml:space="preserve"> </w:t>
      </w:r>
      <w:r>
        <w:rPr>
          <w:sz w:val="20"/>
        </w:rPr>
        <w:t>складі побутових відходів тощо), куди необхідно перевозити відповідний вид побутових відходів згідно</w:t>
      </w:r>
    </w:p>
    <w:p w:rsidR="0089548F" w:rsidRDefault="00B3650F">
      <w:pPr>
        <w:spacing w:before="2"/>
        <w:ind w:left="1569" w:right="155"/>
        <w:jc w:val="center"/>
        <w:rPr>
          <w:sz w:val="20"/>
        </w:rPr>
      </w:pPr>
      <w:r>
        <w:rPr>
          <w:sz w:val="20"/>
        </w:rPr>
        <w:t>з</w:t>
      </w:r>
      <w:r>
        <w:rPr>
          <w:spacing w:val="-5"/>
          <w:sz w:val="20"/>
        </w:rPr>
        <w:t xml:space="preserve"> </w:t>
      </w:r>
      <w:r>
        <w:rPr>
          <w:sz w:val="20"/>
        </w:rPr>
        <w:t>правилами</w:t>
      </w:r>
      <w:r>
        <w:rPr>
          <w:spacing w:val="-6"/>
          <w:sz w:val="20"/>
        </w:rPr>
        <w:t xml:space="preserve"> </w:t>
      </w:r>
      <w:r>
        <w:rPr>
          <w:sz w:val="20"/>
        </w:rPr>
        <w:t>благоустрою</w:t>
      </w:r>
      <w:r>
        <w:rPr>
          <w:spacing w:val="-5"/>
          <w:sz w:val="20"/>
        </w:rPr>
        <w:t xml:space="preserve"> </w:t>
      </w:r>
      <w:r>
        <w:rPr>
          <w:sz w:val="20"/>
        </w:rPr>
        <w:t>населеного</w:t>
      </w:r>
      <w:r>
        <w:rPr>
          <w:spacing w:val="-4"/>
          <w:sz w:val="20"/>
        </w:rPr>
        <w:t xml:space="preserve"> </w:t>
      </w:r>
      <w:r>
        <w:rPr>
          <w:sz w:val="20"/>
        </w:rPr>
        <w:t>пункту,</w:t>
      </w:r>
      <w:r>
        <w:rPr>
          <w:spacing w:val="-5"/>
          <w:sz w:val="20"/>
        </w:rPr>
        <w:t xml:space="preserve"> </w:t>
      </w:r>
      <w:r>
        <w:rPr>
          <w:sz w:val="20"/>
        </w:rPr>
        <w:t>регіональними</w:t>
      </w:r>
      <w:r>
        <w:rPr>
          <w:spacing w:val="-6"/>
          <w:sz w:val="20"/>
        </w:rPr>
        <w:t xml:space="preserve"> </w:t>
      </w:r>
      <w:r>
        <w:rPr>
          <w:sz w:val="20"/>
        </w:rPr>
        <w:t>та</w:t>
      </w:r>
      <w:r>
        <w:rPr>
          <w:spacing w:val="-5"/>
          <w:sz w:val="20"/>
        </w:rPr>
        <w:t xml:space="preserve"> </w:t>
      </w:r>
      <w:r>
        <w:rPr>
          <w:sz w:val="20"/>
        </w:rPr>
        <w:t>місцевими</w:t>
      </w:r>
      <w:r>
        <w:rPr>
          <w:spacing w:val="-6"/>
          <w:sz w:val="20"/>
        </w:rPr>
        <w:t xml:space="preserve"> </w:t>
      </w:r>
      <w:r>
        <w:rPr>
          <w:sz w:val="20"/>
        </w:rPr>
        <w:t>планами</w:t>
      </w:r>
      <w:r>
        <w:rPr>
          <w:spacing w:val="-4"/>
          <w:sz w:val="20"/>
        </w:rPr>
        <w:t xml:space="preserve"> </w:t>
      </w:r>
      <w:r>
        <w:rPr>
          <w:sz w:val="20"/>
        </w:rPr>
        <w:t xml:space="preserve">управління </w:t>
      </w:r>
      <w:r>
        <w:rPr>
          <w:spacing w:val="-2"/>
          <w:sz w:val="20"/>
        </w:rPr>
        <w:t>відходами)</w:t>
      </w:r>
    </w:p>
    <w:p w:rsidR="0089548F" w:rsidRDefault="00B3650F">
      <w:pPr>
        <w:pStyle w:val="a4"/>
        <w:numPr>
          <w:ilvl w:val="1"/>
          <w:numId w:val="2"/>
        </w:numPr>
        <w:tabs>
          <w:tab w:val="left" w:pos="1251"/>
          <w:tab w:val="left" w:pos="9500"/>
        </w:tabs>
        <w:spacing w:before="117"/>
        <w:ind w:left="1251" w:hanging="258"/>
        <w:rPr>
          <w:sz w:val="24"/>
        </w:rPr>
      </w:pPr>
      <w:r>
        <w:rPr>
          <w:sz w:val="24"/>
          <w:u w:val="single"/>
        </w:rPr>
        <w:tab/>
      </w:r>
      <w:r>
        <w:rPr>
          <w:spacing w:val="-10"/>
          <w:sz w:val="24"/>
        </w:rPr>
        <w:t>.</w:t>
      </w:r>
    </w:p>
    <w:p w:rsidR="0089548F" w:rsidRDefault="00B3650F">
      <w:pPr>
        <w:spacing w:before="1"/>
        <w:ind w:left="1575" w:right="155"/>
        <w:jc w:val="center"/>
        <w:rPr>
          <w:sz w:val="20"/>
        </w:rPr>
      </w:pPr>
      <w:r>
        <w:rPr>
          <w:sz w:val="20"/>
        </w:rPr>
        <w:t>(система</w:t>
      </w:r>
      <w:r>
        <w:rPr>
          <w:spacing w:val="-4"/>
          <w:sz w:val="20"/>
        </w:rPr>
        <w:t xml:space="preserve"> </w:t>
      </w:r>
      <w:r>
        <w:rPr>
          <w:sz w:val="20"/>
        </w:rPr>
        <w:t>надання</w:t>
      </w:r>
      <w:r>
        <w:rPr>
          <w:spacing w:val="-5"/>
          <w:sz w:val="20"/>
        </w:rPr>
        <w:t xml:space="preserve"> </w:t>
      </w:r>
      <w:r>
        <w:rPr>
          <w:sz w:val="20"/>
        </w:rPr>
        <w:t>послуги</w:t>
      </w:r>
      <w:r>
        <w:rPr>
          <w:spacing w:val="-5"/>
          <w:sz w:val="20"/>
        </w:rPr>
        <w:t xml:space="preserve"> </w:t>
      </w:r>
      <w:r>
        <w:rPr>
          <w:sz w:val="20"/>
        </w:rPr>
        <w:t>за</w:t>
      </w:r>
      <w:r>
        <w:rPr>
          <w:spacing w:val="-2"/>
          <w:sz w:val="20"/>
        </w:rPr>
        <w:t xml:space="preserve"> </w:t>
      </w:r>
      <w:r>
        <w:rPr>
          <w:sz w:val="20"/>
        </w:rPr>
        <w:t>відповідним</w:t>
      </w:r>
      <w:r>
        <w:rPr>
          <w:spacing w:val="-3"/>
          <w:sz w:val="20"/>
        </w:rPr>
        <w:t xml:space="preserve"> </w:t>
      </w:r>
      <w:r>
        <w:rPr>
          <w:sz w:val="20"/>
        </w:rPr>
        <w:t>видом</w:t>
      </w:r>
      <w:r>
        <w:rPr>
          <w:spacing w:val="-4"/>
          <w:sz w:val="20"/>
        </w:rPr>
        <w:t xml:space="preserve"> </w:t>
      </w:r>
      <w:r>
        <w:rPr>
          <w:sz w:val="20"/>
        </w:rPr>
        <w:t>побутових</w:t>
      </w:r>
      <w:r>
        <w:rPr>
          <w:spacing w:val="-5"/>
          <w:sz w:val="20"/>
        </w:rPr>
        <w:t xml:space="preserve"> </w:t>
      </w:r>
      <w:r>
        <w:rPr>
          <w:sz w:val="20"/>
        </w:rPr>
        <w:t>відходів</w:t>
      </w:r>
      <w:r>
        <w:rPr>
          <w:spacing w:val="-5"/>
          <w:sz w:val="20"/>
        </w:rPr>
        <w:t xml:space="preserve"> </w:t>
      </w:r>
      <w:r>
        <w:rPr>
          <w:sz w:val="20"/>
        </w:rPr>
        <w:t>(</w:t>
      </w:r>
      <w:proofErr w:type="spellStart"/>
      <w:r>
        <w:rPr>
          <w:sz w:val="20"/>
        </w:rPr>
        <w:t>безконтейнерна</w:t>
      </w:r>
      <w:proofErr w:type="spellEnd"/>
      <w:r>
        <w:rPr>
          <w:spacing w:val="-3"/>
          <w:sz w:val="20"/>
        </w:rPr>
        <w:t xml:space="preserve"> </w:t>
      </w:r>
      <w:r>
        <w:rPr>
          <w:sz w:val="20"/>
        </w:rPr>
        <w:t>система; контейнерна система; пункт роздільного збирання (зокрема мобільний);</w:t>
      </w:r>
    </w:p>
    <w:p w:rsidR="0089548F" w:rsidRDefault="00B3650F">
      <w:pPr>
        <w:spacing w:before="1"/>
        <w:ind w:left="1569" w:right="155"/>
        <w:jc w:val="center"/>
        <w:rPr>
          <w:sz w:val="20"/>
        </w:rPr>
      </w:pPr>
      <w:r>
        <w:rPr>
          <w:sz w:val="20"/>
        </w:rPr>
        <w:t>за</w:t>
      </w:r>
      <w:r>
        <w:rPr>
          <w:spacing w:val="-2"/>
          <w:sz w:val="20"/>
        </w:rPr>
        <w:t xml:space="preserve"> заявкою)</w:t>
      </w:r>
    </w:p>
    <w:p w:rsidR="0089548F" w:rsidRDefault="0089548F">
      <w:pPr>
        <w:pStyle w:val="a3"/>
        <w:spacing w:before="129"/>
        <w:ind w:left="0"/>
        <w:jc w:val="left"/>
        <w:rPr>
          <w:sz w:val="20"/>
        </w:rPr>
      </w:pPr>
    </w:p>
    <w:p w:rsidR="0089548F" w:rsidRDefault="00B3650F">
      <w:pPr>
        <w:pStyle w:val="a3"/>
        <w:ind w:left="286"/>
        <w:jc w:val="center"/>
      </w:pPr>
      <w:r>
        <w:t>Надання</w:t>
      </w:r>
      <w:r>
        <w:rPr>
          <w:spacing w:val="-4"/>
        </w:rPr>
        <w:t xml:space="preserve"> </w:t>
      </w:r>
      <w:r>
        <w:t>послуги</w:t>
      </w:r>
      <w:r>
        <w:rPr>
          <w:spacing w:val="-3"/>
        </w:rPr>
        <w:t xml:space="preserve"> </w:t>
      </w:r>
      <w:r>
        <w:t>за</w:t>
      </w:r>
      <w:r>
        <w:rPr>
          <w:spacing w:val="-4"/>
        </w:rPr>
        <w:t xml:space="preserve"> </w:t>
      </w:r>
      <w:r>
        <w:t>видами</w:t>
      </w:r>
      <w:r>
        <w:rPr>
          <w:spacing w:val="-3"/>
        </w:rPr>
        <w:t xml:space="preserve"> </w:t>
      </w:r>
      <w:r>
        <w:t>побутових</w:t>
      </w:r>
      <w:r>
        <w:rPr>
          <w:spacing w:val="-1"/>
        </w:rPr>
        <w:t xml:space="preserve"> </w:t>
      </w:r>
      <w:r>
        <w:rPr>
          <w:spacing w:val="-2"/>
        </w:rPr>
        <w:t>відходів</w:t>
      </w:r>
    </w:p>
    <w:p w:rsidR="0089548F" w:rsidRDefault="00B3650F">
      <w:pPr>
        <w:pStyle w:val="a4"/>
        <w:numPr>
          <w:ilvl w:val="0"/>
          <w:numId w:val="2"/>
        </w:numPr>
        <w:tabs>
          <w:tab w:val="left" w:pos="1233"/>
          <w:tab w:val="left" w:pos="9555"/>
        </w:tabs>
        <w:spacing w:before="240"/>
        <w:ind w:left="1233" w:hanging="240"/>
        <w:rPr>
          <w:sz w:val="24"/>
        </w:rPr>
      </w:pPr>
      <w:r>
        <w:rPr>
          <w:sz w:val="24"/>
        </w:rPr>
        <w:t>Виконавець надає послугу</w:t>
      </w:r>
      <w:r>
        <w:rPr>
          <w:spacing w:val="-3"/>
          <w:sz w:val="24"/>
        </w:rPr>
        <w:t xml:space="preserve"> </w:t>
      </w:r>
      <w:r>
        <w:rPr>
          <w:sz w:val="24"/>
        </w:rPr>
        <w:t xml:space="preserve">з управління </w:t>
      </w:r>
      <w:r>
        <w:rPr>
          <w:sz w:val="24"/>
          <w:u w:val="single"/>
        </w:rPr>
        <w:tab/>
      </w:r>
    </w:p>
    <w:p w:rsidR="0089548F" w:rsidRDefault="00B3650F">
      <w:pPr>
        <w:spacing w:before="2"/>
        <w:ind w:left="6192"/>
        <w:rPr>
          <w:sz w:val="20"/>
        </w:rPr>
      </w:pPr>
      <w:r>
        <w:rPr>
          <w:sz w:val="20"/>
        </w:rPr>
        <w:t>(змішаними,</w:t>
      </w:r>
      <w:r>
        <w:rPr>
          <w:spacing w:val="-13"/>
          <w:sz w:val="20"/>
        </w:rPr>
        <w:t xml:space="preserve"> </w:t>
      </w:r>
      <w:r>
        <w:rPr>
          <w:sz w:val="20"/>
        </w:rPr>
        <w:t>роздільно</w:t>
      </w:r>
      <w:r>
        <w:rPr>
          <w:spacing w:val="-12"/>
          <w:sz w:val="20"/>
        </w:rPr>
        <w:t xml:space="preserve"> </w:t>
      </w:r>
      <w:r>
        <w:rPr>
          <w:spacing w:val="-2"/>
          <w:sz w:val="20"/>
        </w:rPr>
        <w:t>зібраними,</w:t>
      </w:r>
    </w:p>
    <w:p w:rsidR="0089548F" w:rsidRDefault="00B3650F">
      <w:pPr>
        <w:pStyle w:val="a3"/>
        <w:tabs>
          <w:tab w:val="left" w:pos="6643"/>
        </w:tabs>
        <w:spacing w:before="119"/>
        <w:jc w:val="left"/>
      </w:pPr>
      <w:r>
        <w:rPr>
          <w:u w:val="single"/>
        </w:rPr>
        <w:tab/>
      </w:r>
      <w:r>
        <w:t>побутовими</w:t>
      </w:r>
      <w:r>
        <w:rPr>
          <w:spacing w:val="-9"/>
        </w:rPr>
        <w:t xml:space="preserve"> </w:t>
      </w:r>
      <w:r>
        <w:rPr>
          <w:spacing w:val="-2"/>
        </w:rPr>
        <w:t>відходами.</w:t>
      </w:r>
    </w:p>
    <w:p w:rsidR="0089548F" w:rsidRDefault="00B3650F">
      <w:pPr>
        <w:spacing w:before="2"/>
        <w:ind w:left="2013"/>
        <w:rPr>
          <w:sz w:val="20"/>
        </w:rPr>
      </w:pPr>
      <w:r>
        <w:rPr>
          <w:spacing w:val="-2"/>
          <w:sz w:val="20"/>
        </w:rPr>
        <w:t>великогабаритними,</w:t>
      </w:r>
      <w:r>
        <w:rPr>
          <w:spacing w:val="17"/>
          <w:sz w:val="20"/>
        </w:rPr>
        <w:t xml:space="preserve"> </w:t>
      </w:r>
      <w:r>
        <w:rPr>
          <w:spacing w:val="-2"/>
          <w:sz w:val="20"/>
        </w:rPr>
        <w:t>ремонтними)</w:t>
      </w:r>
    </w:p>
    <w:p w:rsidR="0089548F" w:rsidRDefault="00B3650F">
      <w:pPr>
        <w:pStyle w:val="a4"/>
        <w:numPr>
          <w:ilvl w:val="0"/>
          <w:numId w:val="2"/>
        </w:numPr>
        <w:tabs>
          <w:tab w:val="left" w:pos="1290"/>
        </w:tabs>
        <w:spacing w:before="60"/>
        <w:ind w:right="146" w:firstLine="566"/>
        <w:rPr>
          <w:sz w:val="24"/>
        </w:rPr>
      </w:pPr>
      <w:r>
        <w:rPr>
          <w:sz w:val="24"/>
        </w:rPr>
        <w:t>Послуга</w:t>
      </w:r>
      <w:r>
        <w:rPr>
          <w:spacing w:val="40"/>
          <w:sz w:val="24"/>
        </w:rPr>
        <w:t xml:space="preserve"> </w:t>
      </w:r>
      <w:r>
        <w:rPr>
          <w:sz w:val="24"/>
        </w:rPr>
        <w:t>надається</w:t>
      </w:r>
      <w:r>
        <w:rPr>
          <w:spacing w:val="40"/>
          <w:sz w:val="24"/>
        </w:rPr>
        <w:t xml:space="preserve"> </w:t>
      </w:r>
      <w:r>
        <w:rPr>
          <w:sz w:val="24"/>
        </w:rPr>
        <w:t>виконавцем</w:t>
      </w:r>
      <w:r>
        <w:rPr>
          <w:spacing w:val="40"/>
          <w:sz w:val="24"/>
        </w:rPr>
        <w:t xml:space="preserve"> </w:t>
      </w:r>
      <w:r>
        <w:rPr>
          <w:sz w:val="24"/>
        </w:rPr>
        <w:t>за</w:t>
      </w:r>
      <w:r>
        <w:rPr>
          <w:spacing w:val="40"/>
          <w:sz w:val="24"/>
        </w:rPr>
        <w:t xml:space="preserve"> </w:t>
      </w:r>
      <w:r>
        <w:rPr>
          <w:sz w:val="24"/>
        </w:rPr>
        <w:t>системами</w:t>
      </w:r>
      <w:r>
        <w:rPr>
          <w:spacing w:val="40"/>
          <w:sz w:val="24"/>
        </w:rPr>
        <w:t xml:space="preserve"> </w:t>
      </w:r>
      <w:r>
        <w:rPr>
          <w:sz w:val="24"/>
        </w:rPr>
        <w:t>(необхідне</w:t>
      </w:r>
      <w:r>
        <w:rPr>
          <w:spacing w:val="40"/>
          <w:sz w:val="24"/>
        </w:rPr>
        <w:t xml:space="preserve"> </w:t>
      </w:r>
      <w:r>
        <w:rPr>
          <w:sz w:val="24"/>
        </w:rPr>
        <w:t>зазначити</w:t>
      </w:r>
      <w:r>
        <w:rPr>
          <w:spacing w:val="40"/>
          <w:sz w:val="24"/>
        </w:rPr>
        <w:t xml:space="preserve"> </w:t>
      </w:r>
      <w:r>
        <w:rPr>
          <w:sz w:val="24"/>
        </w:rPr>
        <w:t>у</w:t>
      </w:r>
      <w:r>
        <w:rPr>
          <w:spacing w:val="40"/>
          <w:sz w:val="24"/>
        </w:rPr>
        <w:t xml:space="preserve"> </w:t>
      </w:r>
      <w:r>
        <w:rPr>
          <w:sz w:val="24"/>
        </w:rPr>
        <w:t>таблиці</w:t>
      </w:r>
      <w:r>
        <w:rPr>
          <w:spacing w:val="40"/>
          <w:sz w:val="24"/>
        </w:rPr>
        <w:t xml:space="preserve"> </w:t>
      </w:r>
      <w:r>
        <w:rPr>
          <w:sz w:val="24"/>
        </w:rPr>
        <w:t>для кожного виду побутових відходів):</w:t>
      </w:r>
    </w:p>
    <w:p w:rsidR="0089548F" w:rsidRDefault="0089548F">
      <w:pPr>
        <w:pStyle w:val="a3"/>
        <w:spacing w:before="2"/>
        <w:ind w:left="0"/>
        <w:jc w:val="left"/>
        <w:rPr>
          <w:sz w:val="11"/>
        </w:rPr>
      </w:pPr>
    </w:p>
    <w:tbl>
      <w:tblPr>
        <w:tblStyle w:val="TableNormal"/>
        <w:tblW w:w="0" w:type="auto"/>
        <w:tblInd w:w="326" w:type="dxa"/>
        <w:tblLayout w:type="fixed"/>
        <w:tblLook w:val="01E0" w:firstRow="1" w:lastRow="1" w:firstColumn="1" w:lastColumn="1" w:noHBand="0" w:noVBand="0"/>
      </w:tblPr>
      <w:tblGrid>
        <w:gridCol w:w="2588"/>
        <w:gridCol w:w="1555"/>
        <w:gridCol w:w="1851"/>
        <w:gridCol w:w="2197"/>
        <w:gridCol w:w="1100"/>
      </w:tblGrid>
      <w:tr w:rsidR="0089548F">
        <w:trPr>
          <w:trHeight w:val="866"/>
        </w:trPr>
        <w:tc>
          <w:tcPr>
            <w:tcW w:w="2588" w:type="dxa"/>
            <w:tcBorders>
              <w:top w:val="single" w:sz="4" w:space="0" w:color="000000"/>
              <w:bottom w:val="single" w:sz="4" w:space="0" w:color="000000"/>
              <w:right w:val="single" w:sz="4" w:space="0" w:color="000000"/>
            </w:tcBorders>
          </w:tcPr>
          <w:p w:rsidR="0089548F" w:rsidRDefault="0089548F">
            <w:pPr>
              <w:pStyle w:val="TableParagraph"/>
              <w:spacing w:before="117"/>
            </w:pPr>
          </w:p>
          <w:p w:rsidR="0089548F" w:rsidRDefault="00B3650F">
            <w:pPr>
              <w:pStyle w:val="TableParagraph"/>
              <w:ind w:left="168"/>
            </w:pPr>
            <w:r>
              <w:t>Вид</w:t>
            </w:r>
            <w:r>
              <w:rPr>
                <w:spacing w:val="-4"/>
              </w:rPr>
              <w:t xml:space="preserve"> </w:t>
            </w:r>
            <w:r>
              <w:t>побутових</w:t>
            </w:r>
            <w:r>
              <w:rPr>
                <w:spacing w:val="-4"/>
              </w:rPr>
              <w:t xml:space="preserve"> </w:t>
            </w:r>
            <w:r>
              <w:rPr>
                <w:spacing w:val="-2"/>
              </w:rPr>
              <w:t>відходів</w:t>
            </w:r>
          </w:p>
        </w:tc>
        <w:tc>
          <w:tcPr>
            <w:tcW w:w="1555" w:type="dxa"/>
            <w:tcBorders>
              <w:top w:val="single" w:sz="4" w:space="0" w:color="000000"/>
              <w:left w:val="single" w:sz="4" w:space="0" w:color="000000"/>
              <w:bottom w:val="single" w:sz="4" w:space="0" w:color="000000"/>
              <w:right w:val="single" w:sz="4" w:space="0" w:color="000000"/>
            </w:tcBorders>
          </w:tcPr>
          <w:p w:rsidR="0089548F" w:rsidRDefault="0089548F">
            <w:pPr>
              <w:pStyle w:val="TableParagraph"/>
              <w:spacing w:before="3"/>
            </w:pPr>
          </w:p>
          <w:p w:rsidR="0089548F" w:rsidRDefault="00B3650F">
            <w:pPr>
              <w:pStyle w:val="TableParagraph"/>
              <w:spacing w:line="230" w:lineRule="auto"/>
              <w:ind w:left="400" w:right="156" w:hanging="243"/>
            </w:pPr>
            <w:r>
              <w:rPr>
                <w:spacing w:val="-2"/>
              </w:rPr>
              <w:t>Контейнерна система</w:t>
            </w:r>
          </w:p>
        </w:tc>
        <w:tc>
          <w:tcPr>
            <w:tcW w:w="1851" w:type="dxa"/>
            <w:tcBorders>
              <w:top w:val="single" w:sz="4" w:space="0" w:color="000000"/>
              <w:left w:val="single" w:sz="4" w:space="0" w:color="000000"/>
              <w:bottom w:val="single" w:sz="4" w:space="0" w:color="000000"/>
              <w:right w:val="single" w:sz="4" w:space="0" w:color="000000"/>
            </w:tcBorders>
          </w:tcPr>
          <w:p w:rsidR="0089548F" w:rsidRDefault="0089548F">
            <w:pPr>
              <w:pStyle w:val="TableParagraph"/>
              <w:spacing w:before="3"/>
            </w:pPr>
          </w:p>
          <w:p w:rsidR="0089548F" w:rsidRDefault="00B3650F">
            <w:pPr>
              <w:pStyle w:val="TableParagraph"/>
              <w:spacing w:line="230" w:lineRule="auto"/>
              <w:ind w:left="547" w:right="169" w:hanging="378"/>
            </w:pPr>
            <w:proofErr w:type="spellStart"/>
            <w:r>
              <w:rPr>
                <w:spacing w:val="-2"/>
              </w:rPr>
              <w:t>Безконтейнерна</w:t>
            </w:r>
            <w:proofErr w:type="spellEnd"/>
            <w:r>
              <w:rPr>
                <w:spacing w:val="-2"/>
              </w:rPr>
              <w:t xml:space="preserve"> система</w:t>
            </w:r>
          </w:p>
        </w:tc>
        <w:tc>
          <w:tcPr>
            <w:tcW w:w="2197" w:type="dxa"/>
            <w:tcBorders>
              <w:top w:val="single" w:sz="4" w:space="0" w:color="000000"/>
              <w:left w:val="single" w:sz="4" w:space="0" w:color="000000"/>
              <w:bottom w:val="single" w:sz="4" w:space="0" w:color="000000"/>
              <w:right w:val="single" w:sz="4" w:space="0" w:color="000000"/>
            </w:tcBorders>
          </w:tcPr>
          <w:p w:rsidR="0089548F" w:rsidRDefault="00B3650F">
            <w:pPr>
              <w:pStyle w:val="TableParagraph"/>
              <w:spacing w:before="128" w:line="248" w:lineRule="exact"/>
              <w:ind w:left="220" w:hanging="12"/>
            </w:pPr>
            <w:r>
              <w:t>Пункт</w:t>
            </w:r>
            <w:r>
              <w:rPr>
                <w:spacing w:val="-7"/>
              </w:rPr>
              <w:t xml:space="preserve"> </w:t>
            </w:r>
            <w:r>
              <w:rPr>
                <w:spacing w:val="-2"/>
              </w:rPr>
              <w:t>роздільного</w:t>
            </w:r>
          </w:p>
          <w:p w:rsidR="0089548F" w:rsidRDefault="00B3650F">
            <w:pPr>
              <w:pStyle w:val="TableParagraph"/>
              <w:spacing w:line="240" w:lineRule="exact"/>
              <w:ind w:left="561" w:right="223" w:hanging="341"/>
            </w:pPr>
            <w:r>
              <w:t>збирання</w:t>
            </w:r>
            <w:r>
              <w:rPr>
                <w:spacing w:val="-14"/>
              </w:rPr>
              <w:t xml:space="preserve"> </w:t>
            </w:r>
            <w:r>
              <w:t xml:space="preserve">(зокрема </w:t>
            </w:r>
            <w:r>
              <w:rPr>
                <w:spacing w:val="-2"/>
              </w:rPr>
              <w:t>мобільний)</w:t>
            </w:r>
          </w:p>
        </w:tc>
        <w:tc>
          <w:tcPr>
            <w:tcW w:w="1100" w:type="dxa"/>
            <w:tcBorders>
              <w:top w:val="single" w:sz="4" w:space="0" w:color="000000"/>
              <w:left w:val="single" w:sz="4" w:space="0" w:color="000000"/>
              <w:bottom w:val="single" w:sz="4" w:space="0" w:color="000000"/>
            </w:tcBorders>
          </w:tcPr>
          <w:p w:rsidR="0089548F" w:rsidRDefault="0089548F">
            <w:pPr>
              <w:pStyle w:val="TableParagraph"/>
              <w:spacing w:before="3"/>
            </w:pPr>
          </w:p>
          <w:p w:rsidR="0089548F" w:rsidRDefault="00B3650F">
            <w:pPr>
              <w:pStyle w:val="TableParagraph"/>
              <w:spacing w:line="230" w:lineRule="auto"/>
              <w:ind w:left="155" w:right="166" w:firstLine="280"/>
            </w:pPr>
            <w:r>
              <w:rPr>
                <w:spacing w:val="-6"/>
              </w:rPr>
              <w:t xml:space="preserve">За </w:t>
            </w:r>
            <w:r>
              <w:rPr>
                <w:spacing w:val="-2"/>
              </w:rPr>
              <w:t>заявкою</w:t>
            </w:r>
          </w:p>
        </w:tc>
      </w:tr>
      <w:tr w:rsidR="0089548F">
        <w:trPr>
          <w:trHeight w:val="450"/>
        </w:trPr>
        <w:tc>
          <w:tcPr>
            <w:tcW w:w="2588" w:type="dxa"/>
            <w:tcBorders>
              <w:top w:val="single" w:sz="4" w:space="0" w:color="000000"/>
            </w:tcBorders>
          </w:tcPr>
          <w:p w:rsidR="0089548F" w:rsidRDefault="00B3650F">
            <w:pPr>
              <w:pStyle w:val="TableParagraph"/>
              <w:spacing w:before="128"/>
              <w:ind w:left="108"/>
            </w:pPr>
            <w:r>
              <w:t>1.</w:t>
            </w:r>
            <w:r>
              <w:rPr>
                <w:spacing w:val="-2"/>
              </w:rPr>
              <w:t xml:space="preserve"> </w:t>
            </w:r>
            <w:r>
              <w:t>Змішані</w:t>
            </w:r>
            <w:r>
              <w:rPr>
                <w:spacing w:val="-1"/>
              </w:rPr>
              <w:t xml:space="preserve"> </w:t>
            </w:r>
            <w:r>
              <w:rPr>
                <w:spacing w:val="-2"/>
              </w:rPr>
              <w:t>відходи</w:t>
            </w:r>
          </w:p>
        </w:tc>
        <w:tc>
          <w:tcPr>
            <w:tcW w:w="1555" w:type="dxa"/>
            <w:tcBorders>
              <w:top w:val="single" w:sz="4" w:space="0" w:color="000000"/>
            </w:tcBorders>
          </w:tcPr>
          <w:p w:rsidR="0089548F" w:rsidRDefault="0089548F">
            <w:pPr>
              <w:pStyle w:val="TableParagraph"/>
            </w:pPr>
          </w:p>
        </w:tc>
        <w:tc>
          <w:tcPr>
            <w:tcW w:w="1851" w:type="dxa"/>
            <w:tcBorders>
              <w:top w:val="single" w:sz="4" w:space="0" w:color="000000"/>
            </w:tcBorders>
          </w:tcPr>
          <w:p w:rsidR="0089548F" w:rsidRDefault="0089548F">
            <w:pPr>
              <w:pStyle w:val="TableParagraph"/>
            </w:pPr>
          </w:p>
        </w:tc>
        <w:tc>
          <w:tcPr>
            <w:tcW w:w="2197" w:type="dxa"/>
            <w:tcBorders>
              <w:top w:val="single" w:sz="4" w:space="0" w:color="000000"/>
            </w:tcBorders>
          </w:tcPr>
          <w:p w:rsidR="0089548F" w:rsidRDefault="0089548F">
            <w:pPr>
              <w:pStyle w:val="TableParagraph"/>
            </w:pPr>
          </w:p>
        </w:tc>
        <w:tc>
          <w:tcPr>
            <w:tcW w:w="1100" w:type="dxa"/>
            <w:tcBorders>
              <w:top w:val="single" w:sz="4" w:space="0" w:color="000000"/>
            </w:tcBorders>
          </w:tcPr>
          <w:p w:rsidR="0089548F" w:rsidRDefault="0089548F">
            <w:pPr>
              <w:pStyle w:val="TableParagraph"/>
            </w:pPr>
          </w:p>
        </w:tc>
      </w:tr>
      <w:tr w:rsidR="0089548F">
        <w:trPr>
          <w:trHeight w:val="623"/>
        </w:trPr>
        <w:tc>
          <w:tcPr>
            <w:tcW w:w="2588" w:type="dxa"/>
          </w:tcPr>
          <w:p w:rsidR="0089548F" w:rsidRDefault="009F54D6">
            <w:pPr>
              <w:pStyle w:val="TableParagraph"/>
              <w:spacing w:before="71" w:line="228" w:lineRule="auto"/>
              <w:ind w:left="108" w:right="665"/>
            </w:pPr>
            <w:r>
              <w:t>2</w:t>
            </w:r>
            <w:r w:rsidR="00B3650F">
              <w:t>.</w:t>
            </w:r>
            <w:r w:rsidR="00B3650F">
              <w:rPr>
                <w:spacing w:val="-14"/>
              </w:rPr>
              <w:t xml:space="preserve"> </w:t>
            </w:r>
            <w:r w:rsidR="00B3650F">
              <w:t xml:space="preserve">Великогабаритні </w:t>
            </w:r>
            <w:r w:rsidR="00B3650F">
              <w:rPr>
                <w:spacing w:val="-2"/>
              </w:rPr>
              <w:t>відходи</w:t>
            </w:r>
          </w:p>
        </w:tc>
        <w:tc>
          <w:tcPr>
            <w:tcW w:w="1555" w:type="dxa"/>
          </w:tcPr>
          <w:p w:rsidR="0089548F" w:rsidRDefault="0089548F">
            <w:pPr>
              <w:pStyle w:val="TableParagraph"/>
            </w:pPr>
          </w:p>
        </w:tc>
        <w:tc>
          <w:tcPr>
            <w:tcW w:w="1851" w:type="dxa"/>
          </w:tcPr>
          <w:p w:rsidR="0089548F" w:rsidRDefault="0089548F">
            <w:pPr>
              <w:pStyle w:val="TableParagraph"/>
            </w:pPr>
          </w:p>
        </w:tc>
        <w:tc>
          <w:tcPr>
            <w:tcW w:w="2197" w:type="dxa"/>
          </w:tcPr>
          <w:p w:rsidR="0089548F" w:rsidRDefault="0089548F">
            <w:pPr>
              <w:pStyle w:val="TableParagraph"/>
            </w:pPr>
          </w:p>
        </w:tc>
        <w:tc>
          <w:tcPr>
            <w:tcW w:w="1100" w:type="dxa"/>
          </w:tcPr>
          <w:p w:rsidR="0089548F" w:rsidRDefault="0089548F">
            <w:pPr>
              <w:pStyle w:val="TableParagraph"/>
            </w:pPr>
          </w:p>
        </w:tc>
      </w:tr>
    </w:tbl>
    <w:p w:rsidR="0089548F" w:rsidRDefault="00B3650F">
      <w:pPr>
        <w:pStyle w:val="a4"/>
        <w:numPr>
          <w:ilvl w:val="0"/>
          <w:numId w:val="2"/>
        </w:numPr>
        <w:tabs>
          <w:tab w:val="left" w:pos="1254"/>
        </w:tabs>
        <w:spacing w:before="120"/>
        <w:ind w:right="142" w:firstLine="566"/>
        <w:rPr>
          <w:sz w:val="24"/>
        </w:rPr>
      </w:pPr>
      <w:r>
        <w:rPr>
          <w:sz w:val="24"/>
        </w:rPr>
        <w:t>Під час збирання побутових відходів за контейнерною системою використовуються технічно справні контейнери:</w:t>
      </w:r>
    </w:p>
    <w:p w:rsidR="0089548F" w:rsidRDefault="0089548F">
      <w:pPr>
        <w:pStyle w:val="a3"/>
        <w:spacing w:before="2" w:after="1"/>
        <w:ind w:left="0"/>
        <w:jc w:val="left"/>
        <w:rPr>
          <w:sz w:val="11"/>
        </w:rPr>
      </w:pPr>
    </w:p>
    <w:tbl>
      <w:tblPr>
        <w:tblStyle w:val="TableNormal"/>
        <w:tblW w:w="0" w:type="auto"/>
        <w:tblInd w:w="326" w:type="dxa"/>
        <w:tblLayout w:type="fixed"/>
        <w:tblLook w:val="01E0" w:firstRow="1" w:lastRow="1" w:firstColumn="1" w:lastColumn="1" w:noHBand="0" w:noVBand="0"/>
      </w:tblPr>
      <w:tblGrid>
        <w:gridCol w:w="3229"/>
        <w:gridCol w:w="1945"/>
        <w:gridCol w:w="2389"/>
        <w:gridCol w:w="1728"/>
      </w:tblGrid>
      <w:tr w:rsidR="0089548F">
        <w:trPr>
          <w:trHeight w:val="820"/>
        </w:trPr>
        <w:tc>
          <w:tcPr>
            <w:tcW w:w="3229" w:type="dxa"/>
            <w:tcBorders>
              <w:top w:val="single" w:sz="4" w:space="0" w:color="000000"/>
              <w:bottom w:val="single" w:sz="4" w:space="0" w:color="000000"/>
              <w:right w:val="single" w:sz="4" w:space="0" w:color="000000"/>
            </w:tcBorders>
          </w:tcPr>
          <w:p w:rsidR="0089548F" w:rsidRDefault="0089548F">
            <w:pPr>
              <w:pStyle w:val="TableParagraph"/>
              <w:spacing w:before="55"/>
            </w:pPr>
          </w:p>
          <w:p w:rsidR="0089548F" w:rsidRDefault="00B3650F">
            <w:pPr>
              <w:pStyle w:val="TableParagraph"/>
              <w:ind w:left="489"/>
            </w:pPr>
            <w:r>
              <w:t>Вид</w:t>
            </w:r>
            <w:r>
              <w:rPr>
                <w:spacing w:val="-4"/>
              </w:rPr>
              <w:t xml:space="preserve"> </w:t>
            </w:r>
            <w:r>
              <w:t>побутових</w:t>
            </w:r>
            <w:r>
              <w:rPr>
                <w:spacing w:val="-4"/>
              </w:rPr>
              <w:t xml:space="preserve"> </w:t>
            </w:r>
            <w:r>
              <w:rPr>
                <w:spacing w:val="-2"/>
              </w:rPr>
              <w:t>відходів</w:t>
            </w:r>
          </w:p>
        </w:tc>
        <w:tc>
          <w:tcPr>
            <w:tcW w:w="1945" w:type="dxa"/>
            <w:tcBorders>
              <w:top w:val="single" w:sz="4" w:space="0" w:color="000000"/>
              <w:left w:val="single" w:sz="4" w:space="0" w:color="000000"/>
              <w:bottom w:val="single" w:sz="4" w:space="0" w:color="000000"/>
              <w:right w:val="single" w:sz="4" w:space="0" w:color="000000"/>
            </w:tcBorders>
          </w:tcPr>
          <w:p w:rsidR="0089548F" w:rsidRDefault="00B3650F">
            <w:pPr>
              <w:pStyle w:val="TableParagraph"/>
              <w:spacing w:before="44" w:line="252" w:lineRule="exact"/>
              <w:ind w:left="366" w:right="374" w:firstLine="2"/>
              <w:jc w:val="center"/>
            </w:pPr>
            <w:r>
              <w:rPr>
                <w:spacing w:val="-2"/>
              </w:rPr>
              <w:t>Кількість контейнерів, одиниць</w:t>
            </w:r>
          </w:p>
        </w:tc>
        <w:tc>
          <w:tcPr>
            <w:tcW w:w="2389" w:type="dxa"/>
            <w:tcBorders>
              <w:top w:val="single" w:sz="4" w:space="0" w:color="000000"/>
              <w:left w:val="single" w:sz="4" w:space="0" w:color="000000"/>
              <w:bottom w:val="single" w:sz="4" w:space="0" w:color="000000"/>
              <w:right w:val="single" w:sz="4" w:space="0" w:color="000000"/>
            </w:tcBorders>
          </w:tcPr>
          <w:p w:rsidR="0089548F" w:rsidRDefault="00B3650F">
            <w:pPr>
              <w:pStyle w:val="TableParagraph"/>
              <w:spacing w:before="181"/>
              <w:ind w:left="663" w:hanging="524"/>
            </w:pPr>
            <w:r>
              <w:t>Місткість</w:t>
            </w:r>
            <w:r>
              <w:rPr>
                <w:spacing w:val="-14"/>
              </w:rPr>
              <w:t xml:space="preserve"> </w:t>
            </w:r>
            <w:r>
              <w:t>контейнера, куб. метрів</w:t>
            </w:r>
          </w:p>
        </w:tc>
        <w:tc>
          <w:tcPr>
            <w:tcW w:w="1728" w:type="dxa"/>
            <w:tcBorders>
              <w:top w:val="single" w:sz="4" w:space="0" w:color="000000"/>
              <w:left w:val="single" w:sz="4" w:space="0" w:color="000000"/>
              <w:bottom w:val="single" w:sz="4" w:space="0" w:color="000000"/>
            </w:tcBorders>
          </w:tcPr>
          <w:p w:rsidR="0089548F" w:rsidRDefault="00B3650F">
            <w:pPr>
              <w:pStyle w:val="TableParagraph"/>
              <w:spacing w:before="181"/>
              <w:ind w:left="319" w:firstLine="136"/>
            </w:pPr>
            <w:r>
              <w:rPr>
                <w:spacing w:val="-2"/>
              </w:rPr>
              <w:t>Власник контейнера</w:t>
            </w:r>
          </w:p>
        </w:tc>
      </w:tr>
      <w:tr w:rsidR="0089548F" w:rsidRPr="009F54D6">
        <w:trPr>
          <w:trHeight w:val="340"/>
        </w:trPr>
        <w:tc>
          <w:tcPr>
            <w:tcW w:w="3229" w:type="dxa"/>
            <w:tcBorders>
              <w:top w:val="single" w:sz="4" w:space="0" w:color="000000"/>
            </w:tcBorders>
          </w:tcPr>
          <w:p w:rsidR="0089548F" w:rsidRPr="009F54D6" w:rsidRDefault="00B3650F">
            <w:pPr>
              <w:pStyle w:val="TableParagraph"/>
              <w:spacing w:before="53"/>
              <w:ind w:left="108"/>
            </w:pPr>
            <w:r w:rsidRPr="009F54D6">
              <w:t>1.</w:t>
            </w:r>
            <w:r w:rsidRPr="009F54D6">
              <w:rPr>
                <w:spacing w:val="-2"/>
              </w:rPr>
              <w:t xml:space="preserve"> </w:t>
            </w:r>
            <w:r w:rsidRPr="009F54D6">
              <w:t>Змішані</w:t>
            </w:r>
            <w:r w:rsidRPr="009F54D6">
              <w:rPr>
                <w:spacing w:val="-1"/>
              </w:rPr>
              <w:t xml:space="preserve"> </w:t>
            </w:r>
            <w:r w:rsidRPr="009F54D6">
              <w:rPr>
                <w:spacing w:val="-2"/>
              </w:rPr>
              <w:t>відходи</w:t>
            </w:r>
          </w:p>
        </w:tc>
        <w:tc>
          <w:tcPr>
            <w:tcW w:w="1945" w:type="dxa"/>
            <w:tcBorders>
              <w:top w:val="single" w:sz="4" w:space="0" w:color="000000"/>
            </w:tcBorders>
          </w:tcPr>
          <w:p w:rsidR="0089548F" w:rsidRPr="009F54D6" w:rsidRDefault="0089548F">
            <w:pPr>
              <w:pStyle w:val="TableParagraph"/>
            </w:pPr>
          </w:p>
        </w:tc>
        <w:tc>
          <w:tcPr>
            <w:tcW w:w="2389" w:type="dxa"/>
            <w:tcBorders>
              <w:top w:val="single" w:sz="4" w:space="0" w:color="000000"/>
            </w:tcBorders>
          </w:tcPr>
          <w:p w:rsidR="0089548F" w:rsidRPr="009F54D6" w:rsidRDefault="0089548F">
            <w:pPr>
              <w:pStyle w:val="TableParagraph"/>
            </w:pPr>
          </w:p>
        </w:tc>
        <w:tc>
          <w:tcPr>
            <w:tcW w:w="1728" w:type="dxa"/>
            <w:tcBorders>
              <w:top w:val="single" w:sz="4" w:space="0" w:color="000000"/>
            </w:tcBorders>
          </w:tcPr>
          <w:p w:rsidR="0089548F" w:rsidRPr="009F54D6" w:rsidRDefault="0089548F">
            <w:pPr>
              <w:pStyle w:val="TableParagraph"/>
            </w:pPr>
          </w:p>
        </w:tc>
      </w:tr>
      <w:tr w:rsidR="0089548F">
        <w:trPr>
          <w:trHeight w:val="313"/>
        </w:trPr>
        <w:tc>
          <w:tcPr>
            <w:tcW w:w="3229" w:type="dxa"/>
          </w:tcPr>
          <w:p w:rsidR="0089548F" w:rsidRPr="009F54D6" w:rsidRDefault="009F54D6">
            <w:pPr>
              <w:pStyle w:val="TableParagraph"/>
              <w:spacing w:before="26"/>
              <w:ind w:left="108"/>
            </w:pPr>
            <w:r w:rsidRPr="009F54D6">
              <w:t>2</w:t>
            </w:r>
            <w:r w:rsidR="00B3650F" w:rsidRPr="009F54D6">
              <w:t>.</w:t>
            </w:r>
            <w:r w:rsidR="00B3650F" w:rsidRPr="009F54D6">
              <w:rPr>
                <w:spacing w:val="-6"/>
              </w:rPr>
              <w:t xml:space="preserve"> </w:t>
            </w:r>
            <w:r w:rsidR="00B3650F" w:rsidRPr="009F54D6">
              <w:t>Великогабаритні</w:t>
            </w:r>
            <w:r w:rsidR="00B3650F" w:rsidRPr="009F54D6">
              <w:rPr>
                <w:spacing w:val="-5"/>
              </w:rPr>
              <w:t xml:space="preserve"> </w:t>
            </w:r>
            <w:r w:rsidR="00B3650F" w:rsidRPr="009F54D6">
              <w:rPr>
                <w:spacing w:val="-2"/>
              </w:rPr>
              <w:t>відходи</w:t>
            </w:r>
          </w:p>
        </w:tc>
        <w:tc>
          <w:tcPr>
            <w:tcW w:w="1945" w:type="dxa"/>
          </w:tcPr>
          <w:p w:rsidR="0089548F" w:rsidRDefault="0089548F">
            <w:pPr>
              <w:pStyle w:val="TableParagraph"/>
            </w:pPr>
          </w:p>
        </w:tc>
        <w:tc>
          <w:tcPr>
            <w:tcW w:w="2389" w:type="dxa"/>
          </w:tcPr>
          <w:p w:rsidR="0089548F" w:rsidRDefault="0089548F">
            <w:pPr>
              <w:pStyle w:val="TableParagraph"/>
            </w:pPr>
          </w:p>
        </w:tc>
        <w:tc>
          <w:tcPr>
            <w:tcW w:w="1728" w:type="dxa"/>
          </w:tcPr>
          <w:p w:rsidR="0089548F" w:rsidRDefault="0089548F">
            <w:pPr>
              <w:pStyle w:val="TableParagraph"/>
            </w:pPr>
          </w:p>
        </w:tc>
      </w:tr>
    </w:tbl>
    <w:p w:rsidR="0089548F" w:rsidRDefault="00B3650F">
      <w:pPr>
        <w:pStyle w:val="a4"/>
        <w:numPr>
          <w:ilvl w:val="0"/>
          <w:numId w:val="2"/>
        </w:numPr>
        <w:tabs>
          <w:tab w:val="left" w:pos="1403"/>
        </w:tabs>
        <w:spacing w:before="132"/>
        <w:ind w:right="143" w:firstLine="566"/>
        <w:rPr>
          <w:sz w:val="24"/>
        </w:rPr>
      </w:pPr>
      <w:r>
        <w:rPr>
          <w:sz w:val="24"/>
        </w:rPr>
        <w:lastRenderedPageBreak/>
        <w:t xml:space="preserve">Графік та контакти для замовлення перевезення побутових відходів: за контейнерною або </w:t>
      </w:r>
      <w:proofErr w:type="spellStart"/>
      <w:r>
        <w:rPr>
          <w:sz w:val="24"/>
        </w:rPr>
        <w:t>безконтейнерною</w:t>
      </w:r>
      <w:proofErr w:type="spellEnd"/>
      <w:r>
        <w:rPr>
          <w:sz w:val="24"/>
        </w:rPr>
        <w:t xml:space="preserve"> системою, з пунктів роздільного збирання (зокрема мобільного), за заявкою:</w:t>
      </w:r>
    </w:p>
    <w:p w:rsidR="0089548F" w:rsidRDefault="0089548F">
      <w:pPr>
        <w:pStyle w:val="a3"/>
        <w:spacing w:before="1"/>
        <w:ind w:left="0"/>
        <w:jc w:val="left"/>
        <w:rPr>
          <w:sz w:val="11"/>
        </w:rPr>
      </w:pPr>
    </w:p>
    <w:tbl>
      <w:tblPr>
        <w:tblStyle w:val="TableNormal"/>
        <w:tblW w:w="0" w:type="auto"/>
        <w:tblInd w:w="326" w:type="dxa"/>
        <w:tblLayout w:type="fixed"/>
        <w:tblLook w:val="01E0" w:firstRow="1" w:lastRow="1" w:firstColumn="1" w:lastColumn="1" w:noHBand="0" w:noVBand="0"/>
      </w:tblPr>
      <w:tblGrid>
        <w:gridCol w:w="2477"/>
        <w:gridCol w:w="2746"/>
        <w:gridCol w:w="2297"/>
        <w:gridCol w:w="2335"/>
      </w:tblGrid>
      <w:tr w:rsidR="0089548F">
        <w:trPr>
          <w:trHeight w:val="1264"/>
        </w:trPr>
        <w:tc>
          <w:tcPr>
            <w:tcW w:w="2477" w:type="dxa"/>
            <w:tcBorders>
              <w:top w:val="single" w:sz="4" w:space="0" w:color="000000"/>
              <w:bottom w:val="single" w:sz="4" w:space="0" w:color="000000"/>
              <w:right w:val="single" w:sz="4" w:space="0" w:color="000000"/>
            </w:tcBorders>
          </w:tcPr>
          <w:p w:rsidR="0089548F" w:rsidRDefault="0089548F">
            <w:pPr>
              <w:pStyle w:val="TableParagraph"/>
              <w:spacing w:before="247"/>
            </w:pPr>
          </w:p>
          <w:p w:rsidR="0089548F" w:rsidRDefault="00B3650F">
            <w:pPr>
              <w:pStyle w:val="TableParagraph"/>
              <w:ind w:left="112"/>
            </w:pPr>
            <w:r>
              <w:t>Вид</w:t>
            </w:r>
            <w:r>
              <w:rPr>
                <w:spacing w:val="-4"/>
              </w:rPr>
              <w:t xml:space="preserve"> </w:t>
            </w:r>
            <w:r>
              <w:t>побутових</w:t>
            </w:r>
            <w:r>
              <w:rPr>
                <w:spacing w:val="-4"/>
              </w:rPr>
              <w:t xml:space="preserve"> </w:t>
            </w:r>
            <w:r>
              <w:rPr>
                <w:spacing w:val="-2"/>
              </w:rPr>
              <w:t>відходів</w:t>
            </w:r>
          </w:p>
        </w:tc>
        <w:tc>
          <w:tcPr>
            <w:tcW w:w="2746" w:type="dxa"/>
            <w:tcBorders>
              <w:top w:val="single" w:sz="4" w:space="0" w:color="000000"/>
              <w:left w:val="single" w:sz="4" w:space="0" w:color="000000"/>
              <w:bottom w:val="single" w:sz="4" w:space="0" w:color="000000"/>
              <w:right w:val="single" w:sz="4" w:space="0" w:color="000000"/>
            </w:tcBorders>
          </w:tcPr>
          <w:p w:rsidR="0089548F" w:rsidRDefault="00B3650F">
            <w:pPr>
              <w:pStyle w:val="TableParagraph"/>
              <w:spacing w:before="248"/>
              <w:ind w:left="3" w:right="1"/>
              <w:jc w:val="center"/>
            </w:pPr>
            <w:r>
              <w:t>Графік</w:t>
            </w:r>
            <w:r>
              <w:rPr>
                <w:spacing w:val="-13"/>
              </w:rPr>
              <w:t xml:space="preserve"> </w:t>
            </w:r>
            <w:r>
              <w:t>та</w:t>
            </w:r>
            <w:r>
              <w:rPr>
                <w:spacing w:val="-13"/>
              </w:rPr>
              <w:t xml:space="preserve"> </w:t>
            </w:r>
            <w:r>
              <w:t>час</w:t>
            </w:r>
            <w:r>
              <w:rPr>
                <w:spacing w:val="-13"/>
              </w:rPr>
              <w:t xml:space="preserve"> </w:t>
            </w:r>
            <w:r>
              <w:t>перевезення зібраних побутових</w:t>
            </w:r>
          </w:p>
          <w:p w:rsidR="0089548F" w:rsidRDefault="00B3650F">
            <w:pPr>
              <w:pStyle w:val="TableParagraph"/>
              <w:spacing w:before="1"/>
              <w:ind w:left="3"/>
              <w:jc w:val="center"/>
            </w:pPr>
            <w:r>
              <w:rPr>
                <w:spacing w:val="-2"/>
              </w:rPr>
              <w:t>відходів</w:t>
            </w:r>
          </w:p>
        </w:tc>
        <w:tc>
          <w:tcPr>
            <w:tcW w:w="2297" w:type="dxa"/>
            <w:tcBorders>
              <w:top w:val="single" w:sz="4" w:space="0" w:color="000000"/>
              <w:left w:val="single" w:sz="4" w:space="0" w:color="000000"/>
              <w:bottom w:val="single" w:sz="4" w:space="0" w:color="000000"/>
              <w:right w:val="single" w:sz="4" w:space="0" w:color="000000"/>
            </w:tcBorders>
          </w:tcPr>
          <w:p w:rsidR="0089548F" w:rsidRDefault="00B3650F">
            <w:pPr>
              <w:pStyle w:val="TableParagraph"/>
              <w:spacing w:before="248"/>
              <w:ind w:left="124" w:right="123" w:firstLine="324"/>
            </w:pPr>
            <w:r>
              <w:t>Адреса пункту роздільного</w:t>
            </w:r>
            <w:r>
              <w:rPr>
                <w:spacing w:val="-14"/>
              </w:rPr>
              <w:t xml:space="preserve"> </w:t>
            </w:r>
            <w:r>
              <w:t>збирання (зокрема</w:t>
            </w:r>
            <w:r>
              <w:rPr>
                <w:spacing w:val="-4"/>
              </w:rPr>
              <w:t xml:space="preserve"> </w:t>
            </w:r>
            <w:r>
              <w:rPr>
                <w:spacing w:val="-2"/>
              </w:rPr>
              <w:t>мобільного)</w:t>
            </w:r>
          </w:p>
        </w:tc>
        <w:tc>
          <w:tcPr>
            <w:tcW w:w="2335" w:type="dxa"/>
            <w:tcBorders>
              <w:top w:val="single" w:sz="4" w:space="0" w:color="000000"/>
              <w:left w:val="single" w:sz="4" w:space="0" w:color="000000"/>
              <w:bottom w:val="single" w:sz="4" w:space="0" w:color="000000"/>
            </w:tcBorders>
          </w:tcPr>
          <w:p w:rsidR="0089548F" w:rsidRDefault="00B3650F">
            <w:pPr>
              <w:pStyle w:val="TableParagraph"/>
              <w:ind w:left="110" w:right="114"/>
              <w:jc w:val="center"/>
            </w:pPr>
            <w:r>
              <w:t>Контактна</w:t>
            </w:r>
            <w:r>
              <w:rPr>
                <w:spacing w:val="-14"/>
              </w:rPr>
              <w:t xml:space="preserve"> </w:t>
            </w:r>
            <w:r>
              <w:t xml:space="preserve">інформація для замовлення </w:t>
            </w:r>
            <w:r>
              <w:rPr>
                <w:spacing w:val="-2"/>
              </w:rPr>
              <w:t>перевезення</w:t>
            </w:r>
          </w:p>
          <w:p w:rsidR="0089548F" w:rsidRDefault="00B3650F">
            <w:pPr>
              <w:pStyle w:val="TableParagraph"/>
              <w:spacing w:line="252" w:lineRule="exact"/>
              <w:ind w:left="132" w:right="137"/>
              <w:jc w:val="center"/>
            </w:pPr>
            <w:r>
              <w:t>побутових</w:t>
            </w:r>
            <w:r>
              <w:rPr>
                <w:spacing w:val="-14"/>
              </w:rPr>
              <w:t xml:space="preserve"> </w:t>
            </w:r>
            <w:r>
              <w:t>відходів</w:t>
            </w:r>
            <w:r>
              <w:rPr>
                <w:spacing w:val="-14"/>
              </w:rPr>
              <w:t xml:space="preserve"> </w:t>
            </w:r>
            <w:r>
              <w:t xml:space="preserve">за </w:t>
            </w:r>
            <w:r>
              <w:rPr>
                <w:spacing w:val="-2"/>
              </w:rPr>
              <w:t>заявкою</w:t>
            </w:r>
          </w:p>
        </w:tc>
      </w:tr>
      <w:tr w:rsidR="0089548F" w:rsidRPr="00F31DB7">
        <w:trPr>
          <w:trHeight w:val="1264"/>
        </w:trPr>
        <w:tc>
          <w:tcPr>
            <w:tcW w:w="2477" w:type="dxa"/>
            <w:tcBorders>
              <w:top w:val="single" w:sz="4" w:space="0" w:color="000000"/>
            </w:tcBorders>
          </w:tcPr>
          <w:p w:rsidR="0089548F" w:rsidRPr="00F31DB7" w:rsidRDefault="00B3650F">
            <w:pPr>
              <w:pStyle w:val="TableParagraph"/>
              <w:spacing w:line="249" w:lineRule="exact"/>
              <w:ind w:left="108"/>
            </w:pPr>
            <w:r w:rsidRPr="00F31DB7">
              <w:t>1.</w:t>
            </w:r>
            <w:r w:rsidRPr="00F31DB7">
              <w:rPr>
                <w:spacing w:val="-2"/>
              </w:rPr>
              <w:t xml:space="preserve"> </w:t>
            </w:r>
            <w:r w:rsidRPr="00F31DB7">
              <w:t>Змішані</w:t>
            </w:r>
            <w:r w:rsidRPr="00F31DB7">
              <w:rPr>
                <w:spacing w:val="-1"/>
              </w:rPr>
              <w:t xml:space="preserve"> </w:t>
            </w:r>
            <w:r w:rsidRPr="00F31DB7">
              <w:rPr>
                <w:spacing w:val="-2"/>
              </w:rPr>
              <w:t>відходи</w:t>
            </w:r>
          </w:p>
        </w:tc>
        <w:tc>
          <w:tcPr>
            <w:tcW w:w="2746" w:type="dxa"/>
            <w:tcBorders>
              <w:top w:val="single" w:sz="4" w:space="0" w:color="000000"/>
            </w:tcBorders>
          </w:tcPr>
          <w:p w:rsidR="0089548F" w:rsidRPr="00F31DB7" w:rsidRDefault="00B3650F">
            <w:pPr>
              <w:pStyle w:val="TableParagraph"/>
              <w:tabs>
                <w:tab w:val="left" w:pos="2613"/>
              </w:tabs>
              <w:spacing w:line="248" w:lineRule="exact"/>
              <w:ind w:left="108"/>
            </w:pPr>
            <w:r w:rsidRPr="00F31DB7">
              <w:t xml:space="preserve">з </w:t>
            </w:r>
            <w:r w:rsidRPr="00F31DB7">
              <w:rPr>
                <w:u w:val="single"/>
              </w:rPr>
              <w:tab/>
            </w:r>
          </w:p>
          <w:p w:rsidR="0089548F" w:rsidRPr="00F31DB7" w:rsidRDefault="00B3650F">
            <w:pPr>
              <w:pStyle w:val="TableParagraph"/>
              <w:tabs>
                <w:tab w:val="left" w:pos="2635"/>
              </w:tabs>
              <w:spacing w:line="252" w:lineRule="exact"/>
              <w:ind w:left="108"/>
            </w:pPr>
            <w:r w:rsidRPr="00F31DB7">
              <w:t xml:space="preserve">до </w:t>
            </w:r>
            <w:r w:rsidRPr="00F31DB7">
              <w:rPr>
                <w:u w:val="single"/>
              </w:rPr>
              <w:tab/>
            </w:r>
          </w:p>
          <w:p w:rsidR="0089548F" w:rsidRPr="00F31DB7" w:rsidRDefault="0089548F">
            <w:pPr>
              <w:pStyle w:val="TableParagraph"/>
              <w:spacing w:before="17"/>
              <w:rPr>
                <w:sz w:val="20"/>
              </w:rPr>
            </w:pPr>
          </w:p>
          <w:p w:rsidR="0089548F" w:rsidRPr="00F31DB7" w:rsidRDefault="00B3650F">
            <w:pPr>
              <w:pStyle w:val="TableParagraph"/>
              <w:spacing w:line="20" w:lineRule="exact"/>
              <w:ind w:left="108"/>
              <w:rPr>
                <w:sz w:val="2"/>
              </w:rPr>
            </w:pPr>
            <w:r w:rsidRPr="00F31DB7">
              <w:rPr>
                <w:noProof/>
                <w:sz w:val="2"/>
                <w:lang w:eastAsia="uk-UA"/>
              </w:rPr>
              <mc:AlternateContent>
                <mc:Choice Requires="wpg">
                  <w:drawing>
                    <wp:inline distT="0" distB="0" distL="0" distR="0">
                      <wp:extent cx="1606550" cy="5715"/>
                      <wp:effectExtent l="9525" t="0" r="0" b="3810"/>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6550" cy="5715"/>
                                <a:chOff x="0" y="0"/>
                                <a:chExt cx="1606550" cy="5715"/>
                              </a:xfrm>
                            </wpg:grpSpPr>
                            <wps:wsp>
                              <wps:cNvPr id="24" name="Graphic 24"/>
                              <wps:cNvSpPr/>
                              <wps:spPr>
                                <a:xfrm>
                                  <a:off x="0" y="2845"/>
                                  <a:ext cx="1606550" cy="1270"/>
                                </a:xfrm>
                                <a:custGeom>
                                  <a:avLst/>
                                  <a:gdLst/>
                                  <a:ahLst/>
                                  <a:cxnLst/>
                                  <a:rect l="l" t="t" r="r" b="b"/>
                                  <a:pathLst>
                                    <a:path w="1606550">
                                      <a:moveTo>
                                        <a:pt x="0" y="0"/>
                                      </a:moveTo>
                                      <a:lnTo>
                                        <a:pt x="1606223" y="0"/>
                                      </a:lnTo>
                                    </a:path>
                                  </a:pathLst>
                                </a:custGeom>
                                <a:ln w="569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8952CBA" id="Group 23" o:spid="_x0000_s1026" style="width:126.5pt;height:.45pt;mso-position-horizontal-relative:char;mso-position-vertical-relative:line" coordsize="1606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">
                      <v:shape id="Graphic 24" o:spid="_x0000_s1027" style="position:absolute;top:28;width:16065;height:13;visibility:visible;mso-wrap-style:square;v-text-anchor:top" coordsize="1606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" path="m,l1606223,e" filled="f" strokeweight=".15808mm">
                        <v:path arrowok="t"/>
                      </v:shape>
                      <w10:anchorlock/>
                    </v:group>
                  </w:pict>
                </mc:Fallback>
              </mc:AlternateContent>
            </w:r>
          </w:p>
          <w:p w:rsidR="0089548F" w:rsidRPr="00F31DB7" w:rsidRDefault="00B3650F">
            <w:pPr>
              <w:pStyle w:val="TableParagraph"/>
              <w:spacing w:line="237" w:lineRule="exact"/>
              <w:ind w:left="108"/>
              <w:rPr>
                <w:i/>
              </w:rPr>
            </w:pPr>
            <w:r w:rsidRPr="00F31DB7">
              <w:rPr>
                <w:i/>
              </w:rPr>
              <w:t>(дні</w:t>
            </w:r>
            <w:r w:rsidRPr="00F31DB7">
              <w:rPr>
                <w:i/>
                <w:spacing w:val="80"/>
              </w:rPr>
              <w:t xml:space="preserve"> </w:t>
            </w:r>
            <w:r w:rsidRPr="00F31DB7">
              <w:rPr>
                <w:i/>
              </w:rPr>
              <w:t>тижня,</w:t>
            </w:r>
            <w:r w:rsidRPr="00F31DB7">
              <w:rPr>
                <w:i/>
                <w:spacing w:val="80"/>
              </w:rPr>
              <w:t xml:space="preserve"> </w:t>
            </w:r>
            <w:r w:rsidRPr="00F31DB7">
              <w:rPr>
                <w:i/>
              </w:rPr>
              <w:t>дні</w:t>
            </w:r>
            <w:r w:rsidRPr="00F31DB7">
              <w:rPr>
                <w:i/>
                <w:spacing w:val="80"/>
              </w:rPr>
              <w:t xml:space="preserve"> </w:t>
            </w:r>
            <w:r w:rsidRPr="00F31DB7">
              <w:rPr>
                <w:i/>
              </w:rPr>
              <w:t>місяця, щодня тощо)</w:t>
            </w:r>
          </w:p>
        </w:tc>
        <w:tc>
          <w:tcPr>
            <w:tcW w:w="2297" w:type="dxa"/>
            <w:tcBorders>
              <w:top w:val="single" w:sz="4" w:space="0" w:color="000000"/>
            </w:tcBorders>
          </w:tcPr>
          <w:p w:rsidR="0089548F" w:rsidRPr="00F31DB7" w:rsidRDefault="0089548F">
            <w:pPr>
              <w:pStyle w:val="TableParagraph"/>
            </w:pPr>
          </w:p>
        </w:tc>
        <w:tc>
          <w:tcPr>
            <w:tcW w:w="2335" w:type="dxa"/>
            <w:tcBorders>
              <w:top w:val="single" w:sz="4" w:space="0" w:color="000000"/>
            </w:tcBorders>
          </w:tcPr>
          <w:p w:rsidR="0089548F" w:rsidRPr="00F31DB7" w:rsidRDefault="0089548F">
            <w:pPr>
              <w:pStyle w:val="TableParagraph"/>
            </w:pPr>
          </w:p>
        </w:tc>
      </w:tr>
      <w:tr w:rsidR="0089548F">
        <w:trPr>
          <w:trHeight w:val="1264"/>
        </w:trPr>
        <w:tc>
          <w:tcPr>
            <w:tcW w:w="2477" w:type="dxa"/>
          </w:tcPr>
          <w:p w:rsidR="0089548F" w:rsidRPr="00F31DB7" w:rsidRDefault="00F31DB7">
            <w:pPr>
              <w:pStyle w:val="TableParagraph"/>
              <w:ind w:left="108" w:right="554"/>
            </w:pPr>
            <w:r w:rsidRPr="00F31DB7">
              <w:t>2</w:t>
            </w:r>
            <w:r w:rsidR="00B3650F" w:rsidRPr="00F31DB7">
              <w:t>.</w:t>
            </w:r>
            <w:r w:rsidR="00B3650F" w:rsidRPr="00F31DB7">
              <w:rPr>
                <w:spacing w:val="-14"/>
              </w:rPr>
              <w:t xml:space="preserve"> </w:t>
            </w:r>
            <w:r w:rsidR="00B3650F" w:rsidRPr="00F31DB7">
              <w:t xml:space="preserve">Великогабаритні </w:t>
            </w:r>
            <w:r w:rsidR="00B3650F" w:rsidRPr="00F31DB7">
              <w:rPr>
                <w:spacing w:val="-2"/>
              </w:rPr>
              <w:t>відходи</w:t>
            </w:r>
          </w:p>
        </w:tc>
        <w:tc>
          <w:tcPr>
            <w:tcW w:w="7378" w:type="dxa"/>
            <w:gridSpan w:val="3"/>
          </w:tcPr>
          <w:p w:rsidR="0089548F" w:rsidRPr="00F31DB7" w:rsidRDefault="00B3650F">
            <w:pPr>
              <w:pStyle w:val="TableParagraph"/>
              <w:tabs>
                <w:tab w:val="left" w:pos="2613"/>
              </w:tabs>
              <w:spacing w:line="249" w:lineRule="exact"/>
              <w:ind w:left="108"/>
            </w:pPr>
            <w:r w:rsidRPr="00F31DB7">
              <w:t xml:space="preserve">з </w:t>
            </w:r>
            <w:r w:rsidRPr="00F31DB7">
              <w:rPr>
                <w:u w:val="single"/>
              </w:rPr>
              <w:tab/>
            </w:r>
          </w:p>
          <w:p w:rsidR="0089548F" w:rsidRPr="00F31DB7" w:rsidRDefault="00B3650F">
            <w:pPr>
              <w:pStyle w:val="TableParagraph"/>
              <w:tabs>
                <w:tab w:val="left" w:pos="2635"/>
              </w:tabs>
              <w:spacing w:line="252" w:lineRule="exact"/>
              <w:ind w:left="108"/>
            </w:pPr>
            <w:r w:rsidRPr="00F31DB7">
              <w:t xml:space="preserve">до </w:t>
            </w:r>
            <w:r w:rsidRPr="00F31DB7">
              <w:rPr>
                <w:u w:val="single"/>
              </w:rPr>
              <w:tab/>
            </w:r>
          </w:p>
          <w:p w:rsidR="0089548F" w:rsidRPr="00F31DB7" w:rsidRDefault="0089548F">
            <w:pPr>
              <w:pStyle w:val="TableParagraph"/>
              <w:spacing w:before="20"/>
              <w:rPr>
                <w:sz w:val="20"/>
              </w:rPr>
            </w:pPr>
          </w:p>
          <w:p w:rsidR="0089548F" w:rsidRPr="00F31DB7" w:rsidRDefault="00B3650F">
            <w:pPr>
              <w:pStyle w:val="TableParagraph"/>
              <w:spacing w:line="20" w:lineRule="exact"/>
              <w:ind w:left="108"/>
              <w:rPr>
                <w:sz w:val="2"/>
              </w:rPr>
            </w:pPr>
            <w:r w:rsidRPr="00F31DB7">
              <w:rPr>
                <w:noProof/>
                <w:sz w:val="2"/>
                <w:lang w:eastAsia="uk-UA"/>
              </w:rPr>
              <mc:AlternateContent>
                <mc:Choice Requires="wpg">
                  <w:drawing>
                    <wp:inline distT="0" distB="0" distL="0" distR="0">
                      <wp:extent cx="1606550" cy="5715"/>
                      <wp:effectExtent l="9525" t="0" r="0" b="3810"/>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6550" cy="5715"/>
                                <a:chOff x="0" y="0"/>
                                <a:chExt cx="1606550" cy="5715"/>
                              </a:xfrm>
                            </wpg:grpSpPr>
                            <wps:wsp>
                              <wps:cNvPr id="50" name="Graphic 50"/>
                              <wps:cNvSpPr/>
                              <wps:spPr>
                                <a:xfrm>
                                  <a:off x="0" y="2845"/>
                                  <a:ext cx="1606550" cy="1270"/>
                                </a:xfrm>
                                <a:custGeom>
                                  <a:avLst/>
                                  <a:gdLst/>
                                  <a:ahLst/>
                                  <a:cxnLst/>
                                  <a:rect l="l" t="t" r="r" b="b"/>
                                  <a:pathLst>
                                    <a:path w="1606550">
                                      <a:moveTo>
                                        <a:pt x="0" y="0"/>
                                      </a:moveTo>
                                      <a:lnTo>
                                        <a:pt x="1606223" y="0"/>
                                      </a:lnTo>
                                    </a:path>
                                  </a:pathLst>
                                </a:custGeom>
                                <a:ln w="569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BBC2EB4" id="Group 49" o:spid="_x0000_s1026" style="width:126.5pt;height:.45pt;mso-position-horizontal-relative:char;mso-position-vertical-relative:line" coordsize="1606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">
                      <v:shape id="Graphic 50" o:spid="_x0000_s1027" style="position:absolute;top:28;width:16065;height:13;visibility:visible;mso-wrap-style:square;v-text-anchor:top" coordsize="1606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" path="m,l1606223,e" filled="f" strokeweight=".15808mm">
                        <v:path arrowok="t"/>
                      </v:shape>
                      <w10:anchorlock/>
                    </v:group>
                  </w:pict>
                </mc:Fallback>
              </mc:AlternateContent>
            </w:r>
          </w:p>
          <w:p w:rsidR="0089548F" w:rsidRDefault="00B3650F">
            <w:pPr>
              <w:pStyle w:val="TableParagraph"/>
              <w:spacing w:line="236" w:lineRule="exact"/>
              <w:ind w:left="108" w:right="4241"/>
              <w:rPr>
                <w:i/>
              </w:rPr>
            </w:pPr>
            <w:r w:rsidRPr="00F31DB7">
              <w:rPr>
                <w:i/>
              </w:rPr>
              <w:t>(дні</w:t>
            </w:r>
            <w:r w:rsidRPr="00F31DB7">
              <w:rPr>
                <w:i/>
                <w:spacing w:val="80"/>
              </w:rPr>
              <w:t xml:space="preserve"> </w:t>
            </w:r>
            <w:r w:rsidRPr="00F31DB7">
              <w:rPr>
                <w:i/>
              </w:rPr>
              <w:t>тижня,</w:t>
            </w:r>
            <w:r w:rsidRPr="00F31DB7">
              <w:rPr>
                <w:i/>
                <w:spacing w:val="80"/>
              </w:rPr>
              <w:t xml:space="preserve"> </w:t>
            </w:r>
            <w:r w:rsidRPr="00F31DB7">
              <w:rPr>
                <w:i/>
              </w:rPr>
              <w:t>дні</w:t>
            </w:r>
            <w:r w:rsidRPr="00F31DB7">
              <w:rPr>
                <w:i/>
                <w:spacing w:val="80"/>
              </w:rPr>
              <w:t xml:space="preserve"> </w:t>
            </w:r>
            <w:r w:rsidRPr="00F31DB7">
              <w:rPr>
                <w:i/>
              </w:rPr>
              <w:t>місяця, щодня тощо)</w:t>
            </w:r>
          </w:p>
        </w:tc>
      </w:tr>
    </w:tbl>
    <w:p w:rsidR="0089548F" w:rsidRDefault="0089548F">
      <w:pPr>
        <w:pStyle w:val="a3"/>
        <w:ind w:left="0"/>
        <w:jc w:val="left"/>
      </w:pPr>
    </w:p>
    <w:p w:rsidR="0089548F" w:rsidRDefault="00B3650F">
      <w:pPr>
        <w:pStyle w:val="a3"/>
        <w:ind w:left="282"/>
        <w:jc w:val="center"/>
      </w:pPr>
      <w:r>
        <w:t>Вимоги</w:t>
      </w:r>
      <w:r>
        <w:rPr>
          <w:spacing w:val="-2"/>
        </w:rPr>
        <w:t xml:space="preserve"> </w:t>
      </w:r>
      <w:r>
        <w:t>до</w:t>
      </w:r>
      <w:r>
        <w:rPr>
          <w:spacing w:val="-2"/>
        </w:rPr>
        <w:t xml:space="preserve"> </w:t>
      </w:r>
      <w:r>
        <w:t xml:space="preserve">якості </w:t>
      </w:r>
      <w:r>
        <w:rPr>
          <w:spacing w:val="-2"/>
        </w:rPr>
        <w:t>послуги</w:t>
      </w:r>
    </w:p>
    <w:p w:rsidR="0089548F" w:rsidRDefault="00B3650F">
      <w:pPr>
        <w:pStyle w:val="a4"/>
        <w:numPr>
          <w:ilvl w:val="0"/>
          <w:numId w:val="2"/>
        </w:numPr>
        <w:tabs>
          <w:tab w:val="left" w:pos="1263"/>
        </w:tabs>
        <w:spacing w:before="240"/>
        <w:ind w:right="146" w:firstLine="566"/>
        <w:rPr>
          <w:sz w:val="24"/>
        </w:rPr>
      </w:pPr>
      <w:r>
        <w:rPr>
          <w:sz w:val="24"/>
        </w:rPr>
        <w:t>Критеріями якості надання послуги є дотримання графіка збирання та перевезення побутових</w:t>
      </w:r>
      <w:r>
        <w:rPr>
          <w:spacing w:val="-3"/>
          <w:sz w:val="24"/>
        </w:rPr>
        <w:t xml:space="preserve"> </w:t>
      </w:r>
      <w:r>
        <w:rPr>
          <w:sz w:val="24"/>
        </w:rPr>
        <w:t>відходів,</w:t>
      </w:r>
      <w:r>
        <w:rPr>
          <w:spacing w:val="-5"/>
          <w:sz w:val="24"/>
        </w:rPr>
        <w:t xml:space="preserve"> </w:t>
      </w:r>
      <w:r>
        <w:rPr>
          <w:sz w:val="24"/>
        </w:rPr>
        <w:t>дотримання</w:t>
      </w:r>
      <w:r>
        <w:rPr>
          <w:spacing w:val="-5"/>
          <w:sz w:val="24"/>
        </w:rPr>
        <w:t xml:space="preserve"> </w:t>
      </w:r>
      <w:r>
        <w:rPr>
          <w:sz w:val="24"/>
        </w:rPr>
        <w:t>правил</w:t>
      </w:r>
      <w:r>
        <w:rPr>
          <w:spacing w:val="-8"/>
          <w:sz w:val="24"/>
        </w:rPr>
        <w:t xml:space="preserve"> </w:t>
      </w:r>
      <w:r>
        <w:rPr>
          <w:sz w:val="24"/>
        </w:rPr>
        <w:t>надання</w:t>
      </w:r>
      <w:r>
        <w:rPr>
          <w:spacing w:val="-5"/>
          <w:sz w:val="24"/>
        </w:rPr>
        <w:t xml:space="preserve"> </w:t>
      </w:r>
      <w:r>
        <w:rPr>
          <w:sz w:val="24"/>
        </w:rPr>
        <w:t>послуги</w:t>
      </w:r>
      <w:r>
        <w:rPr>
          <w:spacing w:val="-5"/>
          <w:sz w:val="24"/>
        </w:rPr>
        <w:t xml:space="preserve"> </w:t>
      </w:r>
      <w:r>
        <w:rPr>
          <w:sz w:val="24"/>
        </w:rPr>
        <w:t>з</w:t>
      </w:r>
      <w:r>
        <w:rPr>
          <w:spacing w:val="-2"/>
          <w:sz w:val="24"/>
        </w:rPr>
        <w:t xml:space="preserve"> </w:t>
      </w:r>
      <w:r>
        <w:rPr>
          <w:sz w:val="24"/>
        </w:rPr>
        <w:t>управління</w:t>
      </w:r>
      <w:r>
        <w:rPr>
          <w:spacing w:val="-5"/>
          <w:sz w:val="24"/>
        </w:rPr>
        <w:t xml:space="preserve"> </w:t>
      </w:r>
      <w:r>
        <w:rPr>
          <w:sz w:val="24"/>
        </w:rPr>
        <w:t>побутовими</w:t>
      </w:r>
      <w:r>
        <w:rPr>
          <w:spacing w:val="-5"/>
          <w:sz w:val="24"/>
        </w:rPr>
        <w:t xml:space="preserve"> </w:t>
      </w:r>
      <w:r>
        <w:rPr>
          <w:sz w:val="24"/>
        </w:rPr>
        <w:t>відходами та інших вимог законодавства.</w:t>
      </w:r>
    </w:p>
    <w:p w:rsidR="0089548F" w:rsidRDefault="0089548F">
      <w:pPr>
        <w:pStyle w:val="a3"/>
        <w:spacing w:before="84"/>
        <w:ind w:left="0"/>
        <w:jc w:val="left"/>
      </w:pPr>
    </w:p>
    <w:p w:rsidR="0089548F" w:rsidRDefault="00B3650F">
      <w:pPr>
        <w:pStyle w:val="a3"/>
        <w:ind w:left="284"/>
        <w:jc w:val="center"/>
      </w:pPr>
      <w:r>
        <w:t>Права</w:t>
      </w:r>
      <w:r>
        <w:rPr>
          <w:spacing w:val="-4"/>
        </w:rPr>
        <w:t xml:space="preserve"> </w:t>
      </w:r>
      <w:r>
        <w:t>та</w:t>
      </w:r>
      <w:r>
        <w:rPr>
          <w:spacing w:val="-1"/>
        </w:rPr>
        <w:t xml:space="preserve"> </w:t>
      </w:r>
      <w:r>
        <w:t>обов’язки</w:t>
      </w:r>
      <w:r>
        <w:rPr>
          <w:spacing w:val="-2"/>
        </w:rPr>
        <w:t xml:space="preserve"> </w:t>
      </w:r>
      <w:r>
        <w:t>замовника</w:t>
      </w:r>
      <w:r>
        <w:rPr>
          <w:spacing w:val="-2"/>
        </w:rPr>
        <w:t xml:space="preserve"> </w:t>
      </w:r>
      <w:r>
        <w:t>і</w:t>
      </w:r>
      <w:r>
        <w:rPr>
          <w:spacing w:val="-1"/>
        </w:rPr>
        <w:t xml:space="preserve"> </w:t>
      </w:r>
      <w:r>
        <w:rPr>
          <w:spacing w:val="-2"/>
        </w:rPr>
        <w:t>виконавця</w:t>
      </w:r>
    </w:p>
    <w:p w:rsidR="0089548F" w:rsidRDefault="00B3650F">
      <w:pPr>
        <w:pStyle w:val="a4"/>
        <w:numPr>
          <w:ilvl w:val="0"/>
          <w:numId w:val="2"/>
        </w:numPr>
        <w:tabs>
          <w:tab w:val="left" w:pos="1233"/>
        </w:tabs>
        <w:spacing w:before="240"/>
        <w:ind w:left="1233" w:hanging="240"/>
        <w:rPr>
          <w:sz w:val="24"/>
        </w:rPr>
      </w:pPr>
      <w:r>
        <w:rPr>
          <w:sz w:val="24"/>
        </w:rPr>
        <w:t>Замовник</w:t>
      </w:r>
      <w:r>
        <w:rPr>
          <w:spacing w:val="-4"/>
          <w:sz w:val="24"/>
        </w:rPr>
        <w:t xml:space="preserve"> </w:t>
      </w:r>
      <w:r>
        <w:rPr>
          <w:sz w:val="24"/>
        </w:rPr>
        <w:t>має</w:t>
      </w:r>
      <w:r>
        <w:rPr>
          <w:spacing w:val="-4"/>
          <w:sz w:val="24"/>
        </w:rPr>
        <w:t xml:space="preserve"> </w:t>
      </w:r>
      <w:r>
        <w:rPr>
          <w:spacing w:val="-2"/>
          <w:sz w:val="24"/>
        </w:rPr>
        <w:t>право:</w:t>
      </w:r>
    </w:p>
    <w:p w:rsidR="0089548F" w:rsidRDefault="00B3650F">
      <w:pPr>
        <w:pStyle w:val="a4"/>
        <w:numPr>
          <w:ilvl w:val="1"/>
          <w:numId w:val="2"/>
        </w:numPr>
        <w:tabs>
          <w:tab w:val="left" w:pos="1303"/>
        </w:tabs>
        <w:spacing w:before="120"/>
        <w:ind w:left="427" w:right="144" w:firstLine="566"/>
        <w:rPr>
          <w:sz w:val="24"/>
        </w:rPr>
      </w:pPr>
      <w:r>
        <w:rPr>
          <w:sz w:val="24"/>
        </w:rPr>
        <w:t>вимагати від виконавця забезпечення безперервного надання послуги відповідної якості та згідно з графіком збирання та перевезення побутових відходів, а також вимог законодавства про відходи, санітарних норм і правил, правил надання послуги з управління</w:t>
      </w:r>
    </w:p>
    <w:p w:rsidR="0089548F" w:rsidRDefault="00B3650F">
      <w:pPr>
        <w:pStyle w:val="a3"/>
        <w:spacing w:before="67" w:line="237" w:lineRule="auto"/>
        <w:ind w:right="137"/>
      </w:pPr>
      <w:r>
        <w:t xml:space="preserve">побутовими відходами, умов цього договору, місцевих нормативно-правових актів </w:t>
      </w:r>
      <w:r>
        <w:rPr>
          <w:spacing w:val="-2"/>
        </w:rPr>
        <w:t>замовника;</w:t>
      </w:r>
    </w:p>
    <w:p w:rsidR="0089548F" w:rsidRDefault="00B3650F">
      <w:pPr>
        <w:pStyle w:val="a4"/>
        <w:numPr>
          <w:ilvl w:val="1"/>
          <w:numId w:val="2"/>
        </w:numPr>
        <w:tabs>
          <w:tab w:val="left" w:pos="1354"/>
        </w:tabs>
        <w:spacing w:before="121"/>
        <w:ind w:left="427" w:right="145" w:firstLine="566"/>
        <w:rPr>
          <w:sz w:val="24"/>
        </w:rPr>
      </w:pPr>
      <w:r>
        <w:rPr>
          <w:sz w:val="24"/>
        </w:rPr>
        <w:t>одержувати достовірну та своєчасну інформацію про послуги, які надаються виконавцем на території, визначеній цим договором;</w:t>
      </w:r>
    </w:p>
    <w:p w:rsidR="0089548F" w:rsidRDefault="00B3650F">
      <w:pPr>
        <w:pStyle w:val="a4"/>
        <w:numPr>
          <w:ilvl w:val="1"/>
          <w:numId w:val="2"/>
        </w:numPr>
        <w:tabs>
          <w:tab w:val="left" w:pos="1303"/>
        </w:tabs>
        <w:spacing w:before="120"/>
        <w:ind w:left="427" w:right="144" w:firstLine="566"/>
        <w:rPr>
          <w:sz w:val="24"/>
        </w:rPr>
      </w:pPr>
      <w:r>
        <w:rPr>
          <w:sz w:val="24"/>
        </w:rPr>
        <w:t xml:space="preserve">вимагати від виконавця подання інформації про облік відходів, облік операцій з управління відходами та подання звітності відповідно до Закону України “Про управління </w:t>
      </w:r>
      <w:r>
        <w:rPr>
          <w:spacing w:val="-2"/>
          <w:sz w:val="24"/>
        </w:rPr>
        <w:t>відходами”;</w:t>
      </w:r>
    </w:p>
    <w:p w:rsidR="0089548F" w:rsidRDefault="00B3650F">
      <w:pPr>
        <w:pStyle w:val="a4"/>
        <w:numPr>
          <w:ilvl w:val="1"/>
          <w:numId w:val="2"/>
        </w:numPr>
        <w:tabs>
          <w:tab w:val="left" w:pos="1339"/>
        </w:tabs>
        <w:spacing w:before="120"/>
        <w:ind w:left="427" w:right="143" w:firstLine="566"/>
        <w:rPr>
          <w:sz w:val="24"/>
        </w:rPr>
      </w:pPr>
      <w:r>
        <w:rPr>
          <w:sz w:val="24"/>
        </w:rPr>
        <w:t>змінювати обсяг надання послуги за цим договором під час зміни у системі управління побутовими відходами;</w:t>
      </w:r>
    </w:p>
    <w:p w:rsidR="0089548F" w:rsidRDefault="00B3650F">
      <w:pPr>
        <w:pStyle w:val="a4"/>
        <w:numPr>
          <w:ilvl w:val="1"/>
          <w:numId w:val="2"/>
        </w:numPr>
        <w:tabs>
          <w:tab w:val="left" w:pos="1289"/>
        </w:tabs>
        <w:spacing w:before="120"/>
        <w:ind w:left="427" w:right="141" w:firstLine="566"/>
        <w:rPr>
          <w:sz w:val="24"/>
        </w:rPr>
      </w:pPr>
      <w:r>
        <w:rPr>
          <w:sz w:val="24"/>
        </w:rPr>
        <w:t xml:space="preserve">отримувати від виконавця інформацію про споживачів послуги, що мають пільги, передбачені законодавчими актами для окремих категорій населення, облік стану оплати та заборгованості, претензійно-позовну роботу з боржниками та інформаційні заходи щодо дотримання споживачами вимог нормативних документів у сфері управління побутовими </w:t>
      </w:r>
      <w:r>
        <w:rPr>
          <w:spacing w:val="-2"/>
          <w:sz w:val="24"/>
        </w:rPr>
        <w:t>відходами.</w:t>
      </w:r>
    </w:p>
    <w:p w:rsidR="0089548F" w:rsidRDefault="00B3650F">
      <w:pPr>
        <w:pStyle w:val="a4"/>
        <w:numPr>
          <w:ilvl w:val="0"/>
          <w:numId w:val="2"/>
        </w:numPr>
        <w:tabs>
          <w:tab w:val="left" w:pos="1233"/>
        </w:tabs>
        <w:spacing w:before="121"/>
        <w:ind w:left="1233" w:hanging="240"/>
        <w:rPr>
          <w:sz w:val="24"/>
        </w:rPr>
      </w:pPr>
      <w:r>
        <w:rPr>
          <w:sz w:val="24"/>
        </w:rPr>
        <w:t>Замовник</w:t>
      </w:r>
      <w:r>
        <w:rPr>
          <w:spacing w:val="-5"/>
          <w:sz w:val="24"/>
        </w:rPr>
        <w:t xml:space="preserve"> </w:t>
      </w:r>
      <w:r>
        <w:rPr>
          <w:spacing w:val="-2"/>
          <w:sz w:val="24"/>
        </w:rPr>
        <w:t>зобов’язується:</w:t>
      </w:r>
    </w:p>
    <w:p w:rsidR="0089548F" w:rsidRDefault="00B3650F">
      <w:pPr>
        <w:pStyle w:val="a4"/>
        <w:numPr>
          <w:ilvl w:val="1"/>
          <w:numId w:val="2"/>
        </w:numPr>
        <w:tabs>
          <w:tab w:val="left" w:pos="1323"/>
        </w:tabs>
        <w:spacing w:before="120"/>
        <w:ind w:left="427" w:right="136" w:firstLine="566"/>
        <w:rPr>
          <w:sz w:val="24"/>
        </w:rPr>
      </w:pPr>
      <w:r>
        <w:rPr>
          <w:sz w:val="24"/>
        </w:rPr>
        <w:t>погоджувати графіки збирання та перевезення побутових відходів, розроблений виконавцем відповідно до встановлених вимог;</w:t>
      </w:r>
    </w:p>
    <w:p w:rsidR="0089548F" w:rsidRDefault="00B3650F">
      <w:pPr>
        <w:pStyle w:val="a4"/>
        <w:numPr>
          <w:ilvl w:val="1"/>
          <w:numId w:val="2"/>
        </w:numPr>
        <w:tabs>
          <w:tab w:val="left" w:pos="1390"/>
        </w:tabs>
        <w:spacing w:before="120"/>
        <w:ind w:left="427" w:right="140" w:firstLine="566"/>
        <w:rPr>
          <w:sz w:val="24"/>
        </w:rPr>
      </w:pPr>
      <w:r>
        <w:rPr>
          <w:sz w:val="24"/>
        </w:rPr>
        <w:t>приймати в установленому порядку рішення щодо встановлення чи зміну середньозваженого тарифу на послугу з управління побутовими відходами та тарифів на збирання та перевезення побутових відходів у розмірі не нижче економічно обґрунтованих витрат відповідно до розрахунків, поданих виконавцем;</w:t>
      </w:r>
    </w:p>
    <w:p w:rsidR="0089548F" w:rsidRDefault="00B3650F">
      <w:pPr>
        <w:pStyle w:val="a4"/>
        <w:numPr>
          <w:ilvl w:val="1"/>
          <w:numId w:val="2"/>
        </w:numPr>
        <w:tabs>
          <w:tab w:val="left" w:pos="1375"/>
        </w:tabs>
        <w:spacing w:before="120"/>
        <w:ind w:left="427" w:right="146" w:firstLine="566"/>
        <w:rPr>
          <w:sz w:val="24"/>
        </w:rPr>
      </w:pPr>
      <w:r>
        <w:rPr>
          <w:sz w:val="24"/>
        </w:rPr>
        <w:t>затверджувати норми надання послуги з управління побутовими відходами, визначені в установленому порядку;</w:t>
      </w:r>
    </w:p>
    <w:p w:rsidR="0089548F" w:rsidRDefault="00B3650F">
      <w:pPr>
        <w:pStyle w:val="a4"/>
        <w:numPr>
          <w:ilvl w:val="1"/>
          <w:numId w:val="2"/>
        </w:numPr>
        <w:tabs>
          <w:tab w:val="left" w:pos="1287"/>
        </w:tabs>
        <w:spacing w:before="120"/>
        <w:ind w:left="427" w:right="137" w:firstLine="566"/>
        <w:rPr>
          <w:sz w:val="24"/>
        </w:rPr>
      </w:pPr>
      <w:r>
        <w:rPr>
          <w:sz w:val="24"/>
        </w:rPr>
        <w:t xml:space="preserve">забезпечувати виконавця інформацією стосовно дії місцевих нормативно-правових </w:t>
      </w:r>
      <w:r>
        <w:rPr>
          <w:sz w:val="24"/>
        </w:rPr>
        <w:lastRenderedPageBreak/>
        <w:t>актів про відходи, повідомляти про зміни до них;</w:t>
      </w:r>
    </w:p>
    <w:p w:rsidR="0089548F" w:rsidRDefault="00B3650F">
      <w:pPr>
        <w:pStyle w:val="a4"/>
        <w:numPr>
          <w:ilvl w:val="1"/>
          <w:numId w:val="2"/>
        </w:numPr>
        <w:tabs>
          <w:tab w:val="left" w:pos="1252"/>
        </w:tabs>
        <w:spacing w:before="121"/>
        <w:ind w:left="427" w:right="148" w:firstLine="566"/>
        <w:rPr>
          <w:sz w:val="24"/>
        </w:rPr>
      </w:pPr>
      <w:r>
        <w:rPr>
          <w:sz w:val="24"/>
        </w:rPr>
        <w:t>розглядати</w:t>
      </w:r>
      <w:r>
        <w:rPr>
          <w:spacing w:val="-2"/>
          <w:sz w:val="24"/>
        </w:rPr>
        <w:t xml:space="preserve"> </w:t>
      </w:r>
      <w:r>
        <w:rPr>
          <w:sz w:val="24"/>
        </w:rPr>
        <w:t>звернення</w:t>
      </w:r>
      <w:r>
        <w:rPr>
          <w:spacing w:val="-3"/>
          <w:sz w:val="24"/>
        </w:rPr>
        <w:t xml:space="preserve"> </w:t>
      </w:r>
      <w:r>
        <w:rPr>
          <w:sz w:val="24"/>
        </w:rPr>
        <w:t>виконавця</w:t>
      </w:r>
      <w:r>
        <w:rPr>
          <w:spacing w:val="-3"/>
          <w:sz w:val="24"/>
        </w:rPr>
        <w:t xml:space="preserve"> </w:t>
      </w:r>
      <w:r>
        <w:rPr>
          <w:sz w:val="24"/>
        </w:rPr>
        <w:t>з</w:t>
      </w:r>
      <w:r>
        <w:rPr>
          <w:spacing w:val="-3"/>
          <w:sz w:val="24"/>
        </w:rPr>
        <w:t xml:space="preserve"> </w:t>
      </w:r>
      <w:r>
        <w:rPr>
          <w:sz w:val="24"/>
        </w:rPr>
        <w:t>приводу</w:t>
      </w:r>
      <w:r>
        <w:rPr>
          <w:spacing w:val="-9"/>
          <w:sz w:val="24"/>
        </w:rPr>
        <w:t xml:space="preserve"> </w:t>
      </w:r>
      <w:r>
        <w:rPr>
          <w:sz w:val="24"/>
        </w:rPr>
        <w:t>надання</w:t>
      </w:r>
      <w:r>
        <w:rPr>
          <w:spacing w:val="-3"/>
          <w:sz w:val="24"/>
        </w:rPr>
        <w:t xml:space="preserve"> </w:t>
      </w:r>
      <w:r>
        <w:rPr>
          <w:sz w:val="24"/>
        </w:rPr>
        <w:t>послуги</w:t>
      </w:r>
      <w:r>
        <w:rPr>
          <w:spacing w:val="-3"/>
          <w:sz w:val="24"/>
        </w:rPr>
        <w:t xml:space="preserve"> </w:t>
      </w:r>
      <w:r>
        <w:rPr>
          <w:sz w:val="24"/>
        </w:rPr>
        <w:t>та</w:t>
      </w:r>
      <w:r>
        <w:rPr>
          <w:spacing w:val="-2"/>
          <w:sz w:val="24"/>
        </w:rPr>
        <w:t xml:space="preserve"> </w:t>
      </w:r>
      <w:r>
        <w:rPr>
          <w:sz w:val="24"/>
        </w:rPr>
        <w:t>виконання</w:t>
      </w:r>
      <w:r>
        <w:rPr>
          <w:spacing w:val="-1"/>
          <w:sz w:val="24"/>
        </w:rPr>
        <w:t xml:space="preserve"> </w:t>
      </w:r>
      <w:r>
        <w:rPr>
          <w:sz w:val="24"/>
        </w:rPr>
        <w:t>умов</w:t>
      </w:r>
      <w:r>
        <w:rPr>
          <w:spacing w:val="-4"/>
          <w:sz w:val="24"/>
        </w:rPr>
        <w:t xml:space="preserve"> </w:t>
      </w:r>
      <w:r>
        <w:rPr>
          <w:sz w:val="24"/>
        </w:rPr>
        <w:t xml:space="preserve">цього </w:t>
      </w:r>
      <w:r>
        <w:rPr>
          <w:spacing w:val="-2"/>
          <w:sz w:val="24"/>
        </w:rPr>
        <w:t>договору;</w:t>
      </w:r>
    </w:p>
    <w:p w:rsidR="0089548F" w:rsidRDefault="00B3650F">
      <w:pPr>
        <w:pStyle w:val="a4"/>
        <w:numPr>
          <w:ilvl w:val="1"/>
          <w:numId w:val="2"/>
        </w:numPr>
        <w:tabs>
          <w:tab w:val="left" w:pos="1294"/>
        </w:tabs>
        <w:spacing w:before="120"/>
        <w:ind w:left="427" w:right="137" w:firstLine="566"/>
        <w:rPr>
          <w:sz w:val="24"/>
        </w:rPr>
      </w:pPr>
      <w:r>
        <w:rPr>
          <w:sz w:val="24"/>
        </w:rPr>
        <w:t>здійснювати відповідно до законодавства самоврядний контроль щодо порушення державних стандартів, норм і правил у сфері благоустрою населених пунктів, правил благоустрою територій населених пунктів.</w:t>
      </w:r>
    </w:p>
    <w:p w:rsidR="0089548F" w:rsidRDefault="00B3650F">
      <w:pPr>
        <w:pStyle w:val="a4"/>
        <w:numPr>
          <w:ilvl w:val="0"/>
          <w:numId w:val="2"/>
        </w:numPr>
        <w:tabs>
          <w:tab w:val="left" w:pos="1353"/>
        </w:tabs>
        <w:spacing w:before="120"/>
        <w:ind w:left="1353" w:hanging="360"/>
        <w:rPr>
          <w:sz w:val="24"/>
        </w:rPr>
      </w:pPr>
      <w:r>
        <w:rPr>
          <w:sz w:val="24"/>
        </w:rPr>
        <w:t>Виконавець</w:t>
      </w:r>
      <w:r>
        <w:rPr>
          <w:spacing w:val="-5"/>
          <w:sz w:val="24"/>
        </w:rPr>
        <w:t xml:space="preserve"> </w:t>
      </w:r>
      <w:r>
        <w:rPr>
          <w:sz w:val="24"/>
        </w:rPr>
        <w:t>має</w:t>
      </w:r>
      <w:r>
        <w:rPr>
          <w:spacing w:val="-4"/>
          <w:sz w:val="24"/>
        </w:rPr>
        <w:t xml:space="preserve"> </w:t>
      </w:r>
      <w:r>
        <w:rPr>
          <w:spacing w:val="-2"/>
          <w:sz w:val="24"/>
        </w:rPr>
        <w:t>право:</w:t>
      </w:r>
    </w:p>
    <w:p w:rsidR="0089548F" w:rsidRDefault="00B3650F">
      <w:pPr>
        <w:pStyle w:val="a4"/>
        <w:numPr>
          <w:ilvl w:val="1"/>
          <w:numId w:val="2"/>
        </w:numPr>
        <w:tabs>
          <w:tab w:val="left" w:pos="1294"/>
        </w:tabs>
        <w:spacing w:before="120"/>
        <w:ind w:left="427" w:right="144" w:firstLine="566"/>
        <w:rPr>
          <w:sz w:val="24"/>
        </w:rPr>
      </w:pPr>
      <w:r>
        <w:rPr>
          <w:sz w:val="24"/>
        </w:rPr>
        <w:t>подавати замовнику розрахунки економічно обґрунтованих витрат на збирання та перевезення побутових відходів для подальшого встановлення чи зміни середньозваженого тарифу на послугу з управління побутовими відходами та тарифів на збирання та</w:t>
      </w:r>
      <w:r>
        <w:rPr>
          <w:spacing w:val="40"/>
          <w:sz w:val="24"/>
        </w:rPr>
        <w:t xml:space="preserve"> </w:t>
      </w:r>
      <w:r>
        <w:rPr>
          <w:sz w:val="24"/>
        </w:rPr>
        <w:t>перевезення побутових відходів, зокрема у разі зміни обсягу надання послуги за цим договором під час зміни у системі управління побутовими відходами;</w:t>
      </w:r>
    </w:p>
    <w:p w:rsidR="0089548F" w:rsidRDefault="00B3650F">
      <w:pPr>
        <w:pStyle w:val="a4"/>
        <w:numPr>
          <w:ilvl w:val="1"/>
          <w:numId w:val="2"/>
        </w:numPr>
        <w:tabs>
          <w:tab w:val="left" w:pos="1252"/>
        </w:tabs>
        <w:spacing w:before="120"/>
        <w:ind w:hanging="259"/>
        <w:rPr>
          <w:sz w:val="24"/>
        </w:rPr>
      </w:pPr>
      <w:r>
        <w:rPr>
          <w:sz w:val="24"/>
        </w:rPr>
        <w:t>розробити</w:t>
      </w:r>
      <w:r>
        <w:rPr>
          <w:spacing w:val="-5"/>
          <w:sz w:val="24"/>
        </w:rPr>
        <w:t xml:space="preserve"> </w:t>
      </w:r>
      <w:r>
        <w:rPr>
          <w:sz w:val="24"/>
        </w:rPr>
        <w:t>норми</w:t>
      </w:r>
      <w:r>
        <w:rPr>
          <w:spacing w:val="-4"/>
          <w:sz w:val="24"/>
        </w:rPr>
        <w:t xml:space="preserve"> </w:t>
      </w:r>
      <w:r>
        <w:rPr>
          <w:sz w:val="24"/>
        </w:rPr>
        <w:t>надання</w:t>
      </w:r>
      <w:r>
        <w:rPr>
          <w:spacing w:val="-2"/>
          <w:sz w:val="24"/>
        </w:rPr>
        <w:t xml:space="preserve"> </w:t>
      </w:r>
      <w:r>
        <w:rPr>
          <w:sz w:val="24"/>
        </w:rPr>
        <w:t>послуги</w:t>
      </w:r>
      <w:r>
        <w:rPr>
          <w:spacing w:val="-3"/>
          <w:sz w:val="24"/>
        </w:rPr>
        <w:t xml:space="preserve"> </w:t>
      </w:r>
      <w:r>
        <w:rPr>
          <w:sz w:val="24"/>
        </w:rPr>
        <w:t>та</w:t>
      </w:r>
      <w:r>
        <w:rPr>
          <w:spacing w:val="-2"/>
          <w:sz w:val="24"/>
        </w:rPr>
        <w:t xml:space="preserve"> </w:t>
      </w:r>
      <w:r>
        <w:rPr>
          <w:sz w:val="24"/>
        </w:rPr>
        <w:t>подати</w:t>
      </w:r>
      <w:r>
        <w:rPr>
          <w:spacing w:val="-2"/>
          <w:sz w:val="24"/>
        </w:rPr>
        <w:t xml:space="preserve"> </w:t>
      </w:r>
      <w:r>
        <w:rPr>
          <w:sz w:val="24"/>
        </w:rPr>
        <w:t>їх</w:t>
      </w:r>
      <w:r>
        <w:rPr>
          <w:spacing w:val="-2"/>
          <w:sz w:val="24"/>
        </w:rPr>
        <w:t xml:space="preserve"> </w:t>
      </w:r>
      <w:r>
        <w:rPr>
          <w:sz w:val="24"/>
        </w:rPr>
        <w:t>на</w:t>
      </w:r>
      <w:r>
        <w:rPr>
          <w:spacing w:val="-3"/>
          <w:sz w:val="24"/>
        </w:rPr>
        <w:t xml:space="preserve"> </w:t>
      </w:r>
      <w:r>
        <w:rPr>
          <w:sz w:val="24"/>
        </w:rPr>
        <w:t>затвердження</w:t>
      </w:r>
      <w:r>
        <w:rPr>
          <w:spacing w:val="-2"/>
          <w:sz w:val="24"/>
        </w:rPr>
        <w:t xml:space="preserve"> замовнику;</w:t>
      </w:r>
    </w:p>
    <w:p w:rsidR="0089548F" w:rsidRDefault="00B3650F">
      <w:pPr>
        <w:pStyle w:val="a4"/>
        <w:numPr>
          <w:ilvl w:val="1"/>
          <w:numId w:val="2"/>
        </w:numPr>
        <w:tabs>
          <w:tab w:val="left" w:pos="1272"/>
        </w:tabs>
        <w:spacing w:before="120"/>
        <w:ind w:left="427" w:right="144" w:firstLine="566"/>
        <w:rPr>
          <w:sz w:val="24"/>
        </w:rPr>
      </w:pPr>
      <w:r>
        <w:rPr>
          <w:sz w:val="24"/>
        </w:rPr>
        <w:t>повідомляти замовнику про неналежний стан проїзної частини автомобільних доріг чи вулиць, рух якими пов’язаний з виконанням договору;</w:t>
      </w:r>
    </w:p>
    <w:p w:rsidR="0089548F" w:rsidRDefault="00B3650F">
      <w:pPr>
        <w:pStyle w:val="a4"/>
        <w:numPr>
          <w:ilvl w:val="1"/>
          <w:numId w:val="2"/>
        </w:numPr>
        <w:tabs>
          <w:tab w:val="left" w:pos="1387"/>
        </w:tabs>
        <w:spacing w:before="120"/>
        <w:ind w:left="427" w:right="144" w:firstLine="566"/>
        <w:rPr>
          <w:sz w:val="24"/>
        </w:rPr>
      </w:pPr>
      <w:r>
        <w:rPr>
          <w:sz w:val="24"/>
        </w:rPr>
        <w:t>подавати замовнику пропозиції щодо зміни схем руху та режиму роботи транспортних засобів спеціального призначення на наявних маршрутах;</w:t>
      </w:r>
    </w:p>
    <w:p w:rsidR="0089548F" w:rsidRDefault="00B3650F">
      <w:pPr>
        <w:pStyle w:val="a4"/>
        <w:numPr>
          <w:ilvl w:val="1"/>
          <w:numId w:val="2"/>
        </w:numPr>
        <w:tabs>
          <w:tab w:val="left" w:pos="1428"/>
        </w:tabs>
        <w:spacing w:before="121"/>
        <w:ind w:left="427" w:right="144" w:firstLine="566"/>
        <w:rPr>
          <w:sz w:val="24"/>
        </w:rPr>
      </w:pPr>
      <w:r>
        <w:rPr>
          <w:sz w:val="24"/>
        </w:rPr>
        <w:t>вносити пропозиції замовнику щодо функціонування системи управління побутовими відходами;</w:t>
      </w:r>
    </w:p>
    <w:p w:rsidR="0089548F" w:rsidRDefault="00B3650F">
      <w:pPr>
        <w:pStyle w:val="a4"/>
        <w:numPr>
          <w:ilvl w:val="1"/>
          <w:numId w:val="2"/>
        </w:numPr>
        <w:tabs>
          <w:tab w:val="left" w:pos="1299"/>
        </w:tabs>
        <w:spacing w:before="120"/>
        <w:ind w:left="427" w:right="141" w:firstLine="566"/>
        <w:rPr>
          <w:sz w:val="24"/>
        </w:rPr>
      </w:pPr>
      <w:r>
        <w:rPr>
          <w:sz w:val="24"/>
        </w:rPr>
        <w:t>звертатись до замовника щодо здійснення ним самоврядного контролю в частині порушення державних стандартів, норм і правил у сфері благоустрою населених пунктів, правил благоустрою територій населених пунктів.</w:t>
      </w:r>
    </w:p>
    <w:p w:rsidR="0089548F" w:rsidRDefault="00B3650F">
      <w:pPr>
        <w:pStyle w:val="a4"/>
        <w:numPr>
          <w:ilvl w:val="0"/>
          <w:numId w:val="2"/>
        </w:numPr>
        <w:tabs>
          <w:tab w:val="left" w:pos="1353"/>
        </w:tabs>
        <w:spacing w:before="120"/>
        <w:ind w:left="1353" w:hanging="360"/>
        <w:rPr>
          <w:sz w:val="24"/>
        </w:rPr>
      </w:pPr>
      <w:r>
        <w:rPr>
          <w:sz w:val="24"/>
        </w:rPr>
        <w:t>Виконавець</w:t>
      </w:r>
      <w:r>
        <w:rPr>
          <w:spacing w:val="-6"/>
          <w:sz w:val="24"/>
        </w:rPr>
        <w:t xml:space="preserve"> </w:t>
      </w:r>
      <w:r>
        <w:rPr>
          <w:spacing w:val="-2"/>
          <w:sz w:val="24"/>
        </w:rPr>
        <w:t>зобов’язується:</w:t>
      </w:r>
    </w:p>
    <w:p w:rsidR="0089548F" w:rsidRDefault="00B3650F" w:rsidP="00F8507C">
      <w:pPr>
        <w:pStyle w:val="a4"/>
        <w:numPr>
          <w:ilvl w:val="1"/>
          <w:numId w:val="2"/>
        </w:numPr>
        <w:tabs>
          <w:tab w:val="left" w:pos="1263"/>
        </w:tabs>
        <w:spacing w:before="67" w:line="237" w:lineRule="auto"/>
        <w:ind w:left="427" w:right="141" w:firstLine="566"/>
      </w:pPr>
      <w:r w:rsidRPr="00716D05">
        <w:rPr>
          <w:sz w:val="24"/>
        </w:rPr>
        <w:t>надавати послуги відповідно до вимог законодавства про відходи, санітарних норм і правил, правил надання послуги з</w:t>
      </w:r>
      <w:r w:rsidRPr="00716D05">
        <w:rPr>
          <w:spacing w:val="22"/>
          <w:sz w:val="24"/>
        </w:rPr>
        <w:t xml:space="preserve"> </w:t>
      </w:r>
      <w:r w:rsidRPr="00716D05">
        <w:rPr>
          <w:sz w:val="24"/>
        </w:rPr>
        <w:t>управління побутовими відходами,</w:t>
      </w:r>
      <w:r w:rsidRPr="00716D05">
        <w:rPr>
          <w:spacing w:val="21"/>
          <w:sz w:val="24"/>
        </w:rPr>
        <w:t xml:space="preserve"> </w:t>
      </w:r>
      <w:r w:rsidRPr="00716D05">
        <w:rPr>
          <w:sz w:val="24"/>
        </w:rPr>
        <w:t>умов цього договору,</w:t>
      </w:r>
      <w:r w:rsidR="00716D05">
        <w:rPr>
          <w:sz w:val="24"/>
        </w:rPr>
        <w:t xml:space="preserve"> </w:t>
      </w:r>
      <w:r>
        <w:t>місцевих нормативно-правових актів</w:t>
      </w:r>
      <w:r w:rsidRPr="00716D05">
        <w:rPr>
          <w:spacing w:val="-3"/>
        </w:rPr>
        <w:t xml:space="preserve"> </w:t>
      </w:r>
      <w:r>
        <w:t>замовника</w:t>
      </w:r>
      <w:r w:rsidRPr="00716D05">
        <w:rPr>
          <w:spacing w:val="-1"/>
        </w:rPr>
        <w:t xml:space="preserve"> </w:t>
      </w:r>
      <w:r>
        <w:t>та погодженого замовником</w:t>
      </w:r>
      <w:r w:rsidRPr="00716D05">
        <w:rPr>
          <w:spacing w:val="-1"/>
        </w:rPr>
        <w:t xml:space="preserve"> </w:t>
      </w:r>
      <w:r>
        <w:t>графіка</w:t>
      </w:r>
      <w:r w:rsidRPr="00716D05">
        <w:rPr>
          <w:spacing w:val="-1"/>
        </w:rPr>
        <w:t xml:space="preserve"> </w:t>
      </w:r>
      <w:r>
        <w:t xml:space="preserve">надання </w:t>
      </w:r>
      <w:r w:rsidRPr="00716D05">
        <w:rPr>
          <w:spacing w:val="-2"/>
        </w:rPr>
        <w:t>послуги;</w:t>
      </w:r>
    </w:p>
    <w:p w:rsidR="0089548F" w:rsidRDefault="00B3650F">
      <w:pPr>
        <w:pStyle w:val="a4"/>
        <w:numPr>
          <w:ilvl w:val="1"/>
          <w:numId w:val="2"/>
        </w:numPr>
        <w:tabs>
          <w:tab w:val="left" w:pos="1277"/>
        </w:tabs>
        <w:spacing w:before="121"/>
        <w:ind w:left="427" w:right="142" w:firstLine="566"/>
        <w:rPr>
          <w:sz w:val="24"/>
        </w:rPr>
      </w:pPr>
      <w:r>
        <w:rPr>
          <w:sz w:val="24"/>
        </w:rPr>
        <w:t>укладати договори із суб’єктами господарювання на виконання окремих операцій з відновлення та видалення побутових відходів відповідно до правил благоустрою території населеного пункту з урахуванням регіонального та місцевого планів управління відходами;</w:t>
      </w:r>
    </w:p>
    <w:p w:rsidR="0089548F" w:rsidRDefault="00B3650F">
      <w:pPr>
        <w:pStyle w:val="a4"/>
        <w:numPr>
          <w:ilvl w:val="1"/>
          <w:numId w:val="2"/>
        </w:numPr>
        <w:tabs>
          <w:tab w:val="left" w:pos="1291"/>
        </w:tabs>
        <w:spacing w:before="120"/>
        <w:ind w:left="427" w:right="145" w:firstLine="566"/>
        <w:rPr>
          <w:sz w:val="24"/>
        </w:rPr>
      </w:pPr>
      <w:r>
        <w:rPr>
          <w:sz w:val="24"/>
        </w:rPr>
        <w:t xml:space="preserve">укладати договори із споживачами про надання послуги з управління побутовими </w:t>
      </w:r>
      <w:r>
        <w:rPr>
          <w:spacing w:val="-2"/>
          <w:sz w:val="24"/>
        </w:rPr>
        <w:t>відходами;</w:t>
      </w:r>
    </w:p>
    <w:p w:rsidR="0089548F" w:rsidRDefault="00B3650F">
      <w:pPr>
        <w:pStyle w:val="a4"/>
        <w:numPr>
          <w:ilvl w:val="1"/>
          <w:numId w:val="2"/>
        </w:numPr>
        <w:tabs>
          <w:tab w:val="left" w:pos="1284"/>
        </w:tabs>
        <w:spacing w:before="120"/>
        <w:ind w:left="427" w:right="146" w:firstLine="566"/>
        <w:rPr>
          <w:sz w:val="24"/>
        </w:rPr>
      </w:pPr>
      <w:r>
        <w:rPr>
          <w:sz w:val="24"/>
        </w:rPr>
        <w:t xml:space="preserve">розробити графік збирання та перевезення побутових відходів та погодити його із </w:t>
      </w:r>
      <w:r>
        <w:rPr>
          <w:spacing w:val="-2"/>
          <w:sz w:val="24"/>
        </w:rPr>
        <w:t>замовником;</w:t>
      </w:r>
    </w:p>
    <w:p w:rsidR="0089548F" w:rsidRDefault="00B3650F">
      <w:pPr>
        <w:pStyle w:val="a4"/>
        <w:numPr>
          <w:ilvl w:val="1"/>
          <w:numId w:val="2"/>
        </w:numPr>
        <w:tabs>
          <w:tab w:val="left" w:pos="1303"/>
        </w:tabs>
        <w:spacing w:before="120"/>
        <w:ind w:left="427" w:right="144" w:firstLine="566"/>
        <w:rPr>
          <w:sz w:val="24"/>
        </w:rPr>
      </w:pPr>
      <w:r>
        <w:rPr>
          <w:sz w:val="24"/>
        </w:rPr>
        <w:t>утримувати та випускати на маршрут спеціально обладнані транспортні засоби у належному технічному і санітарному стані;</w:t>
      </w:r>
    </w:p>
    <w:p w:rsidR="0089548F" w:rsidRDefault="00B3650F">
      <w:pPr>
        <w:pStyle w:val="a4"/>
        <w:numPr>
          <w:ilvl w:val="1"/>
          <w:numId w:val="2"/>
        </w:numPr>
        <w:tabs>
          <w:tab w:val="left" w:pos="1263"/>
        </w:tabs>
        <w:spacing w:before="120"/>
        <w:ind w:left="427" w:right="145" w:firstLine="566"/>
        <w:rPr>
          <w:sz w:val="24"/>
        </w:rPr>
      </w:pPr>
      <w:r>
        <w:rPr>
          <w:sz w:val="24"/>
        </w:rPr>
        <w:t>забезпечувати допуск до надання послуги працівників, що пройшли медичний огляд в установленому порядку, та дотримання ними вимог законодавства про дорожній рух;</w:t>
      </w:r>
    </w:p>
    <w:p w:rsidR="0089548F" w:rsidRDefault="00B3650F">
      <w:pPr>
        <w:pStyle w:val="a4"/>
        <w:numPr>
          <w:ilvl w:val="1"/>
          <w:numId w:val="2"/>
        </w:numPr>
        <w:tabs>
          <w:tab w:val="left" w:pos="1265"/>
        </w:tabs>
        <w:spacing w:before="121"/>
        <w:ind w:left="427" w:right="139" w:firstLine="566"/>
        <w:rPr>
          <w:sz w:val="24"/>
        </w:rPr>
      </w:pPr>
      <w:r>
        <w:rPr>
          <w:sz w:val="24"/>
        </w:rPr>
        <w:t xml:space="preserve">здійснювати надання послуги за зверненням замовника у разі проведення публічних </w:t>
      </w:r>
      <w:r>
        <w:rPr>
          <w:spacing w:val="-2"/>
          <w:sz w:val="24"/>
        </w:rPr>
        <w:t>заходів;</w:t>
      </w:r>
    </w:p>
    <w:p w:rsidR="0089548F" w:rsidRDefault="00B3650F">
      <w:pPr>
        <w:pStyle w:val="a4"/>
        <w:numPr>
          <w:ilvl w:val="1"/>
          <w:numId w:val="2"/>
        </w:numPr>
        <w:tabs>
          <w:tab w:val="left" w:pos="1252"/>
        </w:tabs>
        <w:spacing w:before="120"/>
        <w:ind w:left="427" w:right="398" w:firstLine="566"/>
        <w:rPr>
          <w:sz w:val="24"/>
        </w:rPr>
      </w:pPr>
      <w:r>
        <w:rPr>
          <w:sz w:val="24"/>
        </w:rPr>
        <w:t>подавати замовнику інформацію про облік відходів, облік операцій з управління відходами</w:t>
      </w:r>
      <w:r>
        <w:rPr>
          <w:spacing w:val="-3"/>
          <w:sz w:val="24"/>
        </w:rPr>
        <w:t xml:space="preserve"> </w:t>
      </w:r>
      <w:r>
        <w:rPr>
          <w:sz w:val="24"/>
        </w:rPr>
        <w:t>та</w:t>
      </w:r>
      <w:r>
        <w:rPr>
          <w:spacing w:val="-3"/>
          <w:sz w:val="24"/>
        </w:rPr>
        <w:t xml:space="preserve"> </w:t>
      </w:r>
      <w:r>
        <w:rPr>
          <w:sz w:val="24"/>
        </w:rPr>
        <w:t>подання</w:t>
      </w:r>
      <w:r>
        <w:rPr>
          <w:spacing w:val="-5"/>
          <w:sz w:val="24"/>
        </w:rPr>
        <w:t xml:space="preserve"> </w:t>
      </w:r>
      <w:r>
        <w:rPr>
          <w:sz w:val="24"/>
        </w:rPr>
        <w:t>звітності</w:t>
      </w:r>
      <w:r>
        <w:rPr>
          <w:spacing w:val="-2"/>
          <w:sz w:val="24"/>
        </w:rPr>
        <w:t xml:space="preserve"> </w:t>
      </w:r>
      <w:r>
        <w:rPr>
          <w:sz w:val="24"/>
        </w:rPr>
        <w:t>відповідно</w:t>
      </w:r>
      <w:r>
        <w:rPr>
          <w:spacing w:val="-2"/>
          <w:sz w:val="24"/>
        </w:rPr>
        <w:t xml:space="preserve"> </w:t>
      </w:r>
      <w:r>
        <w:rPr>
          <w:sz w:val="24"/>
        </w:rPr>
        <w:t>до</w:t>
      </w:r>
      <w:r>
        <w:rPr>
          <w:spacing w:val="-3"/>
          <w:sz w:val="24"/>
        </w:rPr>
        <w:t xml:space="preserve"> </w:t>
      </w:r>
      <w:r>
        <w:rPr>
          <w:sz w:val="24"/>
        </w:rPr>
        <w:t>Закону</w:t>
      </w:r>
      <w:r>
        <w:rPr>
          <w:spacing w:val="-7"/>
          <w:sz w:val="24"/>
        </w:rPr>
        <w:t xml:space="preserve"> </w:t>
      </w:r>
      <w:r>
        <w:rPr>
          <w:sz w:val="24"/>
        </w:rPr>
        <w:t>України</w:t>
      </w:r>
      <w:r>
        <w:rPr>
          <w:spacing w:val="-2"/>
          <w:sz w:val="24"/>
        </w:rPr>
        <w:t xml:space="preserve"> </w:t>
      </w:r>
      <w:r>
        <w:rPr>
          <w:sz w:val="24"/>
        </w:rPr>
        <w:t>“Про</w:t>
      </w:r>
      <w:r>
        <w:rPr>
          <w:spacing w:val="-2"/>
          <w:sz w:val="24"/>
        </w:rPr>
        <w:t xml:space="preserve"> </w:t>
      </w:r>
      <w:r>
        <w:rPr>
          <w:sz w:val="24"/>
        </w:rPr>
        <w:t>управління</w:t>
      </w:r>
      <w:r>
        <w:rPr>
          <w:spacing w:val="-2"/>
          <w:sz w:val="24"/>
        </w:rPr>
        <w:t xml:space="preserve"> відходами”.</w:t>
      </w:r>
    </w:p>
    <w:p w:rsidR="0089548F" w:rsidRDefault="0089548F">
      <w:pPr>
        <w:pStyle w:val="a3"/>
        <w:spacing w:before="84"/>
        <w:ind w:left="0"/>
        <w:jc w:val="left"/>
      </w:pPr>
    </w:p>
    <w:p w:rsidR="0089548F" w:rsidRDefault="00B3650F">
      <w:pPr>
        <w:pStyle w:val="a3"/>
        <w:ind w:left="284"/>
        <w:jc w:val="center"/>
      </w:pPr>
      <w:r>
        <w:t>Ціна</w:t>
      </w:r>
      <w:r>
        <w:rPr>
          <w:spacing w:val="-3"/>
        </w:rPr>
        <w:t xml:space="preserve"> </w:t>
      </w:r>
      <w:r>
        <w:t>та</w:t>
      </w:r>
      <w:r>
        <w:rPr>
          <w:spacing w:val="-2"/>
        </w:rPr>
        <w:t xml:space="preserve"> </w:t>
      </w:r>
      <w:r>
        <w:t>порядок</w:t>
      </w:r>
      <w:r>
        <w:rPr>
          <w:spacing w:val="-1"/>
        </w:rPr>
        <w:t xml:space="preserve"> </w:t>
      </w:r>
      <w:r>
        <w:t>оплати</w:t>
      </w:r>
      <w:r>
        <w:rPr>
          <w:spacing w:val="-2"/>
        </w:rPr>
        <w:t xml:space="preserve"> послуги</w:t>
      </w:r>
    </w:p>
    <w:p w:rsidR="0089548F" w:rsidRDefault="00B3650F">
      <w:pPr>
        <w:pStyle w:val="a4"/>
        <w:numPr>
          <w:ilvl w:val="0"/>
          <w:numId w:val="2"/>
        </w:numPr>
        <w:tabs>
          <w:tab w:val="left" w:pos="1353"/>
          <w:tab w:val="left" w:pos="9555"/>
        </w:tabs>
        <w:spacing w:before="240"/>
        <w:ind w:left="1353" w:hanging="360"/>
        <w:rPr>
          <w:sz w:val="24"/>
        </w:rPr>
      </w:pPr>
      <w:r>
        <w:rPr>
          <w:sz w:val="24"/>
        </w:rPr>
        <w:t xml:space="preserve">Згідно з рішенням </w:t>
      </w:r>
      <w:r>
        <w:rPr>
          <w:sz w:val="24"/>
          <w:u w:val="single"/>
        </w:rPr>
        <w:tab/>
      </w:r>
    </w:p>
    <w:p w:rsidR="0089548F" w:rsidRDefault="00B3650F">
      <w:pPr>
        <w:spacing w:before="1"/>
        <w:ind w:left="5316"/>
        <w:rPr>
          <w:sz w:val="20"/>
        </w:rPr>
      </w:pPr>
      <w:r>
        <w:rPr>
          <w:sz w:val="20"/>
        </w:rPr>
        <w:t>(назва</w:t>
      </w:r>
      <w:r>
        <w:rPr>
          <w:spacing w:val="-7"/>
          <w:sz w:val="20"/>
        </w:rPr>
        <w:t xml:space="preserve"> </w:t>
      </w:r>
      <w:r>
        <w:rPr>
          <w:sz w:val="20"/>
        </w:rPr>
        <w:t>органу</w:t>
      </w:r>
      <w:r>
        <w:rPr>
          <w:spacing w:val="-10"/>
          <w:sz w:val="20"/>
        </w:rPr>
        <w:t xml:space="preserve"> </w:t>
      </w:r>
      <w:r>
        <w:rPr>
          <w:sz w:val="20"/>
        </w:rPr>
        <w:t>місцевого</w:t>
      </w:r>
      <w:r>
        <w:rPr>
          <w:spacing w:val="-5"/>
          <w:sz w:val="20"/>
        </w:rPr>
        <w:t xml:space="preserve"> </w:t>
      </w:r>
      <w:r>
        <w:rPr>
          <w:spacing w:val="-2"/>
          <w:sz w:val="20"/>
        </w:rPr>
        <w:t>самоврядування)</w:t>
      </w:r>
    </w:p>
    <w:p w:rsidR="0089548F" w:rsidRDefault="00B3650F">
      <w:pPr>
        <w:pStyle w:val="a3"/>
        <w:tabs>
          <w:tab w:val="left" w:pos="2464"/>
          <w:tab w:val="left" w:pos="4313"/>
        </w:tabs>
        <w:spacing w:before="119"/>
      </w:pPr>
      <w:r>
        <w:t xml:space="preserve">від </w:t>
      </w:r>
      <w:r>
        <w:rPr>
          <w:u w:val="single"/>
        </w:rPr>
        <w:tab/>
      </w:r>
      <w:r>
        <w:t>20</w:t>
      </w:r>
      <w:r>
        <w:rPr>
          <w:spacing w:val="64"/>
          <w:w w:val="150"/>
          <w:u w:val="single"/>
        </w:rPr>
        <w:t xml:space="preserve">  </w:t>
      </w:r>
      <w:r>
        <w:t xml:space="preserve">р. № </w:t>
      </w:r>
      <w:r>
        <w:rPr>
          <w:u w:val="single"/>
        </w:rPr>
        <w:tab/>
      </w:r>
      <w:r>
        <w:t>тариф</w:t>
      </w:r>
      <w:r>
        <w:rPr>
          <w:spacing w:val="-3"/>
        </w:rPr>
        <w:t xml:space="preserve"> </w:t>
      </w:r>
      <w:r>
        <w:t>на</w:t>
      </w:r>
      <w:r>
        <w:rPr>
          <w:spacing w:val="-2"/>
        </w:rPr>
        <w:t xml:space="preserve"> </w:t>
      </w:r>
      <w:r>
        <w:t>послугу</w:t>
      </w:r>
      <w:r>
        <w:rPr>
          <w:spacing w:val="-5"/>
        </w:rPr>
        <w:t xml:space="preserve"> </w:t>
      </w:r>
      <w:r>
        <w:rPr>
          <w:spacing w:val="-2"/>
        </w:rPr>
        <w:t>становить:</w:t>
      </w:r>
    </w:p>
    <w:p w:rsidR="0089548F" w:rsidRDefault="0089548F">
      <w:pPr>
        <w:pStyle w:val="a3"/>
        <w:spacing w:before="175"/>
        <w:ind w:left="0"/>
        <w:jc w:val="left"/>
        <w:rPr>
          <w:sz w:val="20"/>
        </w:rPr>
      </w:pPr>
    </w:p>
    <w:tbl>
      <w:tblPr>
        <w:tblStyle w:val="TableNormal"/>
        <w:tblW w:w="0" w:type="auto"/>
        <w:tblInd w:w="326" w:type="dxa"/>
        <w:tblLayout w:type="fixed"/>
        <w:tblLook w:val="01E0" w:firstRow="1" w:lastRow="1" w:firstColumn="1" w:lastColumn="1" w:noHBand="0" w:noVBand="0"/>
      </w:tblPr>
      <w:tblGrid>
        <w:gridCol w:w="5231"/>
        <w:gridCol w:w="4626"/>
      </w:tblGrid>
      <w:tr w:rsidR="0089548F">
        <w:trPr>
          <w:trHeight w:val="947"/>
        </w:trPr>
        <w:tc>
          <w:tcPr>
            <w:tcW w:w="5231" w:type="dxa"/>
            <w:tcBorders>
              <w:top w:val="single" w:sz="4" w:space="0" w:color="000000"/>
              <w:bottom w:val="single" w:sz="4" w:space="0" w:color="000000"/>
              <w:right w:val="single" w:sz="4" w:space="0" w:color="000000"/>
            </w:tcBorders>
          </w:tcPr>
          <w:p w:rsidR="0089548F" w:rsidRDefault="0089548F">
            <w:pPr>
              <w:pStyle w:val="TableParagraph"/>
              <w:spacing w:before="111"/>
              <w:rPr>
                <w:sz w:val="24"/>
              </w:rPr>
            </w:pPr>
          </w:p>
          <w:p w:rsidR="0089548F" w:rsidRDefault="00B3650F">
            <w:pPr>
              <w:pStyle w:val="TableParagraph"/>
              <w:ind w:left="1387"/>
              <w:rPr>
                <w:sz w:val="24"/>
              </w:rPr>
            </w:pPr>
            <w:r>
              <w:rPr>
                <w:sz w:val="24"/>
              </w:rPr>
              <w:t>Вид</w:t>
            </w:r>
            <w:r>
              <w:rPr>
                <w:spacing w:val="-5"/>
                <w:sz w:val="24"/>
              </w:rPr>
              <w:t xml:space="preserve"> </w:t>
            </w:r>
            <w:r>
              <w:rPr>
                <w:sz w:val="24"/>
              </w:rPr>
              <w:t>побутових</w:t>
            </w:r>
            <w:r>
              <w:rPr>
                <w:spacing w:val="-2"/>
                <w:sz w:val="24"/>
              </w:rPr>
              <w:t xml:space="preserve"> відходів</w:t>
            </w:r>
          </w:p>
        </w:tc>
        <w:tc>
          <w:tcPr>
            <w:tcW w:w="4626" w:type="dxa"/>
            <w:tcBorders>
              <w:top w:val="single" w:sz="4" w:space="0" w:color="000000"/>
              <w:left w:val="single" w:sz="4" w:space="0" w:color="000000"/>
              <w:bottom w:val="single" w:sz="4" w:space="0" w:color="000000"/>
            </w:tcBorders>
          </w:tcPr>
          <w:p w:rsidR="0089548F" w:rsidRDefault="00B3650F">
            <w:pPr>
              <w:pStyle w:val="TableParagraph"/>
              <w:spacing w:before="99" w:line="270" w:lineRule="atLeast"/>
              <w:ind w:left="102" w:right="109" w:hanging="4"/>
              <w:jc w:val="center"/>
              <w:rPr>
                <w:sz w:val="24"/>
              </w:rPr>
            </w:pPr>
            <w:r>
              <w:rPr>
                <w:sz w:val="24"/>
              </w:rPr>
              <w:t>Тариф на послугу за видами побутових відходів,</w:t>
            </w:r>
            <w:r>
              <w:rPr>
                <w:spacing w:val="-6"/>
                <w:sz w:val="24"/>
              </w:rPr>
              <w:t xml:space="preserve"> </w:t>
            </w:r>
            <w:r>
              <w:rPr>
                <w:sz w:val="24"/>
              </w:rPr>
              <w:t>гривень</w:t>
            </w:r>
            <w:r>
              <w:rPr>
                <w:spacing w:val="-6"/>
                <w:sz w:val="24"/>
              </w:rPr>
              <w:t xml:space="preserve"> </w:t>
            </w:r>
            <w:r>
              <w:rPr>
                <w:sz w:val="24"/>
              </w:rPr>
              <w:t>за</w:t>
            </w:r>
            <w:r>
              <w:rPr>
                <w:spacing w:val="-7"/>
                <w:sz w:val="24"/>
              </w:rPr>
              <w:t xml:space="preserve"> </w:t>
            </w:r>
            <w:r>
              <w:rPr>
                <w:sz w:val="24"/>
              </w:rPr>
              <w:t>1</w:t>
            </w:r>
            <w:r>
              <w:rPr>
                <w:spacing w:val="-5"/>
                <w:sz w:val="24"/>
              </w:rPr>
              <w:t xml:space="preserve"> </w:t>
            </w:r>
            <w:r>
              <w:rPr>
                <w:sz w:val="24"/>
              </w:rPr>
              <w:t>куб.</w:t>
            </w:r>
            <w:r>
              <w:rPr>
                <w:spacing w:val="-6"/>
                <w:sz w:val="24"/>
              </w:rPr>
              <w:t xml:space="preserve"> </w:t>
            </w:r>
            <w:r>
              <w:rPr>
                <w:sz w:val="24"/>
              </w:rPr>
              <w:t>метр</w:t>
            </w:r>
            <w:r>
              <w:rPr>
                <w:spacing w:val="-6"/>
                <w:sz w:val="24"/>
              </w:rPr>
              <w:t xml:space="preserve"> </w:t>
            </w:r>
            <w:r>
              <w:rPr>
                <w:sz w:val="24"/>
              </w:rPr>
              <w:t>чи</w:t>
            </w:r>
            <w:r>
              <w:rPr>
                <w:spacing w:val="-6"/>
                <w:sz w:val="24"/>
              </w:rPr>
              <w:t xml:space="preserve"> </w:t>
            </w:r>
            <w:r>
              <w:rPr>
                <w:sz w:val="24"/>
              </w:rPr>
              <w:t>гривень за 1 тонну</w:t>
            </w:r>
          </w:p>
        </w:tc>
      </w:tr>
      <w:tr w:rsidR="0089548F" w:rsidRPr="00F31DB7">
        <w:trPr>
          <w:trHeight w:val="452"/>
        </w:trPr>
        <w:tc>
          <w:tcPr>
            <w:tcW w:w="5231" w:type="dxa"/>
            <w:tcBorders>
              <w:top w:val="single" w:sz="4" w:space="0" w:color="000000"/>
            </w:tcBorders>
          </w:tcPr>
          <w:p w:rsidR="0089548F" w:rsidRPr="00F31DB7" w:rsidRDefault="00B3650F">
            <w:pPr>
              <w:pStyle w:val="TableParagraph"/>
              <w:spacing w:before="111"/>
              <w:ind w:left="108"/>
              <w:rPr>
                <w:sz w:val="24"/>
              </w:rPr>
            </w:pPr>
            <w:r w:rsidRPr="00F31DB7">
              <w:rPr>
                <w:sz w:val="24"/>
              </w:rPr>
              <w:t>1.</w:t>
            </w:r>
            <w:r w:rsidRPr="00F31DB7">
              <w:rPr>
                <w:spacing w:val="-2"/>
                <w:sz w:val="24"/>
              </w:rPr>
              <w:t xml:space="preserve"> </w:t>
            </w:r>
            <w:r w:rsidRPr="00F31DB7">
              <w:rPr>
                <w:sz w:val="24"/>
              </w:rPr>
              <w:t>Змішані</w:t>
            </w:r>
            <w:r w:rsidRPr="00F31DB7">
              <w:rPr>
                <w:spacing w:val="-2"/>
                <w:sz w:val="24"/>
              </w:rPr>
              <w:t xml:space="preserve"> відходи</w:t>
            </w:r>
          </w:p>
        </w:tc>
        <w:tc>
          <w:tcPr>
            <w:tcW w:w="4626" w:type="dxa"/>
            <w:tcBorders>
              <w:top w:val="single" w:sz="4" w:space="0" w:color="000000"/>
            </w:tcBorders>
          </w:tcPr>
          <w:p w:rsidR="0089548F" w:rsidRPr="00F31DB7" w:rsidRDefault="0089548F">
            <w:pPr>
              <w:pStyle w:val="TableParagraph"/>
            </w:pPr>
          </w:p>
        </w:tc>
      </w:tr>
      <w:tr w:rsidR="0089548F">
        <w:trPr>
          <w:trHeight w:val="395"/>
        </w:trPr>
        <w:tc>
          <w:tcPr>
            <w:tcW w:w="5231" w:type="dxa"/>
          </w:tcPr>
          <w:p w:rsidR="0089548F" w:rsidRPr="00F31DB7" w:rsidRDefault="00F31DB7">
            <w:pPr>
              <w:pStyle w:val="TableParagraph"/>
              <w:spacing w:before="55"/>
              <w:ind w:left="108"/>
              <w:rPr>
                <w:sz w:val="24"/>
              </w:rPr>
            </w:pPr>
            <w:r w:rsidRPr="00F31DB7">
              <w:rPr>
                <w:sz w:val="24"/>
              </w:rPr>
              <w:t>2</w:t>
            </w:r>
            <w:r w:rsidR="00B3650F" w:rsidRPr="00F31DB7">
              <w:rPr>
                <w:sz w:val="24"/>
              </w:rPr>
              <w:t>.</w:t>
            </w:r>
            <w:r w:rsidR="00B3650F" w:rsidRPr="00F31DB7">
              <w:rPr>
                <w:spacing w:val="-3"/>
                <w:sz w:val="24"/>
              </w:rPr>
              <w:t xml:space="preserve"> </w:t>
            </w:r>
            <w:r w:rsidR="00B3650F" w:rsidRPr="00F31DB7">
              <w:rPr>
                <w:sz w:val="24"/>
              </w:rPr>
              <w:t>Великогабаритні</w:t>
            </w:r>
            <w:r w:rsidR="00B3650F" w:rsidRPr="00F31DB7">
              <w:rPr>
                <w:spacing w:val="-3"/>
                <w:sz w:val="24"/>
              </w:rPr>
              <w:t xml:space="preserve"> </w:t>
            </w:r>
            <w:r w:rsidR="00B3650F" w:rsidRPr="00F31DB7">
              <w:rPr>
                <w:spacing w:val="-2"/>
                <w:sz w:val="24"/>
              </w:rPr>
              <w:t>відходи</w:t>
            </w:r>
          </w:p>
        </w:tc>
        <w:tc>
          <w:tcPr>
            <w:tcW w:w="4626" w:type="dxa"/>
          </w:tcPr>
          <w:p w:rsidR="0089548F" w:rsidRDefault="0089548F">
            <w:pPr>
              <w:pStyle w:val="TableParagraph"/>
            </w:pPr>
          </w:p>
        </w:tc>
      </w:tr>
    </w:tbl>
    <w:p w:rsidR="0089548F" w:rsidRDefault="00B3650F">
      <w:pPr>
        <w:pStyle w:val="a3"/>
        <w:spacing w:before="64"/>
        <w:ind w:left="284"/>
        <w:jc w:val="center"/>
      </w:pPr>
      <w:r>
        <w:t>Відповідальність</w:t>
      </w:r>
      <w:r>
        <w:rPr>
          <w:spacing w:val="-7"/>
        </w:rPr>
        <w:t xml:space="preserve"> </w:t>
      </w:r>
      <w:r>
        <w:t>сторін</w:t>
      </w:r>
      <w:r>
        <w:rPr>
          <w:spacing w:val="-5"/>
        </w:rPr>
        <w:t xml:space="preserve"> </w:t>
      </w:r>
      <w:r>
        <w:t>за</w:t>
      </w:r>
      <w:r>
        <w:rPr>
          <w:spacing w:val="-5"/>
        </w:rPr>
        <w:t xml:space="preserve"> </w:t>
      </w:r>
      <w:r>
        <w:t>порушення</w:t>
      </w:r>
      <w:r>
        <w:rPr>
          <w:spacing w:val="-4"/>
        </w:rPr>
        <w:t xml:space="preserve"> </w:t>
      </w:r>
      <w:r>
        <w:rPr>
          <w:spacing w:val="-2"/>
        </w:rPr>
        <w:t>договору</w:t>
      </w:r>
    </w:p>
    <w:p w:rsidR="0089548F" w:rsidRDefault="00B3650F">
      <w:pPr>
        <w:pStyle w:val="a4"/>
        <w:numPr>
          <w:ilvl w:val="0"/>
          <w:numId w:val="2"/>
        </w:numPr>
        <w:tabs>
          <w:tab w:val="left" w:pos="1410"/>
        </w:tabs>
        <w:spacing w:before="238"/>
        <w:ind w:right="148" w:firstLine="566"/>
        <w:rPr>
          <w:sz w:val="24"/>
        </w:rPr>
      </w:pPr>
      <w:r>
        <w:rPr>
          <w:sz w:val="24"/>
        </w:rPr>
        <w:t>За невиконання або неналежне виконання умов цього договору сторони несуть відповідальність згідно із законодавством.</w:t>
      </w:r>
    </w:p>
    <w:p w:rsidR="0089548F" w:rsidRDefault="0089548F">
      <w:pPr>
        <w:pStyle w:val="a3"/>
        <w:spacing w:before="84"/>
        <w:ind w:left="0"/>
        <w:jc w:val="left"/>
      </w:pPr>
    </w:p>
    <w:p w:rsidR="0089548F" w:rsidRDefault="00B3650F">
      <w:pPr>
        <w:pStyle w:val="a3"/>
        <w:spacing w:before="1"/>
        <w:ind w:left="285"/>
        <w:jc w:val="center"/>
      </w:pPr>
      <w:r>
        <w:t>Порядок</w:t>
      </w:r>
      <w:r>
        <w:rPr>
          <w:spacing w:val="-2"/>
        </w:rPr>
        <w:t xml:space="preserve"> </w:t>
      </w:r>
      <w:r>
        <w:t>і умови</w:t>
      </w:r>
      <w:r>
        <w:rPr>
          <w:spacing w:val="-2"/>
        </w:rPr>
        <w:t xml:space="preserve"> </w:t>
      </w:r>
      <w:r>
        <w:t>внесення</w:t>
      </w:r>
      <w:r>
        <w:rPr>
          <w:spacing w:val="-2"/>
        </w:rPr>
        <w:t xml:space="preserve"> </w:t>
      </w:r>
      <w:r>
        <w:t>змін</w:t>
      </w:r>
      <w:r>
        <w:rPr>
          <w:spacing w:val="-1"/>
        </w:rPr>
        <w:t xml:space="preserve"> </w:t>
      </w:r>
      <w:r>
        <w:t>до</w:t>
      </w:r>
      <w:r>
        <w:rPr>
          <w:spacing w:val="-4"/>
        </w:rPr>
        <w:t xml:space="preserve"> </w:t>
      </w:r>
      <w:r>
        <w:rPr>
          <w:spacing w:val="-2"/>
        </w:rPr>
        <w:t>договору</w:t>
      </w:r>
    </w:p>
    <w:p w:rsidR="0089548F" w:rsidRDefault="00B3650F">
      <w:pPr>
        <w:pStyle w:val="a4"/>
        <w:numPr>
          <w:ilvl w:val="0"/>
          <w:numId w:val="2"/>
        </w:numPr>
        <w:tabs>
          <w:tab w:val="left" w:pos="1436"/>
        </w:tabs>
        <w:spacing w:before="240"/>
        <w:ind w:right="147" w:firstLine="566"/>
        <w:rPr>
          <w:sz w:val="24"/>
        </w:rPr>
      </w:pPr>
      <w:r>
        <w:rPr>
          <w:sz w:val="24"/>
        </w:rPr>
        <w:t>Внесення змін до цього договору здійснюється шляхом укладення сторонами додаткової угоди, якщо інше не передбачено договором.</w:t>
      </w:r>
    </w:p>
    <w:p w:rsidR="0089548F" w:rsidRDefault="00B3650F">
      <w:pPr>
        <w:pStyle w:val="a4"/>
        <w:numPr>
          <w:ilvl w:val="0"/>
          <w:numId w:val="2"/>
        </w:numPr>
        <w:tabs>
          <w:tab w:val="left" w:pos="1388"/>
        </w:tabs>
        <w:spacing w:before="120"/>
        <w:ind w:right="138" w:firstLine="566"/>
        <w:rPr>
          <w:sz w:val="24"/>
        </w:rPr>
      </w:pPr>
      <w:r>
        <w:rPr>
          <w:sz w:val="24"/>
        </w:rPr>
        <w:t>У разі зміни тарифів протягом строку дії договору нові тарифи застосовуються з моменту їх введення в дію без внесення додаткових змін до договору.</w:t>
      </w:r>
    </w:p>
    <w:p w:rsidR="0089548F" w:rsidRDefault="0089548F">
      <w:pPr>
        <w:pStyle w:val="a3"/>
        <w:spacing w:before="83"/>
        <w:ind w:left="0"/>
        <w:jc w:val="left"/>
      </w:pPr>
    </w:p>
    <w:p w:rsidR="0089548F" w:rsidRDefault="00B3650F">
      <w:pPr>
        <w:pStyle w:val="a3"/>
        <w:spacing w:before="1"/>
        <w:ind w:left="284"/>
        <w:jc w:val="center"/>
      </w:pPr>
      <w:r>
        <w:t>Форс-мажорні</w:t>
      </w:r>
      <w:r>
        <w:rPr>
          <w:spacing w:val="-8"/>
        </w:rPr>
        <w:t xml:space="preserve"> </w:t>
      </w:r>
      <w:r>
        <w:rPr>
          <w:spacing w:val="-2"/>
        </w:rPr>
        <w:t>обставини</w:t>
      </w:r>
    </w:p>
    <w:p w:rsidR="0089548F" w:rsidRDefault="00B3650F">
      <w:pPr>
        <w:pStyle w:val="a4"/>
        <w:numPr>
          <w:ilvl w:val="0"/>
          <w:numId w:val="2"/>
        </w:numPr>
        <w:tabs>
          <w:tab w:val="left" w:pos="1513"/>
        </w:tabs>
        <w:spacing w:before="240"/>
        <w:ind w:right="134" w:firstLine="566"/>
        <w:rPr>
          <w:sz w:val="24"/>
        </w:rPr>
      </w:pPr>
      <w:r>
        <w:rPr>
          <w:sz w:val="24"/>
        </w:rPr>
        <w:t>Сторони звільняються від відповідальності за невиконання або часткове невиконання зобов’язань за цим договором, якщо таке невиконання є наслідком форс- мажорних обставин.</w:t>
      </w:r>
    </w:p>
    <w:p w:rsidR="0089548F" w:rsidRDefault="00B3650F">
      <w:pPr>
        <w:pStyle w:val="a4"/>
        <w:numPr>
          <w:ilvl w:val="0"/>
          <w:numId w:val="2"/>
        </w:numPr>
        <w:tabs>
          <w:tab w:val="left" w:pos="1463"/>
        </w:tabs>
        <w:spacing w:before="120"/>
        <w:ind w:right="136" w:firstLine="566"/>
        <w:rPr>
          <w:sz w:val="24"/>
        </w:rPr>
      </w:pPr>
      <w:r>
        <w:rPr>
          <w:sz w:val="24"/>
        </w:rPr>
        <w:t>Форс-мажорними обставинами є надзвичайні та невідворотні обставини, які виникли в результаті не передбачених сторонами подій, що об’єктивно унеможливлюють виконання зобов’язань, передбачених умовами договору, обов’язків згідно із законодавчими та іншими нормативними актами, зокрема пожежі, землетруси, повені, зсуви, вибухи, війна або військові дії, страйк, блокада. Доказом настання форс-мажорних обставин є документ Торгово-промислової палати або іншого компетентного органу.</w:t>
      </w:r>
    </w:p>
    <w:p w:rsidR="0089548F" w:rsidRDefault="0089548F">
      <w:pPr>
        <w:pStyle w:val="a3"/>
        <w:spacing w:before="84"/>
        <w:ind w:left="0"/>
        <w:jc w:val="left"/>
      </w:pPr>
    </w:p>
    <w:p w:rsidR="0089548F" w:rsidRDefault="00B3650F">
      <w:pPr>
        <w:pStyle w:val="a3"/>
        <w:spacing w:before="1"/>
        <w:ind w:left="2486" w:right="2201"/>
        <w:jc w:val="center"/>
      </w:pPr>
      <w:r>
        <w:t>Строк</w:t>
      </w:r>
      <w:r>
        <w:rPr>
          <w:spacing w:val="-6"/>
        </w:rPr>
        <w:t xml:space="preserve"> </w:t>
      </w:r>
      <w:r>
        <w:t>дії</w:t>
      </w:r>
      <w:r>
        <w:rPr>
          <w:spacing w:val="-7"/>
        </w:rPr>
        <w:t xml:space="preserve"> </w:t>
      </w:r>
      <w:r>
        <w:t>договору,</w:t>
      </w:r>
      <w:r>
        <w:rPr>
          <w:spacing w:val="-7"/>
        </w:rPr>
        <w:t xml:space="preserve"> </w:t>
      </w:r>
      <w:r>
        <w:t>порядок</w:t>
      </w:r>
      <w:r>
        <w:rPr>
          <w:spacing w:val="-6"/>
        </w:rPr>
        <w:t xml:space="preserve"> </w:t>
      </w:r>
      <w:r>
        <w:t>і</w:t>
      </w:r>
      <w:r>
        <w:rPr>
          <w:spacing w:val="-5"/>
        </w:rPr>
        <w:t xml:space="preserve"> </w:t>
      </w:r>
      <w:r>
        <w:t>умови</w:t>
      </w:r>
      <w:r>
        <w:rPr>
          <w:spacing w:val="-7"/>
        </w:rPr>
        <w:t xml:space="preserve"> </w:t>
      </w:r>
      <w:r>
        <w:t>продовження його дії та розірвання</w:t>
      </w:r>
    </w:p>
    <w:p w:rsidR="0089548F" w:rsidRDefault="00B3650F">
      <w:pPr>
        <w:pStyle w:val="a4"/>
        <w:numPr>
          <w:ilvl w:val="0"/>
          <w:numId w:val="2"/>
        </w:numPr>
        <w:tabs>
          <w:tab w:val="left" w:pos="1353"/>
          <w:tab w:val="left" w:pos="8499"/>
        </w:tabs>
        <w:spacing w:before="240" w:line="343" w:lineRule="auto"/>
        <w:ind w:left="993" w:right="1645" w:firstLine="0"/>
        <w:rPr>
          <w:sz w:val="24"/>
        </w:rPr>
      </w:pPr>
      <w:r>
        <w:rPr>
          <w:sz w:val="24"/>
        </w:rPr>
        <w:t xml:space="preserve">Договір набирає чинності з дати його укладення та діє до </w:t>
      </w:r>
      <w:r>
        <w:rPr>
          <w:sz w:val="24"/>
          <w:u w:val="single"/>
        </w:rPr>
        <w:tab/>
      </w:r>
      <w:r>
        <w:rPr>
          <w:spacing w:val="-10"/>
          <w:sz w:val="24"/>
        </w:rPr>
        <w:t xml:space="preserve">. </w:t>
      </w:r>
      <w:r>
        <w:rPr>
          <w:sz w:val="24"/>
        </w:rPr>
        <w:t>Договір може бути достроково розірвано за згодою сторін.</w:t>
      </w:r>
    </w:p>
    <w:p w:rsidR="0089548F" w:rsidRDefault="00B3650F">
      <w:pPr>
        <w:pStyle w:val="a4"/>
        <w:numPr>
          <w:ilvl w:val="0"/>
          <w:numId w:val="2"/>
        </w:numPr>
        <w:tabs>
          <w:tab w:val="left" w:pos="1431"/>
        </w:tabs>
        <w:spacing w:before="3"/>
        <w:ind w:right="137" w:firstLine="566"/>
        <w:rPr>
          <w:sz w:val="24"/>
        </w:rPr>
      </w:pPr>
      <w:r>
        <w:rPr>
          <w:sz w:val="24"/>
        </w:rPr>
        <w:t>У разі недотримання графіка збирання та перевезення побутових відходів (за винятком наслідків форс-мажорних обставин), погодженого з органом місцевого самоврядування, невиконання вимог законодавства про відходи, санітарних норм і правил, правил</w:t>
      </w:r>
      <w:r>
        <w:rPr>
          <w:spacing w:val="-1"/>
          <w:sz w:val="24"/>
        </w:rPr>
        <w:t xml:space="preserve"> </w:t>
      </w:r>
      <w:r>
        <w:rPr>
          <w:sz w:val="24"/>
        </w:rPr>
        <w:t>надання</w:t>
      </w:r>
      <w:r>
        <w:rPr>
          <w:spacing w:val="-3"/>
          <w:sz w:val="24"/>
        </w:rPr>
        <w:t xml:space="preserve"> </w:t>
      </w:r>
      <w:r>
        <w:rPr>
          <w:sz w:val="24"/>
        </w:rPr>
        <w:t>послуги з управління</w:t>
      </w:r>
      <w:r>
        <w:rPr>
          <w:spacing w:val="-1"/>
          <w:sz w:val="24"/>
        </w:rPr>
        <w:t xml:space="preserve"> </w:t>
      </w:r>
      <w:r>
        <w:rPr>
          <w:sz w:val="24"/>
        </w:rPr>
        <w:t>побутовими відходами,</w:t>
      </w:r>
      <w:r>
        <w:rPr>
          <w:spacing w:val="-3"/>
          <w:sz w:val="24"/>
        </w:rPr>
        <w:t xml:space="preserve"> </w:t>
      </w:r>
      <w:r>
        <w:rPr>
          <w:sz w:val="24"/>
        </w:rPr>
        <w:t>місцевих</w:t>
      </w:r>
      <w:r>
        <w:rPr>
          <w:spacing w:val="-1"/>
          <w:sz w:val="24"/>
        </w:rPr>
        <w:t xml:space="preserve"> </w:t>
      </w:r>
      <w:r>
        <w:rPr>
          <w:sz w:val="24"/>
        </w:rPr>
        <w:t>нормативно-правових актів замовника договір може бути достроково розірвано у судовому порядку.</w:t>
      </w:r>
    </w:p>
    <w:p w:rsidR="0089548F" w:rsidRDefault="00B3650F">
      <w:pPr>
        <w:pStyle w:val="a4"/>
        <w:numPr>
          <w:ilvl w:val="0"/>
          <w:numId w:val="2"/>
        </w:numPr>
        <w:tabs>
          <w:tab w:val="left" w:pos="1353"/>
        </w:tabs>
        <w:spacing w:before="120"/>
        <w:ind w:left="1353" w:hanging="360"/>
        <w:rPr>
          <w:sz w:val="24"/>
        </w:rPr>
      </w:pPr>
      <w:r>
        <w:rPr>
          <w:sz w:val="24"/>
        </w:rPr>
        <w:t>Дія</w:t>
      </w:r>
      <w:r>
        <w:rPr>
          <w:spacing w:val="-1"/>
          <w:sz w:val="24"/>
        </w:rPr>
        <w:t xml:space="preserve"> </w:t>
      </w:r>
      <w:r>
        <w:rPr>
          <w:sz w:val="24"/>
        </w:rPr>
        <w:t>договору</w:t>
      </w:r>
      <w:r>
        <w:rPr>
          <w:spacing w:val="-5"/>
          <w:sz w:val="24"/>
        </w:rPr>
        <w:t xml:space="preserve"> </w:t>
      </w:r>
      <w:r>
        <w:rPr>
          <w:sz w:val="24"/>
        </w:rPr>
        <w:t>припиняється</w:t>
      </w:r>
      <w:r>
        <w:rPr>
          <w:spacing w:val="1"/>
          <w:sz w:val="24"/>
        </w:rPr>
        <w:t xml:space="preserve"> </w:t>
      </w:r>
      <w:r>
        <w:rPr>
          <w:sz w:val="24"/>
        </w:rPr>
        <w:t>у</w:t>
      </w:r>
      <w:r>
        <w:rPr>
          <w:spacing w:val="-8"/>
          <w:sz w:val="24"/>
        </w:rPr>
        <w:t xml:space="preserve"> </w:t>
      </w:r>
      <w:r>
        <w:rPr>
          <w:sz w:val="24"/>
        </w:rPr>
        <w:t xml:space="preserve">разі, </w:t>
      </w:r>
      <w:r>
        <w:rPr>
          <w:spacing w:val="-4"/>
          <w:sz w:val="24"/>
        </w:rPr>
        <w:t>коли:</w:t>
      </w:r>
    </w:p>
    <w:p w:rsidR="0089548F" w:rsidRDefault="00B3650F">
      <w:pPr>
        <w:pStyle w:val="a3"/>
        <w:spacing w:before="120"/>
        <w:ind w:left="993"/>
      </w:pPr>
      <w:r>
        <w:t>закінчився</w:t>
      </w:r>
      <w:r>
        <w:rPr>
          <w:spacing w:val="-2"/>
        </w:rPr>
        <w:t xml:space="preserve"> </w:t>
      </w:r>
      <w:r>
        <w:t>строк,</w:t>
      </w:r>
      <w:r>
        <w:rPr>
          <w:spacing w:val="-4"/>
        </w:rPr>
        <w:t xml:space="preserve"> </w:t>
      </w:r>
      <w:r>
        <w:t>на</w:t>
      </w:r>
      <w:r>
        <w:rPr>
          <w:spacing w:val="-2"/>
        </w:rPr>
        <w:t xml:space="preserve"> </w:t>
      </w:r>
      <w:r>
        <w:t>який</w:t>
      </w:r>
      <w:r>
        <w:rPr>
          <w:spacing w:val="-1"/>
        </w:rPr>
        <w:t xml:space="preserve"> </w:t>
      </w:r>
      <w:r>
        <w:t>його</w:t>
      </w:r>
      <w:r>
        <w:rPr>
          <w:spacing w:val="1"/>
        </w:rPr>
        <w:t xml:space="preserve"> </w:t>
      </w:r>
      <w:r>
        <w:rPr>
          <w:spacing w:val="-2"/>
        </w:rPr>
        <w:t>укладено;</w:t>
      </w:r>
    </w:p>
    <w:p w:rsidR="0089548F" w:rsidRDefault="00B3650F">
      <w:pPr>
        <w:pStyle w:val="a3"/>
        <w:spacing w:before="120"/>
        <w:ind w:right="143" w:firstLine="566"/>
      </w:pPr>
      <w:r>
        <w:t>виконавець протягом п’яти робочих днів з моменту набрання чинності цим договором не розпочав надавати послугу на всіх об’єктах утворення побутових відходів, зазначених у пункті 4 цього договору.</w:t>
      </w:r>
    </w:p>
    <w:p w:rsidR="0089548F" w:rsidRDefault="00B3650F">
      <w:pPr>
        <w:pStyle w:val="a3"/>
        <w:spacing w:before="121"/>
        <w:ind w:left="993"/>
      </w:pPr>
      <w:r>
        <w:t>Дія</w:t>
      </w:r>
      <w:r>
        <w:rPr>
          <w:spacing w:val="-5"/>
        </w:rPr>
        <w:t xml:space="preserve"> </w:t>
      </w:r>
      <w:r>
        <w:t>договору</w:t>
      </w:r>
      <w:r>
        <w:rPr>
          <w:spacing w:val="-7"/>
        </w:rPr>
        <w:t xml:space="preserve"> </w:t>
      </w:r>
      <w:r>
        <w:t>припиняється</w:t>
      </w:r>
      <w:r>
        <w:rPr>
          <w:spacing w:val="-2"/>
        </w:rPr>
        <w:t xml:space="preserve"> </w:t>
      </w:r>
      <w:r>
        <w:t>також</w:t>
      </w:r>
      <w:r>
        <w:rPr>
          <w:spacing w:val="-3"/>
        </w:rPr>
        <w:t xml:space="preserve"> </w:t>
      </w:r>
      <w:r>
        <w:t>в</w:t>
      </w:r>
      <w:r>
        <w:rPr>
          <w:spacing w:val="-3"/>
        </w:rPr>
        <w:t xml:space="preserve"> </w:t>
      </w:r>
      <w:r>
        <w:t>інших</w:t>
      </w:r>
      <w:r>
        <w:rPr>
          <w:spacing w:val="-1"/>
        </w:rPr>
        <w:t xml:space="preserve"> </w:t>
      </w:r>
      <w:r>
        <w:t>випадках,</w:t>
      </w:r>
      <w:r>
        <w:rPr>
          <w:spacing w:val="-2"/>
        </w:rPr>
        <w:t xml:space="preserve"> </w:t>
      </w:r>
      <w:r>
        <w:t xml:space="preserve">передбачених </w:t>
      </w:r>
      <w:r>
        <w:rPr>
          <w:spacing w:val="-2"/>
        </w:rPr>
        <w:t>законом.</w:t>
      </w:r>
    </w:p>
    <w:p w:rsidR="0089548F" w:rsidRDefault="0089548F">
      <w:pPr>
        <w:pStyle w:val="a3"/>
        <w:spacing w:before="83"/>
        <w:ind w:left="0"/>
        <w:jc w:val="left"/>
      </w:pPr>
    </w:p>
    <w:p w:rsidR="0089548F" w:rsidRDefault="00B3650F">
      <w:pPr>
        <w:pStyle w:val="a3"/>
        <w:spacing w:before="1"/>
        <w:ind w:left="288"/>
        <w:jc w:val="center"/>
      </w:pPr>
      <w:r>
        <w:t>Прикінцеві</w:t>
      </w:r>
      <w:r>
        <w:rPr>
          <w:spacing w:val="-5"/>
        </w:rPr>
        <w:t xml:space="preserve"> </w:t>
      </w:r>
      <w:r>
        <w:rPr>
          <w:spacing w:val="-2"/>
        </w:rPr>
        <w:t>положення</w:t>
      </w:r>
    </w:p>
    <w:p w:rsidR="0089548F" w:rsidRDefault="00B3650F">
      <w:pPr>
        <w:pStyle w:val="a4"/>
        <w:numPr>
          <w:ilvl w:val="0"/>
          <w:numId w:val="2"/>
        </w:numPr>
        <w:tabs>
          <w:tab w:val="left" w:pos="1367"/>
        </w:tabs>
        <w:spacing w:before="240"/>
        <w:ind w:right="140" w:firstLine="566"/>
        <w:rPr>
          <w:sz w:val="24"/>
        </w:rPr>
      </w:pPr>
      <w:r>
        <w:rPr>
          <w:sz w:val="24"/>
        </w:rPr>
        <w:t>Спори та розбіжності за договором між сторонами, якщо вони не будуть узгоджені шляхом переговорів між сторонами, вирішуються в судовому порядку.</w:t>
      </w:r>
    </w:p>
    <w:p w:rsidR="0089548F" w:rsidRDefault="00B3650F">
      <w:pPr>
        <w:pStyle w:val="a4"/>
        <w:numPr>
          <w:ilvl w:val="0"/>
          <w:numId w:val="2"/>
        </w:numPr>
        <w:tabs>
          <w:tab w:val="left" w:pos="1374"/>
        </w:tabs>
        <w:spacing w:before="120"/>
        <w:ind w:right="151" w:firstLine="566"/>
        <w:rPr>
          <w:sz w:val="24"/>
        </w:rPr>
      </w:pPr>
      <w:r>
        <w:rPr>
          <w:sz w:val="24"/>
        </w:rPr>
        <w:t>Договір складений у двох примірниках, які мають однакову юридичну силу. Один примірник зберігається у замовника, другий</w:t>
      </w:r>
      <w:r>
        <w:rPr>
          <w:spacing w:val="40"/>
          <w:sz w:val="24"/>
        </w:rPr>
        <w:t xml:space="preserve"> </w:t>
      </w:r>
      <w:r>
        <w:rPr>
          <w:sz w:val="24"/>
        </w:rPr>
        <w:t>у виконавця.</w:t>
      </w:r>
    </w:p>
    <w:p w:rsidR="0089548F" w:rsidRDefault="0089548F">
      <w:pPr>
        <w:pStyle w:val="a3"/>
        <w:spacing w:before="204"/>
        <w:ind w:left="0"/>
        <w:jc w:val="left"/>
      </w:pPr>
    </w:p>
    <w:p w:rsidR="0089548F" w:rsidRDefault="00B3650F">
      <w:pPr>
        <w:pStyle w:val="a3"/>
        <w:ind w:left="283"/>
        <w:jc w:val="center"/>
      </w:pPr>
      <w:r>
        <w:t>Реквізити</w:t>
      </w:r>
      <w:r>
        <w:rPr>
          <w:spacing w:val="-2"/>
        </w:rPr>
        <w:t xml:space="preserve"> </w:t>
      </w:r>
      <w:r>
        <w:t>і</w:t>
      </w:r>
      <w:r>
        <w:rPr>
          <w:spacing w:val="-4"/>
        </w:rPr>
        <w:t xml:space="preserve"> </w:t>
      </w:r>
      <w:r>
        <w:t>підписи</w:t>
      </w:r>
      <w:r>
        <w:rPr>
          <w:spacing w:val="-2"/>
        </w:rPr>
        <w:t xml:space="preserve"> сторін</w:t>
      </w:r>
    </w:p>
    <w:p w:rsidR="0089548F" w:rsidRDefault="0089548F">
      <w:pPr>
        <w:pStyle w:val="a3"/>
        <w:spacing w:before="140"/>
        <w:ind w:left="0"/>
        <w:jc w:val="left"/>
        <w:rPr>
          <w:sz w:val="20"/>
        </w:rPr>
      </w:pPr>
    </w:p>
    <w:tbl>
      <w:tblPr>
        <w:tblStyle w:val="TableNormal"/>
        <w:tblW w:w="0" w:type="auto"/>
        <w:tblInd w:w="2208" w:type="dxa"/>
        <w:tblLayout w:type="fixed"/>
        <w:tblLook w:val="01E0" w:firstRow="1" w:lastRow="1" w:firstColumn="1" w:lastColumn="1" w:noHBand="0" w:noVBand="0"/>
      </w:tblPr>
      <w:tblGrid>
        <w:gridCol w:w="2948"/>
        <w:gridCol w:w="3180"/>
      </w:tblGrid>
      <w:tr w:rsidR="0089548F">
        <w:trPr>
          <w:trHeight w:val="265"/>
        </w:trPr>
        <w:tc>
          <w:tcPr>
            <w:tcW w:w="2948" w:type="dxa"/>
          </w:tcPr>
          <w:p w:rsidR="0089548F" w:rsidRDefault="00B3650F">
            <w:pPr>
              <w:pStyle w:val="TableParagraph"/>
              <w:spacing w:line="246" w:lineRule="exact"/>
              <w:ind w:left="50"/>
              <w:rPr>
                <w:sz w:val="24"/>
              </w:rPr>
            </w:pPr>
            <w:r>
              <w:rPr>
                <w:spacing w:val="-2"/>
                <w:sz w:val="24"/>
              </w:rPr>
              <w:t>Замовник</w:t>
            </w:r>
          </w:p>
        </w:tc>
        <w:tc>
          <w:tcPr>
            <w:tcW w:w="3180" w:type="dxa"/>
          </w:tcPr>
          <w:p w:rsidR="0089548F" w:rsidRDefault="00B3650F">
            <w:pPr>
              <w:pStyle w:val="TableParagraph"/>
              <w:spacing w:line="246" w:lineRule="exact"/>
              <w:ind w:left="1912"/>
              <w:rPr>
                <w:sz w:val="24"/>
              </w:rPr>
            </w:pPr>
            <w:r>
              <w:rPr>
                <w:spacing w:val="-2"/>
                <w:sz w:val="24"/>
              </w:rPr>
              <w:t>Виконавець</w:t>
            </w:r>
          </w:p>
        </w:tc>
      </w:tr>
    </w:tbl>
    <w:p w:rsidR="0089548F" w:rsidRDefault="0089548F">
      <w:pPr>
        <w:pStyle w:val="TableParagraph"/>
        <w:spacing w:line="246" w:lineRule="exact"/>
        <w:rPr>
          <w:sz w:val="24"/>
        </w:rPr>
        <w:sectPr w:rsidR="0089548F">
          <w:pgSz w:w="11910" w:h="16840"/>
          <w:pgMar w:top="420" w:right="425" w:bottom="280" w:left="1275" w:header="708" w:footer="708" w:gutter="0"/>
          <w:cols w:space="720"/>
        </w:sectPr>
      </w:pPr>
    </w:p>
    <w:tbl>
      <w:tblPr>
        <w:tblStyle w:val="TableNormal"/>
        <w:tblW w:w="0" w:type="auto"/>
        <w:tblInd w:w="434" w:type="dxa"/>
        <w:tblLayout w:type="fixed"/>
        <w:tblLook w:val="01E0" w:firstRow="1" w:lastRow="1" w:firstColumn="1" w:lastColumn="1" w:noHBand="0" w:noVBand="0"/>
      </w:tblPr>
      <w:tblGrid>
        <w:gridCol w:w="4515"/>
        <w:gridCol w:w="5157"/>
      </w:tblGrid>
      <w:tr w:rsidR="0089548F">
        <w:trPr>
          <w:trHeight w:val="559"/>
        </w:trPr>
        <w:tc>
          <w:tcPr>
            <w:tcW w:w="4515" w:type="dxa"/>
          </w:tcPr>
          <w:p w:rsidR="0089548F" w:rsidRDefault="0089548F">
            <w:pPr>
              <w:pStyle w:val="TableParagraph"/>
              <w:spacing w:before="30" w:after="1"/>
              <w:rPr>
                <w:sz w:val="20"/>
              </w:rPr>
            </w:pPr>
          </w:p>
          <w:p w:rsidR="0089548F" w:rsidRDefault="00B3650F">
            <w:pPr>
              <w:pStyle w:val="TableParagraph"/>
              <w:spacing w:line="20" w:lineRule="exact"/>
              <w:rPr>
                <w:sz w:val="2"/>
              </w:rPr>
            </w:pPr>
            <w:r>
              <w:rPr>
                <w:noProof/>
                <w:sz w:val="2"/>
                <w:lang w:eastAsia="uk-UA"/>
              </w:rPr>
              <mc:AlternateContent>
                <mc:Choice Requires="wpg">
                  <w:drawing>
                    <wp:inline distT="0" distB="0" distL="0" distR="0">
                      <wp:extent cx="2362200" cy="6350"/>
                      <wp:effectExtent l="9525" t="0" r="0" b="3175"/>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62200" cy="6350"/>
                                <a:chOff x="0" y="0"/>
                                <a:chExt cx="2362200" cy="6350"/>
                              </a:xfrm>
                            </wpg:grpSpPr>
                            <wps:wsp>
                              <wps:cNvPr id="54" name="Graphic 54"/>
                              <wps:cNvSpPr/>
                              <wps:spPr>
                                <a:xfrm>
                                  <a:off x="0" y="3093"/>
                                  <a:ext cx="2362200" cy="1270"/>
                                </a:xfrm>
                                <a:custGeom>
                                  <a:avLst/>
                                  <a:gdLst/>
                                  <a:ahLst/>
                                  <a:cxnLst/>
                                  <a:rect l="l" t="t" r="r" b="b"/>
                                  <a:pathLst>
                                    <a:path w="2362200">
                                      <a:moveTo>
                                        <a:pt x="0" y="0"/>
                                      </a:moveTo>
                                      <a:lnTo>
                                        <a:pt x="23622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02FA271" id="Group 53" o:spid="_x0000_s1026" style="width:186pt;height:.5pt;mso-position-horizontal-relative:char;mso-position-vertical-relative:line" coordsize="2362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">
                      <v:shape id="Graphic 54" o:spid="_x0000_s1027" style="position:absolute;top:30;width:23622;height:13;visibility:visible;mso-wrap-style:square;v-text-anchor:top" coordsize="2362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" path="m,l2362200,e" filled="f" strokeweight=".17183mm">
                        <v:path arrowok="t"/>
                      </v:shape>
                      <w10:anchorlock/>
                    </v:group>
                  </w:pict>
                </mc:Fallback>
              </mc:AlternateContent>
            </w:r>
          </w:p>
          <w:p w:rsidR="0089548F" w:rsidRDefault="00B3650F">
            <w:pPr>
              <w:pStyle w:val="TableParagraph"/>
              <w:ind w:left="323"/>
              <w:rPr>
                <w:sz w:val="20"/>
              </w:rPr>
            </w:pPr>
            <w:r>
              <w:rPr>
                <w:spacing w:val="-2"/>
                <w:sz w:val="20"/>
              </w:rPr>
              <w:t>(найменування</w:t>
            </w:r>
            <w:r>
              <w:rPr>
                <w:spacing w:val="9"/>
                <w:sz w:val="20"/>
              </w:rPr>
              <w:t xml:space="preserve"> </w:t>
            </w:r>
            <w:r>
              <w:rPr>
                <w:spacing w:val="-2"/>
                <w:sz w:val="20"/>
              </w:rPr>
              <w:t>організатора</w:t>
            </w:r>
            <w:r>
              <w:rPr>
                <w:spacing w:val="14"/>
                <w:sz w:val="20"/>
              </w:rPr>
              <w:t xml:space="preserve"> </w:t>
            </w:r>
            <w:r>
              <w:rPr>
                <w:spacing w:val="-2"/>
                <w:sz w:val="20"/>
              </w:rPr>
              <w:t>конкурсу)</w:t>
            </w:r>
          </w:p>
        </w:tc>
        <w:tc>
          <w:tcPr>
            <w:tcW w:w="5157" w:type="dxa"/>
          </w:tcPr>
          <w:p w:rsidR="0089548F" w:rsidRDefault="0089548F">
            <w:pPr>
              <w:pStyle w:val="TableParagraph"/>
              <w:spacing w:before="30" w:after="1"/>
              <w:rPr>
                <w:sz w:val="20"/>
              </w:rPr>
            </w:pPr>
          </w:p>
          <w:p w:rsidR="0089548F" w:rsidRDefault="00B3650F">
            <w:pPr>
              <w:pStyle w:val="TableParagraph"/>
              <w:spacing w:line="20" w:lineRule="exact"/>
              <w:ind w:left="336"/>
              <w:rPr>
                <w:sz w:val="2"/>
              </w:rPr>
            </w:pPr>
            <w:r>
              <w:rPr>
                <w:noProof/>
                <w:sz w:val="2"/>
                <w:lang w:eastAsia="uk-UA"/>
              </w:rPr>
              <mc:AlternateContent>
                <mc:Choice Requires="wpg">
                  <w:drawing>
                    <wp:inline distT="0" distB="0" distL="0" distR="0">
                      <wp:extent cx="2819400" cy="6350"/>
                      <wp:effectExtent l="9525" t="0" r="0" b="3175"/>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400" cy="6350"/>
                                <a:chOff x="0" y="0"/>
                                <a:chExt cx="2819400" cy="6350"/>
                              </a:xfrm>
                            </wpg:grpSpPr>
                            <wps:wsp>
                              <wps:cNvPr id="56" name="Graphic 56"/>
                              <wps:cNvSpPr/>
                              <wps:spPr>
                                <a:xfrm>
                                  <a:off x="0" y="3093"/>
                                  <a:ext cx="2819400" cy="1270"/>
                                </a:xfrm>
                                <a:custGeom>
                                  <a:avLst/>
                                  <a:gdLst/>
                                  <a:ahLst/>
                                  <a:cxnLst/>
                                  <a:rect l="l" t="t" r="r" b="b"/>
                                  <a:pathLst>
                                    <a:path w="2819400">
                                      <a:moveTo>
                                        <a:pt x="0" y="0"/>
                                      </a:moveTo>
                                      <a:lnTo>
                                        <a:pt x="28194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351AD12" id="Group 55" o:spid="_x0000_s1026" style="width:222pt;height:.5pt;mso-position-horizontal-relative:char;mso-position-vertical-relative:line" coordsize="2819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">
                      <v:shape id="Graphic 56" o:spid="_x0000_s1027" style="position:absolute;top:30;width:28194;height:13;visibility:visible;mso-wrap-style:square;v-text-anchor:top" coordsize="2819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" path="m,l2819400,e" filled="f" strokeweight=".17183mm">
                        <v:path arrowok="t"/>
                      </v:shape>
                      <w10:anchorlock/>
                    </v:group>
                  </w:pict>
                </mc:Fallback>
              </mc:AlternateContent>
            </w:r>
          </w:p>
          <w:p w:rsidR="0089548F" w:rsidRDefault="00B3650F">
            <w:pPr>
              <w:pStyle w:val="TableParagraph"/>
              <w:ind w:left="943"/>
              <w:rPr>
                <w:sz w:val="20"/>
              </w:rPr>
            </w:pPr>
            <w:r>
              <w:rPr>
                <w:spacing w:val="-2"/>
                <w:sz w:val="20"/>
              </w:rPr>
              <w:t>(найменування</w:t>
            </w:r>
            <w:r>
              <w:rPr>
                <w:spacing w:val="6"/>
                <w:sz w:val="20"/>
              </w:rPr>
              <w:t xml:space="preserve"> </w:t>
            </w:r>
            <w:r>
              <w:rPr>
                <w:spacing w:val="-2"/>
                <w:sz w:val="20"/>
              </w:rPr>
              <w:t>суб’єкта</w:t>
            </w:r>
            <w:r>
              <w:rPr>
                <w:spacing w:val="9"/>
                <w:sz w:val="20"/>
              </w:rPr>
              <w:t xml:space="preserve"> </w:t>
            </w:r>
            <w:r>
              <w:rPr>
                <w:spacing w:val="-2"/>
                <w:sz w:val="20"/>
              </w:rPr>
              <w:t>господарювання)</w:t>
            </w:r>
          </w:p>
        </w:tc>
      </w:tr>
      <w:tr w:rsidR="0089548F">
        <w:trPr>
          <w:trHeight w:val="1087"/>
        </w:trPr>
        <w:tc>
          <w:tcPr>
            <w:tcW w:w="4515" w:type="dxa"/>
          </w:tcPr>
          <w:p w:rsidR="0089548F" w:rsidRDefault="0089548F">
            <w:pPr>
              <w:pStyle w:val="TableParagraph"/>
              <w:spacing w:before="95"/>
              <w:rPr>
                <w:sz w:val="20"/>
              </w:rPr>
            </w:pPr>
          </w:p>
          <w:p w:rsidR="0089548F" w:rsidRDefault="00B3650F">
            <w:pPr>
              <w:pStyle w:val="TableParagraph"/>
              <w:spacing w:line="20" w:lineRule="exact"/>
              <w:rPr>
                <w:sz w:val="2"/>
              </w:rPr>
            </w:pPr>
            <w:r>
              <w:rPr>
                <w:noProof/>
                <w:sz w:val="2"/>
                <w:lang w:eastAsia="uk-UA"/>
              </w:rPr>
              <mc:AlternateContent>
                <mc:Choice Requires="wpg">
                  <w:drawing>
                    <wp:inline distT="0" distB="0" distL="0" distR="0">
                      <wp:extent cx="2362200" cy="6350"/>
                      <wp:effectExtent l="9525" t="0" r="0" b="3175"/>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62200" cy="6350"/>
                                <a:chOff x="0" y="0"/>
                                <a:chExt cx="2362200" cy="6350"/>
                              </a:xfrm>
                            </wpg:grpSpPr>
                            <wps:wsp>
                              <wps:cNvPr id="58" name="Graphic 58"/>
                              <wps:cNvSpPr/>
                              <wps:spPr>
                                <a:xfrm>
                                  <a:off x="0" y="3093"/>
                                  <a:ext cx="2362200" cy="1270"/>
                                </a:xfrm>
                                <a:custGeom>
                                  <a:avLst/>
                                  <a:gdLst/>
                                  <a:ahLst/>
                                  <a:cxnLst/>
                                  <a:rect l="l" t="t" r="r" b="b"/>
                                  <a:pathLst>
                                    <a:path w="2362200">
                                      <a:moveTo>
                                        <a:pt x="0" y="0"/>
                                      </a:moveTo>
                                      <a:lnTo>
                                        <a:pt x="23622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D83D25C" id="Group 57" o:spid="_x0000_s1026" style="width:186pt;height:.5pt;mso-position-horizontal-relative:char;mso-position-vertical-relative:line" coordsize="2362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">
                      <v:shape id="Graphic 58" o:spid="_x0000_s1027" style="position:absolute;top:30;width:23622;height:13;visibility:visible;mso-wrap-style:square;v-text-anchor:top" coordsize="2362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" path="m,l2362200,e" filled="f" strokeweight=".17183mm">
                        <v:path arrowok="t"/>
                      </v:shape>
                      <w10:anchorlock/>
                    </v:group>
                  </w:pict>
                </mc:Fallback>
              </mc:AlternateContent>
            </w:r>
          </w:p>
          <w:p w:rsidR="0089548F" w:rsidRDefault="00B3650F">
            <w:pPr>
              <w:pStyle w:val="TableParagraph"/>
              <w:ind w:left="916" w:right="630" w:hanging="387"/>
              <w:rPr>
                <w:sz w:val="20"/>
              </w:rPr>
            </w:pPr>
            <w:r>
              <w:rPr>
                <w:sz w:val="20"/>
              </w:rPr>
              <w:t>(ідентифікаційний</w:t>
            </w:r>
            <w:r>
              <w:rPr>
                <w:spacing w:val="-13"/>
                <w:sz w:val="20"/>
              </w:rPr>
              <w:t xml:space="preserve"> </w:t>
            </w:r>
            <w:r>
              <w:rPr>
                <w:sz w:val="20"/>
              </w:rPr>
              <w:t>код</w:t>
            </w:r>
            <w:r>
              <w:rPr>
                <w:spacing w:val="-12"/>
                <w:sz w:val="20"/>
              </w:rPr>
              <w:t xml:space="preserve"> </w:t>
            </w:r>
            <w:r>
              <w:rPr>
                <w:sz w:val="20"/>
              </w:rPr>
              <w:t>юридичної особи згідно з ЄДРПОУ)</w:t>
            </w:r>
          </w:p>
        </w:tc>
        <w:tc>
          <w:tcPr>
            <w:tcW w:w="5157" w:type="dxa"/>
          </w:tcPr>
          <w:p w:rsidR="0089548F" w:rsidRDefault="0089548F">
            <w:pPr>
              <w:pStyle w:val="TableParagraph"/>
              <w:spacing w:before="95"/>
              <w:rPr>
                <w:sz w:val="20"/>
              </w:rPr>
            </w:pPr>
          </w:p>
          <w:p w:rsidR="0089548F" w:rsidRDefault="00B3650F">
            <w:pPr>
              <w:pStyle w:val="TableParagraph"/>
              <w:spacing w:line="20" w:lineRule="exact"/>
              <w:ind w:left="336"/>
              <w:rPr>
                <w:sz w:val="2"/>
              </w:rPr>
            </w:pPr>
            <w:r>
              <w:rPr>
                <w:noProof/>
                <w:sz w:val="2"/>
                <w:lang w:eastAsia="uk-UA"/>
              </w:rPr>
              <mc:AlternateContent>
                <mc:Choice Requires="wpg">
                  <w:drawing>
                    <wp:inline distT="0" distB="0" distL="0" distR="0">
                      <wp:extent cx="2819400" cy="6350"/>
                      <wp:effectExtent l="9525" t="0" r="0" b="3175"/>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400" cy="6350"/>
                                <a:chOff x="0" y="0"/>
                                <a:chExt cx="2819400" cy="6350"/>
                              </a:xfrm>
                            </wpg:grpSpPr>
                            <wps:wsp>
                              <wps:cNvPr id="60" name="Graphic 60"/>
                              <wps:cNvSpPr/>
                              <wps:spPr>
                                <a:xfrm>
                                  <a:off x="0" y="3093"/>
                                  <a:ext cx="2819400" cy="1270"/>
                                </a:xfrm>
                                <a:custGeom>
                                  <a:avLst/>
                                  <a:gdLst/>
                                  <a:ahLst/>
                                  <a:cxnLst/>
                                  <a:rect l="l" t="t" r="r" b="b"/>
                                  <a:pathLst>
                                    <a:path w="2819400">
                                      <a:moveTo>
                                        <a:pt x="0" y="0"/>
                                      </a:moveTo>
                                      <a:lnTo>
                                        <a:pt x="28194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35D7325" id="Group 59" o:spid="_x0000_s1026" style="width:222pt;height:.5pt;mso-position-horizontal-relative:char;mso-position-vertical-relative:line" coordsize="2819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">
                      <v:shape id="Graphic 60" o:spid="_x0000_s1027" style="position:absolute;top:30;width:28194;height:13;visibility:visible;mso-wrap-style:square;v-text-anchor:top" coordsize="28194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" path="m,l2819400,e" filled="f" strokeweight=".17183mm">
                        <v:path arrowok="t"/>
                      </v:shape>
                      <w10:anchorlock/>
                    </v:group>
                  </w:pict>
                </mc:Fallback>
              </mc:AlternateContent>
            </w:r>
          </w:p>
          <w:p w:rsidR="0089548F" w:rsidRDefault="00B3650F">
            <w:pPr>
              <w:pStyle w:val="TableParagraph"/>
              <w:ind w:left="468" w:firstLine="182"/>
              <w:rPr>
                <w:sz w:val="20"/>
              </w:rPr>
            </w:pPr>
            <w:r>
              <w:rPr>
                <w:sz w:val="20"/>
              </w:rPr>
              <w:t>(ідентифікаційний код юридичної особи згідно з ЄДРПОУ</w:t>
            </w:r>
            <w:r>
              <w:rPr>
                <w:spacing w:val="-1"/>
                <w:sz w:val="20"/>
              </w:rPr>
              <w:t xml:space="preserve"> </w:t>
            </w:r>
            <w:r>
              <w:rPr>
                <w:sz w:val="20"/>
              </w:rPr>
              <w:t>або</w:t>
            </w:r>
            <w:r>
              <w:rPr>
                <w:spacing w:val="-1"/>
                <w:sz w:val="20"/>
              </w:rPr>
              <w:t xml:space="preserve"> </w:t>
            </w:r>
            <w:r>
              <w:rPr>
                <w:sz w:val="20"/>
              </w:rPr>
              <w:t>реєстраційний</w:t>
            </w:r>
            <w:r>
              <w:rPr>
                <w:spacing w:val="-1"/>
                <w:sz w:val="20"/>
              </w:rPr>
              <w:t xml:space="preserve"> </w:t>
            </w:r>
            <w:r>
              <w:rPr>
                <w:sz w:val="20"/>
              </w:rPr>
              <w:t>номер</w:t>
            </w:r>
            <w:r>
              <w:rPr>
                <w:spacing w:val="-1"/>
                <w:sz w:val="20"/>
              </w:rPr>
              <w:t xml:space="preserve"> </w:t>
            </w:r>
            <w:r>
              <w:rPr>
                <w:sz w:val="20"/>
              </w:rPr>
              <w:t>облікової</w:t>
            </w:r>
            <w:r>
              <w:rPr>
                <w:spacing w:val="-3"/>
                <w:sz w:val="20"/>
              </w:rPr>
              <w:t xml:space="preserve"> </w:t>
            </w:r>
            <w:r>
              <w:rPr>
                <w:sz w:val="20"/>
              </w:rPr>
              <w:t>картки платника</w:t>
            </w:r>
            <w:r>
              <w:rPr>
                <w:spacing w:val="-3"/>
                <w:sz w:val="20"/>
              </w:rPr>
              <w:t xml:space="preserve"> </w:t>
            </w:r>
            <w:r>
              <w:rPr>
                <w:sz w:val="20"/>
              </w:rPr>
              <w:t>податків</w:t>
            </w:r>
            <w:r>
              <w:rPr>
                <w:spacing w:val="-7"/>
                <w:sz w:val="20"/>
              </w:rPr>
              <w:t xml:space="preserve"> </w:t>
            </w:r>
            <w:r>
              <w:rPr>
                <w:sz w:val="20"/>
              </w:rPr>
              <w:t>для</w:t>
            </w:r>
            <w:r>
              <w:rPr>
                <w:spacing w:val="-6"/>
                <w:sz w:val="20"/>
              </w:rPr>
              <w:t xml:space="preserve"> </w:t>
            </w:r>
            <w:r>
              <w:rPr>
                <w:sz w:val="20"/>
              </w:rPr>
              <w:t>фізичних</w:t>
            </w:r>
            <w:r>
              <w:rPr>
                <w:spacing w:val="-7"/>
                <w:sz w:val="20"/>
              </w:rPr>
              <w:t xml:space="preserve"> </w:t>
            </w:r>
            <w:r>
              <w:rPr>
                <w:sz w:val="20"/>
              </w:rPr>
              <w:t>осіб</w:t>
            </w:r>
            <w:r>
              <w:rPr>
                <w:spacing w:val="-1"/>
                <w:sz w:val="20"/>
              </w:rPr>
              <w:t xml:space="preserve"> </w:t>
            </w:r>
            <w:r>
              <w:rPr>
                <w:sz w:val="20"/>
              </w:rPr>
              <w:t>-</w:t>
            </w:r>
            <w:r>
              <w:rPr>
                <w:spacing w:val="-8"/>
                <w:sz w:val="20"/>
              </w:rPr>
              <w:t xml:space="preserve"> </w:t>
            </w:r>
            <w:r>
              <w:rPr>
                <w:spacing w:val="-2"/>
                <w:sz w:val="20"/>
              </w:rPr>
              <w:t>підприємців*)</w:t>
            </w:r>
          </w:p>
        </w:tc>
      </w:tr>
      <w:tr w:rsidR="0089548F">
        <w:trPr>
          <w:trHeight w:val="697"/>
        </w:trPr>
        <w:tc>
          <w:tcPr>
            <w:tcW w:w="4515" w:type="dxa"/>
          </w:tcPr>
          <w:p w:rsidR="0089548F" w:rsidRDefault="00B3650F">
            <w:pPr>
              <w:pStyle w:val="TableParagraph"/>
              <w:tabs>
                <w:tab w:val="left" w:pos="3804"/>
              </w:tabs>
              <w:spacing w:before="145"/>
              <w:rPr>
                <w:sz w:val="24"/>
              </w:rPr>
            </w:pPr>
            <w:r>
              <w:rPr>
                <w:sz w:val="24"/>
              </w:rPr>
              <w:t xml:space="preserve">місцезнаходження </w:t>
            </w:r>
            <w:r>
              <w:rPr>
                <w:sz w:val="24"/>
                <w:u w:val="single"/>
              </w:rPr>
              <w:tab/>
            </w:r>
          </w:p>
        </w:tc>
        <w:tc>
          <w:tcPr>
            <w:tcW w:w="5157" w:type="dxa"/>
          </w:tcPr>
          <w:p w:rsidR="0089548F" w:rsidRDefault="00B3650F">
            <w:pPr>
              <w:pStyle w:val="TableParagraph"/>
              <w:tabs>
                <w:tab w:val="left" w:pos="5161"/>
              </w:tabs>
              <w:spacing w:before="54"/>
              <w:ind w:left="336" w:right="-15"/>
              <w:rPr>
                <w:sz w:val="24"/>
              </w:rPr>
            </w:pPr>
            <w:r>
              <w:rPr>
                <w:noProof/>
                <w:sz w:val="24"/>
                <w:lang w:eastAsia="uk-UA"/>
              </w:rPr>
              <mc:AlternateContent>
                <mc:Choice Requires="wpg">
                  <w:drawing>
                    <wp:anchor distT="0" distB="0" distL="0" distR="0" simplePos="0" relativeHeight="485905408" behindDoc="1" locked="0" layoutInCell="1" allowOverlap="1">
                      <wp:simplePos x="0" y="0"/>
                      <wp:positionH relativeFrom="column">
                        <wp:posOffset>213677</wp:posOffset>
                      </wp:positionH>
                      <wp:positionV relativeFrom="paragraph">
                        <wp:posOffset>378561</wp:posOffset>
                      </wp:positionV>
                      <wp:extent cx="2590800" cy="6350"/>
                      <wp:effectExtent l="0" t="0" r="0" b="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90800" cy="6350"/>
                                <a:chOff x="0" y="0"/>
                                <a:chExt cx="2590800" cy="6350"/>
                              </a:xfrm>
                            </wpg:grpSpPr>
                            <wps:wsp>
                              <wps:cNvPr id="62" name="Graphic 62"/>
                              <wps:cNvSpPr/>
                              <wps:spPr>
                                <a:xfrm>
                                  <a:off x="0" y="3093"/>
                                  <a:ext cx="2590800" cy="1270"/>
                                </a:xfrm>
                                <a:custGeom>
                                  <a:avLst/>
                                  <a:gdLst/>
                                  <a:ahLst/>
                                  <a:cxnLst/>
                                  <a:rect l="l" t="t" r="r" b="b"/>
                                  <a:pathLst>
                                    <a:path w="2590800">
                                      <a:moveTo>
                                        <a:pt x="0" y="0"/>
                                      </a:moveTo>
                                      <a:lnTo>
                                        <a:pt x="2590800" y="0"/>
                                      </a:lnTo>
                                    </a:path>
                                  </a:pathLst>
                                </a:custGeom>
                                <a:ln w="618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5521E8B" id="Group 61" o:spid="_x0000_s1026" style="position:absolute;margin-left:16.8pt;margin-top:29.8pt;width:204pt;height:.5pt;z-index:-17411072;mso-wrap-distance-left:0;mso-wrap-distance-right:0" coordsize="2590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">
                      <v:shape id="Graphic 62" o:spid="_x0000_s1027" style="position:absolute;top:30;width:25908;height:13;visibility:visible;mso-wrap-style:square;v-text-anchor:top" coordsize="2590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" path="m,l2590800,e" filled="f" strokeweight=".17183mm">
                        <v:path arrowok="t"/>
                      </v:shape>
                    </v:group>
                  </w:pict>
                </mc:Fallback>
              </mc:AlternateContent>
            </w:r>
            <w:r>
              <w:rPr>
                <w:spacing w:val="-2"/>
                <w:sz w:val="24"/>
              </w:rPr>
              <w:t>місцезнаходження</w:t>
            </w:r>
            <w:r>
              <w:rPr>
                <w:sz w:val="24"/>
                <w:u w:val="single"/>
              </w:rPr>
              <w:tab/>
            </w:r>
          </w:p>
        </w:tc>
      </w:tr>
      <w:tr w:rsidR="0089548F">
        <w:trPr>
          <w:trHeight w:val="1740"/>
        </w:trPr>
        <w:tc>
          <w:tcPr>
            <w:tcW w:w="4515" w:type="dxa"/>
          </w:tcPr>
          <w:p w:rsidR="0089548F" w:rsidRDefault="00B3650F">
            <w:pPr>
              <w:pStyle w:val="TableParagraph"/>
              <w:spacing w:line="20" w:lineRule="exact"/>
              <w:rPr>
                <w:sz w:val="2"/>
              </w:rPr>
            </w:pPr>
            <w:r>
              <w:rPr>
                <w:noProof/>
                <w:sz w:val="2"/>
                <w:lang w:eastAsia="uk-UA"/>
              </w:rPr>
              <mc:AlternateContent>
                <mc:Choice Requires="wpg">
                  <w:drawing>
                    <wp:inline distT="0" distB="0" distL="0" distR="0">
                      <wp:extent cx="2362200" cy="6350"/>
                      <wp:effectExtent l="9525" t="0" r="0" b="3175"/>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62200" cy="6350"/>
                                <a:chOff x="0" y="0"/>
                                <a:chExt cx="2362200" cy="6350"/>
                              </a:xfrm>
                            </wpg:grpSpPr>
                            <wps:wsp>
                              <wps:cNvPr id="64" name="Graphic 64"/>
                              <wps:cNvSpPr/>
                              <wps:spPr>
                                <a:xfrm>
                                  <a:off x="0" y="3093"/>
                                  <a:ext cx="2362200" cy="1270"/>
                                </a:xfrm>
                                <a:custGeom>
                                  <a:avLst/>
                                  <a:gdLst/>
                                  <a:ahLst/>
                                  <a:cxnLst/>
                                  <a:rect l="l" t="t" r="r" b="b"/>
                                  <a:pathLst>
                                    <a:path w="2362200">
                                      <a:moveTo>
                                        <a:pt x="0" y="0"/>
                                      </a:moveTo>
                                      <a:lnTo>
                                        <a:pt x="23622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B9A3E0C" id="Group 63" o:spid="_x0000_s1026" style="width:186pt;height:.5pt;mso-position-horizontal-relative:char;mso-position-vertical-relative:line" coordsize="2362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">
                      <v:shape id="Graphic 64" o:spid="_x0000_s1027" style="position:absolute;top:30;width:23622;height:13;visibility:visible;mso-wrap-style:square;v-text-anchor:top" coordsize="2362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" path="m,l2362200,e" filled="f" strokeweight=".17183mm">
                        <v:path arrowok="t"/>
                      </v:shape>
                      <w10:anchorlock/>
                    </v:group>
                  </w:pict>
                </mc:Fallback>
              </mc:AlternateContent>
            </w:r>
          </w:p>
          <w:p w:rsidR="0089548F" w:rsidRDefault="00B3650F">
            <w:pPr>
              <w:pStyle w:val="TableParagraph"/>
              <w:tabs>
                <w:tab w:val="left" w:pos="3803"/>
              </w:tabs>
              <w:spacing w:before="196"/>
              <w:rPr>
                <w:sz w:val="24"/>
              </w:rPr>
            </w:pPr>
            <w:r>
              <w:rPr>
                <w:sz w:val="24"/>
              </w:rPr>
              <w:t xml:space="preserve">номер телефону </w:t>
            </w:r>
            <w:r>
              <w:rPr>
                <w:sz w:val="24"/>
                <w:u w:val="single"/>
              </w:rPr>
              <w:tab/>
            </w:r>
          </w:p>
          <w:p w:rsidR="0089548F" w:rsidRDefault="00B3650F">
            <w:pPr>
              <w:pStyle w:val="TableParagraph"/>
              <w:tabs>
                <w:tab w:val="left" w:pos="3768"/>
              </w:tabs>
              <w:spacing w:before="120"/>
              <w:rPr>
                <w:sz w:val="24"/>
              </w:rPr>
            </w:pPr>
            <w:r>
              <w:rPr>
                <w:noProof/>
                <w:sz w:val="24"/>
                <w:lang w:eastAsia="uk-UA"/>
              </w:rPr>
              <mc:AlternateContent>
                <mc:Choice Requires="wpg">
                  <w:drawing>
                    <wp:anchor distT="0" distB="0" distL="0" distR="0" simplePos="0" relativeHeight="485905920" behindDoc="1" locked="0" layoutInCell="1" allowOverlap="1">
                      <wp:simplePos x="0" y="0"/>
                      <wp:positionH relativeFrom="column">
                        <wp:posOffset>0</wp:posOffset>
                      </wp:positionH>
                      <wp:positionV relativeFrom="paragraph">
                        <wp:posOffset>496672</wp:posOffset>
                      </wp:positionV>
                      <wp:extent cx="2362200" cy="6350"/>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62200" cy="6350"/>
                                <a:chOff x="0" y="0"/>
                                <a:chExt cx="2362200" cy="6350"/>
                              </a:xfrm>
                            </wpg:grpSpPr>
                            <wps:wsp>
                              <wps:cNvPr id="66" name="Graphic 66"/>
                              <wps:cNvSpPr/>
                              <wps:spPr>
                                <a:xfrm>
                                  <a:off x="0" y="3093"/>
                                  <a:ext cx="2362200" cy="1270"/>
                                </a:xfrm>
                                <a:custGeom>
                                  <a:avLst/>
                                  <a:gdLst/>
                                  <a:ahLst/>
                                  <a:cxnLst/>
                                  <a:rect l="l" t="t" r="r" b="b"/>
                                  <a:pathLst>
                                    <a:path w="2362200">
                                      <a:moveTo>
                                        <a:pt x="0" y="0"/>
                                      </a:moveTo>
                                      <a:lnTo>
                                        <a:pt x="2362200" y="0"/>
                                      </a:lnTo>
                                    </a:path>
                                  </a:pathLst>
                                </a:custGeom>
                                <a:ln w="618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865BAB3" id="Group 65" o:spid="_x0000_s1026" style="position:absolute;margin-left:0;margin-top:39.1pt;width:186pt;height:.5pt;z-index:-17410560;mso-wrap-distance-left:0;mso-wrap-distance-right:0" coordsize="2362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">
                      <v:shape id="Graphic 66" o:spid="_x0000_s1027" style="position:absolute;top:30;width:23622;height:13;visibility:visible;mso-wrap-style:square;v-text-anchor:top" coordsize="2362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" path="m,l2362200,e" filled="f" strokeweight=".17183mm">
                        <v:path arrowok="t"/>
                      </v:shape>
                    </v:group>
                  </w:pict>
                </mc:Fallback>
              </mc:AlternateContent>
            </w:r>
            <w:r>
              <w:rPr>
                <w:sz w:val="24"/>
              </w:rPr>
              <w:t xml:space="preserve">адреса електронної пошти </w:t>
            </w:r>
            <w:r>
              <w:rPr>
                <w:sz w:val="24"/>
                <w:u w:val="single"/>
              </w:rPr>
              <w:tab/>
            </w:r>
          </w:p>
        </w:tc>
        <w:tc>
          <w:tcPr>
            <w:tcW w:w="5157" w:type="dxa"/>
          </w:tcPr>
          <w:p w:rsidR="0089548F" w:rsidRDefault="00B3650F">
            <w:pPr>
              <w:pStyle w:val="TableParagraph"/>
              <w:tabs>
                <w:tab w:val="left" w:pos="4715"/>
                <w:tab w:val="left" w:pos="4807"/>
              </w:tabs>
              <w:spacing w:before="211" w:line="343" w:lineRule="auto"/>
              <w:ind w:left="336" w:right="313"/>
              <w:jc w:val="both"/>
              <w:rPr>
                <w:sz w:val="24"/>
              </w:rPr>
            </w:pPr>
            <w:r>
              <w:rPr>
                <w:sz w:val="24"/>
              </w:rPr>
              <w:t xml:space="preserve">поточний рахунок </w:t>
            </w:r>
            <w:r>
              <w:rPr>
                <w:sz w:val="24"/>
                <w:u w:val="single"/>
              </w:rPr>
              <w:tab/>
            </w:r>
            <w:r>
              <w:rPr>
                <w:sz w:val="24"/>
                <w:u w:val="single"/>
              </w:rPr>
              <w:tab/>
            </w:r>
            <w:r>
              <w:rPr>
                <w:sz w:val="24"/>
              </w:rPr>
              <w:t xml:space="preserve"> у </w:t>
            </w:r>
            <w:r>
              <w:rPr>
                <w:sz w:val="24"/>
                <w:u w:val="single"/>
              </w:rPr>
              <w:tab/>
            </w:r>
            <w:r>
              <w:rPr>
                <w:spacing w:val="-10"/>
                <w:sz w:val="24"/>
              </w:rPr>
              <w:t xml:space="preserve">, </w:t>
            </w:r>
            <w:r>
              <w:rPr>
                <w:spacing w:val="-5"/>
                <w:sz w:val="24"/>
              </w:rPr>
              <w:t>МФО</w:t>
            </w:r>
            <w:r>
              <w:rPr>
                <w:sz w:val="24"/>
                <w:u w:val="single"/>
              </w:rPr>
              <w:tab/>
            </w:r>
            <w:r>
              <w:rPr>
                <w:sz w:val="24"/>
                <w:u w:val="single"/>
              </w:rPr>
              <w:tab/>
            </w:r>
          </w:p>
          <w:p w:rsidR="0089548F" w:rsidRDefault="00B3650F">
            <w:pPr>
              <w:pStyle w:val="TableParagraph"/>
              <w:tabs>
                <w:tab w:val="left" w:pos="4799"/>
              </w:tabs>
              <w:spacing w:before="4"/>
              <w:ind w:left="336"/>
              <w:jc w:val="both"/>
              <w:rPr>
                <w:sz w:val="24"/>
              </w:rPr>
            </w:pPr>
            <w:r>
              <w:rPr>
                <w:sz w:val="24"/>
              </w:rPr>
              <w:t>номер</w:t>
            </w:r>
            <w:r>
              <w:rPr>
                <w:spacing w:val="-2"/>
                <w:sz w:val="24"/>
              </w:rPr>
              <w:t xml:space="preserve"> телефону</w:t>
            </w:r>
            <w:r>
              <w:rPr>
                <w:sz w:val="24"/>
                <w:u w:val="single"/>
              </w:rPr>
              <w:tab/>
            </w:r>
          </w:p>
        </w:tc>
      </w:tr>
      <w:tr w:rsidR="0089548F">
        <w:trPr>
          <w:trHeight w:val="594"/>
        </w:trPr>
        <w:tc>
          <w:tcPr>
            <w:tcW w:w="4515" w:type="dxa"/>
          </w:tcPr>
          <w:p w:rsidR="0089548F" w:rsidRDefault="0089548F">
            <w:pPr>
              <w:pStyle w:val="TableParagraph"/>
            </w:pPr>
          </w:p>
        </w:tc>
        <w:tc>
          <w:tcPr>
            <w:tcW w:w="5157" w:type="dxa"/>
          </w:tcPr>
          <w:p w:rsidR="0089548F" w:rsidRDefault="00B3650F">
            <w:pPr>
              <w:pStyle w:val="TableParagraph"/>
              <w:tabs>
                <w:tab w:val="left" w:pos="4830"/>
              </w:tabs>
              <w:spacing w:before="55"/>
              <w:ind w:left="336"/>
              <w:rPr>
                <w:sz w:val="24"/>
              </w:rPr>
            </w:pPr>
            <w:r>
              <w:rPr>
                <w:sz w:val="24"/>
              </w:rPr>
              <w:t xml:space="preserve">офіційний веб-сайт </w:t>
            </w:r>
            <w:r>
              <w:rPr>
                <w:sz w:val="24"/>
                <w:u w:val="single"/>
              </w:rPr>
              <w:tab/>
            </w:r>
          </w:p>
        </w:tc>
      </w:tr>
      <w:tr w:rsidR="0089548F">
        <w:trPr>
          <w:trHeight w:val="1021"/>
        </w:trPr>
        <w:tc>
          <w:tcPr>
            <w:tcW w:w="4515" w:type="dxa"/>
          </w:tcPr>
          <w:p w:rsidR="0089548F" w:rsidRDefault="0089548F">
            <w:pPr>
              <w:pStyle w:val="TableParagraph"/>
              <w:rPr>
                <w:sz w:val="20"/>
              </w:rPr>
            </w:pPr>
          </w:p>
          <w:p w:rsidR="0089548F" w:rsidRDefault="0089548F">
            <w:pPr>
              <w:pStyle w:val="TableParagraph"/>
              <w:spacing w:before="63" w:after="1"/>
              <w:rPr>
                <w:sz w:val="20"/>
              </w:rPr>
            </w:pPr>
          </w:p>
          <w:p w:rsidR="0089548F" w:rsidRDefault="00B3650F">
            <w:pPr>
              <w:pStyle w:val="TableParagraph"/>
              <w:spacing w:line="20" w:lineRule="exact"/>
              <w:ind w:left="458"/>
              <w:rPr>
                <w:sz w:val="2"/>
              </w:rPr>
            </w:pPr>
            <w:r>
              <w:rPr>
                <w:noProof/>
                <w:sz w:val="2"/>
                <w:lang w:eastAsia="uk-UA"/>
              </w:rPr>
              <mc:AlternateContent>
                <mc:Choice Requires="wpg">
                  <w:drawing>
                    <wp:inline distT="0" distB="0" distL="0" distR="0">
                      <wp:extent cx="2362200" cy="6350"/>
                      <wp:effectExtent l="9525" t="0" r="0" b="3175"/>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62200" cy="6350"/>
                                <a:chOff x="0" y="0"/>
                                <a:chExt cx="2362200" cy="6350"/>
                              </a:xfrm>
                            </wpg:grpSpPr>
                            <wps:wsp>
                              <wps:cNvPr id="68" name="Graphic 68"/>
                              <wps:cNvSpPr/>
                              <wps:spPr>
                                <a:xfrm>
                                  <a:off x="0" y="3093"/>
                                  <a:ext cx="2362200" cy="1270"/>
                                </a:xfrm>
                                <a:custGeom>
                                  <a:avLst/>
                                  <a:gdLst/>
                                  <a:ahLst/>
                                  <a:cxnLst/>
                                  <a:rect l="l" t="t" r="r" b="b"/>
                                  <a:pathLst>
                                    <a:path w="2362200">
                                      <a:moveTo>
                                        <a:pt x="0" y="0"/>
                                      </a:moveTo>
                                      <a:lnTo>
                                        <a:pt x="23622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ACD87C2" id="Group 67" o:spid="_x0000_s1026" style="width:186pt;height:.5pt;mso-position-horizontal-relative:char;mso-position-vertical-relative:line" coordsize="2362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">
                      <v:shape id="Graphic 68" o:spid="_x0000_s1027" style="position:absolute;top:30;width:23622;height:13;visibility:visible;mso-wrap-style:square;v-text-anchor:top" coordsize="2362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" path="m,l2362200,e" filled="f" strokeweight=".17183mm">
                        <v:path arrowok="t"/>
                      </v:shape>
                      <w10:anchorlock/>
                    </v:group>
                  </w:pict>
                </mc:Fallback>
              </mc:AlternateContent>
            </w:r>
          </w:p>
          <w:p w:rsidR="0089548F" w:rsidRDefault="00B3650F">
            <w:pPr>
              <w:pStyle w:val="TableParagraph"/>
              <w:ind w:left="1322"/>
              <w:rPr>
                <w:sz w:val="20"/>
              </w:rPr>
            </w:pPr>
            <w:r>
              <w:rPr>
                <w:spacing w:val="-2"/>
                <w:sz w:val="20"/>
              </w:rPr>
              <w:t>(найменування</w:t>
            </w:r>
            <w:r>
              <w:rPr>
                <w:spacing w:val="8"/>
                <w:sz w:val="20"/>
              </w:rPr>
              <w:t xml:space="preserve"> </w:t>
            </w:r>
            <w:r>
              <w:rPr>
                <w:spacing w:val="-2"/>
                <w:sz w:val="20"/>
              </w:rPr>
              <w:t>посади)</w:t>
            </w:r>
          </w:p>
        </w:tc>
        <w:tc>
          <w:tcPr>
            <w:tcW w:w="5157" w:type="dxa"/>
          </w:tcPr>
          <w:p w:rsidR="0089548F" w:rsidRDefault="0089548F">
            <w:pPr>
              <w:pStyle w:val="TableParagraph"/>
              <w:rPr>
                <w:sz w:val="20"/>
              </w:rPr>
            </w:pPr>
          </w:p>
          <w:p w:rsidR="0089548F" w:rsidRDefault="0089548F">
            <w:pPr>
              <w:pStyle w:val="TableParagraph"/>
              <w:spacing w:before="63" w:after="1"/>
              <w:rPr>
                <w:sz w:val="20"/>
              </w:rPr>
            </w:pPr>
          </w:p>
          <w:p w:rsidR="0089548F" w:rsidRDefault="00B3650F">
            <w:pPr>
              <w:pStyle w:val="TableParagraph"/>
              <w:spacing w:line="20" w:lineRule="exact"/>
              <w:ind w:left="929"/>
              <w:rPr>
                <w:sz w:val="2"/>
              </w:rPr>
            </w:pPr>
            <w:r>
              <w:rPr>
                <w:noProof/>
                <w:sz w:val="2"/>
                <w:lang w:eastAsia="uk-UA"/>
              </w:rPr>
              <mc:AlternateContent>
                <mc:Choice Requires="wpg">
                  <w:drawing>
                    <wp:inline distT="0" distB="0" distL="0" distR="0">
                      <wp:extent cx="2286000" cy="6350"/>
                      <wp:effectExtent l="9525" t="0" r="0" b="3175"/>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0" cy="6350"/>
                                <a:chOff x="0" y="0"/>
                                <a:chExt cx="2286000" cy="6350"/>
                              </a:xfrm>
                            </wpg:grpSpPr>
                            <wps:wsp>
                              <wps:cNvPr id="70" name="Graphic 70"/>
                              <wps:cNvSpPr/>
                              <wps:spPr>
                                <a:xfrm>
                                  <a:off x="0" y="3093"/>
                                  <a:ext cx="2286000" cy="1270"/>
                                </a:xfrm>
                                <a:custGeom>
                                  <a:avLst/>
                                  <a:gdLst/>
                                  <a:ahLst/>
                                  <a:cxnLst/>
                                  <a:rect l="l" t="t" r="r" b="b"/>
                                  <a:pathLst>
                                    <a:path w="2286000">
                                      <a:moveTo>
                                        <a:pt x="0" y="0"/>
                                      </a:moveTo>
                                      <a:lnTo>
                                        <a:pt x="22860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E8ADAEA" id="Group 69" o:spid="_x0000_s1026" style="width:180pt;height:.5pt;mso-position-horizontal-relative:char;mso-position-vertical-relative:line" coordsize="2286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">
                      <v:shape id="Graphic 70" o:spid="_x0000_s1027" style="position:absolute;top:30;width:22860;height:13;visibility:visible;mso-wrap-style:square;v-text-anchor:top" coordsize="2286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" path="m,l2286000,e" filled="f" strokeweight=".17183mm">
                        <v:path arrowok="t"/>
                      </v:shape>
                      <w10:anchorlock/>
                    </v:group>
                  </w:pict>
                </mc:Fallback>
              </mc:AlternateContent>
            </w:r>
          </w:p>
          <w:p w:rsidR="0089548F" w:rsidRDefault="00B3650F">
            <w:pPr>
              <w:pStyle w:val="TableParagraph"/>
              <w:ind w:left="1733"/>
              <w:rPr>
                <w:sz w:val="20"/>
              </w:rPr>
            </w:pPr>
            <w:r>
              <w:rPr>
                <w:spacing w:val="-2"/>
                <w:sz w:val="20"/>
              </w:rPr>
              <w:t>(найменування</w:t>
            </w:r>
            <w:r>
              <w:rPr>
                <w:spacing w:val="8"/>
                <w:sz w:val="20"/>
              </w:rPr>
              <w:t xml:space="preserve"> </w:t>
            </w:r>
            <w:r>
              <w:rPr>
                <w:spacing w:val="-2"/>
                <w:sz w:val="20"/>
              </w:rPr>
              <w:t>посади)</w:t>
            </w:r>
          </w:p>
        </w:tc>
      </w:tr>
      <w:tr w:rsidR="0089548F">
        <w:trPr>
          <w:trHeight w:val="988"/>
        </w:trPr>
        <w:tc>
          <w:tcPr>
            <w:tcW w:w="4515" w:type="dxa"/>
          </w:tcPr>
          <w:p w:rsidR="0089548F" w:rsidRDefault="0089548F">
            <w:pPr>
              <w:pStyle w:val="TableParagraph"/>
              <w:rPr>
                <w:sz w:val="20"/>
              </w:rPr>
            </w:pPr>
          </w:p>
          <w:p w:rsidR="0089548F" w:rsidRDefault="0089548F">
            <w:pPr>
              <w:pStyle w:val="TableParagraph"/>
              <w:spacing w:before="62"/>
              <w:rPr>
                <w:sz w:val="20"/>
              </w:rPr>
            </w:pPr>
          </w:p>
          <w:p w:rsidR="0089548F" w:rsidRDefault="00B3650F">
            <w:pPr>
              <w:pStyle w:val="TableParagraph"/>
              <w:tabs>
                <w:tab w:val="left" w:pos="1809"/>
              </w:tabs>
              <w:spacing w:line="20" w:lineRule="exact"/>
              <w:ind w:left="249"/>
              <w:rPr>
                <w:sz w:val="2"/>
              </w:rPr>
            </w:pPr>
            <w:r>
              <w:rPr>
                <w:noProof/>
                <w:sz w:val="2"/>
                <w:lang w:eastAsia="uk-UA"/>
              </w:rPr>
              <mc:AlternateContent>
                <mc:Choice Requires="wpg">
                  <w:drawing>
                    <wp:inline distT="0" distB="0" distL="0" distR="0">
                      <wp:extent cx="762000" cy="6350"/>
                      <wp:effectExtent l="9525" t="0" r="0" b="3175"/>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0" cy="6350"/>
                                <a:chOff x="0" y="0"/>
                                <a:chExt cx="762000" cy="6350"/>
                              </a:xfrm>
                            </wpg:grpSpPr>
                            <wps:wsp>
                              <wps:cNvPr id="72" name="Graphic 72"/>
                              <wps:cNvSpPr/>
                              <wps:spPr>
                                <a:xfrm>
                                  <a:off x="0" y="3093"/>
                                  <a:ext cx="762000" cy="1270"/>
                                </a:xfrm>
                                <a:custGeom>
                                  <a:avLst/>
                                  <a:gdLst/>
                                  <a:ahLst/>
                                  <a:cxnLst/>
                                  <a:rect l="l" t="t" r="r" b="b"/>
                                  <a:pathLst>
                                    <a:path w="762000">
                                      <a:moveTo>
                                        <a:pt x="0" y="0"/>
                                      </a:moveTo>
                                      <a:lnTo>
                                        <a:pt x="7620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7EA3449" id="Group 71" o:spid="_x0000_s1026" style="width:60pt;height:.5pt;mso-position-horizontal-relative:char;mso-position-vertical-relative:line" coordsize="762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">
                      <v:shape id="Graphic 72" o:spid="_x0000_s1027" style="position:absolute;top:30;width:7620;height:13;visibility:visible;mso-wrap-style:square;v-text-anchor:top" coordsize="762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" path="m,l762000,e" filled="f" strokeweight=".17183mm">
                        <v:path arrowok="t"/>
                      </v:shape>
                      <w10:anchorlock/>
                    </v:group>
                  </w:pict>
                </mc:Fallback>
              </mc:AlternateContent>
            </w:r>
            <w:r>
              <w:rPr>
                <w:sz w:val="2"/>
              </w:rPr>
              <w:tab/>
            </w:r>
            <w:r>
              <w:rPr>
                <w:noProof/>
                <w:sz w:val="2"/>
                <w:lang w:eastAsia="uk-UA"/>
              </w:rPr>
              <mc:AlternateContent>
                <mc:Choice Requires="wpg">
                  <w:drawing>
                    <wp:inline distT="0" distB="0" distL="0" distR="0">
                      <wp:extent cx="1448435" cy="6350"/>
                      <wp:effectExtent l="9525" t="0" r="0" b="3175"/>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8435" cy="6350"/>
                                <a:chOff x="0" y="0"/>
                                <a:chExt cx="1448435" cy="6350"/>
                              </a:xfrm>
                            </wpg:grpSpPr>
                            <wps:wsp>
                              <wps:cNvPr id="74" name="Graphic 74"/>
                              <wps:cNvSpPr/>
                              <wps:spPr>
                                <a:xfrm>
                                  <a:off x="0" y="3093"/>
                                  <a:ext cx="1448435" cy="1270"/>
                                </a:xfrm>
                                <a:custGeom>
                                  <a:avLst/>
                                  <a:gdLst/>
                                  <a:ahLst/>
                                  <a:cxnLst/>
                                  <a:rect l="l" t="t" r="r" b="b"/>
                                  <a:pathLst>
                                    <a:path w="1448435">
                                      <a:moveTo>
                                        <a:pt x="0" y="0"/>
                                      </a:moveTo>
                                      <a:lnTo>
                                        <a:pt x="1448181"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AD1F43F" id="Group 73" o:spid="_x0000_s1026" style="width:114.05pt;height:.5pt;mso-position-horizontal-relative:char;mso-position-vertical-relative:line" coordsize="1448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">
                      <v:shape id="Graphic 74" o:spid="_x0000_s1027" style="position:absolute;top:30;width:14484;height:13;visibility:visible;mso-wrap-style:square;v-text-anchor:top" coordsize="14484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" path="m,l1448181,e" filled="f" strokeweight=".17183mm">
                        <v:path arrowok="t"/>
                      </v:shape>
                      <w10:anchorlock/>
                    </v:group>
                  </w:pict>
                </mc:Fallback>
              </mc:AlternateContent>
            </w:r>
          </w:p>
          <w:p w:rsidR="0089548F" w:rsidRDefault="00B3650F">
            <w:pPr>
              <w:pStyle w:val="TableParagraph"/>
              <w:tabs>
                <w:tab w:val="left" w:pos="2218"/>
              </w:tabs>
              <w:ind w:left="499"/>
              <w:rPr>
                <w:sz w:val="20"/>
              </w:rPr>
            </w:pPr>
            <w:r>
              <w:rPr>
                <w:spacing w:val="-2"/>
                <w:sz w:val="20"/>
              </w:rPr>
              <w:t>(підпис)</w:t>
            </w:r>
            <w:r>
              <w:rPr>
                <w:sz w:val="20"/>
              </w:rPr>
              <w:tab/>
              <w:t>(прізвище,</w:t>
            </w:r>
            <w:r>
              <w:rPr>
                <w:spacing w:val="-8"/>
                <w:sz w:val="20"/>
              </w:rPr>
              <w:t xml:space="preserve"> </w:t>
            </w:r>
            <w:r>
              <w:rPr>
                <w:sz w:val="20"/>
              </w:rPr>
              <w:t>ім’я</w:t>
            </w:r>
            <w:r>
              <w:rPr>
                <w:spacing w:val="-10"/>
                <w:sz w:val="20"/>
              </w:rPr>
              <w:t xml:space="preserve"> </w:t>
            </w:r>
            <w:r>
              <w:rPr>
                <w:spacing w:val="-5"/>
                <w:sz w:val="20"/>
              </w:rPr>
              <w:t>та</w:t>
            </w:r>
          </w:p>
          <w:p w:rsidR="0089548F" w:rsidRDefault="00B3650F">
            <w:pPr>
              <w:pStyle w:val="TableParagraph"/>
              <w:spacing w:line="210" w:lineRule="exact"/>
              <w:ind w:left="1879"/>
              <w:rPr>
                <w:sz w:val="20"/>
              </w:rPr>
            </w:pPr>
            <w:r>
              <w:rPr>
                <w:sz w:val="20"/>
              </w:rPr>
              <w:t>по</w:t>
            </w:r>
            <w:r>
              <w:rPr>
                <w:spacing w:val="-4"/>
                <w:sz w:val="20"/>
              </w:rPr>
              <w:t xml:space="preserve"> </w:t>
            </w:r>
            <w:r>
              <w:rPr>
                <w:sz w:val="20"/>
              </w:rPr>
              <w:t>батькові</w:t>
            </w:r>
            <w:r>
              <w:rPr>
                <w:spacing w:val="-5"/>
                <w:sz w:val="20"/>
              </w:rPr>
              <w:t xml:space="preserve"> </w:t>
            </w:r>
            <w:r>
              <w:rPr>
                <w:sz w:val="20"/>
              </w:rPr>
              <w:t>(за</w:t>
            </w:r>
            <w:r>
              <w:rPr>
                <w:spacing w:val="-4"/>
                <w:sz w:val="20"/>
              </w:rPr>
              <w:t xml:space="preserve"> </w:t>
            </w:r>
            <w:r>
              <w:rPr>
                <w:spacing w:val="-2"/>
                <w:sz w:val="20"/>
              </w:rPr>
              <w:t>наявності)</w:t>
            </w:r>
          </w:p>
        </w:tc>
        <w:tc>
          <w:tcPr>
            <w:tcW w:w="5157" w:type="dxa"/>
          </w:tcPr>
          <w:p w:rsidR="0089548F" w:rsidRDefault="0089548F">
            <w:pPr>
              <w:pStyle w:val="TableParagraph"/>
              <w:rPr>
                <w:sz w:val="20"/>
              </w:rPr>
            </w:pPr>
          </w:p>
          <w:p w:rsidR="0089548F" w:rsidRDefault="0089548F">
            <w:pPr>
              <w:pStyle w:val="TableParagraph"/>
              <w:spacing w:before="62"/>
              <w:rPr>
                <w:sz w:val="20"/>
              </w:rPr>
            </w:pPr>
          </w:p>
          <w:p w:rsidR="0089548F" w:rsidRDefault="00B3650F">
            <w:pPr>
              <w:pStyle w:val="TableParagraph"/>
              <w:tabs>
                <w:tab w:val="left" w:pos="2145"/>
              </w:tabs>
              <w:spacing w:line="20" w:lineRule="exact"/>
              <w:ind w:left="585"/>
              <w:rPr>
                <w:sz w:val="2"/>
              </w:rPr>
            </w:pPr>
            <w:r>
              <w:rPr>
                <w:noProof/>
                <w:sz w:val="2"/>
                <w:lang w:eastAsia="uk-UA"/>
              </w:rPr>
              <mc:AlternateContent>
                <mc:Choice Requires="wpg">
                  <w:drawing>
                    <wp:inline distT="0" distB="0" distL="0" distR="0">
                      <wp:extent cx="762000" cy="6350"/>
                      <wp:effectExtent l="9525" t="0" r="0" b="3175"/>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0" cy="6350"/>
                                <a:chOff x="0" y="0"/>
                                <a:chExt cx="762000" cy="6350"/>
                              </a:xfrm>
                            </wpg:grpSpPr>
                            <wps:wsp>
                              <wps:cNvPr id="76" name="Graphic 76"/>
                              <wps:cNvSpPr/>
                              <wps:spPr>
                                <a:xfrm>
                                  <a:off x="0" y="3093"/>
                                  <a:ext cx="762000" cy="1270"/>
                                </a:xfrm>
                                <a:custGeom>
                                  <a:avLst/>
                                  <a:gdLst/>
                                  <a:ahLst/>
                                  <a:cxnLst/>
                                  <a:rect l="l" t="t" r="r" b="b"/>
                                  <a:pathLst>
                                    <a:path w="762000">
                                      <a:moveTo>
                                        <a:pt x="0" y="0"/>
                                      </a:moveTo>
                                      <a:lnTo>
                                        <a:pt x="7620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3AAB9CC" id="Group 75" o:spid="_x0000_s1026" style="width:60pt;height:.5pt;mso-position-horizontal-relative:char;mso-position-vertical-relative:line" coordsize="762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">
                      <v:shape id="Graphic 76" o:spid="_x0000_s1027" style="position:absolute;top:30;width:7620;height:13;visibility:visible;mso-wrap-style:square;v-text-anchor:top" coordsize="762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" path="m,l762000,e" filled="f" strokeweight=".17183mm">
                        <v:path arrowok="t"/>
                      </v:shape>
                      <w10:anchorlock/>
                    </v:group>
                  </w:pict>
                </mc:Fallback>
              </mc:AlternateContent>
            </w:r>
            <w:r>
              <w:rPr>
                <w:sz w:val="2"/>
              </w:rPr>
              <w:tab/>
            </w:r>
            <w:r>
              <w:rPr>
                <w:noProof/>
                <w:sz w:val="2"/>
                <w:lang w:eastAsia="uk-UA"/>
              </w:rPr>
              <mc:AlternateContent>
                <mc:Choice Requires="wpg">
                  <w:drawing>
                    <wp:inline distT="0" distB="0" distL="0" distR="0">
                      <wp:extent cx="1447800" cy="6350"/>
                      <wp:effectExtent l="9525" t="0" r="0" b="3175"/>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7800" cy="6350"/>
                                <a:chOff x="0" y="0"/>
                                <a:chExt cx="1447800" cy="6350"/>
                              </a:xfrm>
                            </wpg:grpSpPr>
                            <wps:wsp>
                              <wps:cNvPr id="78" name="Graphic 78"/>
                              <wps:cNvSpPr/>
                              <wps:spPr>
                                <a:xfrm>
                                  <a:off x="0" y="3093"/>
                                  <a:ext cx="1447800" cy="1270"/>
                                </a:xfrm>
                                <a:custGeom>
                                  <a:avLst/>
                                  <a:gdLst/>
                                  <a:ahLst/>
                                  <a:cxnLst/>
                                  <a:rect l="l" t="t" r="r" b="b"/>
                                  <a:pathLst>
                                    <a:path w="1447800">
                                      <a:moveTo>
                                        <a:pt x="0" y="0"/>
                                      </a:moveTo>
                                      <a:lnTo>
                                        <a:pt x="14478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AD5F5E5" id="Group 77" o:spid="_x0000_s1026" style="width:114pt;height:.5pt;mso-position-horizontal-relative:char;mso-position-vertical-relative:line" coordsize="1447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">
                      <v:shape id="Graphic 78" o:spid="_x0000_s1027" style="position:absolute;top:30;width:14478;height:13;visibility:visible;mso-wrap-style:square;v-text-anchor:top" coordsize="1447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" path="m,l1447800,e" filled="f" strokeweight=".17183mm">
                        <v:path arrowok="t"/>
                      </v:shape>
                      <w10:anchorlock/>
                    </v:group>
                  </w:pict>
                </mc:Fallback>
              </mc:AlternateContent>
            </w:r>
          </w:p>
          <w:p w:rsidR="0089548F" w:rsidRDefault="00B3650F">
            <w:pPr>
              <w:pStyle w:val="TableParagraph"/>
              <w:tabs>
                <w:tab w:val="left" w:pos="2553"/>
              </w:tabs>
              <w:ind w:left="835"/>
              <w:rPr>
                <w:sz w:val="20"/>
              </w:rPr>
            </w:pPr>
            <w:r>
              <w:rPr>
                <w:spacing w:val="-2"/>
                <w:sz w:val="20"/>
              </w:rPr>
              <w:t>(підпис)</w:t>
            </w:r>
            <w:r>
              <w:rPr>
                <w:sz w:val="20"/>
              </w:rPr>
              <w:tab/>
              <w:t>(прізвище,</w:t>
            </w:r>
            <w:r>
              <w:rPr>
                <w:spacing w:val="-8"/>
                <w:sz w:val="20"/>
              </w:rPr>
              <w:t xml:space="preserve"> </w:t>
            </w:r>
            <w:r>
              <w:rPr>
                <w:sz w:val="20"/>
              </w:rPr>
              <w:t>ім’я</w:t>
            </w:r>
            <w:r>
              <w:rPr>
                <w:spacing w:val="-10"/>
                <w:sz w:val="20"/>
              </w:rPr>
              <w:t xml:space="preserve"> </w:t>
            </w:r>
            <w:r>
              <w:rPr>
                <w:spacing w:val="-5"/>
                <w:sz w:val="20"/>
              </w:rPr>
              <w:t>та</w:t>
            </w:r>
          </w:p>
          <w:p w:rsidR="0089548F" w:rsidRDefault="00B3650F">
            <w:pPr>
              <w:pStyle w:val="TableParagraph"/>
              <w:spacing w:line="210" w:lineRule="exact"/>
              <w:ind w:left="2215"/>
              <w:rPr>
                <w:sz w:val="20"/>
              </w:rPr>
            </w:pPr>
            <w:r>
              <w:rPr>
                <w:sz w:val="20"/>
              </w:rPr>
              <w:t>по</w:t>
            </w:r>
            <w:r>
              <w:rPr>
                <w:spacing w:val="-4"/>
                <w:sz w:val="20"/>
              </w:rPr>
              <w:t xml:space="preserve"> </w:t>
            </w:r>
            <w:r>
              <w:rPr>
                <w:sz w:val="20"/>
              </w:rPr>
              <w:t>батькові</w:t>
            </w:r>
            <w:r>
              <w:rPr>
                <w:spacing w:val="-5"/>
                <w:sz w:val="20"/>
              </w:rPr>
              <w:t xml:space="preserve"> </w:t>
            </w:r>
            <w:r>
              <w:rPr>
                <w:sz w:val="20"/>
              </w:rPr>
              <w:t>(за</w:t>
            </w:r>
            <w:r>
              <w:rPr>
                <w:spacing w:val="-4"/>
                <w:sz w:val="20"/>
              </w:rPr>
              <w:t xml:space="preserve"> </w:t>
            </w:r>
            <w:r>
              <w:rPr>
                <w:spacing w:val="-2"/>
                <w:sz w:val="20"/>
              </w:rPr>
              <w:t>наявності)</w:t>
            </w:r>
          </w:p>
        </w:tc>
      </w:tr>
    </w:tbl>
    <w:p w:rsidR="0089548F" w:rsidRDefault="0089548F">
      <w:pPr>
        <w:pStyle w:val="a3"/>
        <w:ind w:left="0"/>
        <w:jc w:val="left"/>
        <w:rPr>
          <w:sz w:val="20"/>
        </w:rPr>
      </w:pPr>
    </w:p>
    <w:p w:rsidR="0089548F" w:rsidRDefault="00B3650F">
      <w:pPr>
        <w:pStyle w:val="a3"/>
        <w:spacing w:before="201"/>
        <w:ind w:left="0"/>
        <w:jc w:val="left"/>
        <w:rPr>
          <w:sz w:val="20"/>
        </w:rPr>
      </w:pPr>
      <w:r>
        <w:rPr>
          <w:noProof/>
          <w:sz w:val="20"/>
          <w:lang w:eastAsia="uk-UA"/>
        </w:rPr>
        <mc:AlternateContent>
          <mc:Choice Requires="wps">
            <w:drawing>
              <wp:anchor distT="0" distB="0" distL="0" distR="0" simplePos="0" relativeHeight="487611392" behindDoc="1" locked="0" layoutInCell="1" allowOverlap="1">
                <wp:simplePos x="0" y="0"/>
                <wp:positionH relativeFrom="page">
                  <wp:posOffset>1080820</wp:posOffset>
                </wp:positionH>
                <wp:positionV relativeFrom="paragraph">
                  <wp:posOffset>289044</wp:posOffset>
                </wp:positionV>
                <wp:extent cx="990600" cy="1270"/>
                <wp:effectExtent l="0" t="0" r="0" b="0"/>
                <wp:wrapTopAndBottom/>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0600" cy="1270"/>
                        </a:xfrm>
                        <a:custGeom>
                          <a:avLst/>
                          <a:gdLst/>
                          <a:ahLst/>
                          <a:cxnLst/>
                          <a:rect l="l" t="t" r="r" b="b"/>
                          <a:pathLst>
                            <a:path w="990600">
                              <a:moveTo>
                                <a:pt x="0" y="0"/>
                              </a:moveTo>
                              <a:lnTo>
                                <a:pt x="990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0343F0F" id="Graphic 79" o:spid="_x0000_s1026" style="position:absolute;margin-left:85.1pt;margin-top:22.75pt;width:78pt;height:.1pt;z-index:-15705088;visibility:visible;mso-wrap-style:square;mso-wrap-distance-left:0;mso-wrap-distance-top:0;mso-wrap-distance-right:0;mso-wrap-distance-bottom:0;mso-position-horizontal:absolute;mso-position-horizontal-relative:page;mso-position-vertical:absolute;mso-position-vertical-relative:text;v-text-anchor:top" coordsize="990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" path="m,l990600,e" filled="f" strokeweight=".17183mm">
                <v:path arrowok="t"/>
                <w10:wrap type="topAndBottom" anchorx="page"/>
              </v:shape>
            </w:pict>
          </mc:Fallback>
        </mc:AlternateContent>
      </w:r>
    </w:p>
    <w:p w:rsidR="0089548F" w:rsidRDefault="00B3650F">
      <w:pPr>
        <w:spacing w:before="122"/>
        <w:ind w:left="427" w:right="150" w:firstLine="566"/>
        <w:jc w:val="both"/>
        <w:rPr>
          <w:sz w:val="20"/>
        </w:rPr>
      </w:pPr>
      <w:r>
        <w:rPr>
          <w:sz w:val="20"/>
        </w:rPr>
        <w:t>* Для фізичних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відповідному контролюючому</w:t>
      </w:r>
      <w:r>
        <w:rPr>
          <w:spacing w:val="-2"/>
          <w:sz w:val="20"/>
        </w:rPr>
        <w:t xml:space="preserve"> </w:t>
      </w:r>
      <w:r>
        <w:rPr>
          <w:sz w:val="20"/>
        </w:rPr>
        <w:t>органу і мають відмітку у паспорті, зазначаються серія та номер паспорта.</w:t>
      </w:r>
    </w:p>
    <w:p w:rsidR="0089548F" w:rsidRDefault="0089548F">
      <w:pPr>
        <w:jc w:val="both"/>
        <w:rPr>
          <w:sz w:val="20"/>
        </w:rPr>
        <w:sectPr w:rsidR="0089548F">
          <w:type w:val="continuous"/>
          <w:pgSz w:w="11910" w:h="16840"/>
          <w:pgMar w:top="600" w:right="425" w:bottom="280" w:left="1275" w:header="708" w:footer="708" w:gutter="0"/>
          <w:cols w:space="720"/>
        </w:sectPr>
      </w:pPr>
    </w:p>
    <w:p w:rsidR="0089548F" w:rsidRPr="00842376" w:rsidRDefault="00B3650F" w:rsidP="00842376">
      <w:pPr>
        <w:spacing w:before="63"/>
        <w:ind w:firstLine="4253"/>
      </w:pPr>
      <w:r w:rsidRPr="00842376">
        <w:lastRenderedPageBreak/>
        <w:t>Додаток</w:t>
      </w:r>
      <w:r w:rsidRPr="00842376">
        <w:rPr>
          <w:spacing w:val="-3"/>
        </w:rPr>
        <w:t xml:space="preserve"> </w:t>
      </w:r>
      <w:r w:rsidR="00650D07" w:rsidRPr="00842376">
        <w:rPr>
          <w:spacing w:val="-10"/>
        </w:rPr>
        <w:t>5</w:t>
      </w:r>
    </w:p>
    <w:p w:rsidR="00842376" w:rsidRDefault="00842376" w:rsidP="00842376">
      <w:pPr>
        <w:adjustRightInd w:val="0"/>
        <w:ind w:firstLine="4253"/>
      </w:pPr>
      <w:r w:rsidRPr="00597A8A">
        <w:t xml:space="preserve">до конкурсної документації </w:t>
      </w:r>
      <w:r w:rsidRPr="00810455">
        <w:t>з</w:t>
      </w:r>
      <w:r w:rsidRPr="00810455">
        <w:rPr>
          <w:spacing w:val="-7"/>
        </w:rPr>
        <w:t xml:space="preserve"> </w:t>
      </w:r>
      <w:r w:rsidRPr="00810455">
        <w:t>визначення</w:t>
      </w:r>
    </w:p>
    <w:p w:rsidR="00842376" w:rsidRPr="00810455" w:rsidRDefault="00842376" w:rsidP="00842376">
      <w:pPr>
        <w:adjustRightInd w:val="0"/>
        <w:ind w:firstLine="4253"/>
      </w:pPr>
      <w:r w:rsidRPr="00810455">
        <w:t>суб’єктів</w:t>
      </w:r>
      <w:r w:rsidRPr="00810455">
        <w:rPr>
          <w:spacing w:val="-6"/>
        </w:rPr>
        <w:t xml:space="preserve"> </w:t>
      </w:r>
      <w:r w:rsidRPr="00810455">
        <w:t>господарювання</w:t>
      </w:r>
      <w:r w:rsidRPr="00810455">
        <w:rPr>
          <w:spacing w:val="-7"/>
        </w:rPr>
        <w:t xml:space="preserve"> </w:t>
      </w:r>
      <w:r w:rsidRPr="00810455">
        <w:t>на</w:t>
      </w:r>
      <w:r w:rsidRPr="00810455">
        <w:rPr>
          <w:spacing w:val="-4"/>
        </w:rPr>
        <w:t xml:space="preserve"> </w:t>
      </w:r>
      <w:r w:rsidRPr="00810455">
        <w:t>здійснення операцій</w:t>
      </w:r>
    </w:p>
    <w:p w:rsidR="00842376" w:rsidRPr="00810455" w:rsidRDefault="00842376" w:rsidP="00842376">
      <w:pPr>
        <w:adjustRightInd w:val="0"/>
        <w:ind w:firstLine="4253"/>
      </w:pPr>
      <w:r w:rsidRPr="00810455">
        <w:t>із збирання та перевезення побутових відходів на</w:t>
      </w:r>
    </w:p>
    <w:p w:rsidR="00842376" w:rsidRPr="00810455" w:rsidRDefault="00842376" w:rsidP="00842376">
      <w:pPr>
        <w:adjustRightInd w:val="0"/>
        <w:ind w:firstLine="4253"/>
      </w:pPr>
      <w:r w:rsidRPr="00810455">
        <w:t xml:space="preserve">території Павлоградської </w:t>
      </w:r>
      <w:r w:rsidRPr="00810455">
        <w:rPr>
          <w:spacing w:val="-16"/>
        </w:rPr>
        <w:t xml:space="preserve"> </w:t>
      </w:r>
      <w:r w:rsidRPr="00810455">
        <w:t>міської</w:t>
      </w:r>
      <w:r w:rsidRPr="00810455">
        <w:rPr>
          <w:spacing w:val="-16"/>
        </w:rPr>
        <w:t xml:space="preserve"> </w:t>
      </w:r>
      <w:r w:rsidRPr="00810455">
        <w:t>територіальної</w:t>
      </w:r>
      <w:r w:rsidRPr="00810455">
        <w:rPr>
          <w:spacing w:val="-16"/>
        </w:rPr>
        <w:t xml:space="preserve"> </w:t>
      </w:r>
      <w:r w:rsidRPr="00810455">
        <w:rPr>
          <w:spacing w:val="-2"/>
        </w:rPr>
        <w:t>громади</w:t>
      </w:r>
    </w:p>
    <w:p w:rsidR="00842376" w:rsidRPr="00597A8A" w:rsidRDefault="00842376" w:rsidP="00842376">
      <w:pPr>
        <w:adjustRightInd w:val="0"/>
      </w:pPr>
    </w:p>
    <w:p w:rsidR="0089548F" w:rsidRPr="00496514" w:rsidRDefault="0089548F">
      <w:pPr>
        <w:pStyle w:val="a3"/>
        <w:ind w:left="0"/>
        <w:jc w:val="left"/>
        <w:rPr>
          <w:b/>
          <w:highlight w:val="red"/>
        </w:rPr>
      </w:pPr>
    </w:p>
    <w:p w:rsidR="0017412B" w:rsidRDefault="0017412B" w:rsidP="0017412B">
      <w:pPr>
        <w:jc w:val="center"/>
        <w:rPr>
          <w:sz w:val="28"/>
          <w:szCs w:val="28"/>
        </w:rPr>
      </w:pPr>
      <w:r>
        <w:rPr>
          <w:sz w:val="28"/>
          <w:szCs w:val="28"/>
        </w:rPr>
        <w:t>Норми надання послуг з вивезення</w:t>
      </w:r>
    </w:p>
    <w:p w:rsidR="0017412B" w:rsidRPr="008969E9" w:rsidRDefault="0017412B" w:rsidP="0017412B">
      <w:pPr>
        <w:jc w:val="center"/>
        <w:rPr>
          <w:sz w:val="28"/>
          <w:szCs w:val="28"/>
        </w:rPr>
      </w:pPr>
      <w:r>
        <w:rPr>
          <w:sz w:val="28"/>
          <w:szCs w:val="28"/>
        </w:rPr>
        <w:t>побутових відходів на території м. Павлограда</w:t>
      </w:r>
    </w:p>
    <w:p w:rsidR="0017412B" w:rsidRDefault="0017412B" w:rsidP="0017412B">
      <w:pPr>
        <w:pStyle w:val="22"/>
        <w:tabs>
          <w:tab w:val="left" w:pos="720"/>
          <w:tab w:val="left" w:pos="900"/>
          <w:tab w:val="left" w:pos="1080"/>
        </w:tabs>
        <w:spacing w:after="0" w:line="240" w:lineRule="auto"/>
        <w:ind w:left="0"/>
        <w:rPr>
          <w:sz w:val="16"/>
          <w:szCs w:val="16"/>
        </w:rPr>
      </w:pPr>
    </w:p>
    <w:p w:rsidR="0017412B" w:rsidRPr="00EA3455" w:rsidRDefault="0017412B" w:rsidP="0017412B">
      <w:pPr>
        <w:pStyle w:val="22"/>
        <w:tabs>
          <w:tab w:val="left" w:pos="720"/>
          <w:tab w:val="left" w:pos="900"/>
          <w:tab w:val="left" w:pos="1080"/>
        </w:tabs>
        <w:spacing w:after="0" w:line="240" w:lineRule="auto"/>
        <w:ind w:left="0"/>
        <w:rPr>
          <w:sz w:val="16"/>
          <w:szCs w:val="16"/>
        </w:rPr>
      </w:pPr>
    </w:p>
    <w:tbl>
      <w:tblPr>
        <w:tblW w:w="9781" w:type="dxa"/>
        <w:tblInd w:w="108" w:type="dxa"/>
        <w:tblLayout w:type="fixed"/>
        <w:tblCellMar>
          <w:left w:w="10" w:type="dxa"/>
          <w:right w:w="10" w:type="dxa"/>
        </w:tblCellMar>
        <w:tblLook w:val="0000" w:firstRow="0" w:lastRow="0" w:firstColumn="0" w:lastColumn="0" w:noHBand="0" w:noVBand="0"/>
      </w:tblPr>
      <w:tblGrid>
        <w:gridCol w:w="709"/>
        <w:gridCol w:w="3260"/>
        <w:gridCol w:w="1560"/>
        <w:gridCol w:w="1417"/>
        <w:gridCol w:w="1418"/>
        <w:gridCol w:w="1417"/>
      </w:tblGrid>
      <w:tr w:rsidR="0017412B" w:rsidRPr="008E6917" w:rsidTr="00943F5C">
        <w:trPr>
          <w:trHeight w:val="414"/>
        </w:trPr>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7412B" w:rsidRDefault="0017412B" w:rsidP="00943F5C">
            <w:pPr>
              <w:spacing w:line="276" w:lineRule="auto"/>
              <w:rPr>
                <w:b/>
                <w:sz w:val="24"/>
                <w:szCs w:val="24"/>
              </w:rPr>
            </w:pPr>
            <w:r w:rsidRPr="008E6917">
              <w:rPr>
                <w:b/>
                <w:sz w:val="24"/>
                <w:szCs w:val="24"/>
              </w:rPr>
              <w:t>№</w:t>
            </w:r>
          </w:p>
          <w:p w:rsidR="0017412B" w:rsidRPr="008E6917" w:rsidRDefault="0017412B" w:rsidP="00943F5C">
            <w:pPr>
              <w:spacing w:line="276" w:lineRule="auto"/>
              <w:rPr>
                <w:b/>
                <w:sz w:val="24"/>
                <w:szCs w:val="24"/>
              </w:rPr>
            </w:pPr>
            <w:r w:rsidRPr="008E6917">
              <w:rPr>
                <w:b/>
                <w:sz w:val="24"/>
                <w:szCs w:val="24"/>
              </w:rPr>
              <w:t>з/п</w:t>
            </w:r>
          </w:p>
        </w:tc>
        <w:tc>
          <w:tcPr>
            <w:tcW w:w="32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7412B" w:rsidRPr="008E6917" w:rsidRDefault="0017412B" w:rsidP="00943F5C">
            <w:pPr>
              <w:jc w:val="center"/>
              <w:rPr>
                <w:b/>
                <w:sz w:val="24"/>
                <w:lang w:eastAsia="zh-CN"/>
              </w:rPr>
            </w:pPr>
            <w:r w:rsidRPr="008E6917">
              <w:rPr>
                <w:b/>
                <w:sz w:val="24"/>
                <w:lang w:eastAsia="zh-CN"/>
              </w:rPr>
              <w:t>Об'єкт утворення ТПВ</w:t>
            </w:r>
          </w:p>
        </w:tc>
        <w:tc>
          <w:tcPr>
            <w:tcW w:w="15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7412B" w:rsidRPr="008E6917" w:rsidRDefault="0017412B" w:rsidP="00943F5C">
            <w:pPr>
              <w:spacing w:line="276" w:lineRule="auto"/>
              <w:jc w:val="center"/>
              <w:rPr>
                <w:b/>
                <w:sz w:val="24"/>
                <w:szCs w:val="24"/>
              </w:rPr>
            </w:pPr>
            <w:r w:rsidRPr="008E6917">
              <w:rPr>
                <w:b/>
                <w:sz w:val="24"/>
                <w:szCs w:val="24"/>
              </w:rPr>
              <w:t>Розрахункова одиниця</w:t>
            </w:r>
          </w:p>
        </w:tc>
        <w:tc>
          <w:tcPr>
            <w:tcW w:w="2835" w:type="dxa"/>
            <w:gridSpan w:val="2"/>
            <w:tcBorders>
              <w:top w:val="single" w:sz="4" w:space="0" w:color="00000A"/>
              <w:left w:val="single" w:sz="4" w:space="0" w:color="00000A"/>
              <w:bottom w:val="single" w:sz="4" w:space="0" w:color="00000A"/>
              <w:right w:val="single" w:sz="4" w:space="0" w:color="00000A"/>
            </w:tcBorders>
          </w:tcPr>
          <w:p w:rsidR="0017412B" w:rsidRPr="008E6917" w:rsidRDefault="0017412B" w:rsidP="00943F5C">
            <w:pPr>
              <w:spacing w:line="276" w:lineRule="auto"/>
              <w:jc w:val="center"/>
              <w:rPr>
                <w:b/>
                <w:sz w:val="24"/>
                <w:szCs w:val="24"/>
              </w:rPr>
            </w:pPr>
            <w:r>
              <w:rPr>
                <w:b/>
                <w:sz w:val="24"/>
                <w:szCs w:val="24"/>
              </w:rPr>
              <w:t>Кількісний показник споживання послуги</w:t>
            </w:r>
          </w:p>
        </w:tc>
        <w:tc>
          <w:tcPr>
            <w:tcW w:w="1417" w:type="dxa"/>
            <w:vMerge w:val="restart"/>
            <w:tcBorders>
              <w:top w:val="single" w:sz="4" w:space="0" w:color="00000A"/>
              <w:left w:val="single" w:sz="4" w:space="0" w:color="00000A"/>
              <w:right w:val="single" w:sz="4" w:space="0" w:color="00000A"/>
            </w:tcBorders>
          </w:tcPr>
          <w:p w:rsidR="0017412B" w:rsidRDefault="0017412B" w:rsidP="00943F5C">
            <w:pPr>
              <w:spacing w:line="276" w:lineRule="auto"/>
              <w:jc w:val="center"/>
              <w:rPr>
                <w:b/>
                <w:sz w:val="24"/>
                <w:szCs w:val="24"/>
              </w:rPr>
            </w:pPr>
            <w:r>
              <w:rPr>
                <w:b/>
                <w:sz w:val="24"/>
                <w:szCs w:val="24"/>
              </w:rPr>
              <w:t>Фактична щільність відходів,</w:t>
            </w:r>
          </w:p>
          <w:p w:rsidR="0017412B" w:rsidRDefault="0017412B" w:rsidP="00943F5C">
            <w:pPr>
              <w:spacing w:line="276" w:lineRule="auto"/>
              <w:jc w:val="center"/>
              <w:rPr>
                <w:b/>
                <w:sz w:val="24"/>
                <w:szCs w:val="24"/>
              </w:rPr>
            </w:pPr>
            <w:r>
              <w:rPr>
                <w:b/>
                <w:sz w:val="24"/>
                <w:szCs w:val="24"/>
              </w:rPr>
              <w:t>кг/м</w:t>
            </w:r>
            <w:r>
              <w:rPr>
                <w:b/>
                <w:sz w:val="24"/>
                <w:szCs w:val="24"/>
                <w:vertAlign w:val="superscript"/>
              </w:rPr>
              <w:t>3</w:t>
            </w:r>
            <w:r>
              <w:rPr>
                <w:b/>
                <w:sz w:val="24"/>
                <w:szCs w:val="24"/>
              </w:rPr>
              <w:t xml:space="preserve"> </w:t>
            </w:r>
          </w:p>
        </w:tc>
      </w:tr>
      <w:tr w:rsidR="0017412B" w:rsidRPr="008E6917" w:rsidTr="00943F5C">
        <w:trPr>
          <w:trHeight w:val="414"/>
        </w:trPr>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7412B" w:rsidRPr="008E6917" w:rsidRDefault="0017412B" w:rsidP="00943F5C">
            <w:pPr>
              <w:spacing w:line="276" w:lineRule="auto"/>
              <w:rPr>
                <w:b/>
                <w:sz w:val="24"/>
                <w:szCs w:val="24"/>
              </w:rPr>
            </w:pPr>
          </w:p>
        </w:tc>
        <w:tc>
          <w:tcPr>
            <w:tcW w:w="32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7412B" w:rsidRPr="008E6917" w:rsidRDefault="0017412B" w:rsidP="00943F5C">
            <w:pPr>
              <w:jc w:val="center"/>
              <w:rPr>
                <w:b/>
                <w:sz w:val="24"/>
                <w:lang w:eastAsia="zh-CN"/>
              </w:rPr>
            </w:pPr>
          </w:p>
        </w:tc>
        <w:tc>
          <w:tcPr>
            <w:tcW w:w="15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7412B" w:rsidRPr="008E6917" w:rsidRDefault="0017412B" w:rsidP="00943F5C">
            <w:pPr>
              <w:spacing w:line="276" w:lineRule="auto"/>
              <w:jc w:val="center"/>
              <w:rPr>
                <w:b/>
                <w:sz w:val="24"/>
                <w:szCs w:val="24"/>
              </w:rPr>
            </w:pPr>
          </w:p>
        </w:tc>
        <w:tc>
          <w:tcPr>
            <w:tcW w:w="1417" w:type="dxa"/>
            <w:tcBorders>
              <w:top w:val="single" w:sz="4" w:space="0" w:color="00000A"/>
              <w:left w:val="single" w:sz="4" w:space="0" w:color="00000A"/>
              <w:bottom w:val="single" w:sz="4" w:space="0" w:color="00000A"/>
              <w:right w:val="single" w:sz="4" w:space="0" w:color="00000A"/>
            </w:tcBorders>
          </w:tcPr>
          <w:p w:rsidR="0017412B" w:rsidRDefault="0017412B" w:rsidP="00943F5C">
            <w:pPr>
              <w:spacing w:line="276" w:lineRule="auto"/>
              <w:jc w:val="center"/>
              <w:rPr>
                <w:sz w:val="24"/>
                <w:szCs w:val="24"/>
              </w:rPr>
            </w:pPr>
            <w:r>
              <w:rPr>
                <w:sz w:val="24"/>
                <w:szCs w:val="24"/>
              </w:rPr>
              <w:t>с</w:t>
            </w:r>
            <w:r w:rsidRPr="001547E9">
              <w:rPr>
                <w:sz w:val="24"/>
                <w:szCs w:val="24"/>
              </w:rPr>
              <w:t>ередньо</w:t>
            </w:r>
          </w:p>
          <w:p w:rsidR="0017412B" w:rsidRDefault="0017412B" w:rsidP="00943F5C">
            <w:pPr>
              <w:spacing w:line="276" w:lineRule="auto"/>
              <w:jc w:val="center"/>
              <w:rPr>
                <w:sz w:val="24"/>
                <w:szCs w:val="24"/>
              </w:rPr>
            </w:pPr>
            <w:r w:rsidRPr="001547E9">
              <w:rPr>
                <w:sz w:val="24"/>
                <w:szCs w:val="24"/>
              </w:rPr>
              <w:t>добова,</w:t>
            </w:r>
          </w:p>
          <w:p w:rsidR="0017412B" w:rsidRPr="001547E9" w:rsidRDefault="0017412B" w:rsidP="00943F5C">
            <w:pPr>
              <w:spacing w:line="276" w:lineRule="auto"/>
              <w:jc w:val="center"/>
              <w:rPr>
                <w:sz w:val="24"/>
                <w:szCs w:val="24"/>
              </w:rPr>
            </w:pPr>
            <w:r w:rsidRPr="001547E9">
              <w:rPr>
                <w:sz w:val="24"/>
                <w:szCs w:val="24"/>
              </w:rPr>
              <w:t>л</w:t>
            </w:r>
          </w:p>
        </w:tc>
        <w:tc>
          <w:tcPr>
            <w:tcW w:w="1418" w:type="dxa"/>
            <w:tcBorders>
              <w:top w:val="single" w:sz="4" w:space="0" w:color="00000A"/>
              <w:left w:val="single" w:sz="4" w:space="0" w:color="00000A"/>
              <w:bottom w:val="single" w:sz="4" w:space="0" w:color="00000A"/>
              <w:right w:val="single" w:sz="4" w:space="0" w:color="00000A"/>
            </w:tcBorders>
          </w:tcPr>
          <w:p w:rsidR="0017412B" w:rsidRDefault="0017412B" w:rsidP="00943F5C">
            <w:pPr>
              <w:spacing w:line="276" w:lineRule="auto"/>
              <w:jc w:val="center"/>
              <w:rPr>
                <w:sz w:val="24"/>
                <w:szCs w:val="24"/>
              </w:rPr>
            </w:pPr>
            <w:r>
              <w:rPr>
                <w:sz w:val="24"/>
                <w:szCs w:val="24"/>
              </w:rPr>
              <w:t>с</w:t>
            </w:r>
            <w:r w:rsidRPr="001547E9">
              <w:rPr>
                <w:sz w:val="24"/>
                <w:szCs w:val="24"/>
              </w:rPr>
              <w:t>ередньо</w:t>
            </w:r>
          </w:p>
          <w:p w:rsidR="0017412B" w:rsidRDefault="0017412B" w:rsidP="00943F5C">
            <w:pPr>
              <w:spacing w:line="276" w:lineRule="auto"/>
              <w:jc w:val="center"/>
              <w:rPr>
                <w:sz w:val="24"/>
                <w:szCs w:val="24"/>
              </w:rPr>
            </w:pPr>
            <w:r>
              <w:rPr>
                <w:sz w:val="24"/>
                <w:szCs w:val="24"/>
              </w:rPr>
              <w:t>річна</w:t>
            </w:r>
            <w:r w:rsidRPr="001547E9">
              <w:rPr>
                <w:sz w:val="24"/>
                <w:szCs w:val="24"/>
              </w:rPr>
              <w:t>,</w:t>
            </w:r>
          </w:p>
          <w:p w:rsidR="0017412B" w:rsidRPr="001547E9" w:rsidRDefault="0017412B" w:rsidP="00943F5C">
            <w:pPr>
              <w:spacing w:line="276" w:lineRule="auto"/>
              <w:jc w:val="center"/>
              <w:rPr>
                <w:sz w:val="24"/>
                <w:szCs w:val="24"/>
                <w:vertAlign w:val="superscript"/>
              </w:rPr>
            </w:pPr>
            <w:r w:rsidRPr="001547E9">
              <w:rPr>
                <w:sz w:val="24"/>
                <w:szCs w:val="24"/>
              </w:rPr>
              <w:t>м</w:t>
            </w:r>
            <w:r w:rsidRPr="001547E9">
              <w:rPr>
                <w:sz w:val="24"/>
                <w:szCs w:val="24"/>
                <w:vertAlign w:val="superscript"/>
              </w:rPr>
              <w:t>3</w:t>
            </w:r>
          </w:p>
        </w:tc>
        <w:tc>
          <w:tcPr>
            <w:tcW w:w="1417" w:type="dxa"/>
            <w:vMerge/>
            <w:tcBorders>
              <w:left w:val="single" w:sz="4" w:space="0" w:color="00000A"/>
              <w:bottom w:val="single" w:sz="4" w:space="0" w:color="00000A"/>
              <w:right w:val="single" w:sz="4" w:space="0" w:color="00000A"/>
            </w:tcBorders>
          </w:tcPr>
          <w:p w:rsidR="0017412B" w:rsidRDefault="0017412B" w:rsidP="00943F5C">
            <w:pPr>
              <w:spacing w:line="276" w:lineRule="auto"/>
              <w:jc w:val="center"/>
              <w:rPr>
                <w:sz w:val="24"/>
                <w:szCs w:val="24"/>
              </w:rPr>
            </w:pPr>
          </w:p>
        </w:tc>
      </w:tr>
      <w:tr w:rsidR="0017412B" w:rsidRPr="008E6917" w:rsidTr="00943F5C">
        <w:trPr>
          <w:trHeight w:val="998"/>
        </w:trPr>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7412B" w:rsidRPr="00EA3455" w:rsidRDefault="0017412B" w:rsidP="00943F5C">
            <w:pPr>
              <w:spacing w:after="200" w:line="276" w:lineRule="auto"/>
              <w:jc w:val="center"/>
              <w:rPr>
                <w:sz w:val="24"/>
                <w:szCs w:val="24"/>
              </w:rPr>
            </w:pPr>
            <w:r w:rsidRPr="00EA3455">
              <w:rPr>
                <w:sz w:val="24"/>
                <w:szCs w:val="24"/>
              </w:rPr>
              <w:t>1</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7412B" w:rsidRPr="00EA3455" w:rsidRDefault="0017412B" w:rsidP="00943F5C">
            <w:pPr>
              <w:spacing w:after="200" w:line="276" w:lineRule="auto"/>
              <w:rPr>
                <w:sz w:val="24"/>
                <w:szCs w:val="24"/>
              </w:rPr>
            </w:pPr>
            <w:r w:rsidRPr="00EA3455">
              <w:rPr>
                <w:sz w:val="24"/>
                <w:szCs w:val="24"/>
              </w:rPr>
              <w:t xml:space="preserve">Багатоквартирні та одноквартирні  будинки з наявністю усіх видів благоустрою </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7412B" w:rsidRPr="00EA3455" w:rsidRDefault="0017412B" w:rsidP="00943F5C">
            <w:pPr>
              <w:spacing w:after="200" w:line="276" w:lineRule="auto"/>
              <w:jc w:val="center"/>
              <w:rPr>
                <w:sz w:val="24"/>
                <w:szCs w:val="24"/>
              </w:rPr>
            </w:pPr>
            <w:r w:rsidRPr="00EA3455">
              <w:rPr>
                <w:sz w:val="24"/>
                <w:szCs w:val="24"/>
              </w:rPr>
              <w:t>1 мешканець</w:t>
            </w:r>
          </w:p>
        </w:tc>
        <w:tc>
          <w:tcPr>
            <w:tcW w:w="1417" w:type="dxa"/>
            <w:tcBorders>
              <w:top w:val="single" w:sz="4" w:space="0" w:color="auto"/>
              <w:left w:val="single" w:sz="4" w:space="0" w:color="auto"/>
              <w:bottom w:val="single" w:sz="4" w:space="0" w:color="auto"/>
              <w:right w:val="single" w:sz="4" w:space="0" w:color="auto"/>
            </w:tcBorders>
            <w:vAlign w:val="center"/>
          </w:tcPr>
          <w:p w:rsidR="0017412B" w:rsidRPr="00EA3455" w:rsidRDefault="0017412B" w:rsidP="00943F5C">
            <w:pPr>
              <w:spacing w:after="200" w:line="276" w:lineRule="auto"/>
              <w:jc w:val="center"/>
              <w:rPr>
                <w:sz w:val="24"/>
                <w:szCs w:val="24"/>
              </w:rPr>
            </w:pPr>
            <w:r w:rsidRPr="00EA3455">
              <w:rPr>
                <w:sz w:val="24"/>
                <w:szCs w:val="24"/>
              </w:rPr>
              <w:t>5,7</w:t>
            </w:r>
          </w:p>
        </w:tc>
        <w:tc>
          <w:tcPr>
            <w:tcW w:w="1418" w:type="dxa"/>
            <w:tcBorders>
              <w:top w:val="single" w:sz="4" w:space="0" w:color="auto"/>
              <w:left w:val="single" w:sz="4" w:space="0" w:color="auto"/>
              <w:bottom w:val="single" w:sz="4" w:space="0" w:color="auto"/>
              <w:right w:val="single" w:sz="4" w:space="0" w:color="auto"/>
            </w:tcBorders>
            <w:vAlign w:val="center"/>
          </w:tcPr>
          <w:p w:rsidR="0017412B" w:rsidRPr="00EA3455" w:rsidRDefault="0017412B" w:rsidP="00943F5C">
            <w:pPr>
              <w:spacing w:after="200" w:line="276" w:lineRule="auto"/>
              <w:jc w:val="center"/>
              <w:rPr>
                <w:sz w:val="24"/>
                <w:szCs w:val="24"/>
              </w:rPr>
            </w:pPr>
            <w:r w:rsidRPr="00EA3455">
              <w:rPr>
                <w:sz w:val="24"/>
                <w:szCs w:val="24"/>
              </w:rPr>
              <w:t>2,08</w:t>
            </w:r>
          </w:p>
        </w:tc>
        <w:tc>
          <w:tcPr>
            <w:tcW w:w="1417" w:type="dxa"/>
            <w:tcBorders>
              <w:top w:val="single" w:sz="4" w:space="0" w:color="auto"/>
              <w:left w:val="single" w:sz="4" w:space="0" w:color="auto"/>
              <w:bottom w:val="single" w:sz="4" w:space="0" w:color="auto"/>
              <w:right w:val="single" w:sz="4" w:space="0" w:color="auto"/>
            </w:tcBorders>
            <w:vAlign w:val="center"/>
          </w:tcPr>
          <w:p w:rsidR="0017412B" w:rsidRPr="00EA3455" w:rsidRDefault="0017412B" w:rsidP="00943F5C">
            <w:pPr>
              <w:spacing w:after="200" w:line="276" w:lineRule="auto"/>
              <w:jc w:val="center"/>
              <w:rPr>
                <w:sz w:val="24"/>
                <w:szCs w:val="24"/>
              </w:rPr>
            </w:pPr>
            <w:r w:rsidRPr="00EA3455">
              <w:rPr>
                <w:sz w:val="24"/>
                <w:szCs w:val="24"/>
              </w:rPr>
              <w:t>139,5</w:t>
            </w:r>
          </w:p>
        </w:tc>
      </w:tr>
      <w:tr w:rsidR="0017412B" w:rsidTr="00943F5C">
        <w:trPr>
          <w:trHeight w:val="689"/>
        </w:trPr>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7412B" w:rsidRPr="00EA3455" w:rsidRDefault="0017412B" w:rsidP="00943F5C">
            <w:pPr>
              <w:spacing w:after="200" w:line="276" w:lineRule="auto"/>
              <w:jc w:val="center"/>
              <w:rPr>
                <w:sz w:val="24"/>
                <w:szCs w:val="24"/>
              </w:rPr>
            </w:pPr>
            <w:r w:rsidRPr="00EA3455">
              <w:rPr>
                <w:sz w:val="24"/>
                <w:szCs w:val="24"/>
              </w:rPr>
              <w:t>2</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7412B" w:rsidRPr="00EA3455" w:rsidRDefault="0017412B" w:rsidP="00943F5C">
            <w:pPr>
              <w:spacing w:after="200" w:line="276" w:lineRule="auto"/>
              <w:rPr>
                <w:sz w:val="24"/>
                <w:szCs w:val="24"/>
              </w:rPr>
            </w:pPr>
            <w:r w:rsidRPr="00EA3455">
              <w:rPr>
                <w:sz w:val="24"/>
                <w:szCs w:val="24"/>
              </w:rPr>
              <w:t>Багатоквартирні будинки за відсутності одного або двох з видів благоустрою</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7412B" w:rsidRPr="00EA3455" w:rsidRDefault="0017412B" w:rsidP="00943F5C">
            <w:pPr>
              <w:spacing w:after="200" w:line="276" w:lineRule="auto"/>
              <w:jc w:val="center"/>
              <w:rPr>
                <w:sz w:val="24"/>
                <w:szCs w:val="24"/>
              </w:rPr>
            </w:pPr>
            <w:r w:rsidRPr="00EA3455">
              <w:rPr>
                <w:sz w:val="24"/>
                <w:szCs w:val="24"/>
              </w:rPr>
              <w:t>1 мешканець</w:t>
            </w:r>
          </w:p>
        </w:tc>
        <w:tc>
          <w:tcPr>
            <w:tcW w:w="1417" w:type="dxa"/>
            <w:tcBorders>
              <w:top w:val="single" w:sz="4" w:space="0" w:color="auto"/>
              <w:left w:val="single" w:sz="4" w:space="0" w:color="auto"/>
              <w:bottom w:val="single" w:sz="4" w:space="0" w:color="auto"/>
              <w:right w:val="single" w:sz="4" w:space="0" w:color="auto"/>
            </w:tcBorders>
            <w:vAlign w:val="center"/>
          </w:tcPr>
          <w:p w:rsidR="0017412B" w:rsidRPr="00EA3455" w:rsidRDefault="0017412B" w:rsidP="00943F5C">
            <w:pPr>
              <w:spacing w:after="200" w:line="276" w:lineRule="auto"/>
              <w:jc w:val="center"/>
              <w:rPr>
                <w:sz w:val="24"/>
                <w:szCs w:val="24"/>
              </w:rPr>
            </w:pPr>
            <w:r w:rsidRPr="00EA3455">
              <w:rPr>
                <w:sz w:val="24"/>
                <w:szCs w:val="24"/>
              </w:rPr>
              <w:t>5,83</w:t>
            </w:r>
          </w:p>
        </w:tc>
        <w:tc>
          <w:tcPr>
            <w:tcW w:w="1418" w:type="dxa"/>
            <w:tcBorders>
              <w:top w:val="single" w:sz="4" w:space="0" w:color="auto"/>
              <w:left w:val="single" w:sz="4" w:space="0" w:color="auto"/>
              <w:bottom w:val="single" w:sz="4" w:space="0" w:color="auto"/>
              <w:right w:val="single" w:sz="4" w:space="0" w:color="auto"/>
            </w:tcBorders>
            <w:vAlign w:val="center"/>
          </w:tcPr>
          <w:p w:rsidR="0017412B" w:rsidRPr="00EA3455" w:rsidRDefault="0017412B" w:rsidP="00943F5C">
            <w:pPr>
              <w:spacing w:after="200" w:line="276" w:lineRule="auto"/>
              <w:jc w:val="center"/>
              <w:rPr>
                <w:sz w:val="24"/>
                <w:szCs w:val="24"/>
              </w:rPr>
            </w:pPr>
            <w:r w:rsidRPr="00EA3455">
              <w:rPr>
                <w:sz w:val="24"/>
                <w:szCs w:val="24"/>
              </w:rPr>
              <w:t>2,13</w:t>
            </w:r>
          </w:p>
        </w:tc>
        <w:tc>
          <w:tcPr>
            <w:tcW w:w="1417" w:type="dxa"/>
            <w:tcBorders>
              <w:top w:val="single" w:sz="4" w:space="0" w:color="auto"/>
              <w:left w:val="single" w:sz="4" w:space="0" w:color="auto"/>
              <w:bottom w:val="single" w:sz="4" w:space="0" w:color="auto"/>
              <w:right w:val="single" w:sz="4" w:space="0" w:color="auto"/>
            </w:tcBorders>
            <w:vAlign w:val="center"/>
          </w:tcPr>
          <w:p w:rsidR="0017412B" w:rsidRPr="00EA3455" w:rsidRDefault="0017412B" w:rsidP="00943F5C">
            <w:pPr>
              <w:spacing w:after="200" w:line="276" w:lineRule="auto"/>
              <w:jc w:val="center"/>
              <w:rPr>
                <w:sz w:val="24"/>
                <w:szCs w:val="24"/>
              </w:rPr>
            </w:pPr>
            <w:r w:rsidRPr="00EA3455">
              <w:rPr>
                <w:sz w:val="24"/>
                <w:szCs w:val="24"/>
              </w:rPr>
              <w:t>161,6</w:t>
            </w:r>
          </w:p>
        </w:tc>
      </w:tr>
      <w:tr w:rsidR="0017412B" w:rsidRPr="008E6917" w:rsidTr="00943F5C">
        <w:trPr>
          <w:trHeight w:val="985"/>
        </w:trPr>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7412B" w:rsidRPr="00EA3455" w:rsidRDefault="0017412B" w:rsidP="00943F5C">
            <w:pPr>
              <w:spacing w:after="200" w:line="276" w:lineRule="auto"/>
              <w:jc w:val="center"/>
              <w:rPr>
                <w:sz w:val="24"/>
                <w:szCs w:val="24"/>
              </w:rPr>
            </w:pPr>
            <w:r w:rsidRPr="00EA3455">
              <w:rPr>
                <w:sz w:val="24"/>
                <w:szCs w:val="24"/>
              </w:rPr>
              <w:t>3</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7412B" w:rsidRPr="00EA3455" w:rsidRDefault="0017412B" w:rsidP="00943F5C">
            <w:pPr>
              <w:spacing w:after="200" w:line="276" w:lineRule="auto"/>
              <w:rPr>
                <w:sz w:val="24"/>
                <w:szCs w:val="24"/>
              </w:rPr>
            </w:pPr>
            <w:r w:rsidRPr="00EA3455">
              <w:rPr>
                <w:sz w:val="24"/>
                <w:szCs w:val="24"/>
              </w:rPr>
              <w:t xml:space="preserve">Одноквартирні будинки з присадибною ділянкою </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7412B" w:rsidRPr="00EA3455" w:rsidRDefault="0017412B" w:rsidP="00943F5C">
            <w:pPr>
              <w:spacing w:after="200" w:line="276" w:lineRule="auto"/>
              <w:jc w:val="center"/>
              <w:rPr>
                <w:sz w:val="24"/>
                <w:szCs w:val="24"/>
              </w:rPr>
            </w:pPr>
            <w:r w:rsidRPr="00EA3455">
              <w:rPr>
                <w:sz w:val="24"/>
                <w:szCs w:val="24"/>
              </w:rPr>
              <w:t>1 мешканець</w:t>
            </w:r>
          </w:p>
        </w:tc>
        <w:tc>
          <w:tcPr>
            <w:tcW w:w="1417" w:type="dxa"/>
            <w:tcBorders>
              <w:top w:val="single" w:sz="4" w:space="0" w:color="auto"/>
              <w:left w:val="single" w:sz="4" w:space="0" w:color="auto"/>
              <w:bottom w:val="single" w:sz="4" w:space="0" w:color="auto"/>
              <w:right w:val="single" w:sz="4" w:space="0" w:color="auto"/>
            </w:tcBorders>
            <w:vAlign w:val="center"/>
          </w:tcPr>
          <w:p w:rsidR="0017412B" w:rsidRPr="00EA3455" w:rsidRDefault="0017412B" w:rsidP="00943F5C">
            <w:pPr>
              <w:spacing w:after="200" w:line="276" w:lineRule="auto"/>
              <w:jc w:val="center"/>
              <w:rPr>
                <w:sz w:val="24"/>
                <w:szCs w:val="24"/>
              </w:rPr>
            </w:pPr>
            <w:r w:rsidRPr="00EA3455">
              <w:rPr>
                <w:sz w:val="24"/>
                <w:szCs w:val="24"/>
              </w:rPr>
              <w:t>6,37</w:t>
            </w:r>
          </w:p>
        </w:tc>
        <w:tc>
          <w:tcPr>
            <w:tcW w:w="1418" w:type="dxa"/>
            <w:tcBorders>
              <w:top w:val="single" w:sz="4" w:space="0" w:color="auto"/>
              <w:left w:val="single" w:sz="4" w:space="0" w:color="auto"/>
              <w:bottom w:val="single" w:sz="4" w:space="0" w:color="auto"/>
              <w:right w:val="single" w:sz="4" w:space="0" w:color="auto"/>
            </w:tcBorders>
            <w:vAlign w:val="center"/>
          </w:tcPr>
          <w:p w:rsidR="0017412B" w:rsidRPr="00EA3455" w:rsidRDefault="0017412B" w:rsidP="00943F5C">
            <w:pPr>
              <w:spacing w:after="200" w:line="276" w:lineRule="auto"/>
              <w:jc w:val="center"/>
              <w:rPr>
                <w:sz w:val="24"/>
                <w:szCs w:val="24"/>
              </w:rPr>
            </w:pPr>
            <w:r w:rsidRPr="00EA3455">
              <w:rPr>
                <w:sz w:val="24"/>
                <w:szCs w:val="24"/>
              </w:rPr>
              <w:t>2,33</w:t>
            </w:r>
          </w:p>
        </w:tc>
        <w:tc>
          <w:tcPr>
            <w:tcW w:w="1417" w:type="dxa"/>
            <w:tcBorders>
              <w:top w:val="single" w:sz="4" w:space="0" w:color="auto"/>
              <w:left w:val="single" w:sz="4" w:space="0" w:color="auto"/>
              <w:bottom w:val="single" w:sz="4" w:space="0" w:color="auto"/>
              <w:right w:val="single" w:sz="4" w:space="0" w:color="auto"/>
            </w:tcBorders>
            <w:vAlign w:val="center"/>
          </w:tcPr>
          <w:p w:rsidR="0017412B" w:rsidRPr="00EA3455" w:rsidRDefault="0017412B" w:rsidP="00943F5C">
            <w:pPr>
              <w:spacing w:after="200" w:line="276" w:lineRule="auto"/>
              <w:jc w:val="center"/>
              <w:rPr>
                <w:sz w:val="24"/>
                <w:szCs w:val="24"/>
              </w:rPr>
            </w:pPr>
            <w:r w:rsidRPr="00EA3455">
              <w:rPr>
                <w:sz w:val="24"/>
                <w:szCs w:val="24"/>
              </w:rPr>
              <w:t>176,7</w:t>
            </w:r>
          </w:p>
        </w:tc>
      </w:tr>
      <w:tr w:rsidR="0017412B" w:rsidRPr="008E6917" w:rsidTr="00943F5C">
        <w:trPr>
          <w:trHeight w:val="378"/>
        </w:trPr>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7412B" w:rsidRPr="00EA3455" w:rsidRDefault="0017412B" w:rsidP="00943F5C">
            <w:pPr>
              <w:spacing w:after="200" w:line="276" w:lineRule="auto"/>
              <w:jc w:val="center"/>
              <w:rPr>
                <w:sz w:val="24"/>
                <w:szCs w:val="24"/>
              </w:rPr>
            </w:pPr>
            <w:r w:rsidRPr="00EA3455">
              <w:rPr>
                <w:sz w:val="24"/>
                <w:szCs w:val="24"/>
              </w:rPr>
              <w:t>4</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7412B" w:rsidRPr="00EA3455" w:rsidRDefault="0017412B" w:rsidP="00943F5C">
            <w:pPr>
              <w:spacing w:after="200" w:line="276" w:lineRule="auto"/>
              <w:rPr>
                <w:sz w:val="24"/>
                <w:szCs w:val="24"/>
              </w:rPr>
            </w:pPr>
            <w:r w:rsidRPr="00EA3455">
              <w:rPr>
                <w:sz w:val="24"/>
                <w:szCs w:val="24"/>
              </w:rPr>
              <w:t>Готелі, санаторії, пансіонат, будинки для одиноких громадян</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7412B" w:rsidRPr="00EA3455" w:rsidRDefault="0017412B" w:rsidP="00943F5C">
            <w:pPr>
              <w:spacing w:after="200" w:line="276" w:lineRule="auto"/>
              <w:jc w:val="center"/>
              <w:rPr>
                <w:sz w:val="24"/>
                <w:szCs w:val="24"/>
              </w:rPr>
            </w:pPr>
            <w:r w:rsidRPr="00EA3455">
              <w:rPr>
                <w:sz w:val="24"/>
                <w:szCs w:val="24"/>
              </w:rPr>
              <w:t>1 місце</w:t>
            </w:r>
          </w:p>
        </w:tc>
        <w:tc>
          <w:tcPr>
            <w:tcW w:w="1417" w:type="dxa"/>
            <w:tcBorders>
              <w:top w:val="single" w:sz="4" w:space="0" w:color="auto"/>
              <w:left w:val="single" w:sz="4" w:space="0" w:color="auto"/>
              <w:bottom w:val="single" w:sz="4" w:space="0" w:color="auto"/>
              <w:right w:val="single" w:sz="4" w:space="0" w:color="auto"/>
            </w:tcBorders>
            <w:vAlign w:val="center"/>
          </w:tcPr>
          <w:p w:rsidR="0017412B" w:rsidRPr="00EA3455" w:rsidRDefault="0017412B" w:rsidP="00943F5C">
            <w:pPr>
              <w:spacing w:after="200" w:line="276" w:lineRule="auto"/>
              <w:jc w:val="center"/>
              <w:rPr>
                <w:sz w:val="24"/>
                <w:szCs w:val="24"/>
              </w:rPr>
            </w:pPr>
            <w:r w:rsidRPr="00EA3455">
              <w:rPr>
                <w:sz w:val="24"/>
                <w:szCs w:val="24"/>
              </w:rPr>
              <w:t>2,53</w:t>
            </w:r>
          </w:p>
        </w:tc>
        <w:tc>
          <w:tcPr>
            <w:tcW w:w="1418" w:type="dxa"/>
            <w:tcBorders>
              <w:top w:val="single" w:sz="4" w:space="0" w:color="auto"/>
              <w:left w:val="single" w:sz="4" w:space="0" w:color="auto"/>
              <w:bottom w:val="single" w:sz="4" w:space="0" w:color="auto"/>
              <w:right w:val="single" w:sz="4" w:space="0" w:color="auto"/>
            </w:tcBorders>
            <w:vAlign w:val="center"/>
          </w:tcPr>
          <w:p w:rsidR="0017412B" w:rsidRPr="00EA3455" w:rsidRDefault="0017412B" w:rsidP="00943F5C">
            <w:pPr>
              <w:spacing w:after="200" w:line="276" w:lineRule="auto"/>
              <w:jc w:val="center"/>
              <w:rPr>
                <w:sz w:val="24"/>
                <w:szCs w:val="24"/>
              </w:rPr>
            </w:pPr>
            <w:r w:rsidRPr="00EA3455">
              <w:rPr>
                <w:sz w:val="24"/>
                <w:szCs w:val="24"/>
              </w:rPr>
              <w:t>0,92</w:t>
            </w:r>
          </w:p>
        </w:tc>
        <w:tc>
          <w:tcPr>
            <w:tcW w:w="1417" w:type="dxa"/>
            <w:tcBorders>
              <w:top w:val="single" w:sz="4" w:space="0" w:color="auto"/>
              <w:left w:val="single" w:sz="4" w:space="0" w:color="auto"/>
              <w:bottom w:val="single" w:sz="4" w:space="0" w:color="auto"/>
              <w:right w:val="single" w:sz="4" w:space="0" w:color="auto"/>
            </w:tcBorders>
            <w:vAlign w:val="center"/>
          </w:tcPr>
          <w:p w:rsidR="0017412B" w:rsidRPr="00EA3455" w:rsidRDefault="0017412B" w:rsidP="00943F5C">
            <w:pPr>
              <w:spacing w:after="200" w:line="276" w:lineRule="auto"/>
              <w:jc w:val="center"/>
              <w:rPr>
                <w:sz w:val="24"/>
                <w:szCs w:val="24"/>
              </w:rPr>
            </w:pPr>
            <w:r w:rsidRPr="00EA3455">
              <w:rPr>
                <w:sz w:val="24"/>
                <w:szCs w:val="24"/>
              </w:rPr>
              <w:t>124,0</w:t>
            </w:r>
          </w:p>
        </w:tc>
      </w:tr>
      <w:tr w:rsidR="0017412B" w:rsidRPr="008E6917" w:rsidTr="00943F5C">
        <w:trPr>
          <w:trHeight w:val="275"/>
        </w:trPr>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7412B" w:rsidRPr="00EA3455" w:rsidRDefault="0017412B" w:rsidP="00943F5C">
            <w:pPr>
              <w:spacing w:after="200" w:line="276" w:lineRule="auto"/>
              <w:jc w:val="center"/>
              <w:rPr>
                <w:sz w:val="24"/>
                <w:szCs w:val="24"/>
              </w:rPr>
            </w:pPr>
            <w:r w:rsidRPr="00EA3455">
              <w:rPr>
                <w:sz w:val="24"/>
                <w:szCs w:val="24"/>
              </w:rPr>
              <w:t>5</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7412B" w:rsidRPr="00EA3455" w:rsidRDefault="0017412B" w:rsidP="00943F5C">
            <w:pPr>
              <w:spacing w:after="200" w:line="276" w:lineRule="auto"/>
              <w:rPr>
                <w:sz w:val="24"/>
                <w:szCs w:val="24"/>
              </w:rPr>
            </w:pPr>
            <w:r w:rsidRPr="00EA3455">
              <w:rPr>
                <w:sz w:val="24"/>
                <w:szCs w:val="24"/>
              </w:rPr>
              <w:t>Гуртожитки</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7412B" w:rsidRPr="00EA3455" w:rsidRDefault="0017412B" w:rsidP="00943F5C">
            <w:pPr>
              <w:spacing w:after="200" w:line="276" w:lineRule="auto"/>
              <w:jc w:val="center"/>
              <w:rPr>
                <w:sz w:val="24"/>
                <w:szCs w:val="24"/>
              </w:rPr>
            </w:pPr>
            <w:r w:rsidRPr="00EA3455">
              <w:rPr>
                <w:sz w:val="24"/>
                <w:szCs w:val="24"/>
              </w:rPr>
              <w:t>1 місце</w:t>
            </w:r>
          </w:p>
        </w:tc>
        <w:tc>
          <w:tcPr>
            <w:tcW w:w="1417" w:type="dxa"/>
            <w:tcBorders>
              <w:top w:val="single" w:sz="4" w:space="0" w:color="auto"/>
              <w:left w:val="single" w:sz="4" w:space="0" w:color="auto"/>
              <w:bottom w:val="single" w:sz="4" w:space="0" w:color="auto"/>
              <w:right w:val="single" w:sz="4" w:space="0" w:color="auto"/>
            </w:tcBorders>
            <w:vAlign w:val="center"/>
          </w:tcPr>
          <w:p w:rsidR="0017412B" w:rsidRPr="00EA3455" w:rsidRDefault="0017412B" w:rsidP="00943F5C">
            <w:pPr>
              <w:spacing w:after="200" w:line="276" w:lineRule="auto"/>
              <w:jc w:val="center"/>
              <w:rPr>
                <w:sz w:val="24"/>
                <w:szCs w:val="24"/>
              </w:rPr>
            </w:pPr>
            <w:r w:rsidRPr="00EA3455">
              <w:rPr>
                <w:sz w:val="24"/>
                <w:szCs w:val="24"/>
              </w:rPr>
              <w:t>1,70</w:t>
            </w:r>
          </w:p>
        </w:tc>
        <w:tc>
          <w:tcPr>
            <w:tcW w:w="1418" w:type="dxa"/>
            <w:tcBorders>
              <w:top w:val="single" w:sz="4" w:space="0" w:color="auto"/>
              <w:left w:val="single" w:sz="4" w:space="0" w:color="auto"/>
              <w:bottom w:val="single" w:sz="4" w:space="0" w:color="auto"/>
              <w:right w:val="single" w:sz="4" w:space="0" w:color="auto"/>
            </w:tcBorders>
            <w:vAlign w:val="center"/>
          </w:tcPr>
          <w:p w:rsidR="0017412B" w:rsidRPr="00EA3455" w:rsidRDefault="0017412B" w:rsidP="00943F5C">
            <w:pPr>
              <w:spacing w:after="200" w:line="276" w:lineRule="auto"/>
              <w:jc w:val="center"/>
              <w:rPr>
                <w:sz w:val="24"/>
                <w:szCs w:val="24"/>
              </w:rPr>
            </w:pPr>
            <w:r w:rsidRPr="00EA3455">
              <w:rPr>
                <w:sz w:val="24"/>
                <w:szCs w:val="24"/>
              </w:rPr>
              <w:t>0,62</w:t>
            </w:r>
          </w:p>
        </w:tc>
        <w:tc>
          <w:tcPr>
            <w:tcW w:w="1417" w:type="dxa"/>
            <w:tcBorders>
              <w:top w:val="single" w:sz="4" w:space="0" w:color="auto"/>
              <w:left w:val="single" w:sz="4" w:space="0" w:color="auto"/>
              <w:bottom w:val="single" w:sz="4" w:space="0" w:color="auto"/>
              <w:right w:val="single" w:sz="4" w:space="0" w:color="auto"/>
            </w:tcBorders>
            <w:vAlign w:val="center"/>
          </w:tcPr>
          <w:p w:rsidR="0017412B" w:rsidRPr="00EA3455" w:rsidRDefault="0017412B" w:rsidP="00943F5C">
            <w:pPr>
              <w:spacing w:after="200" w:line="276" w:lineRule="auto"/>
              <w:jc w:val="center"/>
              <w:rPr>
                <w:sz w:val="24"/>
                <w:szCs w:val="24"/>
              </w:rPr>
            </w:pPr>
            <w:r w:rsidRPr="00EA3455">
              <w:rPr>
                <w:sz w:val="24"/>
                <w:szCs w:val="24"/>
              </w:rPr>
              <w:t>167,1</w:t>
            </w:r>
          </w:p>
        </w:tc>
      </w:tr>
      <w:tr w:rsidR="0017412B" w:rsidRPr="008E6917" w:rsidTr="00943F5C">
        <w:trPr>
          <w:trHeight w:val="275"/>
        </w:trPr>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7412B" w:rsidRPr="00EA3455" w:rsidRDefault="0017412B" w:rsidP="00943F5C">
            <w:pPr>
              <w:spacing w:after="200" w:line="276" w:lineRule="auto"/>
              <w:jc w:val="center"/>
              <w:rPr>
                <w:sz w:val="24"/>
                <w:szCs w:val="24"/>
              </w:rPr>
            </w:pPr>
            <w:r w:rsidRPr="00EA3455">
              <w:rPr>
                <w:sz w:val="24"/>
                <w:szCs w:val="24"/>
              </w:rPr>
              <w:t>6</w:t>
            </w:r>
          </w:p>
        </w:tc>
        <w:tc>
          <w:tcPr>
            <w:tcW w:w="7655"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7412B" w:rsidRPr="00EA3455" w:rsidRDefault="0017412B" w:rsidP="00943F5C">
            <w:pPr>
              <w:spacing w:after="200" w:line="276" w:lineRule="auto"/>
              <w:rPr>
                <w:sz w:val="24"/>
                <w:szCs w:val="24"/>
              </w:rPr>
            </w:pPr>
            <w:r w:rsidRPr="00EA3455">
              <w:rPr>
                <w:sz w:val="24"/>
                <w:szCs w:val="24"/>
              </w:rPr>
              <w:t>Учбові заклади</w:t>
            </w:r>
          </w:p>
        </w:tc>
        <w:tc>
          <w:tcPr>
            <w:tcW w:w="1417" w:type="dxa"/>
            <w:tcBorders>
              <w:top w:val="single" w:sz="4" w:space="0" w:color="auto"/>
              <w:left w:val="single" w:sz="4" w:space="0" w:color="auto"/>
              <w:bottom w:val="single" w:sz="4" w:space="0" w:color="auto"/>
              <w:right w:val="single" w:sz="4" w:space="0" w:color="auto"/>
            </w:tcBorders>
          </w:tcPr>
          <w:p w:rsidR="0017412B" w:rsidRPr="00EA3455" w:rsidRDefault="0017412B" w:rsidP="00943F5C">
            <w:pPr>
              <w:spacing w:after="200" w:line="276" w:lineRule="auto"/>
              <w:rPr>
                <w:sz w:val="24"/>
                <w:szCs w:val="24"/>
              </w:rPr>
            </w:pPr>
          </w:p>
        </w:tc>
      </w:tr>
      <w:tr w:rsidR="0017412B" w:rsidRPr="008E6917" w:rsidTr="00943F5C">
        <w:trPr>
          <w:trHeight w:val="640"/>
        </w:trPr>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7412B" w:rsidRPr="00EA3455" w:rsidRDefault="0017412B" w:rsidP="00943F5C">
            <w:pPr>
              <w:spacing w:after="200" w:line="276" w:lineRule="auto"/>
              <w:jc w:val="center"/>
              <w:rPr>
                <w:sz w:val="24"/>
                <w:szCs w:val="24"/>
              </w:rPr>
            </w:pPr>
            <w:r w:rsidRPr="00EA3455">
              <w:rPr>
                <w:sz w:val="24"/>
                <w:szCs w:val="24"/>
              </w:rPr>
              <w:t>6.1</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7412B" w:rsidRPr="00EA3455" w:rsidRDefault="0017412B" w:rsidP="00943F5C">
            <w:pPr>
              <w:spacing w:after="200" w:line="276" w:lineRule="auto"/>
              <w:rPr>
                <w:sz w:val="24"/>
                <w:szCs w:val="24"/>
              </w:rPr>
            </w:pPr>
            <w:r w:rsidRPr="00EA3455">
              <w:rPr>
                <w:sz w:val="24"/>
                <w:szCs w:val="24"/>
                <w:lang w:eastAsia="ar-SA"/>
              </w:rPr>
              <w:t xml:space="preserve">заклади фахової </w:t>
            </w:r>
            <w:proofErr w:type="spellStart"/>
            <w:r w:rsidRPr="00EA3455">
              <w:rPr>
                <w:sz w:val="24"/>
                <w:szCs w:val="24"/>
                <w:lang w:eastAsia="ar-SA"/>
              </w:rPr>
              <w:t>передвищої</w:t>
            </w:r>
            <w:proofErr w:type="spellEnd"/>
            <w:r w:rsidRPr="00EA3455">
              <w:rPr>
                <w:sz w:val="24"/>
                <w:szCs w:val="24"/>
                <w:lang w:eastAsia="ar-SA"/>
              </w:rPr>
              <w:t>, вищої, післядипломної освіти</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7412B" w:rsidRPr="00EA3455" w:rsidRDefault="0017412B" w:rsidP="00943F5C">
            <w:pPr>
              <w:spacing w:after="200" w:line="276" w:lineRule="auto"/>
              <w:jc w:val="center"/>
              <w:rPr>
                <w:sz w:val="24"/>
                <w:szCs w:val="24"/>
              </w:rPr>
            </w:pPr>
            <w:r w:rsidRPr="00EA3455">
              <w:rPr>
                <w:sz w:val="24"/>
                <w:szCs w:val="24"/>
              </w:rPr>
              <w:t>1 студент</w:t>
            </w:r>
          </w:p>
        </w:tc>
        <w:tc>
          <w:tcPr>
            <w:tcW w:w="1417" w:type="dxa"/>
            <w:tcBorders>
              <w:top w:val="single" w:sz="4" w:space="0" w:color="auto"/>
              <w:left w:val="single" w:sz="4" w:space="0" w:color="auto"/>
              <w:bottom w:val="single" w:sz="4" w:space="0" w:color="auto"/>
              <w:right w:val="single" w:sz="4" w:space="0" w:color="auto"/>
            </w:tcBorders>
            <w:vAlign w:val="center"/>
          </w:tcPr>
          <w:p w:rsidR="0017412B" w:rsidRPr="00EA3455" w:rsidRDefault="0017412B" w:rsidP="00943F5C">
            <w:pPr>
              <w:spacing w:after="200" w:line="276" w:lineRule="auto"/>
              <w:jc w:val="center"/>
              <w:rPr>
                <w:sz w:val="24"/>
                <w:szCs w:val="24"/>
              </w:rPr>
            </w:pPr>
            <w:r w:rsidRPr="00EA3455">
              <w:rPr>
                <w:sz w:val="24"/>
                <w:szCs w:val="24"/>
              </w:rPr>
              <w:t>1,97</w:t>
            </w:r>
          </w:p>
        </w:tc>
        <w:tc>
          <w:tcPr>
            <w:tcW w:w="1418" w:type="dxa"/>
            <w:tcBorders>
              <w:top w:val="single" w:sz="4" w:space="0" w:color="auto"/>
              <w:left w:val="single" w:sz="4" w:space="0" w:color="auto"/>
              <w:bottom w:val="single" w:sz="4" w:space="0" w:color="auto"/>
              <w:right w:val="single" w:sz="4" w:space="0" w:color="auto"/>
            </w:tcBorders>
            <w:vAlign w:val="center"/>
          </w:tcPr>
          <w:p w:rsidR="0017412B" w:rsidRPr="00EA3455" w:rsidRDefault="0017412B" w:rsidP="00943F5C">
            <w:pPr>
              <w:spacing w:after="200" w:line="276" w:lineRule="auto"/>
              <w:jc w:val="center"/>
              <w:rPr>
                <w:sz w:val="24"/>
                <w:szCs w:val="24"/>
              </w:rPr>
            </w:pPr>
            <w:r w:rsidRPr="00EA3455">
              <w:rPr>
                <w:sz w:val="24"/>
                <w:szCs w:val="24"/>
              </w:rPr>
              <w:t>0,72</w:t>
            </w:r>
          </w:p>
        </w:tc>
        <w:tc>
          <w:tcPr>
            <w:tcW w:w="1417" w:type="dxa"/>
            <w:tcBorders>
              <w:top w:val="single" w:sz="4" w:space="0" w:color="auto"/>
              <w:left w:val="single" w:sz="4" w:space="0" w:color="auto"/>
              <w:bottom w:val="single" w:sz="4" w:space="0" w:color="auto"/>
              <w:right w:val="single" w:sz="4" w:space="0" w:color="auto"/>
            </w:tcBorders>
            <w:vAlign w:val="center"/>
          </w:tcPr>
          <w:p w:rsidR="0017412B" w:rsidRPr="00EA3455" w:rsidRDefault="0017412B" w:rsidP="00943F5C">
            <w:pPr>
              <w:spacing w:after="200" w:line="276" w:lineRule="auto"/>
              <w:jc w:val="center"/>
              <w:rPr>
                <w:sz w:val="24"/>
                <w:szCs w:val="24"/>
              </w:rPr>
            </w:pPr>
            <w:r w:rsidRPr="00EA3455">
              <w:rPr>
                <w:sz w:val="24"/>
                <w:szCs w:val="24"/>
              </w:rPr>
              <w:t>159,4</w:t>
            </w:r>
          </w:p>
        </w:tc>
      </w:tr>
      <w:tr w:rsidR="0017412B" w:rsidRPr="008E6917" w:rsidTr="00943F5C">
        <w:trPr>
          <w:trHeight w:val="355"/>
        </w:trPr>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7412B" w:rsidRPr="00EA3455" w:rsidRDefault="0017412B" w:rsidP="00943F5C">
            <w:pPr>
              <w:spacing w:after="200" w:line="276" w:lineRule="auto"/>
              <w:jc w:val="center"/>
              <w:rPr>
                <w:sz w:val="24"/>
                <w:szCs w:val="24"/>
              </w:rPr>
            </w:pPr>
            <w:r w:rsidRPr="00EA3455">
              <w:rPr>
                <w:sz w:val="24"/>
                <w:szCs w:val="24"/>
              </w:rPr>
              <w:t>6.2</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7412B" w:rsidRPr="00EA3455" w:rsidRDefault="0017412B" w:rsidP="00943F5C">
            <w:pPr>
              <w:spacing w:after="200" w:line="276" w:lineRule="auto"/>
              <w:rPr>
                <w:sz w:val="24"/>
                <w:szCs w:val="24"/>
              </w:rPr>
            </w:pPr>
            <w:r w:rsidRPr="00EA3455">
              <w:rPr>
                <w:sz w:val="24"/>
                <w:szCs w:val="24"/>
                <w:lang w:eastAsia="ar-SA"/>
              </w:rPr>
              <w:t>заклади загальної середньої, професійної (професійно-технічної), позашкільної освіти (в т. ч.  заклади спорту)</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7412B" w:rsidRPr="00EA3455" w:rsidRDefault="0017412B" w:rsidP="00943F5C">
            <w:pPr>
              <w:spacing w:after="200" w:line="276" w:lineRule="auto"/>
              <w:jc w:val="center"/>
              <w:rPr>
                <w:sz w:val="24"/>
                <w:szCs w:val="24"/>
              </w:rPr>
            </w:pPr>
            <w:r w:rsidRPr="00EA3455">
              <w:rPr>
                <w:sz w:val="24"/>
                <w:szCs w:val="24"/>
              </w:rPr>
              <w:t>1 учень</w:t>
            </w:r>
          </w:p>
        </w:tc>
        <w:tc>
          <w:tcPr>
            <w:tcW w:w="1417" w:type="dxa"/>
            <w:tcBorders>
              <w:top w:val="single" w:sz="4" w:space="0" w:color="auto"/>
              <w:left w:val="single" w:sz="4" w:space="0" w:color="auto"/>
              <w:bottom w:val="single" w:sz="4" w:space="0" w:color="auto"/>
              <w:right w:val="single" w:sz="4" w:space="0" w:color="auto"/>
            </w:tcBorders>
            <w:vAlign w:val="center"/>
          </w:tcPr>
          <w:p w:rsidR="0017412B" w:rsidRPr="00EA3455" w:rsidRDefault="0017412B" w:rsidP="00943F5C">
            <w:pPr>
              <w:spacing w:after="200" w:line="276" w:lineRule="auto"/>
              <w:jc w:val="center"/>
              <w:rPr>
                <w:sz w:val="24"/>
                <w:szCs w:val="24"/>
              </w:rPr>
            </w:pPr>
            <w:r w:rsidRPr="00EA3455">
              <w:rPr>
                <w:sz w:val="24"/>
                <w:szCs w:val="24"/>
              </w:rPr>
              <w:t>0,41</w:t>
            </w:r>
          </w:p>
        </w:tc>
        <w:tc>
          <w:tcPr>
            <w:tcW w:w="1418" w:type="dxa"/>
            <w:tcBorders>
              <w:top w:val="single" w:sz="4" w:space="0" w:color="auto"/>
              <w:left w:val="single" w:sz="4" w:space="0" w:color="auto"/>
              <w:bottom w:val="single" w:sz="4" w:space="0" w:color="auto"/>
              <w:right w:val="single" w:sz="4" w:space="0" w:color="auto"/>
            </w:tcBorders>
            <w:vAlign w:val="center"/>
          </w:tcPr>
          <w:p w:rsidR="0017412B" w:rsidRPr="00EA3455" w:rsidRDefault="0017412B" w:rsidP="00943F5C">
            <w:pPr>
              <w:spacing w:after="200" w:line="276" w:lineRule="auto"/>
              <w:jc w:val="center"/>
              <w:rPr>
                <w:sz w:val="24"/>
                <w:szCs w:val="24"/>
              </w:rPr>
            </w:pPr>
            <w:r w:rsidRPr="00EA3455">
              <w:rPr>
                <w:sz w:val="24"/>
                <w:szCs w:val="24"/>
              </w:rPr>
              <w:t>0,15</w:t>
            </w:r>
          </w:p>
        </w:tc>
        <w:tc>
          <w:tcPr>
            <w:tcW w:w="1417" w:type="dxa"/>
            <w:tcBorders>
              <w:top w:val="single" w:sz="4" w:space="0" w:color="auto"/>
              <w:left w:val="single" w:sz="4" w:space="0" w:color="auto"/>
              <w:bottom w:val="single" w:sz="4" w:space="0" w:color="auto"/>
              <w:right w:val="single" w:sz="4" w:space="0" w:color="auto"/>
            </w:tcBorders>
            <w:vAlign w:val="center"/>
          </w:tcPr>
          <w:p w:rsidR="0017412B" w:rsidRPr="00EA3455" w:rsidRDefault="0017412B" w:rsidP="00943F5C">
            <w:pPr>
              <w:spacing w:after="200" w:line="276" w:lineRule="auto"/>
              <w:jc w:val="center"/>
              <w:rPr>
                <w:sz w:val="24"/>
                <w:szCs w:val="24"/>
              </w:rPr>
            </w:pPr>
            <w:r w:rsidRPr="00EA3455">
              <w:rPr>
                <w:sz w:val="24"/>
                <w:szCs w:val="24"/>
              </w:rPr>
              <w:t>144,5</w:t>
            </w:r>
          </w:p>
        </w:tc>
      </w:tr>
      <w:tr w:rsidR="0017412B" w:rsidRPr="008E6917" w:rsidTr="00943F5C">
        <w:trPr>
          <w:trHeight w:val="275"/>
        </w:trPr>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7412B" w:rsidRPr="00EA3455" w:rsidRDefault="0017412B" w:rsidP="00943F5C">
            <w:pPr>
              <w:spacing w:after="200" w:line="276" w:lineRule="auto"/>
              <w:jc w:val="center"/>
              <w:rPr>
                <w:sz w:val="24"/>
                <w:szCs w:val="24"/>
              </w:rPr>
            </w:pPr>
            <w:r w:rsidRPr="00EA3455">
              <w:rPr>
                <w:sz w:val="24"/>
                <w:szCs w:val="24"/>
              </w:rPr>
              <w:t>6.3.</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7412B" w:rsidRPr="00EA3455" w:rsidRDefault="0017412B" w:rsidP="00943F5C">
            <w:pPr>
              <w:spacing w:after="200" w:line="276" w:lineRule="auto"/>
              <w:rPr>
                <w:sz w:val="24"/>
                <w:szCs w:val="24"/>
              </w:rPr>
            </w:pPr>
            <w:r w:rsidRPr="00EA3455">
              <w:rPr>
                <w:sz w:val="24"/>
                <w:szCs w:val="24"/>
                <w:lang w:eastAsia="ar-SA"/>
              </w:rPr>
              <w:t>заклади дошкільної освіти</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7412B" w:rsidRPr="00EA3455" w:rsidRDefault="0017412B" w:rsidP="00943F5C">
            <w:pPr>
              <w:spacing w:after="200" w:line="276" w:lineRule="auto"/>
              <w:jc w:val="center"/>
              <w:rPr>
                <w:sz w:val="24"/>
                <w:szCs w:val="24"/>
              </w:rPr>
            </w:pPr>
            <w:r w:rsidRPr="00EA3455">
              <w:rPr>
                <w:sz w:val="24"/>
                <w:szCs w:val="24"/>
              </w:rPr>
              <w:t>1 учень</w:t>
            </w:r>
          </w:p>
        </w:tc>
        <w:tc>
          <w:tcPr>
            <w:tcW w:w="1417" w:type="dxa"/>
            <w:tcBorders>
              <w:top w:val="single" w:sz="4" w:space="0" w:color="auto"/>
              <w:left w:val="single" w:sz="4" w:space="0" w:color="auto"/>
              <w:bottom w:val="single" w:sz="4" w:space="0" w:color="auto"/>
              <w:right w:val="single" w:sz="4" w:space="0" w:color="auto"/>
            </w:tcBorders>
            <w:vAlign w:val="center"/>
          </w:tcPr>
          <w:p w:rsidR="0017412B" w:rsidRPr="00EA3455" w:rsidRDefault="0017412B" w:rsidP="00943F5C">
            <w:pPr>
              <w:spacing w:after="200" w:line="276" w:lineRule="auto"/>
              <w:jc w:val="center"/>
              <w:rPr>
                <w:sz w:val="24"/>
                <w:szCs w:val="24"/>
              </w:rPr>
            </w:pPr>
            <w:r w:rsidRPr="00EA3455">
              <w:rPr>
                <w:sz w:val="24"/>
                <w:szCs w:val="24"/>
              </w:rPr>
              <w:t>0,66</w:t>
            </w:r>
          </w:p>
        </w:tc>
        <w:tc>
          <w:tcPr>
            <w:tcW w:w="1418" w:type="dxa"/>
            <w:tcBorders>
              <w:top w:val="single" w:sz="4" w:space="0" w:color="auto"/>
              <w:left w:val="single" w:sz="4" w:space="0" w:color="auto"/>
              <w:bottom w:val="single" w:sz="4" w:space="0" w:color="auto"/>
              <w:right w:val="single" w:sz="4" w:space="0" w:color="auto"/>
            </w:tcBorders>
            <w:vAlign w:val="center"/>
          </w:tcPr>
          <w:p w:rsidR="0017412B" w:rsidRPr="00EA3455" w:rsidRDefault="0017412B" w:rsidP="00943F5C">
            <w:pPr>
              <w:spacing w:after="200" w:line="276" w:lineRule="auto"/>
              <w:jc w:val="center"/>
              <w:rPr>
                <w:sz w:val="24"/>
                <w:szCs w:val="24"/>
              </w:rPr>
            </w:pPr>
            <w:r w:rsidRPr="00EA3455">
              <w:rPr>
                <w:sz w:val="24"/>
                <w:szCs w:val="24"/>
              </w:rPr>
              <w:t>0,24</w:t>
            </w:r>
          </w:p>
        </w:tc>
        <w:tc>
          <w:tcPr>
            <w:tcW w:w="1417" w:type="dxa"/>
            <w:tcBorders>
              <w:top w:val="single" w:sz="4" w:space="0" w:color="auto"/>
              <w:left w:val="single" w:sz="4" w:space="0" w:color="auto"/>
              <w:bottom w:val="single" w:sz="4" w:space="0" w:color="auto"/>
              <w:right w:val="single" w:sz="4" w:space="0" w:color="auto"/>
            </w:tcBorders>
            <w:vAlign w:val="center"/>
          </w:tcPr>
          <w:p w:rsidR="0017412B" w:rsidRPr="00EA3455" w:rsidRDefault="0017412B" w:rsidP="00943F5C">
            <w:pPr>
              <w:spacing w:after="200" w:line="276" w:lineRule="auto"/>
              <w:jc w:val="center"/>
              <w:rPr>
                <w:sz w:val="24"/>
                <w:szCs w:val="24"/>
              </w:rPr>
            </w:pPr>
            <w:r w:rsidRPr="00EA3455">
              <w:rPr>
                <w:sz w:val="24"/>
                <w:szCs w:val="24"/>
              </w:rPr>
              <w:t>200,0</w:t>
            </w:r>
          </w:p>
        </w:tc>
      </w:tr>
      <w:tr w:rsidR="0017412B" w:rsidRPr="008E6917" w:rsidTr="00943F5C">
        <w:trPr>
          <w:trHeight w:val="275"/>
        </w:trPr>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7412B" w:rsidRPr="008E6917" w:rsidRDefault="0017412B" w:rsidP="00943F5C">
            <w:pPr>
              <w:spacing w:after="200" w:line="276" w:lineRule="auto"/>
              <w:jc w:val="center"/>
              <w:rPr>
                <w:sz w:val="24"/>
                <w:szCs w:val="24"/>
              </w:rPr>
            </w:pPr>
            <w:r>
              <w:rPr>
                <w:sz w:val="24"/>
                <w:szCs w:val="24"/>
              </w:rPr>
              <w:t>7</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7412B" w:rsidRPr="008E6917" w:rsidRDefault="0017412B" w:rsidP="00943F5C">
            <w:pPr>
              <w:spacing w:after="200" w:line="276" w:lineRule="auto"/>
            </w:pPr>
            <w:r w:rsidRPr="008E6917">
              <w:rPr>
                <w:sz w:val="24"/>
                <w:szCs w:val="24"/>
              </w:rPr>
              <w:t>Склади</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7412B" w:rsidRPr="008E6917" w:rsidRDefault="0017412B" w:rsidP="00943F5C">
            <w:pPr>
              <w:spacing w:after="200" w:line="276" w:lineRule="auto"/>
              <w:jc w:val="center"/>
            </w:pPr>
            <w:r w:rsidRPr="008E6917">
              <w:rPr>
                <w:sz w:val="24"/>
                <w:szCs w:val="24"/>
              </w:rPr>
              <w:t>1 м</w:t>
            </w:r>
            <w:r w:rsidRPr="008E6917">
              <w:rPr>
                <w:sz w:val="24"/>
                <w:szCs w:val="24"/>
                <w:vertAlign w:val="superscript"/>
              </w:rPr>
              <w:t>2</w:t>
            </w:r>
            <w:r w:rsidRPr="008E6917">
              <w:rPr>
                <w:sz w:val="24"/>
                <w:szCs w:val="24"/>
              </w:rPr>
              <w:t xml:space="preserve"> площі</w:t>
            </w:r>
          </w:p>
        </w:tc>
        <w:tc>
          <w:tcPr>
            <w:tcW w:w="1417" w:type="dxa"/>
            <w:tcBorders>
              <w:top w:val="single" w:sz="4" w:space="0" w:color="auto"/>
              <w:left w:val="single" w:sz="4" w:space="0" w:color="auto"/>
              <w:bottom w:val="single" w:sz="4" w:space="0" w:color="auto"/>
              <w:right w:val="single" w:sz="4" w:space="0" w:color="auto"/>
            </w:tcBorders>
          </w:tcPr>
          <w:p w:rsidR="0017412B" w:rsidRPr="008E6917" w:rsidRDefault="0017412B" w:rsidP="00943F5C">
            <w:pPr>
              <w:spacing w:after="200" w:line="276" w:lineRule="auto"/>
              <w:jc w:val="center"/>
              <w:rPr>
                <w:sz w:val="24"/>
                <w:szCs w:val="24"/>
              </w:rPr>
            </w:pPr>
            <w:r>
              <w:rPr>
                <w:sz w:val="24"/>
                <w:szCs w:val="24"/>
              </w:rPr>
              <w:t>0,26</w:t>
            </w:r>
          </w:p>
        </w:tc>
        <w:tc>
          <w:tcPr>
            <w:tcW w:w="1418" w:type="dxa"/>
            <w:tcBorders>
              <w:top w:val="single" w:sz="4" w:space="0" w:color="auto"/>
              <w:left w:val="single" w:sz="4" w:space="0" w:color="auto"/>
              <w:bottom w:val="single" w:sz="4" w:space="0" w:color="auto"/>
              <w:right w:val="single" w:sz="4" w:space="0" w:color="auto"/>
            </w:tcBorders>
          </w:tcPr>
          <w:p w:rsidR="0017412B" w:rsidRPr="008E6917" w:rsidRDefault="0017412B" w:rsidP="00943F5C">
            <w:pPr>
              <w:spacing w:after="200" w:line="276" w:lineRule="auto"/>
              <w:jc w:val="center"/>
              <w:rPr>
                <w:sz w:val="24"/>
                <w:szCs w:val="24"/>
              </w:rPr>
            </w:pPr>
            <w:r>
              <w:rPr>
                <w:sz w:val="24"/>
                <w:szCs w:val="24"/>
              </w:rPr>
              <w:t>0,09</w:t>
            </w:r>
          </w:p>
        </w:tc>
        <w:tc>
          <w:tcPr>
            <w:tcW w:w="1417" w:type="dxa"/>
            <w:tcBorders>
              <w:top w:val="single" w:sz="4" w:space="0" w:color="auto"/>
              <w:left w:val="single" w:sz="4" w:space="0" w:color="auto"/>
              <w:bottom w:val="single" w:sz="4" w:space="0" w:color="auto"/>
              <w:right w:val="single" w:sz="4" w:space="0" w:color="auto"/>
            </w:tcBorders>
          </w:tcPr>
          <w:p w:rsidR="0017412B" w:rsidRDefault="0017412B" w:rsidP="00943F5C">
            <w:pPr>
              <w:spacing w:after="200" w:line="276" w:lineRule="auto"/>
              <w:jc w:val="center"/>
              <w:rPr>
                <w:sz w:val="24"/>
                <w:szCs w:val="24"/>
              </w:rPr>
            </w:pPr>
            <w:r>
              <w:rPr>
                <w:sz w:val="24"/>
                <w:szCs w:val="24"/>
              </w:rPr>
              <w:t>341,4</w:t>
            </w:r>
          </w:p>
        </w:tc>
      </w:tr>
      <w:tr w:rsidR="0017412B" w:rsidRPr="008E6917" w:rsidTr="00943F5C">
        <w:trPr>
          <w:trHeight w:val="275"/>
        </w:trPr>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7412B" w:rsidRPr="008E6917" w:rsidRDefault="0017412B" w:rsidP="00943F5C">
            <w:pPr>
              <w:spacing w:after="200" w:line="276" w:lineRule="auto"/>
              <w:jc w:val="center"/>
              <w:rPr>
                <w:sz w:val="24"/>
                <w:szCs w:val="24"/>
              </w:rPr>
            </w:pPr>
            <w:r>
              <w:rPr>
                <w:sz w:val="24"/>
                <w:szCs w:val="24"/>
              </w:rPr>
              <w:t>8</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7412B" w:rsidRPr="008E6917" w:rsidRDefault="0017412B" w:rsidP="00943F5C">
            <w:pPr>
              <w:spacing w:after="200" w:line="276" w:lineRule="auto"/>
            </w:pPr>
            <w:r w:rsidRPr="008E6917">
              <w:rPr>
                <w:sz w:val="24"/>
                <w:szCs w:val="24"/>
              </w:rPr>
              <w:t xml:space="preserve">Адміністративні та громадські установи і організації </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7412B" w:rsidRPr="008E6917" w:rsidRDefault="0017412B" w:rsidP="00943F5C">
            <w:pPr>
              <w:spacing w:after="200" w:line="276" w:lineRule="auto"/>
              <w:jc w:val="center"/>
            </w:pPr>
            <w:r w:rsidRPr="008E6917">
              <w:rPr>
                <w:sz w:val="24"/>
                <w:szCs w:val="24"/>
              </w:rPr>
              <w:t>1 робоче місце</w:t>
            </w:r>
          </w:p>
        </w:tc>
        <w:tc>
          <w:tcPr>
            <w:tcW w:w="1417" w:type="dxa"/>
            <w:tcBorders>
              <w:top w:val="single" w:sz="4" w:space="0" w:color="auto"/>
              <w:left w:val="single" w:sz="4" w:space="0" w:color="auto"/>
              <w:bottom w:val="single" w:sz="4" w:space="0" w:color="auto"/>
              <w:right w:val="single" w:sz="4" w:space="0" w:color="auto"/>
            </w:tcBorders>
          </w:tcPr>
          <w:p w:rsidR="0017412B" w:rsidRPr="008E6917" w:rsidRDefault="0017412B" w:rsidP="00943F5C">
            <w:pPr>
              <w:spacing w:after="200" w:line="276" w:lineRule="auto"/>
              <w:jc w:val="center"/>
              <w:rPr>
                <w:sz w:val="24"/>
                <w:szCs w:val="24"/>
              </w:rPr>
            </w:pPr>
            <w:r>
              <w:rPr>
                <w:sz w:val="24"/>
                <w:szCs w:val="24"/>
              </w:rPr>
              <w:t>1,57</w:t>
            </w:r>
          </w:p>
        </w:tc>
        <w:tc>
          <w:tcPr>
            <w:tcW w:w="1418" w:type="dxa"/>
            <w:tcBorders>
              <w:top w:val="single" w:sz="4" w:space="0" w:color="auto"/>
              <w:left w:val="single" w:sz="4" w:space="0" w:color="auto"/>
              <w:bottom w:val="single" w:sz="4" w:space="0" w:color="auto"/>
              <w:right w:val="single" w:sz="4" w:space="0" w:color="auto"/>
            </w:tcBorders>
          </w:tcPr>
          <w:p w:rsidR="0017412B" w:rsidRPr="008E6917" w:rsidRDefault="0017412B" w:rsidP="00943F5C">
            <w:pPr>
              <w:spacing w:after="200" w:line="276" w:lineRule="auto"/>
              <w:jc w:val="center"/>
              <w:rPr>
                <w:sz w:val="24"/>
                <w:szCs w:val="24"/>
              </w:rPr>
            </w:pPr>
            <w:r>
              <w:rPr>
                <w:sz w:val="24"/>
                <w:szCs w:val="24"/>
              </w:rPr>
              <w:t>0,57</w:t>
            </w:r>
          </w:p>
        </w:tc>
        <w:tc>
          <w:tcPr>
            <w:tcW w:w="1417" w:type="dxa"/>
            <w:tcBorders>
              <w:top w:val="single" w:sz="4" w:space="0" w:color="auto"/>
              <w:left w:val="single" w:sz="4" w:space="0" w:color="auto"/>
              <w:bottom w:val="single" w:sz="4" w:space="0" w:color="auto"/>
              <w:right w:val="single" w:sz="4" w:space="0" w:color="auto"/>
            </w:tcBorders>
          </w:tcPr>
          <w:p w:rsidR="0017412B" w:rsidRDefault="0017412B" w:rsidP="00943F5C">
            <w:pPr>
              <w:spacing w:after="200" w:line="276" w:lineRule="auto"/>
              <w:jc w:val="center"/>
              <w:rPr>
                <w:sz w:val="24"/>
                <w:szCs w:val="24"/>
              </w:rPr>
            </w:pPr>
            <w:r>
              <w:rPr>
                <w:sz w:val="24"/>
                <w:szCs w:val="24"/>
              </w:rPr>
              <w:t>120,8</w:t>
            </w:r>
          </w:p>
        </w:tc>
      </w:tr>
      <w:tr w:rsidR="0017412B" w:rsidRPr="008E6917" w:rsidTr="00943F5C">
        <w:trPr>
          <w:trHeight w:val="275"/>
        </w:trPr>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7412B" w:rsidRPr="008E6917" w:rsidRDefault="0017412B" w:rsidP="00943F5C">
            <w:pPr>
              <w:spacing w:after="200" w:line="276" w:lineRule="auto"/>
              <w:jc w:val="center"/>
              <w:rPr>
                <w:sz w:val="24"/>
                <w:szCs w:val="24"/>
              </w:rPr>
            </w:pPr>
            <w:r>
              <w:rPr>
                <w:sz w:val="24"/>
                <w:szCs w:val="24"/>
              </w:rPr>
              <w:t>9</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7412B" w:rsidRPr="008E6917" w:rsidRDefault="0017412B" w:rsidP="00943F5C">
            <w:pPr>
              <w:spacing w:after="200" w:line="276" w:lineRule="auto"/>
            </w:pPr>
            <w:r>
              <w:rPr>
                <w:sz w:val="24"/>
                <w:szCs w:val="24"/>
              </w:rPr>
              <w:t>П</w:t>
            </w:r>
            <w:r w:rsidRPr="008E6917">
              <w:rPr>
                <w:sz w:val="24"/>
                <w:szCs w:val="24"/>
              </w:rPr>
              <w:t xml:space="preserve">ромтоварні магазини, </w:t>
            </w:r>
            <w:r w:rsidRPr="008E6917">
              <w:rPr>
                <w:sz w:val="24"/>
                <w:szCs w:val="24"/>
              </w:rPr>
              <w:lastRenderedPageBreak/>
              <w:t>ларьки, кіоски</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7412B" w:rsidRPr="008E6917" w:rsidRDefault="0017412B" w:rsidP="00943F5C">
            <w:pPr>
              <w:spacing w:after="200" w:line="276" w:lineRule="auto"/>
              <w:jc w:val="center"/>
            </w:pPr>
            <w:r w:rsidRPr="008E6917">
              <w:rPr>
                <w:sz w:val="24"/>
                <w:szCs w:val="24"/>
              </w:rPr>
              <w:lastRenderedPageBreak/>
              <w:t>1 м</w:t>
            </w:r>
            <w:r w:rsidRPr="008E6917">
              <w:rPr>
                <w:sz w:val="24"/>
                <w:szCs w:val="24"/>
                <w:vertAlign w:val="superscript"/>
              </w:rPr>
              <w:t>2</w:t>
            </w:r>
            <w:r w:rsidRPr="008E6917">
              <w:rPr>
                <w:sz w:val="24"/>
                <w:szCs w:val="24"/>
              </w:rPr>
              <w:t xml:space="preserve">торг. </w:t>
            </w:r>
            <w:r>
              <w:rPr>
                <w:sz w:val="24"/>
                <w:szCs w:val="24"/>
              </w:rPr>
              <w:lastRenderedPageBreak/>
              <w:t>п</w:t>
            </w:r>
            <w:r w:rsidRPr="008E6917">
              <w:rPr>
                <w:sz w:val="24"/>
                <w:szCs w:val="24"/>
              </w:rPr>
              <w:t>лощі</w:t>
            </w:r>
          </w:p>
        </w:tc>
        <w:tc>
          <w:tcPr>
            <w:tcW w:w="1417" w:type="dxa"/>
            <w:tcBorders>
              <w:top w:val="single" w:sz="4" w:space="0" w:color="auto"/>
              <w:left w:val="single" w:sz="4" w:space="0" w:color="auto"/>
              <w:bottom w:val="single" w:sz="4" w:space="0" w:color="auto"/>
              <w:right w:val="single" w:sz="4" w:space="0" w:color="auto"/>
            </w:tcBorders>
          </w:tcPr>
          <w:p w:rsidR="0017412B" w:rsidRPr="008E6917" w:rsidRDefault="0017412B" w:rsidP="00943F5C">
            <w:pPr>
              <w:spacing w:after="200" w:line="276" w:lineRule="auto"/>
              <w:jc w:val="center"/>
              <w:rPr>
                <w:sz w:val="24"/>
                <w:szCs w:val="24"/>
              </w:rPr>
            </w:pPr>
            <w:r>
              <w:rPr>
                <w:sz w:val="24"/>
                <w:szCs w:val="24"/>
              </w:rPr>
              <w:lastRenderedPageBreak/>
              <w:t>0,82</w:t>
            </w:r>
          </w:p>
        </w:tc>
        <w:tc>
          <w:tcPr>
            <w:tcW w:w="1418" w:type="dxa"/>
            <w:tcBorders>
              <w:top w:val="single" w:sz="4" w:space="0" w:color="auto"/>
              <w:left w:val="single" w:sz="4" w:space="0" w:color="auto"/>
              <w:bottom w:val="single" w:sz="4" w:space="0" w:color="auto"/>
              <w:right w:val="single" w:sz="4" w:space="0" w:color="auto"/>
            </w:tcBorders>
          </w:tcPr>
          <w:p w:rsidR="0017412B" w:rsidRPr="008E6917" w:rsidRDefault="0017412B" w:rsidP="00943F5C">
            <w:pPr>
              <w:spacing w:after="200" w:line="276" w:lineRule="auto"/>
              <w:jc w:val="center"/>
              <w:rPr>
                <w:sz w:val="24"/>
                <w:szCs w:val="24"/>
              </w:rPr>
            </w:pPr>
            <w:r>
              <w:rPr>
                <w:sz w:val="24"/>
                <w:szCs w:val="24"/>
              </w:rPr>
              <w:t>0,30</w:t>
            </w:r>
          </w:p>
        </w:tc>
        <w:tc>
          <w:tcPr>
            <w:tcW w:w="1417" w:type="dxa"/>
            <w:tcBorders>
              <w:top w:val="single" w:sz="4" w:space="0" w:color="auto"/>
              <w:left w:val="single" w:sz="4" w:space="0" w:color="auto"/>
              <w:bottom w:val="single" w:sz="4" w:space="0" w:color="auto"/>
              <w:right w:val="single" w:sz="4" w:space="0" w:color="auto"/>
            </w:tcBorders>
          </w:tcPr>
          <w:p w:rsidR="0017412B" w:rsidRDefault="0017412B" w:rsidP="00943F5C">
            <w:pPr>
              <w:spacing w:after="200" w:line="276" w:lineRule="auto"/>
              <w:jc w:val="center"/>
              <w:rPr>
                <w:sz w:val="24"/>
                <w:szCs w:val="24"/>
              </w:rPr>
            </w:pPr>
            <w:r>
              <w:rPr>
                <w:sz w:val="24"/>
                <w:szCs w:val="24"/>
              </w:rPr>
              <w:t>166,9</w:t>
            </w:r>
          </w:p>
        </w:tc>
      </w:tr>
      <w:tr w:rsidR="0017412B" w:rsidRPr="008E6917" w:rsidTr="00943F5C">
        <w:trPr>
          <w:trHeight w:val="275"/>
        </w:trPr>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7412B" w:rsidRPr="008E6917" w:rsidRDefault="0017412B" w:rsidP="00943F5C">
            <w:pPr>
              <w:spacing w:after="200" w:line="276" w:lineRule="auto"/>
              <w:jc w:val="center"/>
              <w:rPr>
                <w:sz w:val="24"/>
                <w:szCs w:val="24"/>
              </w:rPr>
            </w:pPr>
            <w:r>
              <w:rPr>
                <w:sz w:val="24"/>
                <w:szCs w:val="24"/>
              </w:rPr>
              <w:t>10</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7412B" w:rsidRPr="008E6917" w:rsidRDefault="0017412B" w:rsidP="00943F5C">
            <w:pPr>
              <w:spacing w:after="200" w:line="276" w:lineRule="auto"/>
            </w:pPr>
            <w:r>
              <w:rPr>
                <w:sz w:val="24"/>
                <w:szCs w:val="24"/>
              </w:rPr>
              <w:t>П</w:t>
            </w:r>
            <w:r w:rsidRPr="008E6917">
              <w:rPr>
                <w:sz w:val="24"/>
                <w:szCs w:val="24"/>
              </w:rPr>
              <w:t xml:space="preserve">родовольчі магазини, ларьки, кіоски </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7412B" w:rsidRPr="008E6917" w:rsidRDefault="0017412B" w:rsidP="00943F5C">
            <w:pPr>
              <w:spacing w:after="200" w:line="276" w:lineRule="auto"/>
              <w:jc w:val="center"/>
            </w:pPr>
            <w:r w:rsidRPr="008E6917">
              <w:rPr>
                <w:sz w:val="24"/>
                <w:szCs w:val="24"/>
              </w:rPr>
              <w:t>1 м</w:t>
            </w:r>
            <w:r w:rsidRPr="008E6917">
              <w:rPr>
                <w:sz w:val="24"/>
                <w:szCs w:val="24"/>
                <w:vertAlign w:val="superscript"/>
              </w:rPr>
              <w:t>2</w:t>
            </w:r>
            <w:r>
              <w:rPr>
                <w:sz w:val="24"/>
                <w:szCs w:val="24"/>
              </w:rPr>
              <w:t>торг. п</w:t>
            </w:r>
            <w:r w:rsidRPr="008E6917">
              <w:rPr>
                <w:sz w:val="24"/>
                <w:szCs w:val="24"/>
              </w:rPr>
              <w:t>лощі</w:t>
            </w:r>
          </w:p>
        </w:tc>
        <w:tc>
          <w:tcPr>
            <w:tcW w:w="1417" w:type="dxa"/>
            <w:tcBorders>
              <w:top w:val="single" w:sz="4" w:space="0" w:color="auto"/>
              <w:left w:val="single" w:sz="4" w:space="0" w:color="auto"/>
              <w:bottom w:val="single" w:sz="4" w:space="0" w:color="auto"/>
              <w:right w:val="single" w:sz="4" w:space="0" w:color="auto"/>
            </w:tcBorders>
          </w:tcPr>
          <w:p w:rsidR="0017412B" w:rsidRPr="008E6917" w:rsidRDefault="0017412B" w:rsidP="00943F5C">
            <w:pPr>
              <w:spacing w:after="200" w:line="276" w:lineRule="auto"/>
              <w:jc w:val="center"/>
              <w:rPr>
                <w:sz w:val="24"/>
                <w:szCs w:val="24"/>
              </w:rPr>
            </w:pPr>
            <w:r>
              <w:rPr>
                <w:sz w:val="24"/>
                <w:szCs w:val="24"/>
              </w:rPr>
              <w:t>1,89</w:t>
            </w:r>
          </w:p>
        </w:tc>
        <w:tc>
          <w:tcPr>
            <w:tcW w:w="1418" w:type="dxa"/>
            <w:tcBorders>
              <w:top w:val="single" w:sz="4" w:space="0" w:color="auto"/>
              <w:left w:val="single" w:sz="4" w:space="0" w:color="auto"/>
              <w:bottom w:val="single" w:sz="4" w:space="0" w:color="auto"/>
              <w:right w:val="single" w:sz="4" w:space="0" w:color="auto"/>
            </w:tcBorders>
          </w:tcPr>
          <w:p w:rsidR="0017412B" w:rsidRPr="008E6917" w:rsidRDefault="0017412B" w:rsidP="00943F5C">
            <w:pPr>
              <w:spacing w:after="200" w:line="276" w:lineRule="auto"/>
              <w:jc w:val="center"/>
              <w:rPr>
                <w:sz w:val="24"/>
                <w:szCs w:val="24"/>
              </w:rPr>
            </w:pPr>
            <w:r>
              <w:rPr>
                <w:sz w:val="24"/>
                <w:szCs w:val="24"/>
              </w:rPr>
              <w:t>0,69</w:t>
            </w:r>
          </w:p>
        </w:tc>
        <w:tc>
          <w:tcPr>
            <w:tcW w:w="1417" w:type="dxa"/>
            <w:tcBorders>
              <w:top w:val="single" w:sz="4" w:space="0" w:color="auto"/>
              <w:left w:val="single" w:sz="4" w:space="0" w:color="auto"/>
              <w:bottom w:val="single" w:sz="4" w:space="0" w:color="auto"/>
              <w:right w:val="single" w:sz="4" w:space="0" w:color="auto"/>
            </w:tcBorders>
          </w:tcPr>
          <w:p w:rsidR="0017412B" w:rsidRDefault="0017412B" w:rsidP="00943F5C">
            <w:pPr>
              <w:spacing w:after="200" w:line="276" w:lineRule="auto"/>
              <w:jc w:val="center"/>
              <w:rPr>
                <w:sz w:val="24"/>
                <w:szCs w:val="24"/>
              </w:rPr>
            </w:pPr>
            <w:r>
              <w:rPr>
                <w:sz w:val="24"/>
                <w:szCs w:val="24"/>
              </w:rPr>
              <w:t>102,1</w:t>
            </w:r>
          </w:p>
        </w:tc>
      </w:tr>
      <w:tr w:rsidR="0017412B" w:rsidRPr="008E6917" w:rsidTr="00943F5C">
        <w:trPr>
          <w:trHeight w:val="692"/>
        </w:trPr>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7412B" w:rsidRPr="008E6917" w:rsidRDefault="0017412B" w:rsidP="00943F5C">
            <w:pPr>
              <w:spacing w:after="200" w:line="276" w:lineRule="auto"/>
              <w:jc w:val="center"/>
              <w:rPr>
                <w:sz w:val="24"/>
                <w:szCs w:val="24"/>
              </w:rPr>
            </w:pPr>
            <w:r w:rsidRPr="008E6917">
              <w:rPr>
                <w:sz w:val="24"/>
                <w:szCs w:val="24"/>
              </w:rPr>
              <w:t>1</w:t>
            </w:r>
            <w:r>
              <w:rPr>
                <w:sz w:val="24"/>
                <w:szCs w:val="24"/>
              </w:rPr>
              <w:t>1</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7412B" w:rsidRPr="008E6917" w:rsidRDefault="0017412B" w:rsidP="00943F5C">
            <w:pPr>
              <w:spacing w:after="200" w:line="276" w:lineRule="auto"/>
            </w:pPr>
            <w:r w:rsidRPr="008E6917">
              <w:rPr>
                <w:sz w:val="24"/>
                <w:szCs w:val="24"/>
              </w:rPr>
              <w:t xml:space="preserve">Ринки </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7412B" w:rsidRPr="008E6917" w:rsidRDefault="0017412B" w:rsidP="00943F5C">
            <w:pPr>
              <w:spacing w:after="200" w:line="276" w:lineRule="auto"/>
              <w:jc w:val="center"/>
            </w:pPr>
            <w:r w:rsidRPr="008E6917">
              <w:rPr>
                <w:sz w:val="24"/>
                <w:szCs w:val="24"/>
              </w:rPr>
              <w:t>1 м</w:t>
            </w:r>
            <w:r w:rsidRPr="008E6917">
              <w:rPr>
                <w:sz w:val="24"/>
                <w:szCs w:val="24"/>
                <w:vertAlign w:val="superscript"/>
              </w:rPr>
              <w:t>2</w:t>
            </w:r>
            <w:r w:rsidRPr="008E6917">
              <w:rPr>
                <w:sz w:val="24"/>
                <w:szCs w:val="24"/>
              </w:rPr>
              <w:t xml:space="preserve"> торг. </w:t>
            </w:r>
            <w:r>
              <w:rPr>
                <w:sz w:val="24"/>
                <w:szCs w:val="24"/>
              </w:rPr>
              <w:t>п</w:t>
            </w:r>
            <w:r w:rsidRPr="008E6917">
              <w:rPr>
                <w:sz w:val="24"/>
                <w:szCs w:val="24"/>
              </w:rPr>
              <w:t>лощі</w:t>
            </w:r>
          </w:p>
        </w:tc>
        <w:tc>
          <w:tcPr>
            <w:tcW w:w="1417" w:type="dxa"/>
            <w:tcBorders>
              <w:top w:val="single" w:sz="4" w:space="0" w:color="auto"/>
              <w:left w:val="single" w:sz="4" w:space="0" w:color="auto"/>
              <w:bottom w:val="single" w:sz="4" w:space="0" w:color="auto"/>
              <w:right w:val="single" w:sz="4" w:space="0" w:color="auto"/>
            </w:tcBorders>
          </w:tcPr>
          <w:p w:rsidR="0017412B" w:rsidRPr="008E6917" w:rsidRDefault="0017412B" w:rsidP="00943F5C">
            <w:pPr>
              <w:spacing w:after="200" w:line="276" w:lineRule="auto"/>
              <w:jc w:val="center"/>
              <w:rPr>
                <w:sz w:val="24"/>
                <w:szCs w:val="24"/>
              </w:rPr>
            </w:pPr>
            <w:r>
              <w:rPr>
                <w:sz w:val="24"/>
                <w:szCs w:val="24"/>
              </w:rPr>
              <w:t>0,67</w:t>
            </w:r>
          </w:p>
        </w:tc>
        <w:tc>
          <w:tcPr>
            <w:tcW w:w="1418" w:type="dxa"/>
            <w:tcBorders>
              <w:top w:val="single" w:sz="4" w:space="0" w:color="auto"/>
              <w:left w:val="single" w:sz="4" w:space="0" w:color="auto"/>
              <w:bottom w:val="single" w:sz="4" w:space="0" w:color="auto"/>
              <w:right w:val="single" w:sz="4" w:space="0" w:color="auto"/>
            </w:tcBorders>
          </w:tcPr>
          <w:p w:rsidR="0017412B" w:rsidRPr="008E6917" w:rsidRDefault="0017412B" w:rsidP="00943F5C">
            <w:pPr>
              <w:spacing w:after="200" w:line="276" w:lineRule="auto"/>
              <w:jc w:val="center"/>
              <w:rPr>
                <w:sz w:val="24"/>
                <w:szCs w:val="24"/>
              </w:rPr>
            </w:pPr>
            <w:r>
              <w:rPr>
                <w:sz w:val="24"/>
                <w:szCs w:val="24"/>
              </w:rPr>
              <w:t>0,24</w:t>
            </w:r>
          </w:p>
        </w:tc>
        <w:tc>
          <w:tcPr>
            <w:tcW w:w="1417" w:type="dxa"/>
            <w:tcBorders>
              <w:top w:val="single" w:sz="4" w:space="0" w:color="auto"/>
              <w:left w:val="single" w:sz="4" w:space="0" w:color="auto"/>
              <w:bottom w:val="single" w:sz="4" w:space="0" w:color="auto"/>
              <w:right w:val="single" w:sz="4" w:space="0" w:color="auto"/>
            </w:tcBorders>
          </w:tcPr>
          <w:p w:rsidR="0017412B" w:rsidRDefault="0017412B" w:rsidP="00943F5C">
            <w:pPr>
              <w:spacing w:after="200" w:line="276" w:lineRule="auto"/>
              <w:jc w:val="center"/>
              <w:rPr>
                <w:sz w:val="24"/>
                <w:szCs w:val="24"/>
              </w:rPr>
            </w:pPr>
            <w:r>
              <w:rPr>
                <w:sz w:val="24"/>
                <w:szCs w:val="24"/>
              </w:rPr>
              <w:t>136,9</w:t>
            </w:r>
          </w:p>
        </w:tc>
      </w:tr>
      <w:tr w:rsidR="0017412B" w:rsidRPr="008E6917" w:rsidTr="00943F5C">
        <w:trPr>
          <w:trHeight w:val="275"/>
        </w:trPr>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7412B" w:rsidRPr="008E6917" w:rsidRDefault="0017412B" w:rsidP="00943F5C">
            <w:pPr>
              <w:spacing w:after="200" w:line="276" w:lineRule="auto"/>
              <w:jc w:val="center"/>
              <w:rPr>
                <w:sz w:val="24"/>
                <w:szCs w:val="24"/>
              </w:rPr>
            </w:pPr>
            <w:r>
              <w:rPr>
                <w:sz w:val="24"/>
                <w:szCs w:val="24"/>
              </w:rPr>
              <w:t>12</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7412B" w:rsidRPr="008E6917" w:rsidRDefault="0017412B" w:rsidP="00943F5C">
            <w:pPr>
              <w:spacing w:after="200" w:line="276" w:lineRule="auto"/>
            </w:pPr>
            <w:r w:rsidRPr="008E6917">
              <w:rPr>
                <w:sz w:val="24"/>
                <w:szCs w:val="24"/>
              </w:rPr>
              <w:t>Заклади громадського харчування (ресторани, кафе, їдальні)</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7412B" w:rsidRPr="008E6917" w:rsidRDefault="0017412B" w:rsidP="00943F5C">
            <w:pPr>
              <w:spacing w:after="200" w:line="276" w:lineRule="auto"/>
              <w:jc w:val="center"/>
            </w:pPr>
            <w:r w:rsidRPr="008E6917">
              <w:rPr>
                <w:sz w:val="24"/>
                <w:szCs w:val="24"/>
              </w:rPr>
              <w:t>1 місце</w:t>
            </w:r>
          </w:p>
        </w:tc>
        <w:tc>
          <w:tcPr>
            <w:tcW w:w="1417" w:type="dxa"/>
            <w:tcBorders>
              <w:top w:val="single" w:sz="4" w:space="0" w:color="auto"/>
              <w:left w:val="single" w:sz="4" w:space="0" w:color="auto"/>
              <w:bottom w:val="single" w:sz="4" w:space="0" w:color="auto"/>
              <w:right w:val="single" w:sz="4" w:space="0" w:color="auto"/>
            </w:tcBorders>
          </w:tcPr>
          <w:p w:rsidR="0017412B" w:rsidRPr="008E6917" w:rsidRDefault="0017412B" w:rsidP="00943F5C">
            <w:pPr>
              <w:spacing w:after="200" w:line="276" w:lineRule="auto"/>
              <w:jc w:val="center"/>
              <w:rPr>
                <w:sz w:val="24"/>
                <w:szCs w:val="24"/>
              </w:rPr>
            </w:pPr>
            <w:r>
              <w:rPr>
                <w:sz w:val="24"/>
                <w:szCs w:val="24"/>
              </w:rPr>
              <w:t>2,94</w:t>
            </w:r>
          </w:p>
        </w:tc>
        <w:tc>
          <w:tcPr>
            <w:tcW w:w="1418" w:type="dxa"/>
            <w:tcBorders>
              <w:top w:val="single" w:sz="4" w:space="0" w:color="auto"/>
              <w:left w:val="single" w:sz="4" w:space="0" w:color="auto"/>
              <w:bottom w:val="single" w:sz="4" w:space="0" w:color="auto"/>
              <w:right w:val="single" w:sz="4" w:space="0" w:color="auto"/>
            </w:tcBorders>
          </w:tcPr>
          <w:p w:rsidR="0017412B" w:rsidRPr="008E6917" w:rsidRDefault="0017412B" w:rsidP="00943F5C">
            <w:pPr>
              <w:spacing w:after="200" w:line="276" w:lineRule="auto"/>
              <w:jc w:val="center"/>
              <w:rPr>
                <w:sz w:val="24"/>
                <w:szCs w:val="24"/>
              </w:rPr>
            </w:pPr>
            <w:r>
              <w:rPr>
                <w:sz w:val="24"/>
                <w:szCs w:val="24"/>
              </w:rPr>
              <w:t>1,07</w:t>
            </w:r>
          </w:p>
        </w:tc>
        <w:tc>
          <w:tcPr>
            <w:tcW w:w="1417" w:type="dxa"/>
            <w:tcBorders>
              <w:top w:val="single" w:sz="4" w:space="0" w:color="auto"/>
              <w:left w:val="single" w:sz="4" w:space="0" w:color="auto"/>
              <w:bottom w:val="single" w:sz="4" w:space="0" w:color="auto"/>
              <w:right w:val="single" w:sz="4" w:space="0" w:color="auto"/>
            </w:tcBorders>
          </w:tcPr>
          <w:p w:rsidR="0017412B" w:rsidRDefault="0017412B" w:rsidP="00943F5C">
            <w:pPr>
              <w:spacing w:after="200" w:line="276" w:lineRule="auto"/>
              <w:jc w:val="center"/>
              <w:rPr>
                <w:sz w:val="24"/>
                <w:szCs w:val="24"/>
              </w:rPr>
            </w:pPr>
            <w:r>
              <w:rPr>
                <w:sz w:val="24"/>
                <w:szCs w:val="24"/>
              </w:rPr>
              <w:t>129,9</w:t>
            </w:r>
          </w:p>
        </w:tc>
      </w:tr>
      <w:tr w:rsidR="0017412B" w:rsidRPr="008E6917" w:rsidTr="00943F5C">
        <w:trPr>
          <w:trHeight w:val="275"/>
        </w:trPr>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7412B" w:rsidRPr="008E6917" w:rsidRDefault="0017412B" w:rsidP="00943F5C">
            <w:pPr>
              <w:spacing w:after="200" w:line="276" w:lineRule="auto"/>
              <w:jc w:val="center"/>
              <w:rPr>
                <w:sz w:val="24"/>
                <w:szCs w:val="24"/>
              </w:rPr>
            </w:pPr>
            <w:r w:rsidRPr="008E6917">
              <w:rPr>
                <w:sz w:val="24"/>
                <w:szCs w:val="24"/>
              </w:rPr>
              <w:t>1</w:t>
            </w:r>
            <w:r>
              <w:rPr>
                <w:sz w:val="24"/>
                <w:szCs w:val="24"/>
              </w:rPr>
              <w:t>3</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7412B" w:rsidRPr="008E6917" w:rsidRDefault="0017412B" w:rsidP="00943F5C">
            <w:pPr>
              <w:spacing w:after="200" w:line="276" w:lineRule="auto"/>
            </w:pPr>
            <w:r w:rsidRPr="008E6917">
              <w:rPr>
                <w:sz w:val="24"/>
                <w:szCs w:val="24"/>
              </w:rPr>
              <w:t xml:space="preserve">Підприємства побутового обслуговування </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7412B" w:rsidRPr="008E6917" w:rsidRDefault="0017412B" w:rsidP="00943F5C">
            <w:pPr>
              <w:spacing w:after="200" w:line="276" w:lineRule="auto"/>
              <w:jc w:val="center"/>
            </w:pPr>
            <w:r w:rsidRPr="008E6917">
              <w:rPr>
                <w:sz w:val="24"/>
                <w:szCs w:val="24"/>
              </w:rPr>
              <w:t>1 робоче місце</w:t>
            </w:r>
          </w:p>
        </w:tc>
        <w:tc>
          <w:tcPr>
            <w:tcW w:w="1417" w:type="dxa"/>
            <w:tcBorders>
              <w:top w:val="single" w:sz="4" w:space="0" w:color="auto"/>
              <w:left w:val="single" w:sz="4" w:space="0" w:color="auto"/>
              <w:bottom w:val="single" w:sz="4" w:space="0" w:color="auto"/>
              <w:right w:val="single" w:sz="4" w:space="0" w:color="auto"/>
            </w:tcBorders>
          </w:tcPr>
          <w:p w:rsidR="0017412B" w:rsidRPr="008E6917" w:rsidRDefault="0017412B" w:rsidP="00943F5C">
            <w:pPr>
              <w:spacing w:after="200" w:line="276" w:lineRule="auto"/>
              <w:jc w:val="center"/>
              <w:rPr>
                <w:sz w:val="24"/>
                <w:szCs w:val="24"/>
              </w:rPr>
            </w:pPr>
            <w:r>
              <w:rPr>
                <w:sz w:val="24"/>
                <w:szCs w:val="24"/>
              </w:rPr>
              <w:t>5,12</w:t>
            </w:r>
          </w:p>
        </w:tc>
        <w:tc>
          <w:tcPr>
            <w:tcW w:w="1418" w:type="dxa"/>
            <w:tcBorders>
              <w:top w:val="single" w:sz="4" w:space="0" w:color="auto"/>
              <w:left w:val="single" w:sz="4" w:space="0" w:color="auto"/>
              <w:bottom w:val="single" w:sz="4" w:space="0" w:color="auto"/>
              <w:right w:val="single" w:sz="4" w:space="0" w:color="auto"/>
            </w:tcBorders>
          </w:tcPr>
          <w:p w:rsidR="0017412B" w:rsidRPr="008E6917" w:rsidRDefault="0017412B" w:rsidP="00943F5C">
            <w:pPr>
              <w:spacing w:after="200" w:line="276" w:lineRule="auto"/>
              <w:jc w:val="center"/>
              <w:rPr>
                <w:sz w:val="24"/>
                <w:szCs w:val="24"/>
              </w:rPr>
            </w:pPr>
            <w:r>
              <w:rPr>
                <w:sz w:val="24"/>
                <w:szCs w:val="24"/>
              </w:rPr>
              <w:t>1,87</w:t>
            </w:r>
          </w:p>
        </w:tc>
        <w:tc>
          <w:tcPr>
            <w:tcW w:w="1417" w:type="dxa"/>
            <w:tcBorders>
              <w:top w:val="single" w:sz="4" w:space="0" w:color="auto"/>
              <w:left w:val="single" w:sz="4" w:space="0" w:color="auto"/>
              <w:bottom w:val="single" w:sz="4" w:space="0" w:color="auto"/>
              <w:right w:val="single" w:sz="4" w:space="0" w:color="auto"/>
            </w:tcBorders>
          </w:tcPr>
          <w:p w:rsidR="0017412B" w:rsidRDefault="0017412B" w:rsidP="00943F5C">
            <w:pPr>
              <w:spacing w:after="200" w:line="276" w:lineRule="auto"/>
              <w:jc w:val="center"/>
              <w:rPr>
                <w:sz w:val="24"/>
                <w:szCs w:val="24"/>
              </w:rPr>
            </w:pPr>
            <w:r>
              <w:rPr>
                <w:sz w:val="24"/>
                <w:szCs w:val="24"/>
              </w:rPr>
              <w:t>147,1</w:t>
            </w:r>
          </w:p>
        </w:tc>
      </w:tr>
      <w:tr w:rsidR="0017412B" w:rsidRPr="008E6917" w:rsidTr="00943F5C">
        <w:trPr>
          <w:trHeight w:val="275"/>
        </w:trPr>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7412B" w:rsidRPr="008E6917" w:rsidRDefault="0017412B" w:rsidP="00943F5C">
            <w:pPr>
              <w:spacing w:after="200" w:line="276" w:lineRule="auto"/>
              <w:jc w:val="center"/>
              <w:rPr>
                <w:sz w:val="24"/>
                <w:szCs w:val="24"/>
              </w:rPr>
            </w:pPr>
            <w:r w:rsidRPr="008E6917">
              <w:rPr>
                <w:sz w:val="24"/>
                <w:szCs w:val="24"/>
              </w:rPr>
              <w:t>1</w:t>
            </w:r>
            <w:r>
              <w:rPr>
                <w:sz w:val="24"/>
                <w:szCs w:val="24"/>
              </w:rPr>
              <w:t>4</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7412B" w:rsidRPr="008E6917" w:rsidRDefault="0017412B" w:rsidP="00943F5C">
            <w:pPr>
              <w:spacing w:after="200" w:line="276" w:lineRule="auto"/>
            </w:pPr>
            <w:r w:rsidRPr="008E6917">
              <w:rPr>
                <w:sz w:val="24"/>
                <w:szCs w:val="24"/>
              </w:rPr>
              <w:t xml:space="preserve">Лікарні </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7412B" w:rsidRPr="008E6917" w:rsidRDefault="0017412B" w:rsidP="00943F5C">
            <w:pPr>
              <w:spacing w:after="200" w:line="276" w:lineRule="auto"/>
              <w:jc w:val="center"/>
            </w:pPr>
            <w:r w:rsidRPr="008E6917">
              <w:rPr>
                <w:sz w:val="24"/>
                <w:szCs w:val="24"/>
              </w:rPr>
              <w:t>1 ліжко</w:t>
            </w:r>
          </w:p>
        </w:tc>
        <w:tc>
          <w:tcPr>
            <w:tcW w:w="1417" w:type="dxa"/>
            <w:tcBorders>
              <w:top w:val="single" w:sz="4" w:space="0" w:color="auto"/>
              <w:left w:val="single" w:sz="4" w:space="0" w:color="auto"/>
              <w:bottom w:val="single" w:sz="4" w:space="0" w:color="auto"/>
              <w:right w:val="single" w:sz="4" w:space="0" w:color="auto"/>
            </w:tcBorders>
          </w:tcPr>
          <w:p w:rsidR="0017412B" w:rsidRPr="008E6917" w:rsidRDefault="0017412B" w:rsidP="00943F5C">
            <w:pPr>
              <w:spacing w:after="200" w:line="276" w:lineRule="auto"/>
              <w:jc w:val="center"/>
              <w:rPr>
                <w:sz w:val="24"/>
                <w:szCs w:val="24"/>
              </w:rPr>
            </w:pPr>
            <w:r>
              <w:rPr>
                <w:sz w:val="24"/>
                <w:szCs w:val="24"/>
              </w:rPr>
              <w:t>15,52</w:t>
            </w:r>
          </w:p>
        </w:tc>
        <w:tc>
          <w:tcPr>
            <w:tcW w:w="1418" w:type="dxa"/>
            <w:tcBorders>
              <w:top w:val="single" w:sz="4" w:space="0" w:color="auto"/>
              <w:left w:val="single" w:sz="4" w:space="0" w:color="auto"/>
              <w:bottom w:val="single" w:sz="4" w:space="0" w:color="auto"/>
              <w:right w:val="single" w:sz="4" w:space="0" w:color="auto"/>
            </w:tcBorders>
          </w:tcPr>
          <w:p w:rsidR="0017412B" w:rsidRPr="008E6917" w:rsidRDefault="0017412B" w:rsidP="00943F5C">
            <w:pPr>
              <w:spacing w:after="200" w:line="276" w:lineRule="auto"/>
              <w:jc w:val="center"/>
              <w:rPr>
                <w:sz w:val="24"/>
                <w:szCs w:val="24"/>
              </w:rPr>
            </w:pPr>
            <w:r>
              <w:rPr>
                <w:sz w:val="24"/>
                <w:szCs w:val="24"/>
              </w:rPr>
              <w:t>5,56</w:t>
            </w:r>
          </w:p>
        </w:tc>
        <w:tc>
          <w:tcPr>
            <w:tcW w:w="1417" w:type="dxa"/>
            <w:tcBorders>
              <w:top w:val="single" w:sz="4" w:space="0" w:color="auto"/>
              <w:left w:val="single" w:sz="4" w:space="0" w:color="auto"/>
              <w:bottom w:val="single" w:sz="4" w:space="0" w:color="auto"/>
              <w:right w:val="single" w:sz="4" w:space="0" w:color="auto"/>
            </w:tcBorders>
          </w:tcPr>
          <w:p w:rsidR="0017412B" w:rsidRDefault="0017412B" w:rsidP="00943F5C">
            <w:pPr>
              <w:spacing w:after="200" w:line="276" w:lineRule="auto"/>
              <w:jc w:val="center"/>
              <w:rPr>
                <w:sz w:val="24"/>
                <w:szCs w:val="24"/>
              </w:rPr>
            </w:pPr>
            <w:r>
              <w:rPr>
                <w:sz w:val="24"/>
                <w:szCs w:val="24"/>
              </w:rPr>
              <w:t>112,9</w:t>
            </w:r>
          </w:p>
        </w:tc>
      </w:tr>
      <w:tr w:rsidR="0017412B" w:rsidRPr="008E6917" w:rsidTr="00943F5C">
        <w:trPr>
          <w:trHeight w:val="275"/>
        </w:trPr>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7412B" w:rsidRPr="008E6917" w:rsidRDefault="0017412B" w:rsidP="00943F5C">
            <w:pPr>
              <w:spacing w:after="200" w:line="276" w:lineRule="auto"/>
              <w:jc w:val="center"/>
              <w:rPr>
                <w:sz w:val="24"/>
                <w:szCs w:val="24"/>
              </w:rPr>
            </w:pPr>
            <w:r>
              <w:rPr>
                <w:sz w:val="24"/>
                <w:szCs w:val="24"/>
              </w:rPr>
              <w:t>15</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7412B" w:rsidRPr="008E6917" w:rsidRDefault="0017412B" w:rsidP="00943F5C">
            <w:pPr>
              <w:spacing w:after="200" w:line="276" w:lineRule="auto"/>
            </w:pPr>
            <w:r w:rsidRPr="008E6917">
              <w:rPr>
                <w:sz w:val="24"/>
                <w:szCs w:val="24"/>
              </w:rPr>
              <w:t>Поліклініки</w:t>
            </w:r>
            <w:r>
              <w:rPr>
                <w:sz w:val="24"/>
                <w:szCs w:val="24"/>
              </w:rPr>
              <w:t xml:space="preserve"> (амбулаторії)</w:t>
            </w:r>
            <w:r w:rsidRPr="008E6917">
              <w:rPr>
                <w:sz w:val="24"/>
                <w:szCs w:val="24"/>
              </w:rPr>
              <w:t xml:space="preserve"> </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7412B" w:rsidRPr="008E6917" w:rsidRDefault="0017412B" w:rsidP="00943F5C">
            <w:pPr>
              <w:spacing w:after="200" w:line="276" w:lineRule="auto"/>
              <w:jc w:val="center"/>
            </w:pPr>
            <w:r w:rsidRPr="008E6917">
              <w:rPr>
                <w:sz w:val="24"/>
                <w:szCs w:val="24"/>
              </w:rPr>
              <w:t xml:space="preserve">1 відвідування </w:t>
            </w:r>
          </w:p>
        </w:tc>
        <w:tc>
          <w:tcPr>
            <w:tcW w:w="1417" w:type="dxa"/>
            <w:tcBorders>
              <w:top w:val="single" w:sz="4" w:space="0" w:color="auto"/>
              <w:left w:val="single" w:sz="4" w:space="0" w:color="auto"/>
              <w:bottom w:val="single" w:sz="4" w:space="0" w:color="auto"/>
              <w:right w:val="single" w:sz="4" w:space="0" w:color="auto"/>
            </w:tcBorders>
          </w:tcPr>
          <w:p w:rsidR="0017412B" w:rsidRPr="008E6917" w:rsidRDefault="0017412B" w:rsidP="00943F5C">
            <w:pPr>
              <w:spacing w:after="200" w:line="276" w:lineRule="auto"/>
              <w:jc w:val="center"/>
              <w:rPr>
                <w:sz w:val="24"/>
                <w:szCs w:val="24"/>
              </w:rPr>
            </w:pPr>
            <w:r>
              <w:rPr>
                <w:sz w:val="24"/>
                <w:szCs w:val="24"/>
              </w:rPr>
              <w:t>0,10</w:t>
            </w:r>
          </w:p>
        </w:tc>
        <w:tc>
          <w:tcPr>
            <w:tcW w:w="1418" w:type="dxa"/>
            <w:tcBorders>
              <w:top w:val="single" w:sz="4" w:space="0" w:color="auto"/>
              <w:left w:val="single" w:sz="4" w:space="0" w:color="auto"/>
              <w:bottom w:val="single" w:sz="4" w:space="0" w:color="auto"/>
              <w:right w:val="single" w:sz="4" w:space="0" w:color="auto"/>
            </w:tcBorders>
          </w:tcPr>
          <w:p w:rsidR="0017412B" w:rsidRPr="008E6917" w:rsidRDefault="0017412B" w:rsidP="00943F5C">
            <w:pPr>
              <w:spacing w:after="200" w:line="276" w:lineRule="auto"/>
              <w:jc w:val="center"/>
              <w:rPr>
                <w:sz w:val="24"/>
                <w:szCs w:val="24"/>
              </w:rPr>
            </w:pPr>
            <w:r>
              <w:rPr>
                <w:sz w:val="24"/>
                <w:szCs w:val="24"/>
              </w:rPr>
              <w:t>0,04</w:t>
            </w:r>
          </w:p>
        </w:tc>
        <w:tc>
          <w:tcPr>
            <w:tcW w:w="1417" w:type="dxa"/>
            <w:tcBorders>
              <w:top w:val="single" w:sz="4" w:space="0" w:color="auto"/>
              <w:left w:val="single" w:sz="4" w:space="0" w:color="auto"/>
              <w:bottom w:val="single" w:sz="4" w:space="0" w:color="auto"/>
              <w:right w:val="single" w:sz="4" w:space="0" w:color="auto"/>
            </w:tcBorders>
          </w:tcPr>
          <w:p w:rsidR="0017412B" w:rsidRDefault="0017412B" w:rsidP="00943F5C">
            <w:pPr>
              <w:spacing w:after="200" w:line="276" w:lineRule="auto"/>
              <w:jc w:val="center"/>
              <w:rPr>
                <w:sz w:val="24"/>
                <w:szCs w:val="24"/>
              </w:rPr>
            </w:pPr>
            <w:r>
              <w:rPr>
                <w:sz w:val="24"/>
                <w:szCs w:val="24"/>
              </w:rPr>
              <w:t>83,4</w:t>
            </w:r>
          </w:p>
        </w:tc>
      </w:tr>
      <w:tr w:rsidR="0017412B" w:rsidRPr="008E6917" w:rsidTr="00943F5C">
        <w:trPr>
          <w:trHeight w:val="275"/>
        </w:trPr>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7412B" w:rsidRPr="008E6917" w:rsidRDefault="0017412B" w:rsidP="00943F5C">
            <w:pPr>
              <w:spacing w:after="200" w:line="276" w:lineRule="auto"/>
              <w:jc w:val="center"/>
              <w:rPr>
                <w:sz w:val="24"/>
                <w:szCs w:val="24"/>
              </w:rPr>
            </w:pPr>
            <w:r>
              <w:rPr>
                <w:sz w:val="24"/>
                <w:szCs w:val="24"/>
              </w:rPr>
              <w:t>16</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7412B" w:rsidRPr="008E6917" w:rsidRDefault="0017412B" w:rsidP="00943F5C">
            <w:pPr>
              <w:spacing w:after="200" w:line="276" w:lineRule="auto"/>
            </w:pPr>
            <w:r w:rsidRPr="008E6917">
              <w:rPr>
                <w:sz w:val="24"/>
                <w:szCs w:val="24"/>
              </w:rPr>
              <w:t>Вокзали, автовокзали</w:t>
            </w:r>
            <w:r>
              <w:rPr>
                <w:sz w:val="24"/>
                <w:szCs w:val="24"/>
              </w:rPr>
              <w:t>; автозаправні станції</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17412B" w:rsidRPr="008E6917" w:rsidRDefault="0017412B" w:rsidP="00943F5C">
            <w:pPr>
              <w:spacing w:after="200" w:line="276" w:lineRule="auto"/>
              <w:jc w:val="center"/>
            </w:pPr>
            <w:r w:rsidRPr="008E6917">
              <w:rPr>
                <w:sz w:val="24"/>
                <w:szCs w:val="24"/>
              </w:rPr>
              <w:t>1 м</w:t>
            </w:r>
            <w:r w:rsidRPr="008E6917">
              <w:rPr>
                <w:sz w:val="24"/>
                <w:szCs w:val="24"/>
                <w:vertAlign w:val="superscript"/>
              </w:rPr>
              <w:t>2</w:t>
            </w:r>
            <w:r w:rsidRPr="008E6917">
              <w:rPr>
                <w:sz w:val="24"/>
                <w:szCs w:val="24"/>
              </w:rPr>
              <w:t xml:space="preserve"> пасажирської площі</w:t>
            </w:r>
          </w:p>
        </w:tc>
        <w:tc>
          <w:tcPr>
            <w:tcW w:w="1417" w:type="dxa"/>
            <w:tcBorders>
              <w:top w:val="single" w:sz="4" w:space="0" w:color="auto"/>
              <w:left w:val="single" w:sz="4" w:space="0" w:color="auto"/>
              <w:bottom w:val="single" w:sz="4" w:space="0" w:color="auto"/>
              <w:right w:val="single" w:sz="4" w:space="0" w:color="auto"/>
            </w:tcBorders>
          </w:tcPr>
          <w:p w:rsidR="0017412B" w:rsidRPr="008E6917" w:rsidRDefault="0017412B" w:rsidP="00943F5C">
            <w:pPr>
              <w:spacing w:after="200" w:line="276" w:lineRule="auto"/>
              <w:jc w:val="center"/>
              <w:rPr>
                <w:sz w:val="24"/>
                <w:szCs w:val="24"/>
              </w:rPr>
            </w:pPr>
            <w:r>
              <w:rPr>
                <w:sz w:val="24"/>
                <w:szCs w:val="24"/>
              </w:rPr>
              <w:t>1,66</w:t>
            </w:r>
          </w:p>
        </w:tc>
        <w:tc>
          <w:tcPr>
            <w:tcW w:w="1418" w:type="dxa"/>
            <w:tcBorders>
              <w:top w:val="single" w:sz="4" w:space="0" w:color="auto"/>
              <w:left w:val="single" w:sz="4" w:space="0" w:color="auto"/>
              <w:bottom w:val="single" w:sz="4" w:space="0" w:color="auto"/>
              <w:right w:val="single" w:sz="4" w:space="0" w:color="auto"/>
            </w:tcBorders>
          </w:tcPr>
          <w:p w:rsidR="0017412B" w:rsidRPr="008E6917" w:rsidRDefault="0017412B" w:rsidP="00943F5C">
            <w:pPr>
              <w:spacing w:after="200" w:line="276" w:lineRule="auto"/>
              <w:jc w:val="center"/>
              <w:rPr>
                <w:sz w:val="24"/>
                <w:szCs w:val="24"/>
              </w:rPr>
            </w:pPr>
            <w:r>
              <w:rPr>
                <w:sz w:val="24"/>
                <w:szCs w:val="24"/>
              </w:rPr>
              <w:t>0,61</w:t>
            </w:r>
          </w:p>
        </w:tc>
        <w:tc>
          <w:tcPr>
            <w:tcW w:w="1417" w:type="dxa"/>
            <w:tcBorders>
              <w:top w:val="single" w:sz="4" w:space="0" w:color="auto"/>
              <w:left w:val="single" w:sz="4" w:space="0" w:color="auto"/>
              <w:bottom w:val="single" w:sz="4" w:space="0" w:color="auto"/>
              <w:right w:val="single" w:sz="4" w:space="0" w:color="auto"/>
            </w:tcBorders>
          </w:tcPr>
          <w:p w:rsidR="0017412B" w:rsidRDefault="0017412B" w:rsidP="00943F5C">
            <w:pPr>
              <w:spacing w:after="200" w:line="276" w:lineRule="auto"/>
              <w:jc w:val="center"/>
              <w:rPr>
                <w:sz w:val="24"/>
                <w:szCs w:val="24"/>
              </w:rPr>
            </w:pPr>
            <w:r>
              <w:rPr>
                <w:sz w:val="24"/>
                <w:szCs w:val="24"/>
              </w:rPr>
              <w:t>133,4</w:t>
            </w:r>
          </w:p>
        </w:tc>
      </w:tr>
      <w:tr w:rsidR="0017412B" w:rsidRPr="008E6917" w:rsidTr="00943F5C">
        <w:trPr>
          <w:trHeight w:val="275"/>
        </w:trPr>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7412B" w:rsidRPr="008E6917" w:rsidRDefault="0017412B" w:rsidP="00943F5C">
            <w:pPr>
              <w:spacing w:after="200" w:line="276" w:lineRule="auto"/>
              <w:jc w:val="center"/>
              <w:rPr>
                <w:sz w:val="24"/>
                <w:szCs w:val="24"/>
              </w:rPr>
            </w:pPr>
            <w:r>
              <w:rPr>
                <w:sz w:val="24"/>
                <w:szCs w:val="24"/>
              </w:rPr>
              <w:t>17</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7412B" w:rsidRPr="008E6917" w:rsidRDefault="0017412B" w:rsidP="00943F5C">
            <w:pPr>
              <w:spacing w:after="200" w:line="276" w:lineRule="auto"/>
            </w:pPr>
            <w:r w:rsidRPr="008E6917">
              <w:rPr>
                <w:sz w:val="24"/>
                <w:szCs w:val="24"/>
              </w:rPr>
              <w:t>Заклади культури і мистецтва</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7412B" w:rsidRPr="008E6917" w:rsidRDefault="0017412B" w:rsidP="00943F5C">
            <w:pPr>
              <w:spacing w:after="200" w:line="276" w:lineRule="auto"/>
              <w:jc w:val="center"/>
            </w:pPr>
            <w:r w:rsidRPr="008E6917">
              <w:rPr>
                <w:sz w:val="24"/>
                <w:szCs w:val="24"/>
              </w:rPr>
              <w:t>1 місце</w:t>
            </w:r>
          </w:p>
        </w:tc>
        <w:tc>
          <w:tcPr>
            <w:tcW w:w="1417" w:type="dxa"/>
            <w:tcBorders>
              <w:top w:val="single" w:sz="4" w:space="0" w:color="auto"/>
              <w:left w:val="single" w:sz="4" w:space="0" w:color="auto"/>
              <w:bottom w:val="single" w:sz="4" w:space="0" w:color="auto"/>
              <w:right w:val="single" w:sz="4" w:space="0" w:color="auto"/>
            </w:tcBorders>
          </w:tcPr>
          <w:p w:rsidR="0017412B" w:rsidRPr="008E6917" w:rsidRDefault="0017412B" w:rsidP="00943F5C">
            <w:pPr>
              <w:spacing w:after="200" w:line="276" w:lineRule="auto"/>
              <w:jc w:val="center"/>
              <w:rPr>
                <w:sz w:val="24"/>
                <w:szCs w:val="24"/>
              </w:rPr>
            </w:pPr>
            <w:r>
              <w:rPr>
                <w:sz w:val="24"/>
                <w:szCs w:val="24"/>
              </w:rPr>
              <w:t>0,47</w:t>
            </w:r>
          </w:p>
        </w:tc>
        <w:tc>
          <w:tcPr>
            <w:tcW w:w="1418" w:type="dxa"/>
            <w:tcBorders>
              <w:top w:val="single" w:sz="4" w:space="0" w:color="auto"/>
              <w:left w:val="single" w:sz="4" w:space="0" w:color="auto"/>
              <w:bottom w:val="single" w:sz="4" w:space="0" w:color="auto"/>
              <w:right w:val="single" w:sz="4" w:space="0" w:color="auto"/>
            </w:tcBorders>
          </w:tcPr>
          <w:p w:rsidR="0017412B" w:rsidRPr="008E6917" w:rsidRDefault="0017412B" w:rsidP="00943F5C">
            <w:pPr>
              <w:spacing w:after="200" w:line="276" w:lineRule="auto"/>
              <w:jc w:val="center"/>
              <w:rPr>
                <w:sz w:val="24"/>
                <w:szCs w:val="24"/>
              </w:rPr>
            </w:pPr>
            <w:r>
              <w:rPr>
                <w:sz w:val="24"/>
                <w:szCs w:val="24"/>
              </w:rPr>
              <w:t>0,17</w:t>
            </w:r>
          </w:p>
        </w:tc>
        <w:tc>
          <w:tcPr>
            <w:tcW w:w="1417" w:type="dxa"/>
            <w:tcBorders>
              <w:top w:val="single" w:sz="4" w:space="0" w:color="auto"/>
              <w:left w:val="single" w:sz="4" w:space="0" w:color="auto"/>
              <w:bottom w:val="single" w:sz="4" w:space="0" w:color="auto"/>
              <w:right w:val="single" w:sz="4" w:space="0" w:color="auto"/>
            </w:tcBorders>
          </w:tcPr>
          <w:p w:rsidR="0017412B" w:rsidRDefault="0017412B" w:rsidP="00943F5C">
            <w:pPr>
              <w:spacing w:after="200" w:line="276" w:lineRule="auto"/>
              <w:jc w:val="center"/>
              <w:rPr>
                <w:sz w:val="24"/>
                <w:szCs w:val="24"/>
              </w:rPr>
            </w:pPr>
            <w:r>
              <w:rPr>
                <w:sz w:val="24"/>
                <w:szCs w:val="24"/>
              </w:rPr>
              <w:t>201,6</w:t>
            </w:r>
          </w:p>
        </w:tc>
      </w:tr>
      <w:tr w:rsidR="0017412B" w:rsidRPr="008E6917" w:rsidTr="00943F5C">
        <w:trPr>
          <w:trHeight w:val="275"/>
        </w:trPr>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7412B" w:rsidRPr="008E6917" w:rsidRDefault="0017412B" w:rsidP="00943F5C">
            <w:pPr>
              <w:spacing w:after="200" w:line="276" w:lineRule="auto"/>
              <w:jc w:val="center"/>
              <w:rPr>
                <w:sz w:val="24"/>
                <w:szCs w:val="24"/>
              </w:rPr>
            </w:pPr>
            <w:r>
              <w:rPr>
                <w:sz w:val="24"/>
                <w:szCs w:val="24"/>
              </w:rPr>
              <w:t>18</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7412B" w:rsidRPr="008E6917" w:rsidRDefault="0017412B" w:rsidP="00943F5C">
            <w:pPr>
              <w:spacing w:after="200" w:line="276" w:lineRule="auto"/>
            </w:pPr>
            <w:r w:rsidRPr="008E6917">
              <w:rPr>
                <w:sz w:val="24"/>
                <w:szCs w:val="24"/>
              </w:rPr>
              <w:t>Аптеки</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7412B" w:rsidRPr="008E6917" w:rsidRDefault="0017412B" w:rsidP="00943F5C">
            <w:pPr>
              <w:spacing w:after="200" w:line="276" w:lineRule="auto"/>
              <w:jc w:val="center"/>
            </w:pPr>
            <w:r w:rsidRPr="008E6917">
              <w:rPr>
                <w:sz w:val="24"/>
                <w:szCs w:val="24"/>
              </w:rPr>
              <w:t>1 м</w:t>
            </w:r>
            <w:r w:rsidRPr="008E6917">
              <w:rPr>
                <w:sz w:val="24"/>
                <w:szCs w:val="24"/>
                <w:vertAlign w:val="superscript"/>
              </w:rPr>
              <w:t xml:space="preserve">2 </w:t>
            </w:r>
            <w:r w:rsidRPr="008E6917">
              <w:rPr>
                <w:sz w:val="24"/>
                <w:szCs w:val="24"/>
              </w:rPr>
              <w:t xml:space="preserve">торг. </w:t>
            </w:r>
            <w:r>
              <w:rPr>
                <w:sz w:val="24"/>
                <w:szCs w:val="24"/>
              </w:rPr>
              <w:t>п</w:t>
            </w:r>
            <w:r w:rsidRPr="008E6917">
              <w:rPr>
                <w:sz w:val="24"/>
                <w:szCs w:val="24"/>
              </w:rPr>
              <w:t>лощі</w:t>
            </w:r>
          </w:p>
        </w:tc>
        <w:tc>
          <w:tcPr>
            <w:tcW w:w="1417" w:type="dxa"/>
            <w:tcBorders>
              <w:top w:val="single" w:sz="4" w:space="0" w:color="auto"/>
              <w:left w:val="single" w:sz="4" w:space="0" w:color="auto"/>
              <w:bottom w:val="single" w:sz="4" w:space="0" w:color="auto"/>
              <w:right w:val="single" w:sz="4" w:space="0" w:color="auto"/>
            </w:tcBorders>
          </w:tcPr>
          <w:p w:rsidR="0017412B" w:rsidRPr="008E6917" w:rsidRDefault="0017412B" w:rsidP="00943F5C">
            <w:pPr>
              <w:spacing w:after="200" w:line="276" w:lineRule="auto"/>
              <w:jc w:val="center"/>
              <w:rPr>
                <w:sz w:val="24"/>
                <w:szCs w:val="24"/>
              </w:rPr>
            </w:pPr>
            <w:r>
              <w:rPr>
                <w:sz w:val="24"/>
                <w:szCs w:val="24"/>
              </w:rPr>
              <w:t>0,50</w:t>
            </w:r>
          </w:p>
        </w:tc>
        <w:tc>
          <w:tcPr>
            <w:tcW w:w="1418" w:type="dxa"/>
            <w:tcBorders>
              <w:top w:val="single" w:sz="4" w:space="0" w:color="auto"/>
              <w:left w:val="single" w:sz="4" w:space="0" w:color="auto"/>
              <w:bottom w:val="single" w:sz="4" w:space="0" w:color="auto"/>
              <w:right w:val="single" w:sz="4" w:space="0" w:color="auto"/>
            </w:tcBorders>
          </w:tcPr>
          <w:p w:rsidR="0017412B" w:rsidRPr="008E6917" w:rsidRDefault="0017412B" w:rsidP="00943F5C">
            <w:pPr>
              <w:spacing w:after="200" w:line="276" w:lineRule="auto"/>
              <w:jc w:val="center"/>
              <w:rPr>
                <w:sz w:val="24"/>
                <w:szCs w:val="24"/>
              </w:rPr>
            </w:pPr>
            <w:r>
              <w:rPr>
                <w:sz w:val="24"/>
                <w:szCs w:val="24"/>
              </w:rPr>
              <w:t>0,18</w:t>
            </w:r>
          </w:p>
        </w:tc>
        <w:tc>
          <w:tcPr>
            <w:tcW w:w="1417" w:type="dxa"/>
            <w:tcBorders>
              <w:top w:val="single" w:sz="4" w:space="0" w:color="auto"/>
              <w:left w:val="single" w:sz="4" w:space="0" w:color="auto"/>
              <w:bottom w:val="single" w:sz="4" w:space="0" w:color="auto"/>
              <w:right w:val="single" w:sz="4" w:space="0" w:color="auto"/>
            </w:tcBorders>
          </w:tcPr>
          <w:p w:rsidR="0017412B" w:rsidRDefault="0017412B" w:rsidP="00943F5C">
            <w:pPr>
              <w:spacing w:after="200" w:line="276" w:lineRule="auto"/>
              <w:jc w:val="center"/>
              <w:rPr>
                <w:sz w:val="24"/>
                <w:szCs w:val="24"/>
              </w:rPr>
            </w:pPr>
            <w:r>
              <w:rPr>
                <w:sz w:val="24"/>
                <w:szCs w:val="24"/>
              </w:rPr>
              <w:t>114,3</w:t>
            </w:r>
          </w:p>
        </w:tc>
      </w:tr>
      <w:tr w:rsidR="0017412B" w:rsidRPr="008E6917" w:rsidTr="00943F5C">
        <w:trPr>
          <w:trHeight w:val="978"/>
        </w:trPr>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7412B" w:rsidRPr="008E6917" w:rsidRDefault="0017412B" w:rsidP="00943F5C">
            <w:pPr>
              <w:spacing w:after="200" w:line="276" w:lineRule="auto"/>
              <w:jc w:val="center"/>
              <w:rPr>
                <w:sz w:val="24"/>
                <w:szCs w:val="24"/>
              </w:rPr>
            </w:pPr>
            <w:r>
              <w:rPr>
                <w:sz w:val="24"/>
                <w:szCs w:val="24"/>
              </w:rPr>
              <w:t>19</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7412B" w:rsidRPr="008E6917" w:rsidRDefault="0017412B" w:rsidP="00943F5C">
            <w:pPr>
              <w:spacing w:after="200" w:line="276" w:lineRule="auto"/>
              <w:rPr>
                <w:sz w:val="24"/>
                <w:szCs w:val="24"/>
              </w:rPr>
            </w:pPr>
            <w:r w:rsidRPr="008E6917">
              <w:rPr>
                <w:sz w:val="24"/>
                <w:szCs w:val="24"/>
              </w:rPr>
              <w:t>Кемпінг, автостоянки</w:t>
            </w:r>
            <w:r>
              <w:rPr>
                <w:sz w:val="24"/>
                <w:szCs w:val="24"/>
              </w:rPr>
              <w:t xml:space="preserve">, </w:t>
            </w:r>
            <w:proofErr w:type="spellStart"/>
            <w:r>
              <w:rPr>
                <w:sz w:val="24"/>
                <w:szCs w:val="24"/>
              </w:rPr>
              <w:t>автомийки</w:t>
            </w:r>
            <w:proofErr w:type="spellEnd"/>
            <w:r>
              <w:rPr>
                <w:sz w:val="24"/>
                <w:szCs w:val="24"/>
              </w:rPr>
              <w:t>, гаражі (гаражні кооперативи)</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7412B" w:rsidRPr="008E6917" w:rsidRDefault="0017412B" w:rsidP="00943F5C">
            <w:pPr>
              <w:spacing w:after="200" w:line="276" w:lineRule="auto"/>
              <w:jc w:val="center"/>
            </w:pPr>
            <w:r w:rsidRPr="008E6917">
              <w:rPr>
                <w:sz w:val="24"/>
                <w:szCs w:val="24"/>
              </w:rPr>
              <w:t xml:space="preserve">1 </w:t>
            </w:r>
            <w:proofErr w:type="spellStart"/>
            <w:r w:rsidRPr="008E6917">
              <w:rPr>
                <w:sz w:val="24"/>
                <w:szCs w:val="24"/>
              </w:rPr>
              <w:t>кв</w:t>
            </w:r>
            <w:proofErr w:type="spellEnd"/>
            <w:r w:rsidRPr="008E6917">
              <w:rPr>
                <w:sz w:val="24"/>
                <w:szCs w:val="24"/>
              </w:rPr>
              <w:t>.</w:t>
            </w:r>
            <w:r>
              <w:rPr>
                <w:sz w:val="24"/>
                <w:szCs w:val="24"/>
              </w:rPr>
              <w:t xml:space="preserve"> </w:t>
            </w:r>
            <w:r w:rsidRPr="008E6917">
              <w:rPr>
                <w:sz w:val="24"/>
                <w:szCs w:val="24"/>
              </w:rPr>
              <w:t>м площі</w:t>
            </w:r>
          </w:p>
        </w:tc>
        <w:tc>
          <w:tcPr>
            <w:tcW w:w="1417" w:type="dxa"/>
            <w:tcBorders>
              <w:top w:val="single" w:sz="4" w:space="0" w:color="auto"/>
              <w:left w:val="single" w:sz="4" w:space="0" w:color="auto"/>
              <w:bottom w:val="single" w:sz="4" w:space="0" w:color="auto"/>
              <w:right w:val="single" w:sz="4" w:space="0" w:color="auto"/>
            </w:tcBorders>
          </w:tcPr>
          <w:p w:rsidR="0017412B" w:rsidRPr="008E6917" w:rsidRDefault="0017412B" w:rsidP="00943F5C">
            <w:pPr>
              <w:spacing w:after="200" w:line="276" w:lineRule="auto"/>
              <w:jc w:val="center"/>
              <w:rPr>
                <w:sz w:val="24"/>
                <w:szCs w:val="24"/>
              </w:rPr>
            </w:pPr>
            <w:r>
              <w:rPr>
                <w:sz w:val="24"/>
                <w:szCs w:val="24"/>
              </w:rPr>
              <w:t>0,17</w:t>
            </w:r>
          </w:p>
        </w:tc>
        <w:tc>
          <w:tcPr>
            <w:tcW w:w="1418" w:type="dxa"/>
            <w:tcBorders>
              <w:top w:val="single" w:sz="4" w:space="0" w:color="auto"/>
              <w:left w:val="single" w:sz="4" w:space="0" w:color="auto"/>
              <w:bottom w:val="single" w:sz="4" w:space="0" w:color="auto"/>
              <w:right w:val="single" w:sz="4" w:space="0" w:color="auto"/>
            </w:tcBorders>
          </w:tcPr>
          <w:p w:rsidR="0017412B" w:rsidRPr="008E6917" w:rsidRDefault="0017412B" w:rsidP="00943F5C">
            <w:pPr>
              <w:spacing w:after="200" w:line="276" w:lineRule="auto"/>
              <w:jc w:val="center"/>
              <w:rPr>
                <w:sz w:val="24"/>
                <w:szCs w:val="24"/>
              </w:rPr>
            </w:pPr>
            <w:r>
              <w:rPr>
                <w:sz w:val="24"/>
                <w:szCs w:val="24"/>
              </w:rPr>
              <w:t>0,06</w:t>
            </w:r>
          </w:p>
        </w:tc>
        <w:tc>
          <w:tcPr>
            <w:tcW w:w="1417" w:type="dxa"/>
            <w:tcBorders>
              <w:top w:val="single" w:sz="4" w:space="0" w:color="auto"/>
              <w:left w:val="single" w:sz="4" w:space="0" w:color="auto"/>
              <w:bottom w:val="single" w:sz="4" w:space="0" w:color="auto"/>
              <w:right w:val="single" w:sz="4" w:space="0" w:color="auto"/>
            </w:tcBorders>
          </w:tcPr>
          <w:p w:rsidR="0017412B" w:rsidRDefault="0017412B" w:rsidP="00943F5C">
            <w:pPr>
              <w:spacing w:after="200" w:line="276" w:lineRule="auto"/>
              <w:jc w:val="center"/>
              <w:rPr>
                <w:sz w:val="24"/>
                <w:szCs w:val="24"/>
              </w:rPr>
            </w:pPr>
            <w:r>
              <w:rPr>
                <w:sz w:val="24"/>
                <w:szCs w:val="24"/>
              </w:rPr>
              <w:t>156,2</w:t>
            </w:r>
          </w:p>
        </w:tc>
      </w:tr>
      <w:tr w:rsidR="0017412B" w:rsidRPr="008E6917" w:rsidTr="00943F5C">
        <w:trPr>
          <w:trHeight w:val="275"/>
        </w:trPr>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7412B" w:rsidRPr="008E6917" w:rsidRDefault="0017412B" w:rsidP="00943F5C">
            <w:pPr>
              <w:spacing w:after="200" w:line="276" w:lineRule="auto"/>
              <w:jc w:val="center"/>
              <w:rPr>
                <w:sz w:val="24"/>
                <w:szCs w:val="24"/>
              </w:rPr>
            </w:pPr>
            <w:r>
              <w:rPr>
                <w:sz w:val="24"/>
                <w:szCs w:val="24"/>
              </w:rPr>
              <w:t>20</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7412B" w:rsidRPr="008E6917" w:rsidRDefault="0017412B" w:rsidP="00943F5C">
            <w:pPr>
              <w:spacing w:after="200" w:line="276" w:lineRule="auto"/>
              <w:rPr>
                <w:sz w:val="24"/>
                <w:szCs w:val="24"/>
              </w:rPr>
            </w:pPr>
            <w:r w:rsidRPr="008E6917">
              <w:rPr>
                <w:sz w:val="24"/>
                <w:szCs w:val="24"/>
              </w:rPr>
              <w:t>Кладовища</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7412B" w:rsidRPr="008E6917" w:rsidRDefault="0017412B" w:rsidP="00943F5C">
            <w:pPr>
              <w:spacing w:after="200" w:line="276" w:lineRule="auto"/>
              <w:jc w:val="center"/>
            </w:pPr>
            <w:r w:rsidRPr="008E6917">
              <w:rPr>
                <w:sz w:val="24"/>
                <w:szCs w:val="24"/>
              </w:rPr>
              <w:t xml:space="preserve">1 </w:t>
            </w:r>
            <w:proofErr w:type="spellStart"/>
            <w:r w:rsidRPr="008E6917">
              <w:rPr>
                <w:sz w:val="24"/>
                <w:szCs w:val="24"/>
              </w:rPr>
              <w:t>кв</w:t>
            </w:r>
            <w:proofErr w:type="spellEnd"/>
            <w:r w:rsidRPr="008E6917">
              <w:rPr>
                <w:sz w:val="24"/>
                <w:szCs w:val="24"/>
              </w:rPr>
              <w:t>. м</w:t>
            </w:r>
          </w:p>
        </w:tc>
        <w:tc>
          <w:tcPr>
            <w:tcW w:w="1417" w:type="dxa"/>
            <w:tcBorders>
              <w:top w:val="single" w:sz="4" w:space="0" w:color="auto"/>
              <w:left w:val="single" w:sz="4" w:space="0" w:color="auto"/>
              <w:bottom w:val="single" w:sz="4" w:space="0" w:color="auto"/>
              <w:right w:val="single" w:sz="4" w:space="0" w:color="auto"/>
            </w:tcBorders>
          </w:tcPr>
          <w:p w:rsidR="0017412B" w:rsidRPr="008E6917" w:rsidRDefault="0017412B" w:rsidP="00943F5C">
            <w:pPr>
              <w:spacing w:after="200" w:line="276" w:lineRule="auto"/>
              <w:jc w:val="center"/>
              <w:rPr>
                <w:sz w:val="24"/>
                <w:szCs w:val="24"/>
              </w:rPr>
            </w:pPr>
            <w:r>
              <w:rPr>
                <w:sz w:val="24"/>
                <w:szCs w:val="24"/>
              </w:rPr>
              <w:t>0,08</w:t>
            </w:r>
          </w:p>
        </w:tc>
        <w:tc>
          <w:tcPr>
            <w:tcW w:w="1418" w:type="dxa"/>
            <w:tcBorders>
              <w:top w:val="single" w:sz="4" w:space="0" w:color="auto"/>
              <w:left w:val="single" w:sz="4" w:space="0" w:color="auto"/>
              <w:bottom w:val="single" w:sz="4" w:space="0" w:color="auto"/>
              <w:right w:val="single" w:sz="4" w:space="0" w:color="auto"/>
            </w:tcBorders>
          </w:tcPr>
          <w:p w:rsidR="0017412B" w:rsidRPr="008E6917" w:rsidRDefault="0017412B" w:rsidP="00943F5C">
            <w:pPr>
              <w:spacing w:after="200" w:line="276" w:lineRule="auto"/>
              <w:jc w:val="center"/>
              <w:rPr>
                <w:sz w:val="24"/>
                <w:szCs w:val="24"/>
              </w:rPr>
            </w:pPr>
            <w:r>
              <w:rPr>
                <w:sz w:val="24"/>
                <w:szCs w:val="24"/>
              </w:rPr>
              <w:t>0,03</w:t>
            </w:r>
          </w:p>
        </w:tc>
        <w:tc>
          <w:tcPr>
            <w:tcW w:w="1417" w:type="dxa"/>
            <w:tcBorders>
              <w:top w:val="single" w:sz="4" w:space="0" w:color="auto"/>
              <w:left w:val="single" w:sz="4" w:space="0" w:color="auto"/>
              <w:bottom w:val="single" w:sz="4" w:space="0" w:color="auto"/>
              <w:right w:val="single" w:sz="4" w:space="0" w:color="auto"/>
            </w:tcBorders>
          </w:tcPr>
          <w:p w:rsidR="0017412B" w:rsidRDefault="0017412B" w:rsidP="00943F5C">
            <w:pPr>
              <w:spacing w:after="200" w:line="276" w:lineRule="auto"/>
              <w:jc w:val="center"/>
              <w:rPr>
                <w:sz w:val="24"/>
                <w:szCs w:val="24"/>
              </w:rPr>
            </w:pPr>
            <w:r>
              <w:rPr>
                <w:sz w:val="24"/>
                <w:szCs w:val="24"/>
              </w:rPr>
              <w:t>170,8</w:t>
            </w:r>
          </w:p>
        </w:tc>
      </w:tr>
      <w:tr w:rsidR="0017412B" w:rsidRPr="008E6917" w:rsidTr="00943F5C">
        <w:trPr>
          <w:trHeight w:val="275"/>
        </w:trPr>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7412B" w:rsidRDefault="0017412B" w:rsidP="00943F5C">
            <w:pPr>
              <w:spacing w:after="200" w:line="276" w:lineRule="auto"/>
              <w:jc w:val="center"/>
              <w:rPr>
                <w:sz w:val="24"/>
                <w:szCs w:val="24"/>
              </w:rPr>
            </w:pPr>
            <w:r>
              <w:rPr>
                <w:sz w:val="24"/>
                <w:szCs w:val="24"/>
              </w:rPr>
              <w:t>21</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7412B" w:rsidRPr="007F5B3F" w:rsidRDefault="0017412B" w:rsidP="00943F5C">
            <w:pPr>
              <w:spacing w:after="200" w:line="276" w:lineRule="auto"/>
              <w:jc w:val="both"/>
              <w:rPr>
                <w:sz w:val="24"/>
                <w:szCs w:val="24"/>
              </w:rPr>
            </w:pPr>
            <w:r w:rsidRPr="007F5B3F">
              <w:rPr>
                <w:sz w:val="24"/>
                <w:szCs w:val="24"/>
              </w:rPr>
              <w:t xml:space="preserve">Великогабаритні </w:t>
            </w:r>
            <w:r>
              <w:rPr>
                <w:sz w:val="24"/>
                <w:szCs w:val="24"/>
              </w:rPr>
              <w:t>та ремонтні відходи</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7412B" w:rsidRPr="008E6917" w:rsidRDefault="0017412B" w:rsidP="00943F5C">
            <w:pPr>
              <w:spacing w:after="200" w:line="276" w:lineRule="auto"/>
              <w:jc w:val="center"/>
              <w:rPr>
                <w:sz w:val="24"/>
                <w:szCs w:val="24"/>
              </w:rPr>
            </w:pPr>
            <w:r>
              <w:rPr>
                <w:sz w:val="24"/>
                <w:szCs w:val="24"/>
              </w:rPr>
              <w:t>1 мешканець</w:t>
            </w:r>
          </w:p>
        </w:tc>
        <w:tc>
          <w:tcPr>
            <w:tcW w:w="1417" w:type="dxa"/>
            <w:tcBorders>
              <w:top w:val="single" w:sz="4" w:space="0" w:color="auto"/>
              <w:left w:val="single" w:sz="4" w:space="0" w:color="auto"/>
              <w:bottom w:val="single" w:sz="4" w:space="0" w:color="auto"/>
              <w:right w:val="single" w:sz="4" w:space="0" w:color="auto"/>
            </w:tcBorders>
          </w:tcPr>
          <w:p w:rsidR="0017412B" w:rsidRDefault="0017412B" w:rsidP="00943F5C">
            <w:pPr>
              <w:spacing w:after="200" w:line="276" w:lineRule="auto"/>
              <w:jc w:val="center"/>
              <w:rPr>
                <w:sz w:val="24"/>
                <w:szCs w:val="24"/>
              </w:rPr>
            </w:pPr>
            <w:r>
              <w:rPr>
                <w:sz w:val="24"/>
                <w:szCs w:val="24"/>
              </w:rPr>
              <w:t>0,21 кг/добу</w:t>
            </w:r>
          </w:p>
        </w:tc>
        <w:tc>
          <w:tcPr>
            <w:tcW w:w="1418" w:type="dxa"/>
            <w:tcBorders>
              <w:top w:val="single" w:sz="4" w:space="0" w:color="auto"/>
              <w:left w:val="single" w:sz="4" w:space="0" w:color="auto"/>
              <w:bottom w:val="single" w:sz="4" w:space="0" w:color="auto"/>
              <w:right w:val="single" w:sz="4" w:space="0" w:color="auto"/>
            </w:tcBorders>
          </w:tcPr>
          <w:p w:rsidR="0017412B" w:rsidRDefault="0017412B" w:rsidP="00943F5C">
            <w:pPr>
              <w:spacing w:after="200" w:line="276" w:lineRule="auto"/>
              <w:jc w:val="center"/>
              <w:rPr>
                <w:sz w:val="24"/>
                <w:szCs w:val="24"/>
              </w:rPr>
            </w:pPr>
            <w:r>
              <w:rPr>
                <w:sz w:val="24"/>
                <w:szCs w:val="24"/>
              </w:rPr>
              <w:t>76,7 кг/рік</w:t>
            </w:r>
          </w:p>
        </w:tc>
        <w:tc>
          <w:tcPr>
            <w:tcW w:w="1417" w:type="dxa"/>
            <w:tcBorders>
              <w:top w:val="single" w:sz="4" w:space="0" w:color="auto"/>
              <w:left w:val="single" w:sz="4" w:space="0" w:color="auto"/>
              <w:bottom w:val="single" w:sz="4" w:space="0" w:color="auto"/>
              <w:right w:val="single" w:sz="4" w:space="0" w:color="auto"/>
            </w:tcBorders>
          </w:tcPr>
          <w:p w:rsidR="0017412B" w:rsidRDefault="0017412B" w:rsidP="00943F5C">
            <w:pPr>
              <w:spacing w:after="200" w:line="276" w:lineRule="auto"/>
              <w:jc w:val="center"/>
              <w:rPr>
                <w:sz w:val="24"/>
                <w:szCs w:val="24"/>
              </w:rPr>
            </w:pPr>
            <w:r>
              <w:rPr>
                <w:sz w:val="24"/>
                <w:szCs w:val="24"/>
              </w:rPr>
              <w:t>-</w:t>
            </w:r>
          </w:p>
        </w:tc>
      </w:tr>
      <w:tr w:rsidR="0017412B" w:rsidRPr="008E6917" w:rsidTr="00943F5C">
        <w:trPr>
          <w:trHeight w:val="275"/>
        </w:trPr>
        <w:tc>
          <w:tcPr>
            <w:tcW w:w="70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17412B" w:rsidRPr="00506EC5" w:rsidRDefault="0017412B" w:rsidP="00943F5C">
            <w:pPr>
              <w:spacing w:after="200" w:line="276" w:lineRule="auto"/>
              <w:jc w:val="center"/>
              <w:rPr>
                <w:sz w:val="24"/>
                <w:szCs w:val="24"/>
              </w:rPr>
            </w:pPr>
            <w:r w:rsidRPr="00506EC5">
              <w:rPr>
                <w:sz w:val="24"/>
                <w:szCs w:val="24"/>
              </w:rPr>
              <w:t>22</w:t>
            </w:r>
          </w:p>
        </w:tc>
        <w:tc>
          <w:tcPr>
            <w:tcW w:w="3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7412B" w:rsidRPr="00506EC5" w:rsidRDefault="0017412B" w:rsidP="00943F5C">
            <w:pPr>
              <w:spacing w:after="200" w:line="276" w:lineRule="auto"/>
              <w:rPr>
                <w:sz w:val="24"/>
                <w:szCs w:val="24"/>
              </w:rPr>
            </w:pPr>
            <w:r w:rsidRPr="00506EC5">
              <w:rPr>
                <w:sz w:val="24"/>
                <w:szCs w:val="24"/>
              </w:rPr>
              <w:t>Рідкі відходи</w:t>
            </w:r>
          </w:p>
        </w:tc>
        <w:tc>
          <w:tcPr>
            <w:tcW w:w="15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17412B" w:rsidRPr="00506EC5" w:rsidRDefault="0017412B" w:rsidP="00943F5C">
            <w:pPr>
              <w:spacing w:after="200" w:line="276" w:lineRule="auto"/>
              <w:jc w:val="center"/>
              <w:rPr>
                <w:sz w:val="24"/>
                <w:szCs w:val="24"/>
              </w:rPr>
            </w:pPr>
            <w:r w:rsidRPr="00506EC5">
              <w:rPr>
                <w:sz w:val="24"/>
                <w:szCs w:val="24"/>
              </w:rPr>
              <w:t>1 мешканець</w:t>
            </w:r>
          </w:p>
        </w:tc>
        <w:tc>
          <w:tcPr>
            <w:tcW w:w="1417" w:type="dxa"/>
            <w:tcBorders>
              <w:top w:val="single" w:sz="4" w:space="0" w:color="auto"/>
              <w:left w:val="single" w:sz="4" w:space="0" w:color="auto"/>
              <w:bottom w:val="single" w:sz="4" w:space="0" w:color="auto"/>
              <w:right w:val="single" w:sz="4" w:space="0" w:color="auto"/>
            </w:tcBorders>
          </w:tcPr>
          <w:p w:rsidR="0017412B" w:rsidRPr="00506EC5" w:rsidRDefault="0017412B" w:rsidP="00943F5C">
            <w:pPr>
              <w:spacing w:after="200" w:line="276" w:lineRule="auto"/>
              <w:jc w:val="center"/>
              <w:rPr>
                <w:sz w:val="24"/>
                <w:szCs w:val="24"/>
              </w:rPr>
            </w:pPr>
            <w:r w:rsidRPr="00506EC5">
              <w:rPr>
                <w:sz w:val="24"/>
                <w:szCs w:val="24"/>
              </w:rPr>
              <w:t>25 л</w:t>
            </w:r>
            <w:r>
              <w:rPr>
                <w:sz w:val="24"/>
                <w:szCs w:val="24"/>
              </w:rPr>
              <w:t>/добу</w:t>
            </w:r>
          </w:p>
        </w:tc>
        <w:tc>
          <w:tcPr>
            <w:tcW w:w="1418" w:type="dxa"/>
            <w:tcBorders>
              <w:top w:val="single" w:sz="4" w:space="0" w:color="auto"/>
              <w:left w:val="single" w:sz="4" w:space="0" w:color="auto"/>
              <w:bottom w:val="single" w:sz="4" w:space="0" w:color="auto"/>
              <w:right w:val="single" w:sz="4" w:space="0" w:color="auto"/>
            </w:tcBorders>
          </w:tcPr>
          <w:p w:rsidR="0017412B" w:rsidRPr="00506EC5" w:rsidRDefault="0017412B" w:rsidP="00943F5C">
            <w:pPr>
              <w:spacing w:after="200" w:line="276" w:lineRule="auto"/>
              <w:jc w:val="center"/>
              <w:rPr>
                <w:sz w:val="24"/>
                <w:szCs w:val="24"/>
              </w:rPr>
            </w:pPr>
            <w:r w:rsidRPr="00506EC5">
              <w:rPr>
                <w:sz w:val="24"/>
                <w:szCs w:val="24"/>
              </w:rPr>
              <w:t>9,13 м</w:t>
            </w:r>
            <w:r w:rsidRPr="00506EC5">
              <w:rPr>
                <w:sz w:val="24"/>
                <w:szCs w:val="24"/>
                <w:vertAlign w:val="superscript"/>
              </w:rPr>
              <w:t>3</w:t>
            </w:r>
            <w:r w:rsidRPr="00506EC5">
              <w:rPr>
                <w:sz w:val="24"/>
                <w:szCs w:val="24"/>
              </w:rPr>
              <w:t>/рік</w:t>
            </w:r>
          </w:p>
        </w:tc>
        <w:tc>
          <w:tcPr>
            <w:tcW w:w="1417" w:type="dxa"/>
            <w:tcBorders>
              <w:top w:val="single" w:sz="4" w:space="0" w:color="auto"/>
              <w:left w:val="single" w:sz="4" w:space="0" w:color="auto"/>
              <w:bottom w:val="single" w:sz="4" w:space="0" w:color="auto"/>
              <w:right w:val="single" w:sz="4" w:space="0" w:color="auto"/>
            </w:tcBorders>
          </w:tcPr>
          <w:p w:rsidR="0017412B" w:rsidRPr="00506EC5" w:rsidRDefault="0017412B" w:rsidP="00943F5C">
            <w:pPr>
              <w:spacing w:after="200" w:line="276" w:lineRule="auto"/>
              <w:jc w:val="center"/>
              <w:rPr>
                <w:sz w:val="24"/>
                <w:szCs w:val="24"/>
              </w:rPr>
            </w:pPr>
            <w:r w:rsidRPr="00506EC5">
              <w:rPr>
                <w:sz w:val="24"/>
                <w:szCs w:val="24"/>
              </w:rPr>
              <w:t>-</w:t>
            </w:r>
          </w:p>
        </w:tc>
      </w:tr>
    </w:tbl>
    <w:p w:rsidR="000E4784" w:rsidRDefault="000E4784" w:rsidP="00794FAD">
      <w:pPr>
        <w:adjustRightInd w:val="0"/>
        <w:jc w:val="center"/>
        <w:rPr>
          <w:highlight w:val="yellow"/>
        </w:rPr>
      </w:pPr>
    </w:p>
    <w:p w:rsidR="00AB3382" w:rsidRDefault="00AB3382" w:rsidP="00794FAD">
      <w:pPr>
        <w:adjustRightInd w:val="0"/>
        <w:jc w:val="center"/>
        <w:rPr>
          <w:highlight w:val="yellow"/>
        </w:rPr>
      </w:pPr>
    </w:p>
    <w:p w:rsidR="00AB3382" w:rsidRDefault="00AB3382" w:rsidP="00794FAD">
      <w:pPr>
        <w:adjustRightInd w:val="0"/>
        <w:jc w:val="center"/>
        <w:rPr>
          <w:highlight w:val="yellow"/>
        </w:rPr>
      </w:pPr>
    </w:p>
    <w:p w:rsidR="00AB3382" w:rsidRDefault="00AB3382" w:rsidP="00794FAD">
      <w:pPr>
        <w:adjustRightInd w:val="0"/>
        <w:jc w:val="center"/>
        <w:rPr>
          <w:highlight w:val="yellow"/>
        </w:rPr>
      </w:pPr>
    </w:p>
    <w:p w:rsidR="00AB3382" w:rsidRDefault="00AB3382" w:rsidP="00794FAD">
      <w:pPr>
        <w:adjustRightInd w:val="0"/>
        <w:jc w:val="center"/>
        <w:rPr>
          <w:highlight w:val="yellow"/>
        </w:rPr>
      </w:pPr>
    </w:p>
    <w:p w:rsidR="00AB3382" w:rsidRDefault="00AB3382" w:rsidP="00794FAD">
      <w:pPr>
        <w:adjustRightInd w:val="0"/>
        <w:jc w:val="center"/>
        <w:rPr>
          <w:highlight w:val="yellow"/>
        </w:rPr>
      </w:pPr>
    </w:p>
    <w:p w:rsidR="00AB3382" w:rsidRDefault="00AB3382" w:rsidP="00794FAD">
      <w:pPr>
        <w:adjustRightInd w:val="0"/>
        <w:jc w:val="center"/>
        <w:rPr>
          <w:highlight w:val="yellow"/>
        </w:rPr>
      </w:pPr>
    </w:p>
    <w:p w:rsidR="00AB3382" w:rsidRDefault="00AB3382" w:rsidP="00794FAD">
      <w:pPr>
        <w:adjustRightInd w:val="0"/>
        <w:jc w:val="center"/>
        <w:rPr>
          <w:highlight w:val="yellow"/>
        </w:rPr>
      </w:pPr>
    </w:p>
    <w:p w:rsidR="00AB3382" w:rsidRDefault="00AB3382" w:rsidP="00794FAD">
      <w:pPr>
        <w:adjustRightInd w:val="0"/>
        <w:jc w:val="center"/>
        <w:rPr>
          <w:highlight w:val="yellow"/>
        </w:rPr>
      </w:pPr>
    </w:p>
    <w:p w:rsidR="00AB3382" w:rsidRDefault="00AB3382" w:rsidP="00794FAD">
      <w:pPr>
        <w:adjustRightInd w:val="0"/>
        <w:jc w:val="center"/>
        <w:rPr>
          <w:highlight w:val="yellow"/>
        </w:rPr>
      </w:pPr>
    </w:p>
    <w:p w:rsidR="00AB3382" w:rsidRDefault="00AB3382" w:rsidP="00794FAD">
      <w:pPr>
        <w:adjustRightInd w:val="0"/>
        <w:jc w:val="center"/>
        <w:rPr>
          <w:highlight w:val="yellow"/>
        </w:rPr>
      </w:pPr>
    </w:p>
    <w:p w:rsidR="00AB3382" w:rsidRDefault="00AB3382" w:rsidP="00794FAD">
      <w:pPr>
        <w:adjustRightInd w:val="0"/>
        <w:jc w:val="center"/>
        <w:rPr>
          <w:highlight w:val="yellow"/>
        </w:rPr>
      </w:pPr>
    </w:p>
    <w:p w:rsidR="00AB3382" w:rsidRDefault="00AB3382" w:rsidP="00794FAD">
      <w:pPr>
        <w:adjustRightInd w:val="0"/>
        <w:jc w:val="center"/>
        <w:rPr>
          <w:highlight w:val="yellow"/>
        </w:rPr>
      </w:pPr>
    </w:p>
    <w:p w:rsidR="00AB3382" w:rsidRDefault="00AB3382" w:rsidP="00794FAD">
      <w:pPr>
        <w:adjustRightInd w:val="0"/>
        <w:jc w:val="center"/>
        <w:rPr>
          <w:highlight w:val="yellow"/>
        </w:rPr>
      </w:pPr>
    </w:p>
    <w:p w:rsidR="00AB3382" w:rsidRDefault="00AB3382" w:rsidP="00794FAD">
      <w:pPr>
        <w:adjustRightInd w:val="0"/>
        <w:jc w:val="center"/>
        <w:rPr>
          <w:highlight w:val="yellow"/>
        </w:rPr>
      </w:pPr>
    </w:p>
    <w:p w:rsidR="000815B0" w:rsidRDefault="000815B0" w:rsidP="00794FAD">
      <w:pPr>
        <w:adjustRightInd w:val="0"/>
        <w:jc w:val="center"/>
        <w:rPr>
          <w:highlight w:val="yellow"/>
        </w:rPr>
      </w:pPr>
    </w:p>
    <w:p w:rsidR="000815B0" w:rsidRDefault="000815B0" w:rsidP="00794FAD">
      <w:pPr>
        <w:adjustRightInd w:val="0"/>
        <w:jc w:val="center"/>
        <w:rPr>
          <w:highlight w:val="yellow"/>
        </w:rPr>
      </w:pPr>
    </w:p>
    <w:p w:rsidR="002E029E" w:rsidRDefault="002E029E" w:rsidP="00794FAD">
      <w:pPr>
        <w:adjustRightInd w:val="0"/>
        <w:jc w:val="center"/>
        <w:rPr>
          <w:highlight w:val="yellow"/>
        </w:rPr>
        <w:sectPr w:rsidR="002E029E" w:rsidSect="00F76E33">
          <w:pgSz w:w="11910" w:h="16840"/>
          <w:pgMar w:top="480" w:right="425" w:bottom="280" w:left="1275" w:header="708" w:footer="708" w:gutter="0"/>
          <w:cols w:space="720"/>
        </w:sectPr>
      </w:pPr>
    </w:p>
    <w:p w:rsidR="00A41CF6" w:rsidRPr="00AF66A5" w:rsidRDefault="00A41CF6" w:rsidP="00AF66A5">
      <w:pPr>
        <w:keepNext/>
        <w:keepLines/>
        <w:suppressAutoHyphens/>
        <w:ind w:firstLine="10632"/>
        <w:contextualSpacing/>
        <w:rPr>
          <w:bCs/>
        </w:rPr>
      </w:pPr>
      <w:r w:rsidRPr="00AF66A5">
        <w:rPr>
          <w:bCs/>
        </w:rPr>
        <w:lastRenderedPageBreak/>
        <w:t xml:space="preserve">Додаток  </w:t>
      </w:r>
      <w:r w:rsidR="002C0423" w:rsidRPr="00AF66A5">
        <w:rPr>
          <w:bCs/>
        </w:rPr>
        <w:t>6</w:t>
      </w:r>
      <w:r w:rsidRPr="00AF66A5">
        <w:rPr>
          <w:bCs/>
        </w:rPr>
        <w:t xml:space="preserve"> </w:t>
      </w:r>
    </w:p>
    <w:p w:rsidR="00AF66A5" w:rsidRPr="00AF66A5" w:rsidRDefault="00AF66A5" w:rsidP="00AF66A5">
      <w:pPr>
        <w:adjustRightInd w:val="0"/>
        <w:ind w:firstLine="10632"/>
      </w:pPr>
      <w:r w:rsidRPr="00AF66A5">
        <w:t>до конкурсної документації з</w:t>
      </w:r>
      <w:r w:rsidRPr="00AF66A5">
        <w:rPr>
          <w:spacing w:val="-7"/>
        </w:rPr>
        <w:t xml:space="preserve"> </w:t>
      </w:r>
      <w:r w:rsidRPr="00AF66A5">
        <w:t>визначення</w:t>
      </w:r>
    </w:p>
    <w:p w:rsidR="00AF66A5" w:rsidRPr="00AF66A5" w:rsidRDefault="00AF66A5" w:rsidP="00AF66A5">
      <w:pPr>
        <w:adjustRightInd w:val="0"/>
        <w:ind w:firstLine="10632"/>
      </w:pPr>
      <w:r w:rsidRPr="00AF66A5">
        <w:t>суб’єктів</w:t>
      </w:r>
      <w:r w:rsidRPr="00AF66A5">
        <w:rPr>
          <w:spacing w:val="-6"/>
        </w:rPr>
        <w:t xml:space="preserve"> </w:t>
      </w:r>
      <w:r w:rsidRPr="00AF66A5">
        <w:t>господарювання</w:t>
      </w:r>
      <w:r w:rsidRPr="00AF66A5">
        <w:rPr>
          <w:spacing w:val="-7"/>
        </w:rPr>
        <w:t xml:space="preserve"> </w:t>
      </w:r>
      <w:r w:rsidRPr="00AF66A5">
        <w:t>на</w:t>
      </w:r>
      <w:r w:rsidRPr="00AF66A5">
        <w:rPr>
          <w:spacing w:val="-4"/>
        </w:rPr>
        <w:t xml:space="preserve"> </w:t>
      </w:r>
      <w:r w:rsidRPr="00AF66A5">
        <w:t>здійснення операцій</w:t>
      </w:r>
    </w:p>
    <w:p w:rsidR="00AF66A5" w:rsidRPr="00AF66A5" w:rsidRDefault="00AF66A5" w:rsidP="00AF66A5">
      <w:pPr>
        <w:adjustRightInd w:val="0"/>
        <w:ind w:firstLine="10632"/>
      </w:pPr>
      <w:r w:rsidRPr="00AF66A5">
        <w:t>із збирання та перевезення побутових відходів на</w:t>
      </w:r>
    </w:p>
    <w:p w:rsidR="00AF66A5" w:rsidRPr="00AF66A5" w:rsidRDefault="00AF66A5" w:rsidP="00AF66A5">
      <w:pPr>
        <w:adjustRightInd w:val="0"/>
        <w:ind w:firstLine="10632"/>
      </w:pPr>
      <w:r w:rsidRPr="00AF66A5">
        <w:t xml:space="preserve">території Павлоградської </w:t>
      </w:r>
      <w:r w:rsidRPr="00AF66A5">
        <w:rPr>
          <w:spacing w:val="-16"/>
        </w:rPr>
        <w:t xml:space="preserve"> </w:t>
      </w:r>
      <w:r w:rsidRPr="00AF66A5">
        <w:t>міської</w:t>
      </w:r>
      <w:r w:rsidRPr="00AF66A5">
        <w:rPr>
          <w:spacing w:val="-16"/>
        </w:rPr>
        <w:t xml:space="preserve"> </w:t>
      </w:r>
      <w:r w:rsidRPr="00AF66A5">
        <w:t>територіальної</w:t>
      </w:r>
      <w:r w:rsidRPr="00AF66A5">
        <w:rPr>
          <w:spacing w:val="-16"/>
        </w:rPr>
        <w:t xml:space="preserve"> </w:t>
      </w:r>
      <w:r w:rsidRPr="00AF66A5">
        <w:rPr>
          <w:spacing w:val="-2"/>
        </w:rPr>
        <w:t>громади</w:t>
      </w:r>
    </w:p>
    <w:p w:rsidR="00AF66A5" w:rsidRPr="00597A8A" w:rsidRDefault="00AF66A5" w:rsidP="00AF66A5">
      <w:pPr>
        <w:adjustRightInd w:val="0"/>
      </w:pPr>
    </w:p>
    <w:p w:rsidR="00AF66A5" w:rsidRPr="002C0423" w:rsidRDefault="00AF66A5" w:rsidP="002C0423">
      <w:pPr>
        <w:keepNext/>
        <w:keepLines/>
        <w:suppressAutoHyphens/>
        <w:ind w:firstLine="13041"/>
        <w:contextualSpacing/>
        <w:rPr>
          <w:b/>
          <w:bCs/>
          <w:sz w:val="24"/>
          <w:szCs w:val="24"/>
        </w:rPr>
      </w:pPr>
    </w:p>
    <w:p w:rsidR="00A41CF6" w:rsidRPr="002C66FD" w:rsidRDefault="00A41CF6" w:rsidP="00A41CF6">
      <w:pPr>
        <w:pStyle w:val="2"/>
        <w:keepNext/>
        <w:keepLines/>
        <w:suppressAutoHyphens/>
        <w:spacing w:after="0" w:line="240" w:lineRule="auto"/>
        <w:ind w:left="0"/>
        <w:contextualSpacing/>
        <w:jc w:val="center"/>
        <w:rPr>
          <w:b/>
          <w:sz w:val="26"/>
          <w:szCs w:val="26"/>
        </w:rPr>
      </w:pPr>
      <w:r w:rsidRPr="002C66FD">
        <w:rPr>
          <w:sz w:val="26"/>
          <w:szCs w:val="26"/>
        </w:rPr>
        <w:t>Довідка-характеристика</w:t>
      </w:r>
    </w:p>
    <w:p w:rsidR="00A41CF6" w:rsidRPr="002C66FD" w:rsidRDefault="00A41CF6" w:rsidP="00A41CF6">
      <w:pPr>
        <w:keepNext/>
        <w:keepLines/>
        <w:suppressAutoHyphens/>
        <w:contextualSpacing/>
        <w:jc w:val="center"/>
        <w:rPr>
          <w:sz w:val="26"/>
          <w:szCs w:val="26"/>
        </w:rPr>
      </w:pPr>
      <w:r w:rsidRPr="002C66FD">
        <w:rPr>
          <w:sz w:val="26"/>
          <w:szCs w:val="26"/>
        </w:rPr>
        <w:t>транспортних засобів спеціального призначення для збирання та перевезення побутових відходів</w:t>
      </w:r>
    </w:p>
    <w:p w:rsidR="007B57A5" w:rsidRDefault="007B57A5" w:rsidP="00A41CF6">
      <w:pPr>
        <w:keepNext/>
        <w:keepLines/>
        <w:suppressAutoHyphens/>
        <w:contextualSpacing/>
        <w:jc w:val="center"/>
        <w:rPr>
          <w:sz w:val="28"/>
          <w:szCs w:val="28"/>
        </w:rPr>
      </w:pPr>
    </w:p>
    <w:tbl>
      <w:tblPr>
        <w:tblStyle w:val="ac"/>
        <w:tblW w:w="15072" w:type="dxa"/>
        <w:tblInd w:w="597" w:type="dxa"/>
        <w:tblLayout w:type="fixed"/>
        <w:tblLook w:val="04A0" w:firstRow="1" w:lastRow="0" w:firstColumn="1" w:lastColumn="0" w:noHBand="0" w:noVBand="1"/>
      </w:tblPr>
      <w:tblGrid>
        <w:gridCol w:w="482"/>
        <w:gridCol w:w="1231"/>
        <w:gridCol w:w="586"/>
        <w:gridCol w:w="1402"/>
        <w:gridCol w:w="2017"/>
        <w:gridCol w:w="1594"/>
        <w:gridCol w:w="1582"/>
        <w:gridCol w:w="1407"/>
        <w:gridCol w:w="859"/>
        <w:gridCol w:w="629"/>
        <w:gridCol w:w="816"/>
        <w:gridCol w:w="1239"/>
        <w:gridCol w:w="1228"/>
      </w:tblGrid>
      <w:tr w:rsidR="004D0047" w:rsidRPr="007C2F76" w:rsidTr="005631E2">
        <w:tc>
          <w:tcPr>
            <w:tcW w:w="482" w:type="dxa"/>
          </w:tcPr>
          <w:p w:rsidR="004D0047" w:rsidRPr="007C2F76" w:rsidRDefault="004D0047" w:rsidP="00633335">
            <w:pPr>
              <w:keepNext/>
              <w:keepLines/>
              <w:suppressAutoHyphens/>
              <w:contextualSpacing/>
              <w:jc w:val="center"/>
            </w:pPr>
            <w:r w:rsidRPr="007C2F76">
              <w:t>№ з/п</w:t>
            </w:r>
          </w:p>
        </w:tc>
        <w:tc>
          <w:tcPr>
            <w:tcW w:w="1231" w:type="dxa"/>
          </w:tcPr>
          <w:p w:rsidR="004D0047" w:rsidRPr="007C2F76" w:rsidRDefault="004D0047" w:rsidP="00A41CF6">
            <w:pPr>
              <w:keepNext/>
              <w:keepLines/>
              <w:suppressAutoHyphens/>
              <w:contextualSpacing/>
              <w:jc w:val="center"/>
            </w:pPr>
            <w:r w:rsidRPr="007C2F76">
              <w:rPr>
                <w:bCs/>
              </w:rPr>
              <w:t>Модель та марка машин та механізмів</w:t>
            </w:r>
          </w:p>
        </w:tc>
        <w:tc>
          <w:tcPr>
            <w:tcW w:w="586" w:type="dxa"/>
          </w:tcPr>
          <w:p w:rsidR="004D0047" w:rsidRPr="007C2F76" w:rsidRDefault="004D0047" w:rsidP="00A41CF6">
            <w:pPr>
              <w:keepNext/>
              <w:keepLines/>
              <w:suppressAutoHyphens/>
              <w:contextualSpacing/>
              <w:jc w:val="center"/>
            </w:pPr>
            <w:r w:rsidRPr="007C2F76">
              <w:rPr>
                <w:bCs/>
              </w:rPr>
              <w:t>Тип</w:t>
            </w:r>
          </w:p>
        </w:tc>
        <w:tc>
          <w:tcPr>
            <w:tcW w:w="1402" w:type="dxa"/>
          </w:tcPr>
          <w:p w:rsidR="004D0047" w:rsidRPr="007C2F76" w:rsidRDefault="004D0047" w:rsidP="00A41CF6">
            <w:pPr>
              <w:keepNext/>
              <w:keepLines/>
              <w:suppressAutoHyphens/>
              <w:contextualSpacing/>
              <w:jc w:val="center"/>
            </w:pPr>
            <w:proofErr w:type="spellStart"/>
            <w:r w:rsidRPr="007C2F76">
              <w:rPr>
                <w:bCs/>
              </w:rPr>
              <w:t>Вантажо</w:t>
            </w:r>
            <w:r>
              <w:rPr>
                <w:bCs/>
              </w:rPr>
              <w:t>-</w:t>
            </w:r>
            <w:r w:rsidRPr="007C2F76">
              <w:rPr>
                <w:bCs/>
              </w:rPr>
              <w:t>підйомність</w:t>
            </w:r>
            <w:proofErr w:type="spellEnd"/>
            <w:r w:rsidRPr="007C2F76">
              <w:rPr>
                <w:bCs/>
              </w:rPr>
              <w:t xml:space="preserve">, </w:t>
            </w:r>
            <w:proofErr w:type="spellStart"/>
            <w:r w:rsidRPr="007C2F76">
              <w:rPr>
                <w:bCs/>
              </w:rPr>
              <w:t>тонн</w:t>
            </w:r>
            <w:proofErr w:type="spellEnd"/>
          </w:p>
        </w:tc>
        <w:tc>
          <w:tcPr>
            <w:tcW w:w="2017" w:type="dxa"/>
          </w:tcPr>
          <w:p w:rsidR="004D0047" w:rsidRPr="007C2F76" w:rsidRDefault="004D0047" w:rsidP="00A41CF6">
            <w:pPr>
              <w:keepNext/>
              <w:keepLines/>
              <w:suppressAutoHyphens/>
              <w:contextualSpacing/>
              <w:jc w:val="center"/>
            </w:pPr>
            <w:r w:rsidRPr="007C2F76">
              <w:t xml:space="preserve">Наявність пристроїв автоматизованого </w:t>
            </w:r>
            <w:proofErr w:type="spellStart"/>
            <w:r w:rsidRPr="007C2F76">
              <w:t>геоінформаційного</w:t>
            </w:r>
            <w:proofErr w:type="spellEnd"/>
            <w:r w:rsidRPr="007C2F76">
              <w:t xml:space="preserve"> контролю</w:t>
            </w:r>
          </w:p>
        </w:tc>
        <w:tc>
          <w:tcPr>
            <w:tcW w:w="1594" w:type="dxa"/>
          </w:tcPr>
          <w:p w:rsidR="004D0047" w:rsidRPr="007C2F76" w:rsidRDefault="004D0047" w:rsidP="00A41CF6">
            <w:pPr>
              <w:keepNext/>
              <w:keepLines/>
              <w:suppressAutoHyphens/>
              <w:contextualSpacing/>
              <w:jc w:val="center"/>
            </w:pPr>
            <w:r w:rsidRPr="007C2F76">
              <w:rPr>
                <w:bCs/>
              </w:rPr>
              <w:t>Найменування організації, якій належить ТЗ</w:t>
            </w:r>
          </w:p>
        </w:tc>
        <w:tc>
          <w:tcPr>
            <w:tcW w:w="1582" w:type="dxa"/>
          </w:tcPr>
          <w:p w:rsidR="004D0047" w:rsidRPr="007C2F76" w:rsidRDefault="004D0047" w:rsidP="00A41CF6">
            <w:pPr>
              <w:keepNext/>
              <w:keepLines/>
              <w:suppressAutoHyphens/>
              <w:contextualSpacing/>
              <w:jc w:val="center"/>
            </w:pPr>
            <w:r w:rsidRPr="007C2F76">
              <w:rPr>
                <w:bCs/>
              </w:rPr>
              <w:t>Реєстраційний номер</w:t>
            </w:r>
          </w:p>
        </w:tc>
        <w:tc>
          <w:tcPr>
            <w:tcW w:w="1407" w:type="dxa"/>
          </w:tcPr>
          <w:p w:rsidR="004D0047" w:rsidRPr="007C2F76" w:rsidRDefault="004D0047" w:rsidP="007C2F76">
            <w:pPr>
              <w:pStyle w:val="a3"/>
              <w:keepNext/>
              <w:keepLines/>
              <w:suppressAutoHyphens/>
              <w:ind w:hanging="615"/>
              <w:contextualSpacing/>
              <w:jc w:val="center"/>
              <w:rPr>
                <w:bCs/>
                <w:sz w:val="22"/>
                <w:szCs w:val="22"/>
              </w:rPr>
            </w:pPr>
            <w:r w:rsidRPr="007C2F76">
              <w:rPr>
                <w:bCs/>
                <w:sz w:val="22"/>
                <w:szCs w:val="22"/>
              </w:rPr>
              <w:t>Рік випуску</w:t>
            </w:r>
          </w:p>
          <w:p w:rsidR="004D0047" w:rsidRPr="007C2F76" w:rsidRDefault="004D0047" w:rsidP="007C2F76">
            <w:pPr>
              <w:keepNext/>
              <w:keepLines/>
              <w:suppressAutoHyphens/>
              <w:ind w:firstLine="199"/>
              <w:contextualSpacing/>
              <w:jc w:val="center"/>
            </w:pPr>
          </w:p>
        </w:tc>
        <w:tc>
          <w:tcPr>
            <w:tcW w:w="859" w:type="dxa"/>
          </w:tcPr>
          <w:p w:rsidR="004D0047" w:rsidRPr="007C2F76" w:rsidRDefault="004D0047" w:rsidP="00A41CF6">
            <w:pPr>
              <w:keepNext/>
              <w:keepLines/>
              <w:suppressAutoHyphens/>
              <w:contextualSpacing/>
              <w:jc w:val="center"/>
            </w:pPr>
            <w:r w:rsidRPr="007C2F76">
              <w:rPr>
                <w:bCs/>
              </w:rPr>
              <w:t>Пробіг км</w:t>
            </w:r>
          </w:p>
        </w:tc>
        <w:tc>
          <w:tcPr>
            <w:tcW w:w="629" w:type="dxa"/>
          </w:tcPr>
          <w:p w:rsidR="004D0047" w:rsidRPr="007C2F76" w:rsidRDefault="004D0047" w:rsidP="00A41CF6">
            <w:pPr>
              <w:keepNext/>
              <w:keepLines/>
              <w:suppressAutoHyphens/>
              <w:contextualSpacing/>
              <w:jc w:val="center"/>
            </w:pPr>
            <w:r>
              <w:rPr>
                <w:bCs/>
              </w:rPr>
              <w:t>З</w:t>
            </w:r>
            <w:r w:rsidRPr="007C2F76">
              <w:rPr>
                <w:bCs/>
              </w:rPr>
              <w:t>нос (%)</w:t>
            </w:r>
          </w:p>
        </w:tc>
        <w:tc>
          <w:tcPr>
            <w:tcW w:w="816" w:type="dxa"/>
          </w:tcPr>
          <w:p w:rsidR="004D0047" w:rsidRPr="007C2F76" w:rsidRDefault="004D0047" w:rsidP="00A41CF6">
            <w:pPr>
              <w:keepNext/>
              <w:keepLines/>
              <w:suppressAutoHyphens/>
              <w:contextualSpacing/>
              <w:jc w:val="center"/>
            </w:pPr>
            <w:r w:rsidRPr="007C2F76">
              <w:rPr>
                <w:bCs/>
              </w:rPr>
              <w:t>Об'єм, куб. м</w:t>
            </w:r>
          </w:p>
        </w:tc>
        <w:tc>
          <w:tcPr>
            <w:tcW w:w="1239" w:type="dxa"/>
          </w:tcPr>
          <w:p w:rsidR="004D0047" w:rsidRPr="007C2F76" w:rsidRDefault="004D0047" w:rsidP="004B0860">
            <w:pPr>
              <w:pStyle w:val="a3"/>
              <w:keepNext/>
              <w:keepLines/>
              <w:suppressAutoHyphens/>
              <w:ind w:left="0"/>
              <w:contextualSpacing/>
              <w:jc w:val="center"/>
              <w:rPr>
                <w:sz w:val="22"/>
                <w:szCs w:val="22"/>
              </w:rPr>
            </w:pPr>
            <w:r w:rsidRPr="007C2F76">
              <w:rPr>
                <w:bCs/>
                <w:sz w:val="22"/>
                <w:szCs w:val="22"/>
              </w:rPr>
              <w:t>Вид палива (бензин/дизель/газ) та норма витрат палива, л/100 км</w:t>
            </w:r>
          </w:p>
        </w:tc>
        <w:tc>
          <w:tcPr>
            <w:tcW w:w="1228" w:type="dxa"/>
          </w:tcPr>
          <w:p w:rsidR="004D0047" w:rsidRPr="007C2F76" w:rsidRDefault="004D0047" w:rsidP="00A41CF6">
            <w:pPr>
              <w:keepNext/>
              <w:keepLines/>
              <w:suppressAutoHyphens/>
              <w:contextualSpacing/>
              <w:jc w:val="center"/>
            </w:pPr>
            <w:r w:rsidRPr="007C2F76">
              <w:rPr>
                <w:bCs/>
              </w:rPr>
              <w:t>Номер телефону керівника організації</w:t>
            </w:r>
          </w:p>
        </w:tc>
      </w:tr>
      <w:tr w:rsidR="004D0047" w:rsidTr="005631E2">
        <w:tc>
          <w:tcPr>
            <w:tcW w:w="482" w:type="dxa"/>
          </w:tcPr>
          <w:p w:rsidR="004D0047" w:rsidRDefault="004D0047" w:rsidP="00A41CF6">
            <w:pPr>
              <w:keepNext/>
              <w:keepLines/>
              <w:suppressAutoHyphens/>
              <w:contextualSpacing/>
              <w:jc w:val="center"/>
              <w:rPr>
                <w:sz w:val="28"/>
                <w:szCs w:val="28"/>
              </w:rPr>
            </w:pPr>
          </w:p>
        </w:tc>
        <w:tc>
          <w:tcPr>
            <w:tcW w:w="1231" w:type="dxa"/>
          </w:tcPr>
          <w:p w:rsidR="004D0047" w:rsidRDefault="004D0047" w:rsidP="00A41CF6">
            <w:pPr>
              <w:keepNext/>
              <w:keepLines/>
              <w:suppressAutoHyphens/>
              <w:contextualSpacing/>
              <w:jc w:val="center"/>
              <w:rPr>
                <w:sz w:val="28"/>
                <w:szCs w:val="28"/>
              </w:rPr>
            </w:pPr>
          </w:p>
        </w:tc>
        <w:tc>
          <w:tcPr>
            <w:tcW w:w="586" w:type="dxa"/>
          </w:tcPr>
          <w:p w:rsidR="004D0047" w:rsidRDefault="004D0047" w:rsidP="00A41CF6">
            <w:pPr>
              <w:keepNext/>
              <w:keepLines/>
              <w:suppressAutoHyphens/>
              <w:contextualSpacing/>
              <w:jc w:val="center"/>
              <w:rPr>
                <w:sz w:val="28"/>
                <w:szCs w:val="28"/>
              </w:rPr>
            </w:pPr>
          </w:p>
        </w:tc>
        <w:tc>
          <w:tcPr>
            <w:tcW w:w="1402" w:type="dxa"/>
          </w:tcPr>
          <w:p w:rsidR="004D0047" w:rsidRDefault="004D0047" w:rsidP="00A41CF6">
            <w:pPr>
              <w:keepNext/>
              <w:keepLines/>
              <w:suppressAutoHyphens/>
              <w:contextualSpacing/>
              <w:jc w:val="center"/>
              <w:rPr>
                <w:sz w:val="28"/>
                <w:szCs w:val="28"/>
              </w:rPr>
            </w:pPr>
          </w:p>
        </w:tc>
        <w:tc>
          <w:tcPr>
            <w:tcW w:w="2017" w:type="dxa"/>
          </w:tcPr>
          <w:p w:rsidR="004D0047" w:rsidRDefault="004D0047" w:rsidP="00A41CF6">
            <w:pPr>
              <w:keepNext/>
              <w:keepLines/>
              <w:suppressAutoHyphens/>
              <w:contextualSpacing/>
              <w:jc w:val="center"/>
              <w:rPr>
                <w:sz w:val="28"/>
                <w:szCs w:val="28"/>
              </w:rPr>
            </w:pPr>
          </w:p>
        </w:tc>
        <w:tc>
          <w:tcPr>
            <w:tcW w:w="1594" w:type="dxa"/>
          </w:tcPr>
          <w:p w:rsidR="004D0047" w:rsidRDefault="004D0047" w:rsidP="00A41CF6">
            <w:pPr>
              <w:keepNext/>
              <w:keepLines/>
              <w:suppressAutoHyphens/>
              <w:contextualSpacing/>
              <w:jc w:val="center"/>
              <w:rPr>
                <w:sz w:val="28"/>
                <w:szCs w:val="28"/>
              </w:rPr>
            </w:pPr>
          </w:p>
        </w:tc>
        <w:tc>
          <w:tcPr>
            <w:tcW w:w="1582" w:type="dxa"/>
          </w:tcPr>
          <w:p w:rsidR="004D0047" w:rsidRDefault="004D0047" w:rsidP="00A41CF6">
            <w:pPr>
              <w:keepNext/>
              <w:keepLines/>
              <w:suppressAutoHyphens/>
              <w:contextualSpacing/>
              <w:jc w:val="center"/>
              <w:rPr>
                <w:sz w:val="28"/>
                <w:szCs w:val="28"/>
              </w:rPr>
            </w:pPr>
          </w:p>
        </w:tc>
        <w:tc>
          <w:tcPr>
            <w:tcW w:w="1407" w:type="dxa"/>
          </w:tcPr>
          <w:p w:rsidR="004D0047" w:rsidRDefault="004D0047" w:rsidP="00A41CF6">
            <w:pPr>
              <w:keepNext/>
              <w:keepLines/>
              <w:suppressAutoHyphens/>
              <w:contextualSpacing/>
              <w:jc w:val="center"/>
              <w:rPr>
                <w:sz w:val="28"/>
                <w:szCs w:val="28"/>
              </w:rPr>
            </w:pPr>
          </w:p>
        </w:tc>
        <w:tc>
          <w:tcPr>
            <w:tcW w:w="859" w:type="dxa"/>
          </w:tcPr>
          <w:p w:rsidR="004D0047" w:rsidRDefault="004D0047" w:rsidP="00A41CF6">
            <w:pPr>
              <w:keepNext/>
              <w:keepLines/>
              <w:suppressAutoHyphens/>
              <w:contextualSpacing/>
              <w:jc w:val="center"/>
              <w:rPr>
                <w:sz w:val="28"/>
                <w:szCs w:val="28"/>
              </w:rPr>
            </w:pPr>
          </w:p>
        </w:tc>
        <w:tc>
          <w:tcPr>
            <w:tcW w:w="629" w:type="dxa"/>
          </w:tcPr>
          <w:p w:rsidR="004D0047" w:rsidRDefault="004D0047" w:rsidP="00A41CF6">
            <w:pPr>
              <w:keepNext/>
              <w:keepLines/>
              <w:suppressAutoHyphens/>
              <w:contextualSpacing/>
              <w:jc w:val="center"/>
              <w:rPr>
                <w:sz w:val="28"/>
                <w:szCs w:val="28"/>
              </w:rPr>
            </w:pPr>
          </w:p>
        </w:tc>
        <w:tc>
          <w:tcPr>
            <w:tcW w:w="816" w:type="dxa"/>
          </w:tcPr>
          <w:p w:rsidR="004D0047" w:rsidRDefault="004D0047" w:rsidP="00A41CF6">
            <w:pPr>
              <w:keepNext/>
              <w:keepLines/>
              <w:suppressAutoHyphens/>
              <w:contextualSpacing/>
              <w:jc w:val="center"/>
              <w:rPr>
                <w:sz w:val="28"/>
                <w:szCs w:val="28"/>
              </w:rPr>
            </w:pPr>
          </w:p>
        </w:tc>
        <w:tc>
          <w:tcPr>
            <w:tcW w:w="1239" w:type="dxa"/>
          </w:tcPr>
          <w:p w:rsidR="004D0047" w:rsidRDefault="004D0047" w:rsidP="00A41CF6">
            <w:pPr>
              <w:keepNext/>
              <w:keepLines/>
              <w:suppressAutoHyphens/>
              <w:contextualSpacing/>
              <w:jc w:val="center"/>
              <w:rPr>
                <w:sz w:val="28"/>
                <w:szCs w:val="28"/>
              </w:rPr>
            </w:pPr>
          </w:p>
        </w:tc>
        <w:tc>
          <w:tcPr>
            <w:tcW w:w="1228" w:type="dxa"/>
          </w:tcPr>
          <w:p w:rsidR="004D0047" w:rsidRDefault="004D0047" w:rsidP="00A41CF6">
            <w:pPr>
              <w:keepNext/>
              <w:keepLines/>
              <w:suppressAutoHyphens/>
              <w:contextualSpacing/>
              <w:jc w:val="center"/>
              <w:rPr>
                <w:sz w:val="28"/>
                <w:szCs w:val="28"/>
              </w:rPr>
            </w:pPr>
          </w:p>
        </w:tc>
      </w:tr>
      <w:tr w:rsidR="004D0047" w:rsidTr="005631E2">
        <w:tc>
          <w:tcPr>
            <w:tcW w:w="482" w:type="dxa"/>
          </w:tcPr>
          <w:p w:rsidR="004D0047" w:rsidRDefault="004D0047" w:rsidP="00A41CF6">
            <w:pPr>
              <w:keepNext/>
              <w:keepLines/>
              <w:suppressAutoHyphens/>
              <w:contextualSpacing/>
              <w:jc w:val="center"/>
              <w:rPr>
                <w:sz w:val="28"/>
                <w:szCs w:val="28"/>
              </w:rPr>
            </w:pPr>
          </w:p>
        </w:tc>
        <w:tc>
          <w:tcPr>
            <w:tcW w:w="1231" w:type="dxa"/>
          </w:tcPr>
          <w:p w:rsidR="004D0047" w:rsidRDefault="004D0047" w:rsidP="00A41CF6">
            <w:pPr>
              <w:keepNext/>
              <w:keepLines/>
              <w:suppressAutoHyphens/>
              <w:contextualSpacing/>
              <w:jc w:val="center"/>
              <w:rPr>
                <w:sz w:val="28"/>
                <w:szCs w:val="28"/>
              </w:rPr>
            </w:pPr>
          </w:p>
        </w:tc>
        <w:tc>
          <w:tcPr>
            <w:tcW w:w="586" w:type="dxa"/>
          </w:tcPr>
          <w:p w:rsidR="004D0047" w:rsidRDefault="004D0047" w:rsidP="00A41CF6">
            <w:pPr>
              <w:keepNext/>
              <w:keepLines/>
              <w:suppressAutoHyphens/>
              <w:contextualSpacing/>
              <w:jc w:val="center"/>
              <w:rPr>
                <w:sz w:val="28"/>
                <w:szCs w:val="28"/>
              </w:rPr>
            </w:pPr>
          </w:p>
        </w:tc>
        <w:tc>
          <w:tcPr>
            <w:tcW w:w="1402" w:type="dxa"/>
          </w:tcPr>
          <w:p w:rsidR="004D0047" w:rsidRDefault="004D0047" w:rsidP="00A41CF6">
            <w:pPr>
              <w:keepNext/>
              <w:keepLines/>
              <w:suppressAutoHyphens/>
              <w:contextualSpacing/>
              <w:jc w:val="center"/>
              <w:rPr>
                <w:sz w:val="28"/>
                <w:szCs w:val="28"/>
              </w:rPr>
            </w:pPr>
          </w:p>
        </w:tc>
        <w:tc>
          <w:tcPr>
            <w:tcW w:w="2017" w:type="dxa"/>
          </w:tcPr>
          <w:p w:rsidR="004D0047" w:rsidRDefault="004D0047" w:rsidP="00A41CF6">
            <w:pPr>
              <w:keepNext/>
              <w:keepLines/>
              <w:suppressAutoHyphens/>
              <w:contextualSpacing/>
              <w:jc w:val="center"/>
              <w:rPr>
                <w:sz w:val="28"/>
                <w:szCs w:val="28"/>
              </w:rPr>
            </w:pPr>
          </w:p>
        </w:tc>
        <w:tc>
          <w:tcPr>
            <w:tcW w:w="1594" w:type="dxa"/>
          </w:tcPr>
          <w:p w:rsidR="004D0047" w:rsidRDefault="004D0047" w:rsidP="00A41CF6">
            <w:pPr>
              <w:keepNext/>
              <w:keepLines/>
              <w:suppressAutoHyphens/>
              <w:contextualSpacing/>
              <w:jc w:val="center"/>
              <w:rPr>
                <w:sz w:val="28"/>
                <w:szCs w:val="28"/>
              </w:rPr>
            </w:pPr>
          </w:p>
        </w:tc>
        <w:tc>
          <w:tcPr>
            <w:tcW w:w="1582" w:type="dxa"/>
          </w:tcPr>
          <w:p w:rsidR="004D0047" w:rsidRDefault="004D0047" w:rsidP="00A41CF6">
            <w:pPr>
              <w:keepNext/>
              <w:keepLines/>
              <w:suppressAutoHyphens/>
              <w:contextualSpacing/>
              <w:jc w:val="center"/>
              <w:rPr>
                <w:sz w:val="28"/>
                <w:szCs w:val="28"/>
              </w:rPr>
            </w:pPr>
          </w:p>
        </w:tc>
        <w:tc>
          <w:tcPr>
            <w:tcW w:w="1407" w:type="dxa"/>
          </w:tcPr>
          <w:p w:rsidR="004D0047" w:rsidRDefault="004D0047" w:rsidP="00A41CF6">
            <w:pPr>
              <w:keepNext/>
              <w:keepLines/>
              <w:suppressAutoHyphens/>
              <w:contextualSpacing/>
              <w:jc w:val="center"/>
              <w:rPr>
                <w:sz w:val="28"/>
                <w:szCs w:val="28"/>
              </w:rPr>
            </w:pPr>
          </w:p>
        </w:tc>
        <w:tc>
          <w:tcPr>
            <w:tcW w:w="859" w:type="dxa"/>
          </w:tcPr>
          <w:p w:rsidR="004D0047" w:rsidRDefault="004D0047" w:rsidP="00A41CF6">
            <w:pPr>
              <w:keepNext/>
              <w:keepLines/>
              <w:suppressAutoHyphens/>
              <w:contextualSpacing/>
              <w:jc w:val="center"/>
              <w:rPr>
                <w:sz w:val="28"/>
                <w:szCs w:val="28"/>
              </w:rPr>
            </w:pPr>
          </w:p>
        </w:tc>
        <w:tc>
          <w:tcPr>
            <w:tcW w:w="629" w:type="dxa"/>
          </w:tcPr>
          <w:p w:rsidR="004D0047" w:rsidRDefault="004D0047" w:rsidP="00A41CF6">
            <w:pPr>
              <w:keepNext/>
              <w:keepLines/>
              <w:suppressAutoHyphens/>
              <w:contextualSpacing/>
              <w:jc w:val="center"/>
              <w:rPr>
                <w:sz w:val="28"/>
                <w:szCs w:val="28"/>
              </w:rPr>
            </w:pPr>
          </w:p>
        </w:tc>
        <w:tc>
          <w:tcPr>
            <w:tcW w:w="816" w:type="dxa"/>
          </w:tcPr>
          <w:p w:rsidR="004D0047" w:rsidRDefault="004D0047" w:rsidP="00A41CF6">
            <w:pPr>
              <w:keepNext/>
              <w:keepLines/>
              <w:suppressAutoHyphens/>
              <w:contextualSpacing/>
              <w:jc w:val="center"/>
              <w:rPr>
                <w:sz w:val="28"/>
                <w:szCs w:val="28"/>
              </w:rPr>
            </w:pPr>
          </w:p>
        </w:tc>
        <w:tc>
          <w:tcPr>
            <w:tcW w:w="1239" w:type="dxa"/>
          </w:tcPr>
          <w:p w:rsidR="004D0047" w:rsidRDefault="004D0047" w:rsidP="00A41CF6">
            <w:pPr>
              <w:keepNext/>
              <w:keepLines/>
              <w:suppressAutoHyphens/>
              <w:contextualSpacing/>
              <w:jc w:val="center"/>
              <w:rPr>
                <w:sz w:val="28"/>
                <w:szCs w:val="28"/>
              </w:rPr>
            </w:pPr>
          </w:p>
        </w:tc>
        <w:tc>
          <w:tcPr>
            <w:tcW w:w="1228" w:type="dxa"/>
          </w:tcPr>
          <w:p w:rsidR="004D0047" w:rsidRDefault="004D0047" w:rsidP="00A41CF6">
            <w:pPr>
              <w:keepNext/>
              <w:keepLines/>
              <w:suppressAutoHyphens/>
              <w:contextualSpacing/>
              <w:jc w:val="center"/>
              <w:rPr>
                <w:sz w:val="28"/>
                <w:szCs w:val="28"/>
              </w:rPr>
            </w:pPr>
          </w:p>
        </w:tc>
      </w:tr>
    </w:tbl>
    <w:p w:rsidR="007B57A5" w:rsidRPr="004B0860" w:rsidRDefault="007B57A5" w:rsidP="00A41CF6">
      <w:pPr>
        <w:keepNext/>
        <w:keepLines/>
        <w:suppressAutoHyphens/>
        <w:contextualSpacing/>
        <w:jc w:val="center"/>
        <w:rPr>
          <w:sz w:val="24"/>
          <w:szCs w:val="24"/>
        </w:rPr>
      </w:pPr>
    </w:p>
    <w:p w:rsidR="00A41CF6" w:rsidRPr="004B0860" w:rsidRDefault="00A41CF6" w:rsidP="00A41CF6">
      <w:pPr>
        <w:keepNext/>
        <w:keepLines/>
        <w:suppressAutoHyphens/>
        <w:ind w:firstLine="540"/>
        <w:contextualSpacing/>
        <w:jc w:val="both"/>
        <w:rPr>
          <w:sz w:val="24"/>
          <w:szCs w:val="24"/>
        </w:rPr>
      </w:pPr>
    </w:p>
    <w:p w:rsidR="00A41CF6" w:rsidRPr="004B0860" w:rsidRDefault="00A41CF6" w:rsidP="002C66FD">
      <w:pPr>
        <w:keepNext/>
        <w:keepLines/>
        <w:suppressAutoHyphens/>
        <w:ind w:firstLine="567"/>
        <w:contextualSpacing/>
        <w:jc w:val="both"/>
        <w:rPr>
          <w:sz w:val="24"/>
          <w:szCs w:val="24"/>
        </w:rPr>
      </w:pPr>
      <w:r w:rsidRPr="004B0860">
        <w:rPr>
          <w:sz w:val="24"/>
          <w:szCs w:val="24"/>
        </w:rPr>
        <w:t>_______________________________</w:t>
      </w:r>
      <w:r w:rsidRPr="004B0860">
        <w:rPr>
          <w:sz w:val="24"/>
          <w:szCs w:val="24"/>
        </w:rPr>
        <w:tab/>
        <w:t xml:space="preserve">        __________</w:t>
      </w:r>
      <w:r w:rsidRPr="004B0860">
        <w:rPr>
          <w:sz w:val="24"/>
          <w:szCs w:val="24"/>
        </w:rPr>
        <w:tab/>
      </w:r>
      <w:r w:rsidRPr="004B0860">
        <w:rPr>
          <w:sz w:val="24"/>
          <w:szCs w:val="24"/>
        </w:rPr>
        <w:tab/>
        <w:t>__________________________</w:t>
      </w:r>
    </w:p>
    <w:p w:rsidR="00A41CF6" w:rsidRPr="004B0860" w:rsidRDefault="004B0860" w:rsidP="00A41CF6">
      <w:pPr>
        <w:keepNext/>
        <w:keepLines/>
        <w:suppressAutoHyphens/>
        <w:ind w:left="1416" w:firstLine="708"/>
        <w:contextualSpacing/>
        <w:jc w:val="both"/>
        <w:rPr>
          <w:sz w:val="24"/>
          <w:szCs w:val="24"/>
        </w:rPr>
      </w:pPr>
      <w:r>
        <w:rPr>
          <w:sz w:val="24"/>
          <w:szCs w:val="24"/>
        </w:rPr>
        <w:t xml:space="preserve">Посада </w:t>
      </w:r>
      <w:r>
        <w:rPr>
          <w:sz w:val="24"/>
          <w:szCs w:val="24"/>
        </w:rPr>
        <w:tab/>
      </w:r>
      <w:r>
        <w:rPr>
          <w:sz w:val="24"/>
          <w:szCs w:val="24"/>
        </w:rPr>
        <w:tab/>
      </w:r>
      <w:r>
        <w:rPr>
          <w:sz w:val="24"/>
          <w:szCs w:val="24"/>
        </w:rPr>
        <w:tab/>
      </w:r>
      <w:r w:rsidR="00A41CF6" w:rsidRPr="004B0860">
        <w:rPr>
          <w:sz w:val="24"/>
          <w:szCs w:val="24"/>
        </w:rPr>
        <w:t>(підпис)</w:t>
      </w:r>
      <w:r w:rsidR="00A41CF6" w:rsidRPr="004B0860">
        <w:rPr>
          <w:sz w:val="24"/>
          <w:szCs w:val="24"/>
        </w:rPr>
        <w:tab/>
      </w:r>
      <w:r w:rsidR="00A41CF6" w:rsidRPr="004B0860">
        <w:rPr>
          <w:sz w:val="24"/>
          <w:szCs w:val="24"/>
        </w:rPr>
        <w:tab/>
      </w:r>
      <w:r w:rsidR="00A41CF6" w:rsidRPr="004B0860">
        <w:rPr>
          <w:sz w:val="24"/>
          <w:szCs w:val="24"/>
        </w:rPr>
        <w:tab/>
        <w:t>Ім’я ПРІЗВИЩЕ</w:t>
      </w:r>
    </w:p>
    <w:p w:rsidR="00A41CF6" w:rsidRPr="004B0860" w:rsidRDefault="00A41CF6" w:rsidP="00A41CF6">
      <w:pPr>
        <w:keepNext/>
        <w:keepLines/>
        <w:suppressAutoHyphens/>
        <w:ind w:firstLine="540"/>
        <w:contextualSpacing/>
        <w:jc w:val="both"/>
        <w:rPr>
          <w:sz w:val="16"/>
          <w:szCs w:val="16"/>
        </w:rPr>
      </w:pPr>
      <w:r w:rsidRPr="004B0860">
        <w:rPr>
          <w:sz w:val="16"/>
          <w:szCs w:val="16"/>
        </w:rPr>
        <w:t>М.П.(за наявності)</w:t>
      </w:r>
    </w:p>
    <w:p w:rsidR="000815B0" w:rsidRPr="002153D8" w:rsidRDefault="000815B0" w:rsidP="00794FAD">
      <w:pPr>
        <w:adjustRightInd w:val="0"/>
        <w:jc w:val="center"/>
        <w:rPr>
          <w:highlight w:val="yellow"/>
        </w:rPr>
      </w:pPr>
    </w:p>
    <w:sectPr w:rsidR="000815B0" w:rsidRPr="002153D8" w:rsidSect="00A41CF6">
      <w:pgSz w:w="16840" w:h="11910" w:orient="landscape"/>
      <w:pgMar w:top="1275" w:right="480" w:bottom="425" w:left="280" w:header="708" w:footer="708"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C0A04"/>
    <w:multiLevelType w:val="multilevel"/>
    <w:tmpl w:val="9750653A"/>
    <w:lvl w:ilvl="0">
      <w:start w:val="3"/>
      <w:numFmt w:val="decimal"/>
      <w:lvlText w:val="%1"/>
      <w:lvlJc w:val="left"/>
      <w:pPr>
        <w:ind w:left="427" w:hanging="567"/>
      </w:pPr>
      <w:rPr>
        <w:rFonts w:hint="default"/>
        <w:lang w:val="uk-UA" w:eastAsia="en-US" w:bidi="ar-SA"/>
      </w:rPr>
    </w:lvl>
    <w:lvl w:ilvl="1">
      <w:start w:val="14"/>
      <w:numFmt w:val="decimal"/>
      <w:lvlText w:val="%1.%2."/>
      <w:lvlJc w:val="left"/>
      <w:pPr>
        <w:ind w:left="427" w:hanging="567"/>
      </w:pPr>
      <w:rPr>
        <w:rFonts w:ascii="Times New Roman" w:eastAsia="Times New Roman" w:hAnsi="Times New Roman" w:cs="Times New Roman" w:hint="default"/>
        <w:b w:val="0"/>
        <w:bCs w:val="0"/>
        <w:i w:val="0"/>
        <w:iCs w:val="0"/>
        <w:spacing w:val="0"/>
        <w:w w:val="100"/>
        <w:sz w:val="24"/>
        <w:szCs w:val="24"/>
        <w:lang w:val="uk-UA" w:eastAsia="en-US" w:bidi="ar-SA"/>
      </w:rPr>
    </w:lvl>
    <w:lvl w:ilvl="2">
      <w:numFmt w:val="bullet"/>
      <w:lvlText w:val="•"/>
      <w:lvlJc w:val="left"/>
      <w:pPr>
        <w:ind w:left="2377" w:hanging="567"/>
      </w:pPr>
      <w:rPr>
        <w:rFonts w:hint="default"/>
        <w:lang w:val="uk-UA" w:eastAsia="en-US" w:bidi="ar-SA"/>
      </w:rPr>
    </w:lvl>
    <w:lvl w:ilvl="3">
      <w:numFmt w:val="bullet"/>
      <w:lvlText w:val="•"/>
      <w:lvlJc w:val="left"/>
      <w:pPr>
        <w:ind w:left="3355" w:hanging="567"/>
      </w:pPr>
      <w:rPr>
        <w:rFonts w:hint="default"/>
        <w:lang w:val="uk-UA" w:eastAsia="en-US" w:bidi="ar-SA"/>
      </w:rPr>
    </w:lvl>
    <w:lvl w:ilvl="4">
      <w:numFmt w:val="bullet"/>
      <w:lvlText w:val="•"/>
      <w:lvlJc w:val="left"/>
      <w:pPr>
        <w:ind w:left="4334" w:hanging="567"/>
      </w:pPr>
      <w:rPr>
        <w:rFonts w:hint="default"/>
        <w:lang w:val="uk-UA" w:eastAsia="en-US" w:bidi="ar-SA"/>
      </w:rPr>
    </w:lvl>
    <w:lvl w:ilvl="5">
      <w:numFmt w:val="bullet"/>
      <w:lvlText w:val="•"/>
      <w:lvlJc w:val="left"/>
      <w:pPr>
        <w:ind w:left="5313" w:hanging="567"/>
      </w:pPr>
      <w:rPr>
        <w:rFonts w:hint="default"/>
        <w:lang w:val="uk-UA" w:eastAsia="en-US" w:bidi="ar-SA"/>
      </w:rPr>
    </w:lvl>
    <w:lvl w:ilvl="6">
      <w:numFmt w:val="bullet"/>
      <w:lvlText w:val="•"/>
      <w:lvlJc w:val="left"/>
      <w:pPr>
        <w:ind w:left="6291" w:hanging="567"/>
      </w:pPr>
      <w:rPr>
        <w:rFonts w:hint="default"/>
        <w:lang w:val="uk-UA" w:eastAsia="en-US" w:bidi="ar-SA"/>
      </w:rPr>
    </w:lvl>
    <w:lvl w:ilvl="7">
      <w:numFmt w:val="bullet"/>
      <w:lvlText w:val="•"/>
      <w:lvlJc w:val="left"/>
      <w:pPr>
        <w:ind w:left="7270" w:hanging="567"/>
      </w:pPr>
      <w:rPr>
        <w:rFonts w:hint="default"/>
        <w:lang w:val="uk-UA" w:eastAsia="en-US" w:bidi="ar-SA"/>
      </w:rPr>
    </w:lvl>
    <w:lvl w:ilvl="8">
      <w:numFmt w:val="bullet"/>
      <w:lvlText w:val="•"/>
      <w:lvlJc w:val="left"/>
      <w:pPr>
        <w:ind w:left="8249" w:hanging="567"/>
      </w:pPr>
      <w:rPr>
        <w:rFonts w:hint="default"/>
        <w:lang w:val="uk-UA" w:eastAsia="en-US" w:bidi="ar-SA"/>
      </w:rPr>
    </w:lvl>
  </w:abstractNum>
  <w:abstractNum w:abstractNumId="1" w15:restartNumberingAfterBreak="0">
    <w:nsid w:val="05FB0BE5"/>
    <w:multiLevelType w:val="hybridMultilevel"/>
    <w:tmpl w:val="1C7ABE66"/>
    <w:lvl w:ilvl="0" w:tplc="0936C45C">
      <w:numFmt w:val="bullet"/>
      <w:lvlText w:val="-"/>
      <w:lvlJc w:val="left"/>
      <w:pPr>
        <w:ind w:left="179" w:hanging="183"/>
      </w:pPr>
      <w:rPr>
        <w:rFonts w:ascii="Times New Roman" w:eastAsia="Times New Roman" w:hAnsi="Times New Roman" w:cs="Times New Roman" w:hint="default"/>
        <w:b w:val="0"/>
        <w:bCs w:val="0"/>
        <w:i w:val="0"/>
        <w:iCs w:val="0"/>
        <w:spacing w:val="0"/>
        <w:w w:val="100"/>
        <w:sz w:val="24"/>
        <w:szCs w:val="24"/>
        <w:lang w:val="uk-UA" w:eastAsia="en-US" w:bidi="ar-SA"/>
      </w:rPr>
    </w:lvl>
    <w:lvl w:ilvl="1" w:tplc="A6628E34">
      <w:numFmt w:val="bullet"/>
      <w:lvlText w:val="•"/>
      <w:lvlJc w:val="left"/>
      <w:pPr>
        <w:ind w:left="543" w:hanging="183"/>
      </w:pPr>
      <w:rPr>
        <w:rFonts w:hint="default"/>
        <w:lang w:val="uk-UA" w:eastAsia="en-US" w:bidi="ar-SA"/>
      </w:rPr>
    </w:lvl>
    <w:lvl w:ilvl="2" w:tplc="F668962E">
      <w:numFmt w:val="bullet"/>
      <w:lvlText w:val="•"/>
      <w:lvlJc w:val="left"/>
      <w:pPr>
        <w:ind w:left="906" w:hanging="183"/>
      </w:pPr>
      <w:rPr>
        <w:rFonts w:hint="default"/>
        <w:lang w:val="uk-UA" w:eastAsia="en-US" w:bidi="ar-SA"/>
      </w:rPr>
    </w:lvl>
    <w:lvl w:ilvl="3" w:tplc="C6845C4E">
      <w:numFmt w:val="bullet"/>
      <w:lvlText w:val="•"/>
      <w:lvlJc w:val="left"/>
      <w:pPr>
        <w:ind w:left="1270" w:hanging="183"/>
      </w:pPr>
      <w:rPr>
        <w:rFonts w:hint="default"/>
        <w:lang w:val="uk-UA" w:eastAsia="en-US" w:bidi="ar-SA"/>
      </w:rPr>
    </w:lvl>
    <w:lvl w:ilvl="4" w:tplc="79F4F522">
      <w:numFmt w:val="bullet"/>
      <w:lvlText w:val="•"/>
      <w:lvlJc w:val="left"/>
      <w:pPr>
        <w:ind w:left="1633" w:hanging="183"/>
      </w:pPr>
      <w:rPr>
        <w:rFonts w:hint="default"/>
        <w:lang w:val="uk-UA" w:eastAsia="en-US" w:bidi="ar-SA"/>
      </w:rPr>
    </w:lvl>
    <w:lvl w:ilvl="5" w:tplc="C19021AA">
      <w:numFmt w:val="bullet"/>
      <w:lvlText w:val="•"/>
      <w:lvlJc w:val="left"/>
      <w:pPr>
        <w:ind w:left="1997" w:hanging="183"/>
      </w:pPr>
      <w:rPr>
        <w:rFonts w:hint="default"/>
        <w:lang w:val="uk-UA" w:eastAsia="en-US" w:bidi="ar-SA"/>
      </w:rPr>
    </w:lvl>
    <w:lvl w:ilvl="6" w:tplc="CCB4B500">
      <w:numFmt w:val="bullet"/>
      <w:lvlText w:val="•"/>
      <w:lvlJc w:val="left"/>
      <w:pPr>
        <w:ind w:left="2360" w:hanging="183"/>
      </w:pPr>
      <w:rPr>
        <w:rFonts w:hint="default"/>
        <w:lang w:val="uk-UA" w:eastAsia="en-US" w:bidi="ar-SA"/>
      </w:rPr>
    </w:lvl>
    <w:lvl w:ilvl="7" w:tplc="53BA99AE">
      <w:numFmt w:val="bullet"/>
      <w:lvlText w:val="•"/>
      <w:lvlJc w:val="left"/>
      <w:pPr>
        <w:ind w:left="2723" w:hanging="183"/>
      </w:pPr>
      <w:rPr>
        <w:rFonts w:hint="default"/>
        <w:lang w:val="uk-UA" w:eastAsia="en-US" w:bidi="ar-SA"/>
      </w:rPr>
    </w:lvl>
    <w:lvl w:ilvl="8" w:tplc="2AA69F16">
      <w:numFmt w:val="bullet"/>
      <w:lvlText w:val="•"/>
      <w:lvlJc w:val="left"/>
      <w:pPr>
        <w:ind w:left="3087" w:hanging="183"/>
      </w:pPr>
      <w:rPr>
        <w:rFonts w:hint="default"/>
        <w:lang w:val="uk-UA" w:eastAsia="en-US" w:bidi="ar-SA"/>
      </w:rPr>
    </w:lvl>
  </w:abstractNum>
  <w:abstractNum w:abstractNumId="2" w15:restartNumberingAfterBreak="0">
    <w:nsid w:val="0636721C"/>
    <w:multiLevelType w:val="hybridMultilevel"/>
    <w:tmpl w:val="D18A3FAC"/>
    <w:lvl w:ilvl="0" w:tplc="FAC04736">
      <w:numFmt w:val="bullet"/>
      <w:lvlText w:val="-"/>
      <w:lvlJc w:val="left"/>
      <w:pPr>
        <w:ind w:left="302" w:hanging="370"/>
      </w:pPr>
      <w:rPr>
        <w:rFonts w:ascii="Times New Roman" w:eastAsia="Times New Roman" w:hAnsi="Times New Roman" w:cs="Times New Roman" w:hint="default"/>
        <w:b w:val="0"/>
        <w:bCs w:val="0"/>
        <w:i w:val="0"/>
        <w:iCs w:val="0"/>
        <w:spacing w:val="0"/>
        <w:w w:val="100"/>
        <w:sz w:val="28"/>
        <w:szCs w:val="28"/>
        <w:lang w:val="uk-UA" w:eastAsia="en-US" w:bidi="ar-SA"/>
      </w:rPr>
    </w:lvl>
    <w:lvl w:ilvl="1" w:tplc="3CEE07A6">
      <w:numFmt w:val="bullet"/>
      <w:lvlText w:val="•"/>
      <w:lvlJc w:val="left"/>
      <w:pPr>
        <w:ind w:left="921" w:hanging="370"/>
      </w:pPr>
      <w:rPr>
        <w:rFonts w:hint="default"/>
        <w:lang w:val="uk-UA" w:eastAsia="en-US" w:bidi="ar-SA"/>
      </w:rPr>
    </w:lvl>
    <w:lvl w:ilvl="2" w:tplc="A732BD7C">
      <w:numFmt w:val="bullet"/>
      <w:lvlText w:val="•"/>
      <w:lvlJc w:val="left"/>
      <w:pPr>
        <w:ind w:left="1542" w:hanging="370"/>
      </w:pPr>
      <w:rPr>
        <w:rFonts w:hint="default"/>
        <w:lang w:val="uk-UA" w:eastAsia="en-US" w:bidi="ar-SA"/>
      </w:rPr>
    </w:lvl>
    <w:lvl w:ilvl="3" w:tplc="B00A2352">
      <w:numFmt w:val="bullet"/>
      <w:lvlText w:val="•"/>
      <w:lvlJc w:val="left"/>
      <w:pPr>
        <w:ind w:left="2164" w:hanging="370"/>
      </w:pPr>
      <w:rPr>
        <w:rFonts w:hint="default"/>
        <w:lang w:val="uk-UA" w:eastAsia="en-US" w:bidi="ar-SA"/>
      </w:rPr>
    </w:lvl>
    <w:lvl w:ilvl="4" w:tplc="4E7E875C">
      <w:numFmt w:val="bullet"/>
      <w:lvlText w:val="•"/>
      <w:lvlJc w:val="left"/>
      <w:pPr>
        <w:ind w:left="2785" w:hanging="370"/>
      </w:pPr>
      <w:rPr>
        <w:rFonts w:hint="default"/>
        <w:lang w:val="uk-UA" w:eastAsia="en-US" w:bidi="ar-SA"/>
      </w:rPr>
    </w:lvl>
    <w:lvl w:ilvl="5" w:tplc="354E6702">
      <w:numFmt w:val="bullet"/>
      <w:lvlText w:val="•"/>
      <w:lvlJc w:val="left"/>
      <w:pPr>
        <w:ind w:left="3407" w:hanging="370"/>
      </w:pPr>
      <w:rPr>
        <w:rFonts w:hint="default"/>
        <w:lang w:val="uk-UA" w:eastAsia="en-US" w:bidi="ar-SA"/>
      </w:rPr>
    </w:lvl>
    <w:lvl w:ilvl="6" w:tplc="44B4FF14">
      <w:numFmt w:val="bullet"/>
      <w:lvlText w:val="•"/>
      <w:lvlJc w:val="left"/>
      <w:pPr>
        <w:ind w:left="4028" w:hanging="370"/>
      </w:pPr>
      <w:rPr>
        <w:rFonts w:hint="default"/>
        <w:lang w:val="uk-UA" w:eastAsia="en-US" w:bidi="ar-SA"/>
      </w:rPr>
    </w:lvl>
    <w:lvl w:ilvl="7" w:tplc="32740CCC">
      <w:numFmt w:val="bullet"/>
      <w:lvlText w:val="•"/>
      <w:lvlJc w:val="left"/>
      <w:pPr>
        <w:ind w:left="4649" w:hanging="370"/>
      </w:pPr>
      <w:rPr>
        <w:rFonts w:hint="default"/>
        <w:lang w:val="uk-UA" w:eastAsia="en-US" w:bidi="ar-SA"/>
      </w:rPr>
    </w:lvl>
    <w:lvl w:ilvl="8" w:tplc="4956F30E">
      <w:numFmt w:val="bullet"/>
      <w:lvlText w:val="•"/>
      <w:lvlJc w:val="left"/>
      <w:pPr>
        <w:ind w:left="5271" w:hanging="370"/>
      </w:pPr>
      <w:rPr>
        <w:rFonts w:hint="default"/>
        <w:lang w:val="uk-UA" w:eastAsia="en-US" w:bidi="ar-SA"/>
      </w:rPr>
    </w:lvl>
  </w:abstractNum>
  <w:abstractNum w:abstractNumId="3" w15:restartNumberingAfterBreak="0">
    <w:nsid w:val="092617F4"/>
    <w:multiLevelType w:val="hybridMultilevel"/>
    <w:tmpl w:val="4B764F22"/>
    <w:lvl w:ilvl="0" w:tplc="320434B8">
      <w:numFmt w:val="bullet"/>
      <w:lvlText w:val="-"/>
      <w:lvlJc w:val="left"/>
      <w:pPr>
        <w:ind w:left="433" w:hanging="1167"/>
      </w:pPr>
      <w:rPr>
        <w:rFonts w:ascii="Times New Roman" w:eastAsia="Times New Roman" w:hAnsi="Times New Roman" w:cs="Times New Roman" w:hint="default"/>
        <w:b w:val="0"/>
        <w:bCs w:val="0"/>
        <w:i w:val="0"/>
        <w:iCs w:val="0"/>
        <w:spacing w:val="0"/>
        <w:w w:val="100"/>
        <w:sz w:val="28"/>
        <w:szCs w:val="28"/>
        <w:lang w:val="uk-UA" w:eastAsia="en-US" w:bidi="ar-SA"/>
      </w:rPr>
    </w:lvl>
    <w:lvl w:ilvl="1" w:tplc="F94679B6">
      <w:numFmt w:val="bullet"/>
      <w:lvlText w:val="•"/>
      <w:lvlJc w:val="left"/>
      <w:pPr>
        <w:ind w:left="976" w:hanging="1167"/>
      </w:pPr>
      <w:rPr>
        <w:rFonts w:hint="default"/>
        <w:lang w:val="uk-UA" w:eastAsia="en-US" w:bidi="ar-SA"/>
      </w:rPr>
    </w:lvl>
    <w:lvl w:ilvl="2" w:tplc="C2B8832A">
      <w:numFmt w:val="bullet"/>
      <w:lvlText w:val="•"/>
      <w:lvlJc w:val="left"/>
      <w:pPr>
        <w:ind w:left="1512" w:hanging="1167"/>
      </w:pPr>
      <w:rPr>
        <w:rFonts w:hint="default"/>
        <w:lang w:val="uk-UA" w:eastAsia="en-US" w:bidi="ar-SA"/>
      </w:rPr>
    </w:lvl>
    <w:lvl w:ilvl="3" w:tplc="453EBB8E">
      <w:numFmt w:val="bullet"/>
      <w:lvlText w:val="•"/>
      <w:lvlJc w:val="left"/>
      <w:pPr>
        <w:ind w:left="2048" w:hanging="1167"/>
      </w:pPr>
      <w:rPr>
        <w:rFonts w:hint="default"/>
        <w:lang w:val="uk-UA" w:eastAsia="en-US" w:bidi="ar-SA"/>
      </w:rPr>
    </w:lvl>
    <w:lvl w:ilvl="4" w:tplc="E59EA276">
      <w:numFmt w:val="bullet"/>
      <w:lvlText w:val="•"/>
      <w:lvlJc w:val="left"/>
      <w:pPr>
        <w:ind w:left="2584" w:hanging="1167"/>
      </w:pPr>
      <w:rPr>
        <w:rFonts w:hint="default"/>
        <w:lang w:val="uk-UA" w:eastAsia="en-US" w:bidi="ar-SA"/>
      </w:rPr>
    </w:lvl>
    <w:lvl w:ilvl="5" w:tplc="1DEE9316">
      <w:numFmt w:val="bullet"/>
      <w:lvlText w:val="•"/>
      <w:lvlJc w:val="left"/>
      <w:pPr>
        <w:ind w:left="3121" w:hanging="1167"/>
      </w:pPr>
      <w:rPr>
        <w:rFonts w:hint="default"/>
        <w:lang w:val="uk-UA" w:eastAsia="en-US" w:bidi="ar-SA"/>
      </w:rPr>
    </w:lvl>
    <w:lvl w:ilvl="6" w:tplc="4596E756">
      <w:numFmt w:val="bullet"/>
      <w:lvlText w:val="•"/>
      <w:lvlJc w:val="left"/>
      <w:pPr>
        <w:ind w:left="3657" w:hanging="1167"/>
      </w:pPr>
      <w:rPr>
        <w:rFonts w:hint="default"/>
        <w:lang w:val="uk-UA" w:eastAsia="en-US" w:bidi="ar-SA"/>
      </w:rPr>
    </w:lvl>
    <w:lvl w:ilvl="7" w:tplc="73FACF74">
      <w:numFmt w:val="bullet"/>
      <w:lvlText w:val="•"/>
      <w:lvlJc w:val="left"/>
      <w:pPr>
        <w:ind w:left="4193" w:hanging="1167"/>
      </w:pPr>
      <w:rPr>
        <w:rFonts w:hint="default"/>
        <w:lang w:val="uk-UA" w:eastAsia="en-US" w:bidi="ar-SA"/>
      </w:rPr>
    </w:lvl>
    <w:lvl w:ilvl="8" w:tplc="2F82F20E">
      <w:numFmt w:val="bullet"/>
      <w:lvlText w:val="•"/>
      <w:lvlJc w:val="left"/>
      <w:pPr>
        <w:ind w:left="4729" w:hanging="1167"/>
      </w:pPr>
      <w:rPr>
        <w:rFonts w:hint="default"/>
        <w:lang w:val="uk-UA" w:eastAsia="en-US" w:bidi="ar-SA"/>
      </w:rPr>
    </w:lvl>
  </w:abstractNum>
  <w:abstractNum w:abstractNumId="4" w15:restartNumberingAfterBreak="0">
    <w:nsid w:val="0FBE2936"/>
    <w:multiLevelType w:val="multilevel"/>
    <w:tmpl w:val="CD0E3F96"/>
    <w:lvl w:ilvl="0">
      <w:start w:val="1"/>
      <w:numFmt w:val="decimal"/>
      <w:lvlText w:val="%1."/>
      <w:lvlJc w:val="left"/>
      <w:pPr>
        <w:ind w:left="1420" w:hanging="428"/>
        <w:jc w:val="right"/>
      </w:pPr>
      <w:rPr>
        <w:rFonts w:ascii="Times New Roman" w:eastAsia="Times New Roman" w:hAnsi="Times New Roman" w:cs="Times New Roman" w:hint="default"/>
        <w:b/>
        <w:bCs/>
        <w:i w:val="0"/>
        <w:iCs w:val="0"/>
        <w:spacing w:val="0"/>
        <w:w w:val="100"/>
        <w:sz w:val="24"/>
        <w:szCs w:val="24"/>
        <w:lang w:val="uk-UA" w:eastAsia="en-US" w:bidi="ar-SA"/>
      </w:rPr>
    </w:lvl>
    <w:lvl w:ilvl="1">
      <w:start w:val="1"/>
      <w:numFmt w:val="decimal"/>
      <w:lvlText w:val="%1.%2."/>
      <w:lvlJc w:val="left"/>
      <w:pPr>
        <w:ind w:left="427" w:hanging="567"/>
      </w:pPr>
      <w:rPr>
        <w:rFonts w:ascii="Times New Roman" w:eastAsia="Times New Roman" w:hAnsi="Times New Roman" w:cs="Times New Roman" w:hint="default"/>
        <w:b w:val="0"/>
        <w:bCs w:val="0"/>
        <w:i w:val="0"/>
        <w:iCs w:val="0"/>
        <w:spacing w:val="0"/>
        <w:w w:val="100"/>
        <w:sz w:val="24"/>
        <w:szCs w:val="24"/>
        <w:lang w:val="uk-UA" w:eastAsia="en-US" w:bidi="ar-SA"/>
      </w:rPr>
    </w:lvl>
    <w:lvl w:ilvl="2">
      <w:numFmt w:val="bullet"/>
      <w:lvlText w:val="•"/>
      <w:lvlJc w:val="left"/>
      <w:pPr>
        <w:ind w:left="2396" w:hanging="567"/>
      </w:pPr>
      <w:rPr>
        <w:rFonts w:hint="default"/>
        <w:lang w:val="uk-UA" w:eastAsia="en-US" w:bidi="ar-SA"/>
      </w:rPr>
    </w:lvl>
    <w:lvl w:ilvl="3">
      <w:numFmt w:val="bullet"/>
      <w:lvlText w:val="•"/>
      <w:lvlJc w:val="left"/>
      <w:pPr>
        <w:ind w:left="3372" w:hanging="567"/>
      </w:pPr>
      <w:rPr>
        <w:rFonts w:hint="default"/>
        <w:lang w:val="uk-UA" w:eastAsia="en-US" w:bidi="ar-SA"/>
      </w:rPr>
    </w:lvl>
    <w:lvl w:ilvl="4">
      <w:numFmt w:val="bullet"/>
      <w:lvlText w:val="•"/>
      <w:lvlJc w:val="left"/>
      <w:pPr>
        <w:ind w:left="4348" w:hanging="567"/>
      </w:pPr>
      <w:rPr>
        <w:rFonts w:hint="default"/>
        <w:lang w:val="uk-UA" w:eastAsia="en-US" w:bidi="ar-SA"/>
      </w:rPr>
    </w:lvl>
    <w:lvl w:ilvl="5">
      <w:numFmt w:val="bullet"/>
      <w:lvlText w:val="•"/>
      <w:lvlJc w:val="left"/>
      <w:pPr>
        <w:ind w:left="5325" w:hanging="567"/>
      </w:pPr>
      <w:rPr>
        <w:rFonts w:hint="default"/>
        <w:lang w:val="uk-UA" w:eastAsia="en-US" w:bidi="ar-SA"/>
      </w:rPr>
    </w:lvl>
    <w:lvl w:ilvl="6">
      <w:numFmt w:val="bullet"/>
      <w:lvlText w:val="•"/>
      <w:lvlJc w:val="left"/>
      <w:pPr>
        <w:ind w:left="6301" w:hanging="567"/>
      </w:pPr>
      <w:rPr>
        <w:rFonts w:hint="default"/>
        <w:lang w:val="uk-UA" w:eastAsia="en-US" w:bidi="ar-SA"/>
      </w:rPr>
    </w:lvl>
    <w:lvl w:ilvl="7">
      <w:numFmt w:val="bullet"/>
      <w:lvlText w:val="•"/>
      <w:lvlJc w:val="left"/>
      <w:pPr>
        <w:ind w:left="7277" w:hanging="567"/>
      </w:pPr>
      <w:rPr>
        <w:rFonts w:hint="default"/>
        <w:lang w:val="uk-UA" w:eastAsia="en-US" w:bidi="ar-SA"/>
      </w:rPr>
    </w:lvl>
    <w:lvl w:ilvl="8">
      <w:numFmt w:val="bullet"/>
      <w:lvlText w:val="•"/>
      <w:lvlJc w:val="left"/>
      <w:pPr>
        <w:ind w:left="8253" w:hanging="567"/>
      </w:pPr>
      <w:rPr>
        <w:rFonts w:hint="default"/>
        <w:lang w:val="uk-UA" w:eastAsia="en-US" w:bidi="ar-SA"/>
      </w:rPr>
    </w:lvl>
  </w:abstractNum>
  <w:abstractNum w:abstractNumId="5" w15:restartNumberingAfterBreak="0">
    <w:nsid w:val="141102B9"/>
    <w:multiLevelType w:val="hybridMultilevel"/>
    <w:tmpl w:val="AA0E4C14"/>
    <w:lvl w:ilvl="0" w:tplc="00BA61FC">
      <w:start w:val="1"/>
      <w:numFmt w:val="decimal"/>
      <w:lvlText w:val="%1)"/>
      <w:lvlJc w:val="left"/>
      <w:pPr>
        <w:ind w:left="158" w:hanging="555"/>
      </w:pPr>
      <w:rPr>
        <w:rFonts w:ascii="Times New Roman" w:eastAsia="Times New Roman" w:hAnsi="Times New Roman" w:cs="Times New Roman" w:hint="default"/>
        <w:b w:val="0"/>
        <w:bCs w:val="0"/>
        <w:i w:val="0"/>
        <w:iCs w:val="0"/>
        <w:spacing w:val="0"/>
        <w:w w:val="100"/>
        <w:sz w:val="24"/>
        <w:szCs w:val="24"/>
        <w:lang w:val="uk-UA" w:eastAsia="en-US" w:bidi="ar-SA"/>
      </w:rPr>
    </w:lvl>
    <w:lvl w:ilvl="1" w:tplc="44F244A8">
      <w:numFmt w:val="bullet"/>
      <w:lvlText w:val="•"/>
      <w:lvlJc w:val="left"/>
      <w:pPr>
        <w:ind w:left="795" w:hanging="555"/>
      </w:pPr>
      <w:rPr>
        <w:rFonts w:hint="default"/>
        <w:lang w:val="uk-UA" w:eastAsia="en-US" w:bidi="ar-SA"/>
      </w:rPr>
    </w:lvl>
    <w:lvl w:ilvl="2" w:tplc="52BA032E">
      <w:numFmt w:val="bullet"/>
      <w:lvlText w:val="•"/>
      <w:lvlJc w:val="left"/>
      <w:pPr>
        <w:ind w:left="1430" w:hanging="555"/>
      </w:pPr>
      <w:rPr>
        <w:rFonts w:hint="default"/>
        <w:lang w:val="uk-UA" w:eastAsia="en-US" w:bidi="ar-SA"/>
      </w:rPr>
    </w:lvl>
    <w:lvl w:ilvl="3" w:tplc="3EFEF5FE">
      <w:numFmt w:val="bullet"/>
      <w:lvlText w:val="•"/>
      <w:lvlJc w:val="left"/>
      <w:pPr>
        <w:ind w:left="2065" w:hanging="555"/>
      </w:pPr>
      <w:rPr>
        <w:rFonts w:hint="default"/>
        <w:lang w:val="uk-UA" w:eastAsia="en-US" w:bidi="ar-SA"/>
      </w:rPr>
    </w:lvl>
    <w:lvl w:ilvl="4" w:tplc="DADA8D20">
      <w:numFmt w:val="bullet"/>
      <w:lvlText w:val="•"/>
      <w:lvlJc w:val="left"/>
      <w:pPr>
        <w:ind w:left="2700" w:hanging="555"/>
      </w:pPr>
      <w:rPr>
        <w:rFonts w:hint="default"/>
        <w:lang w:val="uk-UA" w:eastAsia="en-US" w:bidi="ar-SA"/>
      </w:rPr>
    </w:lvl>
    <w:lvl w:ilvl="5" w:tplc="A01CCE32">
      <w:numFmt w:val="bullet"/>
      <w:lvlText w:val="•"/>
      <w:lvlJc w:val="left"/>
      <w:pPr>
        <w:ind w:left="3336" w:hanging="555"/>
      </w:pPr>
      <w:rPr>
        <w:rFonts w:hint="default"/>
        <w:lang w:val="uk-UA" w:eastAsia="en-US" w:bidi="ar-SA"/>
      </w:rPr>
    </w:lvl>
    <w:lvl w:ilvl="6" w:tplc="DAB6FC78">
      <w:numFmt w:val="bullet"/>
      <w:lvlText w:val="•"/>
      <w:lvlJc w:val="left"/>
      <w:pPr>
        <w:ind w:left="3971" w:hanging="555"/>
      </w:pPr>
      <w:rPr>
        <w:rFonts w:hint="default"/>
        <w:lang w:val="uk-UA" w:eastAsia="en-US" w:bidi="ar-SA"/>
      </w:rPr>
    </w:lvl>
    <w:lvl w:ilvl="7" w:tplc="1FCC2EB0">
      <w:numFmt w:val="bullet"/>
      <w:lvlText w:val="•"/>
      <w:lvlJc w:val="left"/>
      <w:pPr>
        <w:ind w:left="4606" w:hanging="555"/>
      </w:pPr>
      <w:rPr>
        <w:rFonts w:hint="default"/>
        <w:lang w:val="uk-UA" w:eastAsia="en-US" w:bidi="ar-SA"/>
      </w:rPr>
    </w:lvl>
    <w:lvl w:ilvl="8" w:tplc="98209272">
      <w:numFmt w:val="bullet"/>
      <w:lvlText w:val="•"/>
      <w:lvlJc w:val="left"/>
      <w:pPr>
        <w:ind w:left="5241" w:hanging="555"/>
      </w:pPr>
      <w:rPr>
        <w:rFonts w:hint="default"/>
        <w:lang w:val="uk-UA" w:eastAsia="en-US" w:bidi="ar-SA"/>
      </w:rPr>
    </w:lvl>
  </w:abstractNum>
  <w:abstractNum w:abstractNumId="6" w15:restartNumberingAfterBreak="0">
    <w:nsid w:val="1DA86DA2"/>
    <w:multiLevelType w:val="hybridMultilevel"/>
    <w:tmpl w:val="50F0985C"/>
    <w:lvl w:ilvl="0" w:tplc="D924C594">
      <w:start w:val="1"/>
      <w:numFmt w:val="decimal"/>
      <w:lvlText w:val="%1."/>
      <w:lvlJc w:val="left"/>
      <w:pPr>
        <w:ind w:left="1068" w:hanging="360"/>
      </w:pPr>
      <w:rPr>
        <w:rFonts w:hint="default"/>
        <w:b/>
        <w:sz w:val="24"/>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7" w15:restartNumberingAfterBreak="0">
    <w:nsid w:val="1EDE625F"/>
    <w:multiLevelType w:val="hybridMultilevel"/>
    <w:tmpl w:val="2ED89F40"/>
    <w:lvl w:ilvl="0" w:tplc="DC02E962">
      <w:start w:val="1"/>
      <w:numFmt w:val="decimal"/>
      <w:lvlText w:val="%1."/>
      <w:lvlJc w:val="left"/>
      <w:pPr>
        <w:ind w:left="1135" w:hanging="348"/>
      </w:pPr>
      <w:rPr>
        <w:rFonts w:ascii="Times New Roman" w:eastAsia="Times New Roman" w:hAnsi="Times New Roman" w:cs="Times New Roman" w:hint="default"/>
        <w:b w:val="0"/>
        <w:bCs w:val="0"/>
        <w:i w:val="0"/>
        <w:iCs w:val="0"/>
        <w:spacing w:val="0"/>
        <w:w w:val="99"/>
        <w:sz w:val="26"/>
        <w:szCs w:val="26"/>
        <w:lang w:val="uk-UA" w:eastAsia="en-US" w:bidi="ar-SA"/>
      </w:rPr>
    </w:lvl>
    <w:lvl w:ilvl="1" w:tplc="0C86CD76">
      <w:numFmt w:val="bullet"/>
      <w:lvlText w:val="•"/>
      <w:lvlJc w:val="left"/>
      <w:pPr>
        <w:ind w:left="2046" w:hanging="348"/>
      </w:pPr>
      <w:rPr>
        <w:rFonts w:hint="default"/>
        <w:lang w:val="uk-UA" w:eastAsia="en-US" w:bidi="ar-SA"/>
      </w:rPr>
    </w:lvl>
    <w:lvl w:ilvl="2" w:tplc="A162BE42">
      <w:numFmt w:val="bullet"/>
      <w:lvlText w:val="•"/>
      <w:lvlJc w:val="left"/>
      <w:pPr>
        <w:ind w:left="2953" w:hanging="348"/>
      </w:pPr>
      <w:rPr>
        <w:rFonts w:hint="default"/>
        <w:lang w:val="uk-UA" w:eastAsia="en-US" w:bidi="ar-SA"/>
      </w:rPr>
    </w:lvl>
    <w:lvl w:ilvl="3" w:tplc="71C05C32">
      <w:numFmt w:val="bullet"/>
      <w:lvlText w:val="•"/>
      <w:lvlJc w:val="left"/>
      <w:pPr>
        <w:ind w:left="3859" w:hanging="348"/>
      </w:pPr>
      <w:rPr>
        <w:rFonts w:hint="default"/>
        <w:lang w:val="uk-UA" w:eastAsia="en-US" w:bidi="ar-SA"/>
      </w:rPr>
    </w:lvl>
    <w:lvl w:ilvl="4" w:tplc="716CB502">
      <w:numFmt w:val="bullet"/>
      <w:lvlText w:val="•"/>
      <w:lvlJc w:val="left"/>
      <w:pPr>
        <w:ind w:left="4766" w:hanging="348"/>
      </w:pPr>
      <w:rPr>
        <w:rFonts w:hint="default"/>
        <w:lang w:val="uk-UA" w:eastAsia="en-US" w:bidi="ar-SA"/>
      </w:rPr>
    </w:lvl>
    <w:lvl w:ilvl="5" w:tplc="981CDF64">
      <w:numFmt w:val="bullet"/>
      <w:lvlText w:val="•"/>
      <w:lvlJc w:val="left"/>
      <w:pPr>
        <w:ind w:left="5673" w:hanging="348"/>
      </w:pPr>
      <w:rPr>
        <w:rFonts w:hint="default"/>
        <w:lang w:val="uk-UA" w:eastAsia="en-US" w:bidi="ar-SA"/>
      </w:rPr>
    </w:lvl>
    <w:lvl w:ilvl="6" w:tplc="AAD6627E">
      <w:numFmt w:val="bullet"/>
      <w:lvlText w:val="•"/>
      <w:lvlJc w:val="left"/>
      <w:pPr>
        <w:ind w:left="6579" w:hanging="348"/>
      </w:pPr>
      <w:rPr>
        <w:rFonts w:hint="default"/>
        <w:lang w:val="uk-UA" w:eastAsia="en-US" w:bidi="ar-SA"/>
      </w:rPr>
    </w:lvl>
    <w:lvl w:ilvl="7" w:tplc="D734615C">
      <w:numFmt w:val="bullet"/>
      <w:lvlText w:val="•"/>
      <w:lvlJc w:val="left"/>
      <w:pPr>
        <w:ind w:left="7486" w:hanging="348"/>
      </w:pPr>
      <w:rPr>
        <w:rFonts w:hint="default"/>
        <w:lang w:val="uk-UA" w:eastAsia="en-US" w:bidi="ar-SA"/>
      </w:rPr>
    </w:lvl>
    <w:lvl w:ilvl="8" w:tplc="7F66DB68">
      <w:numFmt w:val="bullet"/>
      <w:lvlText w:val="•"/>
      <w:lvlJc w:val="left"/>
      <w:pPr>
        <w:ind w:left="8393" w:hanging="348"/>
      </w:pPr>
      <w:rPr>
        <w:rFonts w:hint="default"/>
        <w:lang w:val="uk-UA" w:eastAsia="en-US" w:bidi="ar-SA"/>
      </w:rPr>
    </w:lvl>
  </w:abstractNum>
  <w:abstractNum w:abstractNumId="8" w15:restartNumberingAfterBreak="0">
    <w:nsid w:val="20865FD9"/>
    <w:multiLevelType w:val="hybridMultilevel"/>
    <w:tmpl w:val="97C8830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4C67E3A"/>
    <w:multiLevelType w:val="hybridMultilevel"/>
    <w:tmpl w:val="D8609B30"/>
    <w:lvl w:ilvl="0" w:tplc="2C32F26C">
      <w:start w:val="11"/>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0" w15:restartNumberingAfterBreak="0">
    <w:nsid w:val="2EE26373"/>
    <w:multiLevelType w:val="hybridMultilevel"/>
    <w:tmpl w:val="85603316"/>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1597256"/>
    <w:multiLevelType w:val="hybridMultilevel"/>
    <w:tmpl w:val="59D00FE4"/>
    <w:lvl w:ilvl="0" w:tplc="2082682A">
      <w:numFmt w:val="bullet"/>
      <w:lvlText w:val="-"/>
      <w:lvlJc w:val="left"/>
      <w:pPr>
        <w:ind w:left="158" w:hanging="147"/>
      </w:pPr>
      <w:rPr>
        <w:rFonts w:ascii="Times New Roman" w:eastAsia="Times New Roman" w:hAnsi="Times New Roman" w:cs="Times New Roman" w:hint="default"/>
        <w:b w:val="0"/>
        <w:bCs w:val="0"/>
        <w:i w:val="0"/>
        <w:iCs w:val="0"/>
        <w:spacing w:val="0"/>
        <w:w w:val="100"/>
        <w:sz w:val="24"/>
        <w:szCs w:val="24"/>
        <w:lang w:val="uk-UA" w:eastAsia="en-US" w:bidi="ar-SA"/>
      </w:rPr>
    </w:lvl>
    <w:lvl w:ilvl="1" w:tplc="7118460A">
      <w:numFmt w:val="bullet"/>
      <w:lvlText w:val="•"/>
      <w:lvlJc w:val="left"/>
      <w:pPr>
        <w:ind w:left="795" w:hanging="147"/>
      </w:pPr>
      <w:rPr>
        <w:rFonts w:hint="default"/>
        <w:lang w:val="uk-UA" w:eastAsia="en-US" w:bidi="ar-SA"/>
      </w:rPr>
    </w:lvl>
    <w:lvl w:ilvl="2" w:tplc="7EBA49A6">
      <w:numFmt w:val="bullet"/>
      <w:lvlText w:val="•"/>
      <w:lvlJc w:val="left"/>
      <w:pPr>
        <w:ind w:left="1430" w:hanging="147"/>
      </w:pPr>
      <w:rPr>
        <w:rFonts w:hint="default"/>
        <w:lang w:val="uk-UA" w:eastAsia="en-US" w:bidi="ar-SA"/>
      </w:rPr>
    </w:lvl>
    <w:lvl w:ilvl="3" w:tplc="C9288628">
      <w:numFmt w:val="bullet"/>
      <w:lvlText w:val="•"/>
      <w:lvlJc w:val="left"/>
      <w:pPr>
        <w:ind w:left="2065" w:hanging="147"/>
      </w:pPr>
      <w:rPr>
        <w:rFonts w:hint="default"/>
        <w:lang w:val="uk-UA" w:eastAsia="en-US" w:bidi="ar-SA"/>
      </w:rPr>
    </w:lvl>
    <w:lvl w:ilvl="4" w:tplc="4942F99A">
      <w:numFmt w:val="bullet"/>
      <w:lvlText w:val="•"/>
      <w:lvlJc w:val="left"/>
      <w:pPr>
        <w:ind w:left="2700" w:hanging="147"/>
      </w:pPr>
      <w:rPr>
        <w:rFonts w:hint="default"/>
        <w:lang w:val="uk-UA" w:eastAsia="en-US" w:bidi="ar-SA"/>
      </w:rPr>
    </w:lvl>
    <w:lvl w:ilvl="5" w:tplc="34307B18">
      <w:numFmt w:val="bullet"/>
      <w:lvlText w:val="•"/>
      <w:lvlJc w:val="left"/>
      <w:pPr>
        <w:ind w:left="3336" w:hanging="147"/>
      </w:pPr>
      <w:rPr>
        <w:rFonts w:hint="default"/>
        <w:lang w:val="uk-UA" w:eastAsia="en-US" w:bidi="ar-SA"/>
      </w:rPr>
    </w:lvl>
    <w:lvl w:ilvl="6" w:tplc="E4F0809A">
      <w:numFmt w:val="bullet"/>
      <w:lvlText w:val="•"/>
      <w:lvlJc w:val="left"/>
      <w:pPr>
        <w:ind w:left="3971" w:hanging="147"/>
      </w:pPr>
      <w:rPr>
        <w:rFonts w:hint="default"/>
        <w:lang w:val="uk-UA" w:eastAsia="en-US" w:bidi="ar-SA"/>
      </w:rPr>
    </w:lvl>
    <w:lvl w:ilvl="7" w:tplc="3A2E54C6">
      <w:numFmt w:val="bullet"/>
      <w:lvlText w:val="•"/>
      <w:lvlJc w:val="left"/>
      <w:pPr>
        <w:ind w:left="4606" w:hanging="147"/>
      </w:pPr>
      <w:rPr>
        <w:rFonts w:hint="default"/>
        <w:lang w:val="uk-UA" w:eastAsia="en-US" w:bidi="ar-SA"/>
      </w:rPr>
    </w:lvl>
    <w:lvl w:ilvl="8" w:tplc="C6288AEA">
      <w:numFmt w:val="bullet"/>
      <w:lvlText w:val="•"/>
      <w:lvlJc w:val="left"/>
      <w:pPr>
        <w:ind w:left="5241" w:hanging="147"/>
      </w:pPr>
      <w:rPr>
        <w:rFonts w:hint="default"/>
        <w:lang w:val="uk-UA" w:eastAsia="en-US" w:bidi="ar-SA"/>
      </w:rPr>
    </w:lvl>
  </w:abstractNum>
  <w:abstractNum w:abstractNumId="12" w15:restartNumberingAfterBreak="0">
    <w:nsid w:val="32465685"/>
    <w:multiLevelType w:val="hybridMultilevel"/>
    <w:tmpl w:val="E5963BF8"/>
    <w:lvl w:ilvl="0" w:tplc="041E6150">
      <w:numFmt w:val="bullet"/>
      <w:lvlText w:val="-"/>
      <w:lvlJc w:val="left"/>
      <w:pPr>
        <w:ind w:left="179" w:hanging="183"/>
      </w:pPr>
      <w:rPr>
        <w:rFonts w:ascii="Times New Roman" w:eastAsia="Times New Roman" w:hAnsi="Times New Roman" w:cs="Times New Roman" w:hint="default"/>
        <w:b w:val="0"/>
        <w:bCs w:val="0"/>
        <w:i w:val="0"/>
        <w:iCs w:val="0"/>
        <w:spacing w:val="0"/>
        <w:w w:val="100"/>
        <w:sz w:val="24"/>
        <w:szCs w:val="24"/>
        <w:lang w:val="uk-UA" w:eastAsia="en-US" w:bidi="ar-SA"/>
      </w:rPr>
    </w:lvl>
    <w:lvl w:ilvl="1" w:tplc="B954575C">
      <w:numFmt w:val="bullet"/>
      <w:lvlText w:val="•"/>
      <w:lvlJc w:val="left"/>
      <w:pPr>
        <w:ind w:left="543" w:hanging="183"/>
      </w:pPr>
      <w:rPr>
        <w:rFonts w:hint="default"/>
        <w:lang w:val="uk-UA" w:eastAsia="en-US" w:bidi="ar-SA"/>
      </w:rPr>
    </w:lvl>
    <w:lvl w:ilvl="2" w:tplc="ED323CD8">
      <w:numFmt w:val="bullet"/>
      <w:lvlText w:val="•"/>
      <w:lvlJc w:val="left"/>
      <w:pPr>
        <w:ind w:left="906" w:hanging="183"/>
      </w:pPr>
      <w:rPr>
        <w:rFonts w:hint="default"/>
        <w:lang w:val="uk-UA" w:eastAsia="en-US" w:bidi="ar-SA"/>
      </w:rPr>
    </w:lvl>
    <w:lvl w:ilvl="3" w:tplc="99C0D6CA">
      <w:numFmt w:val="bullet"/>
      <w:lvlText w:val="•"/>
      <w:lvlJc w:val="left"/>
      <w:pPr>
        <w:ind w:left="1270" w:hanging="183"/>
      </w:pPr>
      <w:rPr>
        <w:rFonts w:hint="default"/>
        <w:lang w:val="uk-UA" w:eastAsia="en-US" w:bidi="ar-SA"/>
      </w:rPr>
    </w:lvl>
    <w:lvl w:ilvl="4" w:tplc="97D41012">
      <w:numFmt w:val="bullet"/>
      <w:lvlText w:val="•"/>
      <w:lvlJc w:val="left"/>
      <w:pPr>
        <w:ind w:left="1633" w:hanging="183"/>
      </w:pPr>
      <w:rPr>
        <w:rFonts w:hint="default"/>
        <w:lang w:val="uk-UA" w:eastAsia="en-US" w:bidi="ar-SA"/>
      </w:rPr>
    </w:lvl>
    <w:lvl w:ilvl="5" w:tplc="ED927C00">
      <w:numFmt w:val="bullet"/>
      <w:lvlText w:val="•"/>
      <w:lvlJc w:val="left"/>
      <w:pPr>
        <w:ind w:left="1997" w:hanging="183"/>
      </w:pPr>
      <w:rPr>
        <w:rFonts w:hint="default"/>
        <w:lang w:val="uk-UA" w:eastAsia="en-US" w:bidi="ar-SA"/>
      </w:rPr>
    </w:lvl>
    <w:lvl w:ilvl="6" w:tplc="88246C82">
      <w:numFmt w:val="bullet"/>
      <w:lvlText w:val="•"/>
      <w:lvlJc w:val="left"/>
      <w:pPr>
        <w:ind w:left="2360" w:hanging="183"/>
      </w:pPr>
      <w:rPr>
        <w:rFonts w:hint="default"/>
        <w:lang w:val="uk-UA" w:eastAsia="en-US" w:bidi="ar-SA"/>
      </w:rPr>
    </w:lvl>
    <w:lvl w:ilvl="7" w:tplc="35DA6E0E">
      <w:numFmt w:val="bullet"/>
      <w:lvlText w:val="•"/>
      <w:lvlJc w:val="left"/>
      <w:pPr>
        <w:ind w:left="2723" w:hanging="183"/>
      </w:pPr>
      <w:rPr>
        <w:rFonts w:hint="default"/>
        <w:lang w:val="uk-UA" w:eastAsia="en-US" w:bidi="ar-SA"/>
      </w:rPr>
    </w:lvl>
    <w:lvl w:ilvl="8" w:tplc="6B16CD28">
      <w:numFmt w:val="bullet"/>
      <w:lvlText w:val="•"/>
      <w:lvlJc w:val="left"/>
      <w:pPr>
        <w:ind w:left="3087" w:hanging="183"/>
      </w:pPr>
      <w:rPr>
        <w:rFonts w:hint="default"/>
        <w:lang w:val="uk-UA" w:eastAsia="en-US" w:bidi="ar-SA"/>
      </w:rPr>
    </w:lvl>
  </w:abstractNum>
  <w:abstractNum w:abstractNumId="13" w15:restartNumberingAfterBreak="0">
    <w:nsid w:val="37032E42"/>
    <w:multiLevelType w:val="hybridMultilevel"/>
    <w:tmpl w:val="B1602E26"/>
    <w:lvl w:ilvl="0" w:tplc="E1424876">
      <w:numFmt w:val="bullet"/>
      <w:lvlText w:val="-"/>
      <w:lvlJc w:val="left"/>
      <w:pPr>
        <w:ind w:left="530" w:hanging="370"/>
      </w:pPr>
      <w:rPr>
        <w:rFonts w:ascii="Times New Roman" w:eastAsia="Times New Roman" w:hAnsi="Times New Roman" w:cs="Times New Roman" w:hint="default"/>
        <w:b w:val="0"/>
        <w:bCs w:val="0"/>
        <w:i w:val="0"/>
        <w:iCs w:val="0"/>
        <w:spacing w:val="0"/>
        <w:w w:val="100"/>
        <w:sz w:val="28"/>
        <w:szCs w:val="28"/>
        <w:lang w:val="uk-UA" w:eastAsia="en-US" w:bidi="ar-SA"/>
      </w:rPr>
    </w:lvl>
    <w:lvl w:ilvl="1" w:tplc="33D6E184">
      <w:numFmt w:val="bullet"/>
      <w:lvlText w:val="•"/>
      <w:lvlJc w:val="left"/>
      <w:pPr>
        <w:ind w:left="1137" w:hanging="370"/>
      </w:pPr>
      <w:rPr>
        <w:rFonts w:hint="default"/>
        <w:lang w:val="uk-UA" w:eastAsia="en-US" w:bidi="ar-SA"/>
      </w:rPr>
    </w:lvl>
    <w:lvl w:ilvl="2" w:tplc="23DAD1F2">
      <w:numFmt w:val="bullet"/>
      <w:lvlText w:val="•"/>
      <w:lvlJc w:val="left"/>
      <w:pPr>
        <w:ind w:left="1734" w:hanging="370"/>
      </w:pPr>
      <w:rPr>
        <w:rFonts w:hint="default"/>
        <w:lang w:val="uk-UA" w:eastAsia="en-US" w:bidi="ar-SA"/>
      </w:rPr>
    </w:lvl>
    <w:lvl w:ilvl="3" w:tplc="DF148858">
      <w:numFmt w:val="bullet"/>
      <w:lvlText w:val="•"/>
      <w:lvlJc w:val="left"/>
      <w:pPr>
        <w:ind w:left="2331" w:hanging="370"/>
      </w:pPr>
      <w:rPr>
        <w:rFonts w:hint="default"/>
        <w:lang w:val="uk-UA" w:eastAsia="en-US" w:bidi="ar-SA"/>
      </w:rPr>
    </w:lvl>
    <w:lvl w:ilvl="4" w:tplc="FB883F70">
      <w:numFmt w:val="bullet"/>
      <w:lvlText w:val="•"/>
      <w:lvlJc w:val="left"/>
      <w:pPr>
        <w:ind w:left="2928" w:hanging="370"/>
      </w:pPr>
      <w:rPr>
        <w:rFonts w:hint="default"/>
        <w:lang w:val="uk-UA" w:eastAsia="en-US" w:bidi="ar-SA"/>
      </w:rPr>
    </w:lvl>
    <w:lvl w:ilvl="5" w:tplc="21227BEE">
      <w:numFmt w:val="bullet"/>
      <w:lvlText w:val="•"/>
      <w:lvlJc w:val="left"/>
      <w:pPr>
        <w:ind w:left="3526" w:hanging="370"/>
      </w:pPr>
      <w:rPr>
        <w:rFonts w:hint="default"/>
        <w:lang w:val="uk-UA" w:eastAsia="en-US" w:bidi="ar-SA"/>
      </w:rPr>
    </w:lvl>
    <w:lvl w:ilvl="6" w:tplc="E7F420DC">
      <w:numFmt w:val="bullet"/>
      <w:lvlText w:val="•"/>
      <w:lvlJc w:val="left"/>
      <w:pPr>
        <w:ind w:left="4123" w:hanging="370"/>
      </w:pPr>
      <w:rPr>
        <w:rFonts w:hint="default"/>
        <w:lang w:val="uk-UA" w:eastAsia="en-US" w:bidi="ar-SA"/>
      </w:rPr>
    </w:lvl>
    <w:lvl w:ilvl="7" w:tplc="17126B02">
      <w:numFmt w:val="bullet"/>
      <w:lvlText w:val="•"/>
      <w:lvlJc w:val="left"/>
      <w:pPr>
        <w:ind w:left="4720" w:hanging="370"/>
      </w:pPr>
      <w:rPr>
        <w:rFonts w:hint="default"/>
        <w:lang w:val="uk-UA" w:eastAsia="en-US" w:bidi="ar-SA"/>
      </w:rPr>
    </w:lvl>
    <w:lvl w:ilvl="8" w:tplc="BBA8BF94">
      <w:numFmt w:val="bullet"/>
      <w:lvlText w:val="•"/>
      <w:lvlJc w:val="left"/>
      <w:pPr>
        <w:ind w:left="5317" w:hanging="370"/>
      </w:pPr>
      <w:rPr>
        <w:rFonts w:hint="default"/>
        <w:lang w:val="uk-UA" w:eastAsia="en-US" w:bidi="ar-SA"/>
      </w:rPr>
    </w:lvl>
  </w:abstractNum>
  <w:abstractNum w:abstractNumId="14" w15:restartNumberingAfterBreak="0">
    <w:nsid w:val="43B8301F"/>
    <w:multiLevelType w:val="hybridMultilevel"/>
    <w:tmpl w:val="B762C784"/>
    <w:lvl w:ilvl="0" w:tplc="F4784B0E">
      <w:start w:val="8"/>
      <w:numFmt w:val="bullet"/>
      <w:lvlText w:val="-"/>
      <w:lvlJc w:val="left"/>
      <w:pPr>
        <w:ind w:left="810" w:hanging="360"/>
      </w:pPr>
      <w:rPr>
        <w:rFonts w:ascii="Times New Roman" w:eastAsia="Times New Roman" w:hAnsi="Times New Roman" w:cs="Times New Roman" w:hint="default"/>
      </w:rPr>
    </w:lvl>
    <w:lvl w:ilvl="1" w:tplc="FFFFFFFF">
      <w:start w:val="1"/>
      <w:numFmt w:val="lowerLetter"/>
      <w:lvlText w:val="%2."/>
      <w:lvlJc w:val="left"/>
      <w:pPr>
        <w:ind w:left="153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ind w:left="297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15:restartNumberingAfterBreak="0">
    <w:nsid w:val="46E57317"/>
    <w:multiLevelType w:val="hybridMultilevel"/>
    <w:tmpl w:val="1A9E7B96"/>
    <w:lvl w:ilvl="0" w:tplc="C3ECC16C">
      <w:numFmt w:val="bullet"/>
      <w:lvlText w:val="-"/>
      <w:lvlJc w:val="left"/>
      <w:pPr>
        <w:ind w:left="426" w:hanging="603"/>
      </w:pPr>
      <w:rPr>
        <w:rFonts w:ascii="Times New Roman" w:eastAsia="Times New Roman" w:hAnsi="Times New Roman" w:cs="Times New Roman" w:hint="default"/>
        <w:b w:val="0"/>
        <w:bCs w:val="0"/>
        <w:i w:val="0"/>
        <w:iCs w:val="0"/>
        <w:spacing w:val="0"/>
        <w:w w:val="100"/>
        <w:sz w:val="28"/>
        <w:szCs w:val="28"/>
        <w:lang w:val="uk-UA" w:eastAsia="en-US" w:bidi="ar-SA"/>
      </w:rPr>
    </w:lvl>
    <w:lvl w:ilvl="1" w:tplc="D382BE68">
      <w:numFmt w:val="bullet"/>
      <w:lvlText w:val="•"/>
      <w:lvlJc w:val="left"/>
      <w:pPr>
        <w:ind w:left="958" w:hanging="603"/>
      </w:pPr>
      <w:rPr>
        <w:rFonts w:hint="default"/>
        <w:lang w:val="uk-UA" w:eastAsia="en-US" w:bidi="ar-SA"/>
      </w:rPr>
    </w:lvl>
    <w:lvl w:ilvl="2" w:tplc="4CA48BC4">
      <w:numFmt w:val="bullet"/>
      <w:lvlText w:val="•"/>
      <w:lvlJc w:val="left"/>
      <w:pPr>
        <w:ind w:left="1496" w:hanging="603"/>
      </w:pPr>
      <w:rPr>
        <w:rFonts w:hint="default"/>
        <w:lang w:val="uk-UA" w:eastAsia="en-US" w:bidi="ar-SA"/>
      </w:rPr>
    </w:lvl>
    <w:lvl w:ilvl="3" w:tplc="794E440C">
      <w:numFmt w:val="bullet"/>
      <w:lvlText w:val="•"/>
      <w:lvlJc w:val="left"/>
      <w:pPr>
        <w:ind w:left="2034" w:hanging="603"/>
      </w:pPr>
      <w:rPr>
        <w:rFonts w:hint="default"/>
        <w:lang w:val="uk-UA" w:eastAsia="en-US" w:bidi="ar-SA"/>
      </w:rPr>
    </w:lvl>
    <w:lvl w:ilvl="4" w:tplc="DA4A03AA">
      <w:numFmt w:val="bullet"/>
      <w:lvlText w:val="•"/>
      <w:lvlJc w:val="left"/>
      <w:pPr>
        <w:ind w:left="2572" w:hanging="603"/>
      </w:pPr>
      <w:rPr>
        <w:rFonts w:hint="default"/>
        <w:lang w:val="uk-UA" w:eastAsia="en-US" w:bidi="ar-SA"/>
      </w:rPr>
    </w:lvl>
    <w:lvl w:ilvl="5" w:tplc="07325926">
      <w:numFmt w:val="bullet"/>
      <w:lvlText w:val="•"/>
      <w:lvlJc w:val="left"/>
      <w:pPr>
        <w:ind w:left="3111" w:hanging="603"/>
      </w:pPr>
      <w:rPr>
        <w:rFonts w:hint="default"/>
        <w:lang w:val="uk-UA" w:eastAsia="en-US" w:bidi="ar-SA"/>
      </w:rPr>
    </w:lvl>
    <w:lvl w:ilvl="6" w:tplc="734E043C">
      <w:numFmt w:val="bullet"/>
      <w:lvlText w:val="•"/>
      <w:lvlJc w:val="left"/>
      <w:pPr>
        <w:ind w:left="3649" w:hanging="603"/>
      </w:pPr>
      <w:rPr>
        <w:rFonts w:hint="default"/>
        <w:lang w:val="uk-UA" w:eastAsia="en-US" w:bidi="ar-SA"/>
      </w:rPr>
    </w:lvl>
    <w:lvl w:ilvl="7" w:tplc="E6D87522">
      <w:numFmt w:val="bullet"/>
      <w:lvlText w:val="•"/>
      <w:lvlJc w:val="left"/>
      <w:pPr>
        <w:ind w:left="4187" w:hanging="603"/>
      </w:pPr>
      <w:rPr>
        <w:rFonts w:hint="default"/>
        <w:lang w:val="uk-UA" w:eastAsia="en-US" w:bidi="ar-SA"/>
      </w:rPr>
    </w:lvl>
    <w:lvl w:ilvl="8" w:tplc="F8964BB0">
      <w:numFmt w:val="bullet"/>
      <w:lvlText w:val="•"/>
      <w:lvlJc w:val="left"/>
      <w:pPr>
        <w:ind w:left="4725" w:hanging="603"/>
      </w:pPr>
      <w:rPr>
        <w:rFonts w:hint="default"/>
        <w:lang w:val="uk-UA" w:eastAsia="en-US" w:bidi="ar-SA"/>
      </w:rPr>
    </w:lvl>
  </w:abstractNum>
  <w:abstractNum w:abstractNumId="16" w15:restartNumberingAfterBreak="0">
    <w:nsid w:val="486F7D57"/>
    <w:multiLevelType w:val="hybridMultilevel"/>
    <w:tmpl w:val="9028F7F0"/>
    <w:lvl w:ilvl="0" w:tplc="412C9CD4">
      <w:start w:val="3"/>
      <w:numFmt w:val="decimal"/>
      <w:lvlText w:val="%1)"/>
      <w:lvlJc w:val="left"/>
      <w:pPr>
        <w:ind w:left="158" w:hanging="639"/>
      </w:pPr>
      <w:rPr>
        <w:rFonts w:ascii="Times New Roman" w:eastAsia="Times New Roman" w:hAnsi="Times New Roman" w:cs="Times New Roman" w:hint="default"/>
        <w:b w:val="0"/>
        <w:bCs w:val="0"/>
        <w:i w:val="0"/>
        <w:iCs w:val="0"/>
        <w:spacing w:val="0"/>
        <w:w w:val="100"/>
        <w:sz w:val="24"/>
        <w:szCs w:val="24"/>
        <w:lang w:val="uk-UA" w:eastAsia="en-US" w:bidi="ar-SA"/>
      </w:rPr>
    </w:lvl>
    <w:lvl w:ilvl="1" w:tplc="17F2E17A">
      <w:numFmt w:val="bullet"/>
      <w:lvlText w:val="-"/>
      <w:lvlJc w:val="left"/>
      <w:pPr>
        <w:ind w:left="158" w:hanging="168"/>
      </w:pPr>
      <w:rPr>
        <w:rFonts w:ascii="Times New Roman" w:eastAsia="Times New Roman" w:hAnsi="Times New Roman" w:cs="Times New Roman" w:hint="default"/>
        <w:b w:val="0"/>
        <w:bCs w:val="0"/>
        <w:i w:val="0"/>
        <w:iCs w:val="0"/>
        <w:spacing w:val="0"/>
        <w:w w:val="100"/>
        <w:sz w:val="24"/>
        <w:szCs w:val="24"/>
        <w:lang w:val="uk-UA" w:eastAsia="en-US" w:bidi="ar-SA"/>
      </w:rPr>
    </w:lvl>
    <w:lvl w:ilvl="2" w:tplc="B8B45A80">
      <w:numFmt w:val="bullet"/>
      <w:lvlText w:val="•"/>
      <w:lvlJc w:val="left"/>
      <w:pPr>
        <w:ind w:left="1430" w:hanging="168"/>
      </w:pPr>
      <w:rPr>
        <w:rFonts w:hint="default"/>
        <w:lang w:val="uk-UA" w:eastAsia="en-US" w:bidi="ar-SA"/>
      </w:rPr>
    </w:lvl>
    <w:lvl w:ilvl="3" w:tplc="41887D24">
      <w:numFmt w:val="bullet"/>
      <w:lvlText w:val="•"/>
      <w:lvlJc w:val="left"/>
      <w:pPr>
        <w:ind w:left="2065" w:hanging="168"/>
      </w:pPr>
      <w:rPr>
        <w:rFonts w:hint="default"/>
        <w:lang w:val="uk-UA" w:eastAsia="en-US" w:bidi="ar-SA"/>
      </w:rPr>
    </w:lvl>
    <w:lvl w:ilvl="4" w:tplc="64D0E480">
      <w:numFmt w:val="bullet"/>
      <w:lvlText w:val="•"/>
      <w:lvlJc w:val="left"/>
      <w:pPr>
        <w:ind w:left="2700" w:hanging="168"/>
      </w:pPr>
      <w:rPr>
        <w:rFonts w:hint="default"/>
        <w:lang w:val="uk-UA" w:eastAsia="en-US" w:bidi="ar-SA"/>
      </w:rPr>
    </w:lvl>
    <w:lvl w:ilvl="5" w:tplc="8CD8B3C2">
      <w:numFmt w:val="bullet"/>
      <w:lvlText w:val="•"/>
      <w:lvlJc w:val="left"/>
      <w:pPr>
        <w:ind w:left="3336" w:hanging="168"/>
      </w:pPr>
      <w:rPr>
        <w:rFonts w:hint="default"/>
        <w:lang w:val="uk-UA" w:eastAsia="en-US" w:bidi="ar-SA"/>
      </w:rPr>
    </w:lvl>
    <w:lvl w:ilvl="6" w:tplc="8E721286">
      <w:numFmt w:val="bullet"/>
      <w:lvlText w:val="•"/>
      <w:lvlJc w:val="left"/>
      <w:pPr>
        <w:ind w:left="3971" w:hanging="168"/>
      </w:pPr>
      <w:rPr>
        <w:rFonts w:hint="default"/>
        <w:lang w:val="uk-UA" w:eastAsia="en-US" w:bidi="ar-SA"/>
      </w:rPr>
    </w:lvl>
    <w:lvl w:ilvl="7" w:tplc="256AA6C8">
      <w:numFmt w:val="bullet"/>
      <w:lvlText w:val="•"/>
      <w:lvlJc w:val="left"/>
      <w:pPr>
        <w:ind w:left="4606" w:hanging="168"/>
      </w:pPr>
      <w:rPr>
        <w:rFonts w:hint="default"/>
        <w:lang w:val="uk-UA" w:eastAsia="en-US" w:bidi="ar-SA"/>
      </w:rPr>
    </w:lvl>
    <w:lvl w:ilvl="8" w:tplc="E316418A">
      <w:numFmt w:val="bullet"/>
      <w:lvlText w:val="•"/>
      <w:lvlJc w:val="left"/>
      <w:pPr>
        <w:ind w:left="5241" w:hanging="168"/>
      </w:pPr>
      <w:rPr>
        <w:rFonts w:hint="default"/>
        <w:lang w:val="uk-UA" w:eastAsia="en-US" w:bidi="ar-SA"/>
      </w:rPr>
    </w:lvl>
  </w:abstractNum>
  <w:abstractNum w:abstractNumId="17" w15:restartNumberingAfterBreak="0">
    <w:nsid w:val="4F687CEE"/>
    <w:multiLevelType w:val="hybridMultilevel"/>
    <w:tmpl w:val="DE7CD520"/>
    <w:lvl w:ilvl="0" w:tplc="5FE0A5F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01A4275"/>
    <w:multiLevelType w:val="hybridMultilevel"/>
    <w:tmpl w:val="D424212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5E87CB0"/>
    <w:multiLevelType w:val="hybridMultilevel"/>
    <w:tmpl w:val="72A459A2"/>
    <w:lvl w:ilvl="0" w:tplc="F35211D6">
      <w:start w:val="1"/>
      <w:numFmt w:val="decimal"/>
      <w:lvlText w:val="%1."/>
      <w:lvlJc w:val="left"/>
      <w:pPr>
        <w:ind w:left="427" w:hanging="269"/>
      </w:pPr>
      <w:rPr>
        <w:rFonts w:ascii="Times New Roman" w:eastAsia="Times New Roman" w:hAnsi="Times New Roman" w:cs="Times New Roman" w:hint="default"/>
        <w:b w:val="0"/>
        <w:bCs w:val="0"/>
        <w:i w:val="0"/>
        <w:iCs w:val="0"/>
        <w:spacing w:val="0"/>
        <w:w w:val="100"/>
        <w:sz w:val="24"/>
        <w:szCs w:val="24"/>
        <w:lang w:val="uk-UA" w:eastAsia="en-US" w:bidi="ar-SA"/>
      </w:rPr>
    </w:lvl>
    <w:lvl w:ilvl="1" w:tplc="B43288A4">
      <w:start w:val="1"/>
      <w:numFmt w:val="decimal"/>
      <w:lvlText w:val="%2)"/>
      <w:lvlJc w:val="left"/>
      <w:pPr>
        <w:ind w:left="1252" w:hanging="260"/>
      </w:pPr>
      <w:rPr>
        <w:rFonts w:ascii="Times New Roman" w:eastAsia="Times New Roman" w:hAnsi="Times New Roman" w:cs="Times New Roman" w:hint="default"/>
        <w:b w:val="0"/>
        <w:bCs w:val="0"/>
        <w:i w:val="0"/>
        <w:iCs w:val="0"/>
        <w:spacing w:val="0"/>
        <w:w w:val="100"/>
        <w:sz w:val="24"/>
        <w:szCs w:val="24"/>
        <w:lang w:val="uk-UA" w:eastAsia="en-US" w:bidi="ar-SA"/>
      </w:rPr>
    </w:lvl>
    <w:lvl w:ilvl="2" w:tplc="90B84986">
      <w:numFmt w:val="bullet"/>
      <w:lvlText w:val="•"/>
      <w:lvlJc w:val="left"/>
      <w:pPr>
        <w:ind w:left="2254" w:hanging="260"/>
      </w:pPr>
      <w:rPr>
        <w:rFonts w:hint="default"/>
        <w:lang w:val="uk-UA" w:eastAsia="en-US" w:bidi="ar-SA"/>
      </w:rPr>
    </w:lvl>
    <w:lvl w:ilvl="3" w:tplc="0C28C1CA">
      <w:numFmt w:val="bullet"/>
      <w:lvlText w:val="•"/>
      <w:lvlJc w:val="left"/>
      <w:pPr>
        <w:ind w:left="3248" w:hanging="260"/>
      </w:pPr>
      <w:rPr>
        <w:rFonts w:hint="default"/>
        <w:lang w:val="uk-UA" w:eastAsia="en-US" w:bidi="ar-SA"/>
      </w:rPr>
    </w:lvl>
    <w:lvl w:ilvl="4" w:tplc="D32E449A">
      <w:numFmt w:val="bullet"/>
      <w:lvlText w:val="•"/>
      <w:lvlJc w:val="left"/>
      <w:pPr>
        <w:ind w:left="4242" w:hanging="260"/>
      </w:pPr>
      <w:rPr>
        <w:rFonts w:hint="default"/>
        <w:lang w:val="uk-UA" w:eastAsia="en-US" w:bidi="ar-SA"/>
      </w:rPr>
    </w:lvl>
    <w:lvl w:ilvl="5" w:tplc="38F44706">
      <w:numFmt w:val="bullet"/>
      <w:lvlText w:val="•"/>
      <w:lvlJc w:val="left"/>
      <w:pPr>
        <w:ind w:left="5236" w:hanging="260"/>
      </w:pPr>
      <w:rPr>
        <w:rFonts w:hint="default"/>
        <w:lang w:val="uk-UA" w:eastAsia="en-US" w:bidi="ar-SA"/>
      </w:rPr>
    </w:lvl>
    <w:lvl w:ilvl="6" w:tplc="3050D232">
      <w:numFmt w:val="bullet"/>
      <w:lvlText w:val="•"/>
      <w:lvlJc w:val="left"/>
      <w:pPr>
        <w:ind w:left="6230" w:hanging="260"/>
      </w:pPr>
      <w:rPr>
        <w:rFonts w:hint="default"/>
        <w:lang w:val="uk-UA" w:eastAsia="en-US" w:bidi="ar-SA"/>
      </w:rPr>
    </w:lvl>
    <w:lvl w:ilvl="7" w:tplc="4730875A">
      <w:numFmt w:val="bullet"/>
      <w:lvlText w:val="•"/>
      <w:lvlJc w:val="left"/>
      <w:pPr>
        <w:ind w:left="7224" w:hanging="260"/>
      </w:pPr>
      <w:rPr>
        <w:rFonts w:hint="default"/>
        <w:lang w:val="uk-UA" w:eastAsia="en-US" w:bidi="ar-SA"/>
      </w:rPr>
    </w:lvl>
    <w:lvl w:ilvl="8" w:tplc="0BA2BBC0">
      <w:numFmt w:val="bullet"/>
      <w:lvlText w:val="•"/>
      <w:lvlJc w:val="left"/>
      <w:pPr>
        <w:ind w:left="8218" w:hanging="260"/>
      </w:pPr>
      <w:rPr>
        <w:rFonts w:hint="default"/>
        <w:lang w:val="uk-UA" w:eastAsia="en-US" w:bidi="ar-SA"/>
      </w:rPr>
    </w:lvl>
  </w:abstractNum>
  <w:abstractNum w:abstractNumId="20" w15:restartNumberingAfterBreak="0">
    <w:nsid w:val="61123227"/>
    <w:multiLevelType w:val="hybridMultilevel"/>
    <w:tmpl w:val="618E226E"/>
    <w:lvl w:ilvl="0" w:tplc="26922092">
      <w:start w:val="1"/>
      <w:numFmt w:val="decimal"/>
      <w:lvlText w:val="%1)"/>
      <w:lvlJc w:val="left"/>
      <w:pPr>
        <w:ind w:left="1135" w:hanging="708"/>
      </w:pPr>
      <w:rPr>
        <w:rFonts w:ascii="Times New Roman" w:eastAsia="Times New Roman" w:hAnsi="Times New Roman" w:cs="Times New Roman" w:hint="default"/>
        <w:b w:val="0"/>
        <w:bCs w:val="0"/>
        <w:i w:val="0"/>
        <w:iCs w:val="0"/>
        <w:spacing w:val="0"/>
        <w:w w:val="100"/>
        <w:sz w:val="28"/>
        <w:szCs w:val="28"/>
        <w:lang w:val="uk-UA" w:eastAsia="en-US" w:bidi="ar-SA"/>
      </w:rPr>
    </w:lvl>
    <w:lvl w:ilvl="1" w:tplc="F840588E">
      <w:numFmt w:val="bullet"/>
      <w:lvlText w:val="•"/>
      <w:lvlJc w:val="left"/>
      <w:pPr>
        <w:ind w:left="2046" w:hanging="708"/>
      </w:pPr>
      <w:rPr>
        <w:rFonts w:hint="default"/>
        <w:lang w:val="uk-UA" w:eastAsia="en-US" w:bidi="ar-SA"/>
      </w:rPr>
    </w:lvl>
    <w:lvl w:ilvl="2" w:tplc="D1D6BC1A">
      <w:numFmt w:val="bullet"/>
      <w:lvlText w:val="•"/>
      <w:lvlJc w:val="left"/>
      <w:pPr>
        <w:ind w:left="2953" w:hanging="708"/>
      </w:pPr>
      <w:rPr>
        <w:rFonts w:hint="default"/>
        <w:lang w:val="uk-UA" w:eastAsia="en-US" w:bidi="ar-SA"/>
      </w:rPr>
    </w:lvl>
    <w:lvl w:ilvl="3" w:tplc="EA5EB8BA">
      <w:numFmt w:val="bullet"/>
      <w:lvlText w:val="•"/>
      <w:lvlJc w:val="left"/>
      <w:pPr>
        <w:ind w:left="3859" w:hanging="708"/>
      </w:pPr>
      <w:rPr>
        <w:rFonts w:hint="default"/>
        <w:lang w:val="uk-UA" w:eastAsia="en-US" w:bidi="ar-SA"/>
      </w:rPr>
    </w:lvl>
    <w:lvl w:ilvl="4" w:tplc="5B100602">
      <w:numFmt w:val="bullet"/>
      <w:lvlText w:val="•"/>
      <w:lvlJc w:val="left"/>
      <w:pPr>
        <w:ind w:left="4766" w:hanging="708"/>
      </w:pPr>
      <w:rPr>
        <w:rFonts w:hint="default"/>
        <w:lang w:val="uk-UA" w:eastAsia="en-US" w:bidi="ar-SA"/>
      </w:rPr>
    </w:lvl>
    <w:lvl w:ilvl="5" w:tplc="E4C62656">
      <w:numFmt w:val="bullet"/>
      <w:lvlText w:val="•"/>
      <w:lvlJc w:val="left"/>
      <w:pPr>
        <w:ind w:left="5673" w:hanging="708"/>
      </w:pPr>
      <w:rPr>
        <w:rFonts w:hint="default"/>
        <w:lang w:val="uk-UA" w:eastAsia="en-US" w:bidi="ar-SA"/>
      </w:rPr>
    </w:lvl>
    <w:lvl w:ilvl="6" w:tplc="F63263AC">
      <w:numFmt w:val="bullet"/>
      <w:lvlText w:val="•"/>
      <w:lvlJc w:val="left"/>
      <w:pPr>
        <w:ind w:left="6579" w:hanging="708"/>
      </w:pPr>
      <w:rPr>
        <w:rFonts w:hint="default"/>
        <w:lang w:val="uk-UA" w:eastAsia="en-US" w:bidi="ar-SA"/>
      </w:rPr>
    </w:lvl>
    <w:lvl w:ilvl="7" w:tplc="4CEA24E8">
      <w:numFmt w:val="bullet"/>
      <w:lvlText w:val="•"/>
      <w:lvlJc w:val="left"/>
      <w:pPr>
        <w:ind w:left="7486" w:hanging="708"/>
      </w:pPr>
      <w:rPr>
        <w:rFonts w:hint="default"/>
        <w:lang w:val="uk-UA" w:eastAsia="en-US" w:bidi="ar-SA"/>
      </w:rPr>
    </w:lvl>
    <w:lvl w:ilvl="8" w:tplc="62F01440">
      <w:numFmt w:val="bullet"/>
      <w:lvlText w:val="•"/>
      <w:lvlJc w:val="left"/>
      <w:pPr>
        <w:ind w:left="8393" w:hanging="708"/>
      </w:pPr>
      <w:rPr>
        <w:rFonts w:hint="default"/>
        <w:lang w:val="uk-UA" w:eastAsia="en-US" w:bidi="ar-SA"/>
      </w:rPr>
    </w:lvl>
  </w:abstractNum>
  <w:abstractNum w:abstractNumId="21" w15:restartNumberingAfterBreak="0">
    <w:nsid w:val="67CC3C70"/>
    <w:multiLevelType w:val="hybridMultilevel"/>
    <w:tmpl w:val="AC024788"/>
    <w:lvl w:ilvl="0" w:tplc="929E63E2">
      <w:start w:val="1"/>
      <w:numFmt w:val="decimal"/>
      <w:lvlText w:val="%1)"/>
      <w:lvlJc w:val="left"/>
      <w:pPr>
        <w:ind w:left="796" w:hanging="639"/>
      </w:pPr>
      <w:rPr>
        <w:rFonts w:ascii="Times New Roman" w:eastAsia="Times New Roman" w:hAnsi="Times New Roman" w:cs="Times New Roman" w:hint="default"/>
        <w:b w:val="0"/>
        <w:bCs w:val="0"/>
        <w:i w:val="0"/>
        <w:iCs w:val="0"/>
        <w:spacing w:val="0"/>
        <w:w w:val="100"/>
        <w:sz w:val="24"/>
        <w:szCs w:val="24"/>
        <w:lang w:val="uk-UA" w:eastAsia="en-US" w:bidi="ar-SA"/>
      </w:rPr>
    </w:lvl>
    <w:lvl w:ilvl="1" w:tplc="33244EDC">
      <w:numFmt w:val="bullet"/>
      <w:lvlText w:val="•"/>
      <w:lvlJc w:val="left"/>
      <w:pPr>
        <w:ind w:left="1371" w:hanging="639"/>
      </w:pPr>
      <w:rPr>
        <w:rFonts w:hint="default"/>
        <w:lang w:val="uk-UA" w:eastAsia="en-US" w:bidi="ar-SA"/>
      </w:rPr>
    </w:lvl>
    <w:lvl w:ilvl="2" w:tplc="9C8C141E">
      <w:numFmt w:val="bullet"/>
      <w:lvlText w:val="•"/>
      <w:lvlJc w:val="left"/>
      <w:pPr>
        <w:ind w:left="1942" w:hanging="639"/>
      </w:pPr>
      <w:rPr>
        <w:rFonts w:hint="default"/>
        <w:lang w:val="uk-UA" w:eastAsia="en-US" w:bidi="ar-SA"/>
      </w:rPr>
    </w:lvl>
    <w:lvl w:ilvl="3" w:tplc="0A1876AE">
      <w:numFmt w:val="bullet"/>
      <w:lvlText w:val="•"/>
      <w:lvlJc w:val="left"/>
      <w:pPr>
        <w:ind w:left="2513" w:hanging="639"/>
      </w:pPr>
      <w:rPr>
        <w:rFonts w:hint="default"/>
        <w:lang w:val="uk-UA" w:eastAsia="en-US" w:bidi="ar-SA"/>
      </w:rPr>
    </w:lvl>
    <w:lvl w:ilvl="4" w:tplc="4DECA96E">
      <w:numFmt w:val="bullet"/>
      <w:lvlText w:val="•"/>
      <w:lvlJc w:val="left"/>
      <w:pPr>
        <w:ind w:left="3084" w:hanging="639"/>
      </w:pPr>
      <w:rPr>
        <w:rFonts w:hint="default"/>
        <w:lang w:val="uk-UA" w:eastAsia="en-US" w:bidi="ar-SA"/>
      </w:rPr>
    </w:lvl>
    <w:lvl w:ilvl="5" w:tplc="7EAE5D1A">
      <w:numFmt w:val="bullet"/>
      <w:lvlText w:val="•"/>
      <w:lvlJc w:val="left"/>
      <w:pPr>
        <w:ind w:left="3656" w:hanging="639"/>
      </w:pPr>
      <w:rPr>
        <w:rFonts w:hint="default"/>
        <w:lang w:val="uk-UA" w:eastAsia="en-US" w:bidi="ar-SA"/>
      </w:rPr>
    </w:lvl>
    <w:lvl w:ilvl="6" w:tplc="3044141C">
      <w:numFmt w:val="bullet"/>
      <w:lvlText w:val="•"/>
      <w:lvlJc w:val="left"/>
      <w:pPr>
        <w:ind w:left="4227" w:hanging="639"/>
      </w:pPr>
      <w:rPr>
        <w:rFonts w:hint="default"/>
        <w:lang w:val="uk-UA" w:eastAsia="en-US" w:bidi="ar-SA"/>
      </w:rPr>
    </w:lvl>
    <w:lvl w:ilvl="7" w:tplc="DD267DDC">
      <w:numFmt w:val="bullet"/>
      <w:lvlText w:val="•"/>
      <w:lvlJc w:val="left"/>
      <w:pPr>
        <w:ind w:left="4798" w:hanging="639"/>
      </w:pPr>
      <w:rPr>
        <w:rFonts w:hint="default"/>
        <w:lang w:val="uk-UA" w:eastAsia="en-US" w:bidi="ar-SA"/>
      </w:rPr>
    </w:lvl>
    <w:lvl w:ilvl="8" w:tplc="C1989ECC">
      <w:numFmt w:val="bullet"/>
      <w:lvlText w:val="•"/>
      <w:lvlJc w:val="left"/>
      <w:pPr>
        <w:ind w:left="5369" w:hanging="639"/>
      </w:pPr>
      <w:rPr>
        <w:rFonts w:hint="default"/>
        <w:lang w:val="uk-UA" w:eastAsia="en-US" w:bidi="ar-SA"/>
      </w:rPr>
    </w:lvl>
  </w:abstractNum>
  <w:abstractNum w:abstractNumId="22" w15:restartNumberingAfterBreak="0">
    <w:nsid w:val="697D1D0A"/>
    <w:multiLevelType w:val="hybridMultilevel"/>
    <w:tmpl w:val="7DA474BE"/>
    <w:lvl w:ilvl="0" w:tplc="04190001">
      <w:start w:val="1"/>
      <w:numFmt w:val="bullet"/>
      <w:lvlText w:val=""/>
      <w:lvlJc w:val="left"/>
      <w:pPr>
        <w:ind w:left="1530" w:hanging="360"/>
      </w:pPr>
      <w:rPr>
        <w:rFonts w:ascii="Symbol" w:hAnsi="Symbol" w:hint="default"/>
      </w:rPr>
    </w:lvl>
    <w:lvl w:ilvl="1" w:tplc="04190003" w:tentative="1">
      <w:start w:val="1"/>
      <w:numFmt w:val="bullet"/>
      <w:lvlText w:val="o"/>
      <w:lvlJc w:val="left"/>
      <w:pPr>
        <w:ind w:left="2250" w:hanging="360"/>
      </w:pPr>
      <w:rPr>
        <w:rFonts w:ascii="Courier New" w:hAnsi="Courier New" w:cs="Courier New" w:hint="default"/>
      </w:rPr>
    </w:lvl>
    <w:lvl w:ilvl="2" w:tplc="04190005" w:tentative="1">
      <w:start w:val="1"/>
      <w:numFmt w:val="bullet"/>
      <w:lvlText w:val=""/>
      <w:lvlJc w:val="left"/>
      <w:pPr>
        <w:ind w:left="2970" w:hanging="360"/>
      </w:pPr>
      <w:rPr>
        <w:rFonts w:ascii="Wingdings" w:hAnsi="Wingdings" w:hint="default"/>
      </w:rPr>
    </w:lvl>
    <w:lvl w:ilvl="3" w:tplc="04190001" w:tentative="1">
      <w:start w:val="1"/>
      <w:numFmt w:val="bullet"/>
      <w:lvlText w:val=""/>
      <w:lvlJc w:val="left"/>
      <w:pPr>
        <w:ind w:left="3690" w:hanging="360"/>
      </w:pPr>
      <w:rPr>
        <w:rFonts w:ascii="Symbol" w:hAnsi="Symbol" w:hint="default"/>
      </w:rPr>
    </w:lvl>
    <w:lvl w:ilvl="4" w:tplc="04190003" w:tentative="1">
      <w:start w:val="1"/>
      <w:numFmt w:val="bullet"/>
      <w:lvlText w:val="o"/>
      <w:lvlJc w:val="left"/>
      <w:pPr>
        <w:ind w:left="4410" w:hanging="360"/>
      </w:pPr>
      <w:rPr>
        <w:rFonts w:ascii="Courier New" w:hAnsi="Courier New" w:cs="Courier New" w:hint="default"/>
      </w:rPr>
    </w:lvl>
    <w:lvl w:ilvl="5" w:tplc="04190005" w:tentative="1">
      <w:start w:val="1"/>
      <w:numFmt w:val="bullet"/>
      <w:lvlText w:val=""/>
      <w:lvlJc w:val="left"/>
      <w:pPr>
        <w:ind w:left="5130" w:hanging="360"/>
      </w:pPr>
      <w:rPr>
        <w:rFonts w:ascii="Wingdings" w:hAnsi="Wingdings" w:hint="default"/>
      </w:rPr>
    </w:lvl>
    <w:lvl w:ilvl="6" w:tplc="04190001" w:tentative="1">
      <w:start w:val="1"/>
      <w:numFmt w:val="bullet"/>
      <w:lvlText w:val=""/>
      <w:lvlJc w:val="left"/>
      <w:pPr>
        <w:ind w:left="5850" w:hanging="360"/>
      </w:pPr>
      <w:rPr>
        <w:rFonts w:ascii="Symbol" w:hAnsi="Symbol" w:hint="default"/>
      </w:rPr>
    </w:lvl>
    <w:lvl w:ilvl="7" w:tplc="04190003" w:tentative="1">
      <w:start w:val="1"/>
      <w:numFmt w:val="bullet"/>
      <w:lvlText w:val="o"/>
      <w:lvlJc w:val="left"/>
      <w:pPr>
        <w:ind w:left="6570" w:hanging="360"/>
      </w:pPr>
      <w:rPr>
        <w:rFonts w:ascii="Courier New" w:hAnsi="Courier New" w:cs="Courier New" w:hint="default"/>
      </w:rPr>
    </w:lvl>
    <w:lvl w:ilvl="8" w:tplc="04190005" w:tentative="1">
      <w:start w:val="1"/>
      <w:numFmt w:val="bullet"/>
      <w:lvlText w:val=""/>
      <w:lvlJc w:val="left"/>
      <w:pPr>
        <w:ind w:left="7290" w:hanging="360"/>
      </w:pPr>
      <w:rPr>
        <w:rFonts w:ascii="Wingdings" w:hAnsi="Wingdings" w:hint="default"/>
      </w:rPr>
    </w:lvl>
  </w:abstractNum>
  <w:num w:numId="1">
    <w:abstractNumId w:val="7"/>
  </w:num>
  <w:num w:numId="2">
    <w:abstractNumId w:val="19"/>
  </w:num>
  <w:num w:numId="3">
    <w:abstractNumId w:val="12"/>
  </w:num>
  <w:num w:numId="4">
    <w:abstractNumId w:val="0"/>
  </w:num>
  <w:num w:numId="5">
    <w:abstractNumId w:val="1"/>
  </w:num>
  <w:num w:numId="6">
    <w:abstractNumId w:val="15"/>
  </w:num>
  <w:num w:numId="7">
    <w:abstractNumId w:val="3"/>
  </w:num>
  <w:num w:numId="8">
    <w:abstractNumId w:val="20"/>
  </w:num>
  <w:num w:numId="9">
    <w:abstractNumId w:val="4"/>
  </w:num>
  <w:num w:numId="10">
    <w:abstractNumId w:val="13"/>
  </w:num>
  <w:num w:numId="11">
    <w:abstractNumId w:val="2"/>
  </w:num>
  <w:num w:numId="12">
    <w:abstractNumId w:val="5"/>
  </w:num>
  <w:num w:numId="13">
    <w:abstractNumId w:val="16"/>
  </w:num>
  <w:num w:numId="14">
    <w:abstractNumId w:val="21"/>
  </w:num>
  <w:num w:numId="15">
    <w:abstractNumId w:val="11"/>
  </w:num>
  <w:num w:numId="16">
    <w:abstractNumId w:val="6"/>
  </w:num>
  <w:num w:numId="17">
    <w:abstractNumId w:val="17"/>
  </w:num>
  <w:num w:numId="18">
    <w:abstractNumId w:val="18"/>
  </w:num>
  <w:num w:numId="19">
    <w:abstractNumId w:val="10"/>
  </w:num>
  <w:num w:numId="20">
    <w:abstractNumId w:val="9"/>
  </w:num>
  <w:num w:numId="21">
    <w:abstractNumId w:val="8"/>
  </w:num>
  <w:num w:numId="2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48F"/>
    <w:rsid w:val="000056F7"/>
    <w:rsid w:val="00006F06"/>
    <w:rsid w:val="0002272F"/>
    <w:rsid w:val="00024548"/>
    <w:rsid w:val="00027C19"/>
    <w:rsid w:val="000300A9"/>
    <w:rsid w:val="000325D8"/>
    <w:rsid w:val="00036A2A"/>
    <w:rsid w:val="00037B3F"/>
    <w:rsid w:val="00041C7C"/>
    <w:rsid w:val="00043401"/>
    <w:rsid w:val="000444AE"/>
    <w:rsid w:val="00044B96"/>
    <w:rsid w:val="0004621B"/>
    <w:rsid w:val="00052A5A"/>
    <w:rsid w:val="00061B15"/>
    <w:rsid w:val="00074DEF"/>
    <w:rsid w:val="000815B0"/>
    <w:rsid w:val="00090722"/>
    <w:rsid w:val="000909B1"/>
    <w:rsid w:val="000936D0"/>
    <w:rsid w:val="00094311"/>
    <w:rsid w:val="00094C2C"/>
    <w:rsid w:val="000A01A0"/>
    <w:rsid w:val="000A28B8"/>
    <w:rsid w:val="000A2AC1"/>
    <w:rsid w:val="000A32F3"/>
    <w:rsid w:val="000B602A"/>
    <w:rsid w:val="000C7DBA"/>
    <w:rsid w:val="000D4C46"/>
    <w:rsid w:val="000D7D72"/>
    <w:rsid w:val="000E4784"/>
    <w:rsid w:val="000E4A2D"/>
    <w:rsid w:val="000E6A50"/>
    <w:rsid w:val="000F0208"/>
    <w:rsid w:val="000F046F"/>
    <w:rsid w:val="000F7C28"/>
    <w:rsid w:val="0010285C"/>
    <w:rsid w:val="00103AAF"/>
    <w:rsid w:val="00114BA1"/>
    <w:rsid w:val="0011560A"/>
    <w:rsid w:val="001222D0"/>
    <w:rsid w:val="00124C3C"/>
    <w:rsid w:val="0012587B"/>
    <w:rsid w:val="00125A67"/>
    <w:rsid w:val="001410A3"/>
    <w:rsid w:val="00141172"/>
    <w:rsid w:val="00141A6E"/>
    <w:rsid w:val="00146D83"/>
    <w:rsid w:val="00152D51"/>
    <w:rsid w:val="00154238"/>
    <w:rsid w:val="00154A3D"/>
    <w:rsid w:val="00155839"/>
    <w:rsid w:val="001566ED"/>
    <w:rsid w:val="00172E3A"/>
    <w:rsid w:val="0017412B"/>
    <w:rsid w:val="00183D9D"/>
    <w:rsid w:val="0018406F"/>
    <w:rsid w:val="00196478"/>
    <w:rsid w:val="001A0740"/>
    <w:rsid w:val="001A4568"/>
    <w:rsid w:val="001A7839"/>
    <w:rsid w:val="001B5584"/>
    <w:rsid w:val="001B5B7E"/>
    <w:rsid w:val="001C058E"/>
    <w:rsid w:val="001C29E8"/>
    <w:rsid w:val="001C3A9C"/>
    <w:rsid w:val="001C3E91"/>
    <w:rsid w:val="001C3E96"/>
    <w:rsid w:val="001D0D30"/>
    <w:rsid w:val="001D4441"/>
    <w:rsid w:val="001D44C9"/>
    <w:rsid w:val="001E02EF"/>
    <w:rsid w:val="001E34E5"/>
    <w:rsid w:val="001F1CCB"/>
    <w:rsid w:val="001F7B0E"/>
    <w:rsid w:val="00200456"/>
    <w:rsid w:val="002009D9"/>
    <w:rsid w:val="00213241"/>
    <w:rsid w:val="00213C9C"/>
    <w:rsid w:val="002153D8"/>
    <w:rsid w:val="00216496"/>
    <w:rsid w:val="0022371A"/>
    <w:rsid w:val="00225975"/>
    <w:rsid w:val="0023671A"/>
    <w:rsid w:val="00240C76"/>
    <w:rsid w:val="0024124D"/>
    <w:rsid w:val="00244FD7"/>
    <w:rsid w:val="0025142C"/>
    <w:rsid w:val="00251FBE"/>
    <w:rsid w:val="002537F5"/>
    <w:rsid w:val="0025565A"/>
    <w:rsid w:val="00256170"/>
    <w:rsid w:val="0026023C"/>
    <w:rsid w:val="0026434B"/>
    <w:rsid w:val="00266FA4"/>
    <w:rsid w:val="00274992"/>
    <w:rsid w:val="00277BA5"/>
    <w:rsid w:val="00281F08"/>
    <w:rsid w:val="00282A08"/>
    <w:rsid w:val="002834B5"/>
    <w:rsid w:val="0028375E"/>
    <w:rsid w:val="00292E38"/>
    <w:rsid w:val="002969A0"/>
    <w:rsid w:val="002A37EC"/>
    <w:rsid w:val="002A3A1B"/>
    <w:rsid w:val="002B31B7"/>
    <w:rsid w:val="002B43F3"/>
    <w:rsid w:val="002C0423"/>
    <w:rsid w:val="002C0DBB"/>
    <w:rsid w:val="002C240E"/>
    <w:rsid w:val="002C2A9F"/>
    <w:rsid w:val="002C499B"/>
    <w:rsid w:val="002C4FAB"/>
    <w:rsid w:val="002C66FD"/>
    <w:rsid w:val="002D5C83"/>
    <w:rsid w:val="002D6818"/>
    <w:rsid w:val="002E029E"/>
    <w:rsid w:val="002F0764"/>
    <w:rsid w:val="002F1900"/>
    <w:rsid w:val="00303C3B"/>
    <w:rsid w:val="00306A35"/>
    <w:rsid w:val="0031239A"/>
    <w:rsid w:val="00312E6A"/>
    <w:rsid w:val="003138EE"/>
    <w:rsid w:val="00313960"/>
    <w:rsid w:val="00315197"/>
    <w:rsid w:val="003155FC"/>
    <w:rsid w:val="003210BA"/>
    <w:rsid w:val="003253CE"/>
    <w:rsid w:val="00326096"/>
    <w:rsid w:val="003327AF"/>
    <w:rsid w:val="00332E99"/>
    <w:rsid w:val="00334389"/>
    <w:rsid w:val="0033592D"/>
    <w:rsid w:val="00340545"/>
    <w:rsid w:val="00343044"/>
    <w:rsid w:val="00343BBA"/>
    <w:rsid w:val="0034620E"/>
    <w:rsid w:val="00346530"/>
    <w:rsid w:val="00347CCC"/>
    <w:rsid w:val="003566F0"/>
    <w:rsid w:val="00357058"/>
    <w:rsid w:val="00362B22"/>
    <w:rsid w:val="003703F8"/>
    <w:rsid w:val="0037392D"/>
    <w:rsid w:val="00375476"/>
    <w:rsid w:val="003810CC"/>
    <w:rsid w:val="003839C2"/>
    <w:rsid w:val="00384075"/>
    <w:rsid w:val="00386D2D"/>
    <w:rsid w:val="003A4695"/>
    <w:rsid w:val="003A5D67"/>
    <w:rsid w:val="003B4539"/>
    <w:rsid w:val="003B6375"/>
    <w:rsid w:val="003C1BA3"/>
    <w:rsid w:val="003C4605"/>
    <w:rsid w:val="003D101F"/>
    <w:rsid w:val="003D50F7"/>
    <w:rsid w:val="003D51D1"/>
    <w:rsid w:val="003D788C"/>
    <w:rsid w:val="003E1452"/>
    <w:rsid w:val="003E1F8A"/>
    <w:rsid w:val="003E323F"/>
    <w:rsid w:val="003E3E1C"/>
    <w:rsid w:val="003E491B"/>
    <w:rsid w:val="003F1224"/>
    <w:rsid w:val="003F30B1"/>
    <w:rsid w:val="003F5069"/>
    <w:rsid w:val="003F5A9B"/>
    <w:rsid w:val="003F6D31"/>
    <w:rsid w:val="00400487"/>
    <w:rsid w:val="004028B8"/>
    <w:rsid w:val="00404784"/>
    <w:rsid w:val="00405FEB"/>
    <w:rsid w:val="00407D6D"/>
    <w:rsid w:val="00415A97"/>
    <w:rsid w:val="0041616A"/>
    <w:rsid w:val="00417E4B"/>
    <w:rsid w:val="00420283"/>
    <w:rsid w:val="004230E6"/>
    <w:rsid w:val="00426CAB"/>
    <w:rsid w:val="00434E2C"/>
    <w:rsid w:val="004358E6"/>
    <w:rsid w:val="00454515"/>
    <w:rsid w:val="00455EB8"/>
    <w:rsid w:val="00456D42"/>
    <w:rsid w:val="00471367"/>
    <w:rsid w:val="00471B38"/>
    <w:rsid w:val="004734C2"/>
    <w:rsid w:val="00475C7B"/>
    <w:rsid w:val="00477082"/>
    <w:rsid w:val="00480C06"/>
    <w:rsid w:val="0049220B"/>
    <w:rsid w:val="00496514"/>
    <w:rsid w:val="004A2C41"/>
    <w:rsid w:val="004B0372"/>
    <w:rsid w:val="004B0860"/>
    <w:rsid w:val="004B292C"/>
    <w:rsid w:val="004B379B"/>
    <w:rsid w:val="004B7BCE"/>
    <w:rsid w:val="004C0A7C"/>
    <w:rsid w:val="004C6BF9"/>
    <w:rsid w:val="004D0047"/>
    <w:rsid w:val="004D0EDD"/>
    <w:rsid w:val="004D453A"/>
    <w:rsid w:val="004D49F5"/>
    <w:rsid w:val="004D57B5"/>
    <w:rsid w:val="004E563E"/>
    <w:rsid w:val="004F361A"/>
    <w:rsid w:val="004F6477"/>
    <w:rsid w:val="0050334A"/>
    <w:rsid w:val="00506536"/>
    <w:rsid w:val="005169F5"/>
    <w:rsid w:val="00525984"/>
    <w:rsid w:val="0053078E"/>
    <w:rsid w:val="00536F0B"/>
    <w:rsid w:val="00550624"/>
    <w:rsid w:val="005526AA"/>
    <w:rsid w:val="00552B08"/>
    <w:rsid w:val="005567B8"/>
    <w:rsid w:val="005626F0"/>
    <w:rsid w:val="005631E2"/>
    <w:rsid w:val="00570AC0"/>
    <w:rsid w:val="00573730"/>
    <w:rsid w:val="00581176"/>
    <w:rsid w:val="00582C83"/>
    <w:rsid w:val="00584A18"/>
    <w:rsid w:val="00585813"/>
    <w:rsid w:val="00586ACD"/>
    <w:rsid w:val="00597E06"/>
    <w:rsid w:val="005A036B"/>
    <w:rsid w:val="005A5E69"/>
    <w:rsid w:val="005B0A21"/>
    <w:rsid w:val="005B20AA"/>
    <w:rsid w:val="005C092F"/>
    <w:rsid w:val="005D76A2"/>
    <w:rsid w:val="005E2384"/>
    <w:rsid w:val="005F100C"/>
    <w:rsid w:val="00602B3A"/>
    <w:rsid w:val="00610435"/>
    <w:rsid w:val="00611E89"/>
    <w:rsid w:val="00616E6A"/>
    <w:rsid w:val="00631681"/>
    <w:rsid w:val="00633335"/>
    <w:rsid w:val="006369C9"/>
    <w:rsid w:val="00640CEC"/>
    <w:rsid w:val="00644D88"/>
    <w:rsid w:val="00646091"/>
    <w:rsid w:val="00650D07"/>
    <w:rsid w:val="00650DC1"/>
    <w:rsid w:val="00654558"/>
    <w:rsid w:val="00654CBD"/>
    <w:rsid w:val="00657C6D"/>
    <w:rsid w:val="00663044"/>
    <w:rsid w:val="0066622F"/>
    <w:rsid w:val="006665F6"/>
    <w:rsid w:val="00666995"/>
    <w:rsid w:val="00671CA5"/>
    <w:rsid w:val="006731C9"/>
    <w:rsid w:val="00673A67"/>
    <w:rsid w:val="00680C18"/>
    <w:rsid w:val="00680D3E"/>
    <w:rsid w:val="006813F0"/>
    <w:rsid w:val="00686055"/>
    <w:rsid w:val="006A15DD"/>
    <w:rsid w:val="006C2089"/>
    <w:rsid w:val="006C2E34"/>
    <w:rsid w:val="006C79C3"/>
    <w:rsid w:val="006E16DA"/>
    <w:rsid w:val="006E4726"/>
    <w:rsid w:val="00716D05"/>
    <w:rsid w:val="0071735E"/>
    <w:rsid w:val="00717C12"/>
    <w:rsid w:val="007210AA"/>
    <w:rsid w:val="007216A3"/>
    <w:rsid w:val="00721C5A"/>
    <w:rsid w:val="00722FFD"/>
    <w:rsid w:val="00726E3A"/>
    <w:rsid w:val="00737D3E"/>
    <w:rsid w:val="00741221"/>
    <w:rsid w:val="00752249"/>
    <w:rsid w:val="0075491E"/>
    <w:rsid w:val="007575E2"/>
    <w:rsid w:val="00761C44"/>
    <w:rsid w:val="007649E2"/>
    <w:rsid w:val="007676D8"/>
    <w:rsid w:val="00767AD3"/>
    <w:rsid w:val="007739EC"/>
    <w:rsid w:val="00777AE5"/>
    <w:rsid w:val="00784996"/>
    <w:rsid w:val="00790AB2"/>
    <w:rsid w:val="00794FAD"/>
    <w:rsid w:val="007A2AA8"/>
    <w:rsid w:val="007A3DB1"/>
    <w:rsid w:val="007A5224"/>
    <w:rsid w:val="007A587D"/>
    <w:rsid w:val="007B22DE"/>
    <w:rsid w:val="007B253B"/>
    <w:rsid w:val="007B2585"/>
    <w:rsid w:val="007B30D8"/>
    <w:rsid w:val="007B38DA"/>
    <w:rsid w:val="007B3E84"/>
    <w:rsid w:val="007B57A5"/>
    <w:rsid w:val="007C05F4"/>
    <w:rsid w:val="007C11E3"/>
    <w:rsid w:val="007C2EFF"/>
    <w:rsid w:val="007C2F76"/>
    <w:rsid w:val="007C6111"/>
    <w:rsid w:val="007C7AA7"/>
    <w:rsid w:val="007D0136"/>
    <w:rsid w:val="007D2361"/>
    <w:rsid w:val="007E6532"/>
    <w:rsid w:val="007F4A01"/>
    <w:rsid w:val="0080761B"/>
    <w:rsid w:val="00807BE8"/>
    <w:rsid w:val="00810455"/>
    <w:rsid w:val="00822DF2"/>
    <w:rsid w:val="00824256"/>
    <w:rsid w:val="00826D94"/>
    <w:rsid w:val="00830A6A"/>
    <w:rsid w:val="008338ED"/>
    <w:rsid w:val="00841145"/>
    <w:rsid w:val="00842376"/>
    <w:rsid w:val="00843EF4"/>
    <w:rsid w:val="00844447"/>
    <w:rsid w:val="00845A0E"/>
    <w:rsid w:val="0085414D"/>
    <w:rsid w:val="008570BD"/>
    <w:rsid w:val="00866C1E"/>
    <w:rsid w:val="008724BA"/>
    <w:rsid w:val="0088646E"/>
    <w:rsid w:val="00887D12"/>
    <w:rsid w:val="00890E4B"/>
    <w:rsid w:val="0089548F"/>
    <w:rsid w:val="00896654"/>
    <w:rsid w:val="008A0677"/>
    <w:rsid w:val="008A5B83"/>
    <w:rsid w:val="008A5E93"/>
    <w:rsid w:val="008A6BB5"/>
    <w:rsid w:val="008A7860"/>
    <w:rsid w:val="008B1D83"/>
    <w:rsid w:val="008D6A38"/>
    <w:rsid w:val="008E3955"/>
    <w:rsid w:val="008F1E86"/>
    <w:rsid w:val="008F40E8"/>
    <w:rsid w:val="008F6E76"/>
    <w:rsid w:val="00906A2F"/>
    <w:rsid w:val="00910A91"/>
    <w:rsid w:val="00911811"/>
    <w:rsid w:val="00911E95"/>
    <w:rsid w:val="00915A3F"/>
    <w:rsid w:val="00921510"/>
    <w:rsid w:val="00932047"/>
    <w:rsid w:val="009365CF"/>
    <w:rsid w:val="00943F5C"/>
    <w:rsid w:val="00944DC3"/>
    <w:rsid w:val="00947BB6"/>
    <w:rsid w:val="00955759"/>
    <w:rsid w:val="00960A21"/>
    <w:rsid w:val="00960FBB"/>
    <w:rsid w:val="00961887"/>
    <w:rsid w:val="009745F0"/>
    <w:rsid w:val="00975FF3"/>
    <w:rsid w:val="00981B5E"/>
    <w:rsid w:val="009A0B78"/>
    <w:rsid w:val="009A0C4C"/>
    <w:rsid w:val="009A1B94"/>
    <w:rsid w:val="009A40EE"/>
    <w:rsid w:val="009A7692"/>
    <w:rsid w:val="009B51F7"/>
    <w:rsid w:val="009B67CC"/>
    <w:rsid w:val="009C3637"/>
    <w:rsid w:val="009C5039"/>
    <w:rsid w:val="009D2C4C"/>
    <w:rsid w:val="009D7927"/>
    <w:rsid w:val="009E10F3"/>
    <w:rsid w:val="009E6B2C"/>
    <w:rsid w:val="009F54D6"/>
    <w:rsid w:val="009F7ABB"/>
    <w:rsid w:val="00A01531"/>
    <w:rsid w:val="00A03384"/>
    <w:rsid w:val="00A10650"/>
    <w:rsid w:val="00A2051A"/>
    <w:rsid w:val="00A23088"/>
    <w:rsid w:val="00A270DC"/>
    <w:rsid w:val="00A32637"/>
    <w:rsid w:val="00A3727E"/>
    <w:rsid w:val="00A41CF6"/>
    <w:rsid w:val="00A502E2"/>
    <w:rsid w:val="00A56B35"/>
    <w:rsid w:val="00A56D86"/>
    <w:rsid w:val="00A56EF6"/>
    <w:rsid w:val="00A5738B"/>
    <w:rsid w:val="00A64D7B"/>
    <w:rsid w:val="00A6504D"/>
    <w:rsid w:val="00A6669D"/>
    <w:rsid w:val="00A677C0"/>
    <w:rsid w:val="00A71A1A"/>
    <w:rsid w:val="00A7349E"/>
    <w:rsid w:val="00A75BE2"/>
    <w:rsid w:val="00A83140"/>
    <w:rsid w:val="00A864F7"/>
    <w:rsid w:val="00A90BC3"/>
    <w:rsid w:val="00A9177A"/>
    <w:rsid w:val="00A938EE"/>
    <w:rsid w:val="00A94BDE"/>
    <w:rsid w:val="00AA116D"/>
    <w:rsid w:val="00AA72B7"/>
    <w:rsid w:val="00AB3382"/>
    <w:rsid w:val="00AB5BF4"/>
    <w:rsid w:val="00AC5E16"/>
    <w:rsid w:val="00AD2717"/>
    <w:rsid w:val="00AD2B06"/>
    <w:rsid w:val="00AD3D94"/>
    <w:rsid w:val="00AD4F03"/>
    <w:rsid w:val="00AE41AF"/>
    <w:rsid w:val="00AF12E6"/>
    <w:rsid w:val="00AF66A5"/>
    <w:rsid w:val="00AF6768"/>
    <w:rsid w:val="00AF7A36"/>
    <w:rsid w:val="00B002CC"/>
    <w:rsid w:val="00B026E5"/>
    <w:rsid w:val="00B0321E"/>
    <w:rsid w:val="00B03F8F"/>
    <w:rsid w:val="00B10F18"/>
    <w:rsid w:val="00B11892"/>
    <w:rsid w:val="00B1252F"/>
    <w:rsid w:val="00B206BB"/>
    <w:rsid w:val="00B26E09"/>
    <w:rsid w:val="00B33FE3"/>
    <w:rsid w:val="00B35086"/>
    <w:rsid w:val="00B3650F"/>
    <w:rsid w:val="00B42E2C"/>
    <w:rsid w:val="00B503BD"/>
    <w:rsid w:val="00B56C7E"/>
    <w:rsid w:val="00B61D40"/>
    <w:rsid w:val="00B72BB1"/>
    <w:rsid w:val="00B73D1F"/>
    <w:rsid w:val="00B75CD7"/>
    <w:rsid w:val="00B8470E"/>
    <w:rsid w:val="00B84D38"/>
    <w:rsid w:val="00B91723"/>
    <w:rsid w:val="00B94D5B"/>
    <w:rsid w:val="00B9756F"/>
    <w:rsid w:val="00BA4F1A"/>
    <w:rsid w:val="00BA532E"/>
    <w:rsid w:val="00BB22FF"/>
    <w:rsid w:val="00BC13D4"/>
    <w:rsid w:val="00BC6261"/>
    <w:rsid w:val="00BD34AD"/>
    <w:rsid w:val="00BD78C5"/>
    <w:rsid w:val="00BE10B4"/>
    <w:rsid w:val="00BE2C42"/>
    <w:rsid w:val="00BE6D4A"/>
    <w:rsid w:val="00BF7A35"/>
    <w:rsid w:val="00C07C7B"/>
    <w:rsid w:val="00C1047A"/>
    <w:rsid w:val="00C13467"/>
    <w:rsid w:val="00C14806"/>
    <w:rsid w:val="00C21997"/>
    <w:rsid w:val="00C239B1"/>
    <w:rsid w:val="00C25B34"/>
    <w:rsid w:val="00C30DF1"/>
    <w:rsid w:val="00C31E65"/>
    <w:rsid w:val="00C32D4E"/>
    <w:rsid w:val="00C33992"/>
    <w:rsid w:val="00C37249"/>
    <w:rsid w:val="00C377C2"/>
    <w:rsid w:val="00C40793"/>
    <w:rsid w:val="00C429D1"/>
    <w:rsid w:val="00C43F36"/>
    <w:rsid w:val="00C448EF"/>
    <w:rsid w:val="00C4644F"/>
    <w:rsid w:val="00C46C0E"/>
    <w:rsid w:val="00C55A1D"/>
    <w:rsid w:val="00C674DB"/>
    <w:rsid w:val="00C7221A"/>
    <w:rsid w:val="00C72EFC"/>
    <w:rsid w:val="00C903B4"/>
    <w:rsid w:val="00C94159"/>
    <w:rsid w:val="00C947CE"/>
    <w:rsid w:val="00C95D33"/>
    <w:rsid w:val="00CA4738"/>
    <w:rsid w:val="00CA6090"/>
    <w:rsid w:val="00CB0C22"/>
    <w:rsid w:val="00CB38B9"/>
    <w:rsid w:val="00CC78F8"/>
    <w:rsid w:val="00CD2064"/>
    <w:rsid w:val="00CD40E8"/>
    <w:rsid w:val="00CD45E5"/>
    <w:rsid w:val="00CD676C"/>
    <w:rsid w:val="00CE023C"/>
    <w:rsid w:val="00CE3B32"/>
    <w:rsid w:val="00CE6B9B"/>
    <w:rsid w:val="00CF1D4A"/>
    <w:rsid w:val="00CF5BC6"/>
    <w:rsid w:val="00CF6E7B"/>
    <w:rsid w:val="00D00C05"/>
    <w:rsid w:val="00D01310"/>
    <w:rsid w:val="00D03146"/>
    <w:rsid w:val="00D04116"/>
    <w:rsid w:val="00D14AA4"/>
    <w:rsid w:val="00D20893"/>
    <w:rsid w:val="00D2129A"/>
    <w:rsid w:val="00D42AC9"/>
    <w:rsid w:val="00D50777"/>
    <w:rsid w:val="00D530D1"/>
    <w:rsid w:val="00D53611"/>
    <w:rsid w:val="00D54A5E"/>
    <w:rsid w:val="00D572F2"/>
    <w:rsid w:val="00D57D8E"/>
    <w:rsid w:val="00D617BC"/>
    <w:rsid w:val="00D62BE5"/>
    <w:rsid w:val="00D66AA8"/>
    <w:rsid w:val="00D73D7C"/>
    <w:rsid w:val="00D81E73"/>
    <w:rsid w:val="00D85AAF"/>
    <w:rsid w:val="00D93662"/>
    <w:rsid w:val="00D95660"/>
    <w:rsid w:val="00D96C44"/>
    <w:rsid w:val="00D974C8"/>
    <w:rsid w:val="00DB5B3D"/>
    <w:rsid w:val="00DB6A96"/>
    <w:rsid w:val="00DB71A8"/>
    <w:rsid w:val="00DC1F03"/>
    <w:rsid w:val="00DC261E"/>
    <w:rsid w:val="00DC7CF8"/>
    <w:rsid w:val="00DD01A8"/>
    <w:rsid w:val="00DE1906"/>
    <w:rsid w:val="00DF08F6"/>
    <w:rsid w:val="00DF1944"/>
    <w:rsid w:val="00DF43EB"/>
    <w:rsid w:val="00E00D80"/>
    <w:rsid w:val="00E0169A"/>
    <w:rsid w:val="00E1210F"/>
    <w:rsid w:val="00E160EB"/>
    <w:rsid w:val="00E211D0"/>
    <w:rsid w:val="00E30282"/>
    <w:rsid w:val="00E320CF"/>
    <w:rsid w:val="00E372BC"/>
    <w:rsid w:val="00E46086"/>
    <w:rsid w:val="00E50205"/>
    <w:rsid w:val="00E63E08"/>
    <w:rsid w:val="00E656DF"/>
    <w:rsid w:val="00E65FE6"/>
    <w:rsid w:val="00E82249"/>
    <w:rsid w:val="00E870DD"/>
    <w:rsid w:val="00EA0169"/>
    <w:rsid w:val="00EA0D15"/>
    <w:rsid w:val="00EA418A"/>
    <w:rsid w:val="00EA6992"/>
    <w:rsid w:val="00EC5970"/>
    <w:rsid w:val="00ED4F48"/>
    <w:rsid w:val="00EF28E2"/>
    <w:rsid w:val="00EF5F1E"/>
    <w:rsid w:val="00EF73C4"/>
    <w:rsid w:val="00EF7640"/>
    <w:rsid w:val="00F011B3"/>
    <w:rsid w:val="00F02A32"/>
    <w:rsid w:val="00F16E9E"/>
    <w:rsid w:val="00F2798E"/>
    <w:rsid w:val="00F31DB7"/>
    <w:rsid w:val="00F42BE6"/>
    <w:rsid w:val="00F44AFF"/>
    <w:rsid w:val="00F46FA1"/>
    <w:rsid w:val="00F5304A"/>
    <w:rsid w:val="00F54673"/>
    <w:rsid w:val="00F62636"/>
    <w:rsid w:val="00F63A75"/>
    <w:rsid w:val="00F63E8A"/>
    <w:rsid w:val="00F731BC"/>
    <w:rsid w:val="00F76E33"/>
    <w:rsid w:val="00F82ACE"/>
    <w:rsid w:val="00F84810"/>
    <w:rsid w:val="00F8507C"/>
    <w:rsid w:val="00F91751"/>
    <w:rsid w:val="00F94910"/>
    <w:rsid w:val="00FA4B04"/>
    <w:rsid w:val="00FA786A"/>
    <w:rsid w:val="00FA7D80"/>
    <w:rsid w:val="00FB3F89"/>
    <w:rsid w:val="00FC274C"/>
    <w:rsid w:val="00FC328F"/>
    <w:rsid w:val="00FC4598"/>
    <w:rsid w:val="00FC5D23"/>
    <w:rsid w:val="00FD14B7"/>
    <w:rsid w:val="00FD7B91"/>
    <w:rsid w:val="00FE3C02"/>
    <w:rsid w:val="00FE69E2"/>
    <w:rsid w:val="00FF43C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AEC97"/>
  <w15:docId w15:val="{4F7A321B-EA41-41DC-82EA-3B77974C6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next w:val="a"/>
    <w:link w:val="10"/>
    <w:qFormat/>
    <w:rsid w:val="002A37EC"/>
    <w:pPr>
      <w:keepNext/>
      <w:autoSpaceDE/>
      <w:autoSpaceDN/>
      <w:spacing w:before="1000"/>
      <w:ind w:left="4320"/>
      <w:outlineLvl w:val="0"/>
    </w:pPr>
    <w:rPr>
      <w:rFonts w:ascii="Courier New" w:hAnsi="Courier New" w:cs="Courier New"/>
      <w:b/>
      <w:bCs/>
      <w:caps/>
      <w:sz w:val="28"/>
      <w:szCs w:val="28"/>
      <w:lang w:eastAsia="ru-RU"/>
    </w:rPr>
  </w:style>
  <w:style w:type="paragraph" w:styleId="3">
    <w:name w:val="heading 3"/>
    <w:basedOn w:val="a"/>
    <w:next w:val="a"/>
    <w:link w:val="30"/>
    <w:qFormat/>
    <w:rsid w:val="002A37EC"/>
    <w:pPr>
      <w:keepNext/>
      <w:widowControl/>
      <w:autoSpaceDE/>
      <w:autoSpaceDN/>
      <w:spacing w:before="380"/>
      <w:ind w:left="3200" w:firstLine="720"/>
      <w:outlineLvl w:val="2"/>
    </w:pPr>
    <w:rPr>
      <w:rFonts w:ascii="Courier New" w:hAnsi="Courier New" w:cs="Courier New"/>
      <w:i/>
      <w:i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27"/>
      <w:jc w:val="both"/>
    </w:pPr>
    <w:rPr>
      <w:sz w:val="24"/>
      <w:szCs w:val="24"/>
    </w:rPr>
  </w:style>
  <w:style w:type="paragraph" w:styleId="a4">
    <w:name w:val="List Paragraph"/>
    <w:basedOn w:val="a"/>
    <w:qFormat/>
    <w:pPr>
      <w:ind w:left="427" w:firstLine="566"/>
      <w:jc w:val="both"/>
    </w:pPr>
  </w:style>
  <w:style w:type="paragraph" w:customStyle="1" w:styleId="TableParagraph">
    <w:name w:val="Table Paragraph"/>
    <w:basedOn w:val="a"/>
    <w:uiPriority w:val="1"/>
    <w:qFormat/>
  </w:style>
  <w:style w:type="character" w:styleId="a5">
    <w:name w:val="Strong"/>
    <w:basedOn w:val="a0"/>
    <w:uiPriority w:val="22"/>
    <w:qFormat/>
    <w:rsid w:val="003210BA"/>
    <w:rPr>
      <w:b/>
      <w:bCs/>
    </w:rPr>
  </w:style>
  <w:style w:type="paragraph" w:styleId="a6">
    <w:name w:val="Normal (Web)"/>
    <w:basedOn w:val="a"/>
    <w:unhideWhenUsed/>
    <w:rsid w:val="003210BA"/>
    <w:pPr>
      <w:widowControl/>
      <w:autoSpaceDE/>
      <w:autoSpaceDN/>
      <w:spacing w:before="100" w:beforeAutospacing="1" w:after="100" w:afterAutospacing="1"/>
    </w:pPr>
    <w:rPr>
      <w:sz w:val="24"/>
      <w:szCs w:val="24"/>
      <w:lang w:eastAsia="uk-UA"/>
    </w:rPr>
  </w:style>
  <w:style w:type="paragraph" w:customStyle="1" w:styleId="22">
    <w:name w:val="Основной текст с отступом 22"/>
    <w:basedOn w:val="a"/>
    <w:rsid w:val="0017412B"/>
    <w:pPr>
      <w:widowControl/>
      <w:suppressAutoHyphens/>
      <w:autoSpaceDE/>
      <w:autoSpaceDN/>
      <w:spacing w:after="120" w:line="480" w:lineRule="auto"/>
      <w:ind w:left="283"/>
    </w:pPr>
    <w:rPr>
      <w:sz w:val="20"/>
      <w:szCs w:val="20"/>
      <w:lang w:eastAsia="ar-SA"/>
    </w:rPr>
  </w:style>
  <w:style w:type="character" w:styleId="a7">
    <w:name w:val="Hyperlink"/>
    <w:basedOn w:val="a0"/>
    <w:uiPriority w:val="99"/>
    <w:unhideWhenUsed/>
    <w:rsid w:val="007575E2"/>
    <w:rPr>
      <w:color w:val="0000FF" w:themeColor="hyperlink"/>
      <w:u w:val="single"/>
    </w:rPr>
  </w:style>
  <w:style w:type="paragraph" w:customStyle="1" w:styleId="rvps2">
    <w:name w:val="rvps2"/>
    <w:basedOn w:val="a"/>
    <w:rsid w:val="00456D42"/>
    <w:pPr>
      <w:widowControl/>
      <w:autoSpaceDE/>
      <w:autoSpaceDN/>
      <w:spacing w:before="100" w:beforeAutospacing="1" w:after="100" w:afterAutospacing="1"/>
    </w:pPr>
    <w:rPr>
      <w:sz w:val="24"/>
      <w:szCs w:val="24"/>
      <w:lang w:eastAsia="uk-UA"/>
    </w:rPr>
  </w:style>
  <w:style w:type="paragraph" w:styleId="HTML">
    <w:name w:val="HTML Preformatted"/>
    <w:basedOn w:val="a"/>
    <w:link w:val="HTML0"/>
    <w:rsid w:val="00AD2B0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ru-RU" w:eastAsia="ru-RU"/>
    </w:rPr>
  </w:style>
  <w:style w:type="character" w:customStyle="1" w:styleId="HTML0">
    <w:name w:val="Стандартний HTML Знак"/>
    <w:basedOn w:val="a0"/>
    <w:link w:val="HTML"/>
    <w:rsid w:val="00AD2B06"/>
    <w:rPr>
      <w:rFonts w:ascii="Courier New" w:eastAsia="Times New Roman" w:hAnsi="Courier New" w:cs="Courier New"/>
      <w:sz w:val="20"/>
      <w:szCs w:val="20"/>
      <w:lang w:val="ru-RU" w:eastAsia="ru-RU"/>
    </w:rPr>
  </w:style>
  <w:style w:type="paragraph" w:customStyle="1" w:styleId="rvps12">
    <w:name w:val="rvps12"/>
    <w:basedOn w:val="a"/>
    <w:rsid w:val="0031239A"/>
    <w:pPr>
      <w:widowControl/>
      <w:autoSpaceDE/>
      <w:autoSpaceDN/>
      <w:spacing w:before="100" w:beforeAutospacing="1" w:after="100" w:afterAutospacing="1"/>
    </w:pPr>
    <w:rPr>
      <w:sz w:val="24"/>
      <w:szCs w:val="24"/>
      <w:lang w:eastAsia="uk-UA"/>
    </w:rPr>
  </w:style>
  <w:style w:type="paragraph" w:customStyle="1" w:styleId="rvps6">
    <w:name w:val="rvps6"/>
    <w:basedOn w:val="a"/>
    <w:rsid w:val="0031239A"/>
    <w:pPr>
      <w:widowControl/>
      <w:autoSpaceDE/>
      <w:autoSpaceDN/>
      <w:spacing w:before="100" w:beforeAutospacing="1" w:after="100" w:afterAutospacing="1"/>
    </w:pPr>
    <w:rPr>
      <w:sz w:val="24"/>
      <w:szCs w:val="24"/>
      <w:lang w:eastAsia="uk-UA"/>
    </w:rPr>
  </w:style>
  <w:style w:type="character" w:customStyle="1" w:styleId="rvts23">
    <w:name w:val="rvts23"/>
    <w:basedOn w:val="a0"/>
    <w:rsid w:val="0031239A"/>
  </w:style>
  <w:style w:type="paragraph" w:styleId="a8">
    <w:name w:val="Body Text Indent"/>
    <w:basedOn w:val="a"/>
    <w:link w:val="a9"/>
    <w:uiPriority w:val="99"/>
    <w:semiHidden/>
    <w:unhideWhenUsed/>
    <w:rsid w:val="002A37EC"/>
    <w:pPr>
      <w:spacing w:after="120"/>
      <w:ind w:left="283"/>
    </w:pPr>
  </w:style>
  <w:style w:type="character" w:customStyle="1" w:styleId="a9">
    <w:name w:val="Основний текст з відступом Знак"/>
    <w:basedOn w:val="a0"/>
    <w:link w:val="a8"/>
    <w:uiPriority w:val="99"/>
    <w:semiHidden/>
    <w:rsid w:val="002A37EC"/>
    <w:rPr>
      <w:rFonts w:ascii="Times New Roman" w:eastAsia="Times New Roman" w:hAnsi="Times New Roman" w:cs="Times New Roman"/>
      <w:lang w:val="uk-UA"/>
    </w:rPr>
  </w:style>
  <w:style w:type="character" w:customStyle="1" w:styleId="10">
    <w:name w:val="Заголовок 1 Знак"/>
    <w:basedOn w:val="a0"/>
    <w:link w:val="1"/>
    <w:rsid w:val="002A37EC"/>
    <w:rPr>
      <w:rFonts w:ascii="Courier New" w:eastAsia="Times New Roman" w:hAnsi="Courier New" w:cs="Courier New"/>
      <w:b/>
      <w:bCs/>
      <w:caps/>
      <w:sz w:val="28"/>
      <w:szCs w:val="28"/>
      <w:lang w:val="uk-UA" w:eastAsia="ru-RU"/>
    </w:rPr>
  </w:style>
  <w:style w:type="character" w:customStyle="1" w:styleId="30">
    <w:name w:val="Заголовок 3 Знак"/>
    <w:basedOn w:val="a0"/>
    <w:link w:val="3"/>
    <w:rsid w:val="002A37EC"/>
    <w:rPr>
      <w:rFonts w:ascii="Courier New" w:eastAsia="Times New Roman" w:hAnsi="Courier New" w:cs="Courier New"/>
      <w:i/>
      <w:iCs/>
      <w:sz w:val="24"/>
      <w:szCs w:val="24"/>
      <w:lang w:val="uk-UA" w:eastAsia="ru-RU"/>
    </w:rPr>
  </w:style>
  <w:style w:type="paragraph" w:customStyle="1" w:styleId="FR1">
    <w:name w:val="FR1"/>
    <w:rsid w:val="002A37EC"/>
    <w:pPr>
      <w:autoSpaceDE/>
      <w:autoSpaceDN/>
      <w:ind w:left="40"/>
      <w:jc w:val="both"/>
    </w:pPr>
    <w:rPr>
      <w:rFonts w:ascii="Courier New" w:eastAsia="Times New Roman" w:hAnsi="Courier New" w:cs="Courier New"/>
      <w:sz w:val="20"/>
      <w:szCs w:val="20"/>
      <w:lang w:val="uk-UA"/>
    </w:rPr>
  </w:style>
  <w:style w:type="character" w:customStyle="1" w:styleId="7">
    <w:name w:val="Основной текст (7)_"/>
    <w:link w:val="71"/>
    <w:uiPriority w:val="99"/>
    <w:rsid w:val="00844447"/>
    <w:rPr>
      <w:spacing w:val="1"/>
      <w:shd w:val="clear" w:color="auto" w:fill="FFFFFF"/>
    </w:rPr>
  </w:style>
  <w:style w:type="paragraph" w:customStyle="1" w:styleId="71">
    <w:name w:val="Основной текст (7)1"/>
    <w:basedOn w:val="a"/>
    <w:link w:val="7"/>
    <w:uiPriority w:val="99"/>
    <w:rsid w:val="00844447"/>
    <w:pPr>
      <w:shd w:val="clear" w:color="auto" w:fill="FFFFFF"/>
      <w:autoSpaceDE/>
      <w:autoSpaceDN/>
      <w:spacing w:before="480" w:line="322" w:lineRule="exact"/>
      <w:jc w:val="both"/>
    </w:pPr>
    <w:rPr>
      <w:rFonts w:asciiTheme="minorHAnsi" w:eastAsiaTheme="minorHAnsi" w:hAnsiTheme="minorHAnsi" w:cstheme="minorBidi"/>
      <w:spacing w:val="1"/>
      <w:lang w:val="en-US"/>
    </w:rPr>
  </w:style>
  <w:style w:type="paragraph" w:customStyle="1" w:styleId="Standard">
    <w:name w:val="Standard"/>
    <w:rsid w:val="00844447"/>
    <w:pPr>
      <w:widowControl/>
      <w:suppressAutoHyphens/>
      <w:autoSpaceDE/>
      <w:spacing w:after="200" w:line="276" w:lineRule="auto"/>
      <w:textAlignment w:val="baseline"/>
    </w:pPr>
    <w:rPr>
      <w:rFonts w:ascii="Calibri" w:eastAsia="Calibri" w:hAnsi="Calibri" w:cs="Times New Roman"/>
      <w:kern w:val="3"/>
      <w:lang w:val="ru-RU"/>
    </w:rPr>
  </w:style>
  <w:style w:type="character" w:customStyle="1" w:styleId="value-title">
    <w:name w:val="value-title"/>
    <w:basedOn w:val="a0"/>
    <w:rsid w:val="00844447"/>
  </w:style>
  <w:style w:type="paragraph" w:styleId="aa">
    <w:name w:val="Balloon Text"/>
    <w:basedOn w:val="a"/>
    <w:link w:val="ab"/>
    <w:uiPriority w:val="99"/>
    <w:semiHidden/>
    <w:unhideWhenUsed/>
    <w:rsid w:val="00B72BB1"/>
    <w:rPr>
      <w:rFonts w:ascii="Segoe UI" w:hAnsi="Segoe UI" w:cs="Segoe UI"/>
      <w:sz w:val="18"/>
      <w:szCs w:val="18"/>
    </w:rPr>
  </w:style>
  <w:style w:type="character" w:customStyle="1" w:styleId="ab">
    <w:name w:val="Текст у виносці Знак"/>
    <w:basedOn w:val="a0"/>
    <w:link w:val="aa"/>
    <w:uiPriority w:val="99"/>
    <w:semiHidden/>
    <w:rsid w:val="00B72BB1"/>
    <w:rPr>
      <w:rFonts w:ascii="Segoe UI" w:eastAsia="Times New Roman" w:hAnsi="Segoe UI" w:cs="Segoe UI"/>
      <w:sz w:val="18"/>
      <w:szCs w:val="18"/>
      <w:lang w:val="uk-UA"/>
    </w:rPr>
  </w:style>
  <w:style w:type="paragraph" w:customStyle="1" w:styleId="HTML1">
    <w:name w:val="Стандартний HTML1"/>
    <w:basedOn w:val="a"/>
    <w:rsid w:val="003810C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spacing w:after="200" w:line="276" w:lineRule="auto"/>
    </w:pPr>
    <w:rPr>
      <w:rFonts w:ascii="Courier New" w:eastAsia="Calibri" w:hAnsi="Courier New" w:cs="Courier New"/>
      <w:kern w:val="1"/>
      <w:sz w:val="20"/>
      <w:szCs w:val="20"/>
      <w:lang w:val="ru-RU" w:eastAsia="ar-SA"/>
    </w:rPr>
  </w:style>
  <w:style w:type="paragraph" w:styleId="2">
    <w:name w:val="Body Text Indent 2"/>
    <w:basedOn w:val="a"/>
    <w:link w:val="20"/>
    <w:uiPriority w:val="99"/>
    <w:semiHidden/>
    <w:unhideWhenUsed/>
    <w:rsid w:val="00455EB8"/>
    <w:pPr>
      <w:spacing w:after="120" w:line="480" w:lineRule="auto"/>
      <w:ind w:left="283"/>
    </w:pPr>
  </w:style>
  <w:style w:type="character" w:customStyle="1" w:styleId="20">
    <w:name w:val="Основний текст з відступом 2 Знак"/>
    <w:basedOn w:val="a0"/>
    <w:link w:val="2"/>
    <w:uiPriority w:val="99"/>
    <w:semiHidden/>
    <w:rsid w:val="00455EB8"/>
    <w:rPr>
      <w:rFonts w:ascii="Times New Roman" w:eastAsia="Times New Roman" w:hAnsi="Times New Roman" w:cs="Times New Roman"/>
      <w:lang w:val="uk-UA"/>
    </w:rPr>
  </w:style>
  <w:style w:type="table" w:styleId="ac">
    <w:name w:val="Table Grid"/>
    <w:basedOn w:val="a1"/>
    <w:uiPriority w:val="39"/>
    <w:rsid w:val="007B57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
    <w:name w:val="Основной текст (5)_"/>
    <w:link w:val="50"/>
    <w:uiPriority w:val="99"/>
    <w:rsid w:val="00BF7A35"/>
    <w:rPr>
      <w:shd w:val="clear" w:color="auto" w:fill="FFFFFF"/>
    </w:rPr>
  </w:style>
  <w:style w:type="paragraph" w:customStyle="1" w:styleId="50">
    <w:name w:val="Основной текст (5)"/>
    <w:basedOn w:val="a"/>
    <w:link w:val="5"/>
    <w:uiPriority w:val="99"/>
    <w:rsid w:val="00BF7A35"/>
    <w:pPr>
      <w:shd w:val="clear" w:color="auto" w:fill="FFFFFF"/>
      <w:autoSpaceDE/>
      <w:autoSpaceDN/>
      <w:spacing w:line="322" w:lineRule="exact"/>
      <w:jc w:val="both"/>
    </w:pPr>
    <w:rPr>
      <w:rFonts w:asciiTheme="minorHAnsi" w:eastAsiaTheme="minorHAnsi" w:hAnsiTheme="minorHAnsi"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515110">
      <w:bodyDiv w:val="1"/>
      <w:marLeft w:val="0"/>
      <w:marRight w:val="0"/>
      <w:marTop w:val="0"/>
      <w:marBottom w:val="0"/>
      <w:divBdr>
        <w:top w:val="none" w:sz="0" w:space="0" w:color="auto"/>
        <w:left w:val="none" w:sz="0" w:space="0" w:color="auto"/>
        <w:bottom w:val="none" w:sz="0" w:space="0" w:color="auto"/>
        <w:right w:val="none" w:sz="0" w:space="0" w:color="auto"/>
      </w:divBdr>
    </w:div>
    <w:div w:id="503134033">
      <w:bodyDiv w:val="1"/>
      <w:marLeft w:val="0"/>
      <w:marRight w:val="0"/>
      <w:marTop w:val="0"/>
      <w:marBottom w:val="0"/>
      <w:divBdr>
        <w:top w:val="none" w:sz="0" w:space="0" w:color="auto"/>
        <w:left w:val="none" w:sz="0" w:space="0" w:color="auto"/>
        <w:bottom w:val="none" w:sz="0" w:space="0" w:color="auto"/>
        <w:right w:val="none" w:sz="0" w:space="0" w:color="auto"/>
      </w:divBdr>
      <w:divsChild>
        <w:div w:id="591937552">
          <w:marLeft w:val="0"/>
          <w:marRight w:val="0"/>
          <w:marTop w:val="0"/>
          <w:marBottom w:val="150"/>
          <w:divBdr>
            <w:top w:val="none" w:sz="0" w:space="0" w:color="auto"/>
            <w:left w:val="none" w:sz="0" w:space="0" w:color="auto"/>
            <w:bottom w:val="none" w:sz="0" w:space="0" w:color="auto"/>
            <w:right w:val="none" w:sz="0" w:space="0" w:color="auto"/>
          </w:divBdr>
        </w:div>
        <w:div w:id="1272056263">
          <w:marLeft w:val="0"/>
          <w:marRight w:val="0"/>
          <w:marTop w:val="0"/>
          <w:marBottom w:val="150"/>
          <w:divBdr>
            <w:top w:val="none" w:sz="0" w:space="0" w:color="auto"/>
            <w:left w:val="none" w:sz="0" w:space="0" w:color="auto"/>
            <w:bottom w:val="none" w:sz="0" w:space="0" w:color="auto"/>
            <w:right w:val="none" w:sz="0" w:space="0" w:color="auto"/>
          </w:divBdr>
        </w:div>
      </w:divsChild>
    </w:div>
    <w:div w:id="547113528">
      <w:bodyDiv w:val="1"/>
      <w:marLeft w:val="0"/>
      <w:marRight w:val="0"/>
      <w:marTop w:val="0"/>
      <w:marBottom w:val="0"/>
      <w:divBdr>
        <w:top w:val="none" w:sz="0" w:space="0" w:color="auto"/>
        <w:left w:val="none" w:sz="0" w:space="0" w:color="auto"/>
        <w:bottom w:val="none" w:sz="0" w:space="0" w:color="auto"/>
        <w:right w:val="none" w:sz="0" w:space="0" w:color="auto"/>
      </w:divBdr>
    </w:div>
    <w:div w:id="734206327">
      <w:bodyDiv w:val="1"/>
      <w:marLeft w:val="0"/>
      <w:marRight w:val="0"/>
      <w:marTop w:val="0"/>
      <w:marBottom w:val="0"/>
      <w:divBdr>
        <w:top w:val="none" w:sz="0" w:space="0" w:color="auto"/>
        <w:left w:val="none" w:sz="0" w:space="0" w:color="auto"/>
        <w:bottom w:val="none" w:sz="0" w:space="0" w:color="auto"/>
        <w:right w:val="none" w:sz="0" w:space="0" w:color="auto"/>
      </w:divBdr>
    </w:div>
    <w:div w:id="915288488">
      <w:bodyDiv w:val="1"/>
      <w:marLeft w:val="0"/>
      <w:marRight w:val="0"/>
      <w:marTop w:val="0"/>
      <w:marBottom w:val="0"/>
      <w:divBdr>
        <w:top w:val="none" w:sz="0" w:space="0" w:color="auto"/>
        <w:left w:val="none" w:sz="0" w:space="0" w:color="auto"/>
        <w:bottom w:val="none" w:sz="0" w:space="0" w:color="auto"/>
        <w:right w:val="none" w:sz="0" w:space="0" w:color="auto"/>
      </w:divBdr>
    </w:div>
    <w:div w:id="954335899">
      <w:bodyDiv w:val="1"/>
      <w:marLeft w:val="0"/>
      <w:marRight w:val="0"/>
      <w:marTop w:val="0"/>
      <w:marBottom w:val="0"/>
      <w:divBdr>
        <w:top w:val="none" w:sz="0" w:space="0" w:color="auto"/>
        <w:left w:val="none" w:sz="0" w:space="0" w:color="auto"/>
        <w:bottom w:val="none" w:sz="0" w:space="0" w:color="auto"/>
        <w:right w:val="none" w:sz="0" w:space="0" w:color="auto"/>
      </w:divBdr>
    </w:div>
    <w:div w:id="1232810117">
      <w:bodyDiv w:val="1"/>
      <w:marLeft w:val="0"/>
      <w:marRight w:val="0"/>
      <w:marTop w:val="0"/>
      <w:marBottom w:val="0"/>
      <w:divBdr>
        <w:top w:val="none" w:sz="0" w:space="0" w:color="auto"/>
        <w:left w:val="none" w:sz="0" w:space="0" w:color="auto"/>
        <w:bottom w:val="none" w:sz="0" w:space="0" w:color="auto"/>
        <w:right w:val="none" w:sz="0" w:space="0" w:color="auto"/>
      </w:divBdr>
    </w:div>
    <w:div w:id="1321739035">
      <w:bodyDiv w:val="1"/>
      <w:marLeft w:val="0"/>
      <w:marRight w:val="0"/>
      <w:marTop w:val="0"/>
      <w:marBottom w:val="0"/>
      <w:divBdr>
        <w:top w:val="none" w:sz="0" w:space="0" w:color="auto"/>
        <w:left w:val="none" w:sz="0" w:space="0" w:color="auto"/>
        <w:bottom w:val="none" w:sz="0" w:space="0" w:color="auto"/>
        <w:right w:val="none" w:sz="0" w:space="0" w:color="auto"/>
      </w:divBdr>
    </w:div>
    <w:div w:id="1609005678">
      <w:bodyDiv w:val="1"/>
      <w:marLeft w:val="0"/>
      <w:marRight w:val="0"/>
      <w:marTop w:val="0"/>
      <w:marBottom w:val="0"/>
      <w:divBdr>
        <w:top w:val="none" w:sz="0" w:space="0" w:color="auto"/>
        <w:left w:val="none" w:sz="0" w:space="0" w:color="auto"/>
        <w:bottom w:val="none" w:sz="0" w:space="0" w:color="auto"/>
        <w:right w:val="none" w:sz="0" w:space="0" w:color="auto"/>
      </w:divBdr>
    </w:div>
    <w:div w:id="18974278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zakon.rada.gov.ua/laws/show/918-2023-%D0%B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918-2023-%D0%BF" TargetMode="External"/><Relationship Id="rId5" Type="http://schemas.openxmlformats.org/officeDocument/2006/relationships/hyperlink" Target="mailto:ukgtabpavlograd@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1546</TotalTime>
  <Pages>26</Pages>
  <Words>35249</Words>
  <Characters>20092</Characters>
  <Application>Microsoft Office Word</Application>
  <DocSecurity>0</DocSecurity>
  <Lines>167</Lines>
  <Paragraphs>110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p1</dc:creator>
  <cp:lastModifiedBy>Анна</cp:lastModifiedBy>
  <cp:revision>50</cp:revision>
  <cp:lastPrinted>2026-05-21T10:38:00Z</cp:lastPrinted>
  <dcterms:created xsi:type="dcterms:W3CDTF">2025-11-30T16:14:00Z</dcterms:created>
  <dcterms:modified xsi:type="dcterms:W3CDTF">2026-05-22T08:27:00Z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2025-10-02T00:00:00Z</vt:filetime>
  </property>
  <property fmtid="{D5CDD505-2E9C-101B-9397-08002B2CF9AE}" pid="3" name="Creator">
    <vt:lpwstr>Microsoft® Word 2010</vt:lpwstr>
  </property>
  <property fmtid="{D5CDD505-2E9C-101B-9397-08002B2CF9AE}" pid="4" name="LastSaved">
    <vt:filetime>2025-11-30T00:00:00Z</vt:filetime>
  </property>
  <property fmtid="{D5CDD505-2E9C-101B-9397-08002B2CF9AE}" pid="5" name="Producer">
    <vt:lpwstr>Microsoft® Word 2010</vt:lpwstr>
  </property>
</Properties>
</file>