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CA" w:rsidRDefault="00A017CA" w:rsidP="00A017CA">
      <w:pPr>
        <w:jc w:val="center"/>
        <w:rPr>
          <w:sz w:val="16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6" o:title=""/>
          </v:shape>
          <o:OLEObject Type="Embed" ProgID="Word.Picture.8" ShapeID="_x0000_i1025" DrawAspect="Content" ObjectID="_1852109953" r:id="rId7"/>
        </w:objec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jc w:val="center"/>
        <w:rPr>
          <w:sz w:val="32"/>
        </w:rPr>
      </w:pPr>
      <w:r>
        <w:rPr>
          <w:sz w:val="32"/>
        </w:rPr>
        <w:t>ПАВЛОГРАДСЬКА МІСЬКА РАДА</w:t>
      </w:r>
    </w:p>
    <w:p w:rsidR="00A017CA" w:rsidRDefault="00A017CA" w:rsidP="00A017CA">
      <w:pPr>
        <w:jc w:val="center"/>
        <w:rPr>
          <w:sz w:val="22"/>
        </w:rPr>
      </w:pPr>
      <w:r>
        <w:rPr>
          <w:sz w:val="32"/>
        </w:rPr>
        <w:t>ВИКОНАВЧИЙ КОМІТЕТ</w: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pStyle w:val="2"/>
        <w:tabs>
          <w:tab w:val="left" w:pos="-7200"/>
        </w:tabs>
      </w:pPr>
      <w:r>
        <w:rPr>
          <w:b w:val="0"/>
        </w:rPr>
        <w:t>РІШЕННЯ</w:t>
      </w:r>
    </w:p>
    <w:p w:rsidR="00310E0D" w:rsidRDefault="00310E0D" w:rsidP="00A017CA">
      <w:pPr>
        <w:spacing w:line="320" w:lineRule="exact"/>
        <w:rPr>
          <w:lang w:val="uk-UA"/>
        </w:rPr>
      </w:pPr>
    </w:p>
    <w:p w:rsidR="00A017CA" w:rsidRPr="006D15CE" w:rsidRDefault="00F76238" w:rsidP="00A017CA">
      <w:pPr>
        <w:spacing w:line="320" w:lineRule="exact"/>
        <w:rPr>
          <w:lang w:val="uk-UA"/>
        </w:rPr>
      </w:pPr>
      <w:r>
        <w:rPr>
          <w:lang w:val="uk-UA"/>
        </w:rPr>
        <w:t>23.09.</w:t>
      </w:r>
      <w:r w:rsidR="00A017CA">
        <w:t>20</w:t>
      </w:r>
      <w:r w:rsidR="00A017CA">
        <w:rPr>
          <w:lang w:val="uk-UA"/>
        </w:rPr>
        <w:t>26</w:t>
      </w:r>
      <w:r w:rsidR="00A017CA">
        <w:t xml:space="preserve"> </w:t>
      </w:r>
      <w:r>
        <w:rPr>
          <w:lang w:val="uk-UA"/>
        </w:rPr>
        <w:t xml:space="preserve">                      </w:t>
      </w:r>
      <w:r w:rsidR="00A017CA">
        <w:t xml:space="preserve">  </w:t>
      </w:r>
      <w:r w:rsidR="00A017CA">
        <w:rPr>
          <w:lang w:val="uk-UA"/>
        </w:rPr>
        <w:t xml:space="preserve">    </w:t>
      </w:r>
      <w:r w:rsidR="00A017CA">
        <w:t xml:space="preserve">   </w:t>
      </w:r>
      <w:r w:rsidR="00A017CA">
        <w:rPr>
          <w:lang w:val="uk-UA"/>
        </w:rPr>
        <w:t xml:space="preserve">   </w:t>
      </w:r>
      <w:r w:rsidR="00A017CA">
        <w:t xml:space="preserve">     м.</w:t>
      </w:r>
      <w:r w:rsidR="00A017CA">
        <w:rPr>
          <w:lang w:val="uk-UA"/>
        </w:rPr>
        <w:t xml:space="preserve"> </w:t>
      </w:r>
      <w:r w:rsidR="00A017CA">
        <w:t>Павлоград</w:t>
      </w:r>
      <w:r>
        <w:rPr>
          <w:lang w:val="uk-UA"/>
        </w:rPr>
        <w:t xml:space="preserve">                           </w:t>
      </w:r>
      <w:r w:rsidR="00A017CA">
        <w:t>№</w:t>
      </w:r>
      <w:r>
        <w:rPr>
          <w:lang w:val="uk-UA"/>
        </w:rPr>
        <w:t xml:space="preserve"> 2495/0/3-26</w:t>
      </w:r>
    </w:p>
    <w:p w:rsidR="00A017CA" w:rsidRPr="00322030" w:rsidRDefault="00A017CA" w:rsidP="00A017CA">
      <w:pPr>
        <w:spacing w:line="320" w:lineRule="exact"/>
        <w:rPr>
          <w:sz w:val="24"/>
          <w:szCs w:val="24"/>
          <w:lang w:val="uk-UA"/>
        </w:rPr>
      </w:pPr>
    </w:p>
    <w:p w:rsidR="00A017CA" w:rsidRDefault="00A017CA" w:rsidP="00A017CA">
      <w:pPr>
        <w:pStyle w:val="1"/>
        <w:jc w:val="left"/>
        <w:rPr>
          <w:b w:val="0"/>
          <w:bCs w:val="0"/>
          <w:lang w:val="ru-RU"/>
        </w:rPr>
      </w:pPr>
      <w:r w:rsidRPr="00551569">
        <w:rPr>
          <w:b w:val="0"/>
          <w:bCs w:val="0"/>
        </w:rPr>
        <w:t>Про погодження на</w:t>
      </w:r>
    </w:p>
    <w:p w:rsidR="00A017CA" w:rsidRDefault="00A017CA" w:rsidP="00A017CA">
      <w:pPr>
        <w:pStyle w:val="1"/>
        <w:jc w:val="left"/>
        <w:rPr>
          <w:b w:val="0"/>
        </w:rPr>
      </w:pPr>
      <w:r w:rsidRPr="000016A4">
        <w:rPr>
          <w:b w:val="0"/>
        </w:rPr>
        <w:t xml:space="preserve">видалення </w:t>
      </w:r>
      <w:r>
        <w:rPr>
          <w:b w:val="0"/>
        </w:rPr>
        <w:t>дерев</w:t>
      </w:r>
    </w:p>
    <w:p w:rsidR="00A017CA" w:rsidRPr="00322030" w:rsidRDefault="00A017CA" w:rsidP="00A017CA">
      <w:pPr>
        <w:rPr>
          <w:sz w:val="24"/>
          <w:szCs w:val="24"/>
          <w:lang w:val="uk-UA"/>
        </w:rPr>
      </w:pPr>
    </w:p>
    <w:p w:rsidR="00A017CA" w:rsidRPr="00A80664" w:rsidRDefault="00A017CA" w:rsidP="00A017C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451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30,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40 Закону України “Про місцеве 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в Україні”, на підставі Порядку видалення дерев, кущів, газонів і квітників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у населених пунктах, затвердженого постановою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006р.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3F34">
        <w:rPr>
          <w:rFonts w:ascii="Times New Roman" w:hAnsi="Times New Roman" w:cs="Times New Roman"/>
          <w:sz w:val="28"/>
          <w:szCs w:val="28"/>
          <w:lang w:val="uk-UA"/>
        </w:rPr>
        <w:t>№1045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результати комісійного обстеження зелених насаджень, що підлягають видаленню, 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>а також звернення КП «</w:t>
      </w:r>
      <w:r w:rsidR="006A2B2B">
        <w:rPr>
          <w:rFonts w:ascii="Times New Roman" w:hAnsi="Times New Roman" w:cs="Times New Roman"/>
          <w:sz w:val="28"/>
          <w:szCs w:val="28"/>
          <w:lang w:val="uk-UA"/>
        </w:rPr>
        <w:t>Павлоградтеплоенерго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6F38F1">
        <w:rPr>
          <w:rFonts w:ascii="Times New Roman" w:hAnsi="Times New Roman" w:cs="Times New Roman"/>
          <w:sz w:val="28"/>
          <w:szCs w:val="28"/>
          <w:lang w:val="uk-UA"/>
        </w:rPr>
        <w:t>виконком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B24CC2" w:rsidRDefault="00A017CA" w:rsidP="00A017CA">
      <w:pPr>
        <w:jc w:val="center"/>
        <w:rPr>
          <w:lang w:val="uk-UA"/>
        </w:rPr>
      </w:pPr>
      <w:r>
        <w:rPr>
          <w:lang w:val="uk-UA"/>
        </w:rPr>
        <w:t>ВИРІШИВ</w:t>
      </w:r>
      <w:r w:rsidRPr="00F610E7">
        <w:rPr>
          <w:lang w:val="uk-UA"/>
        </w:rPr>
        <w:t>: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A017CA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1. Погодити КП «</w:t>
      </w:r>
      <w:r w:rsidR="006A2B2B">
        <w:rPr>
          <w:lang w:val="uk-UA"/>
        </w:rPr>
        <w:t>Павлоградтеплоенерго</w:t>
      </w:r>
      <w:r>
        <w:rPr>
          <w:lang w:val="uk-UA"/>
        </w:rPr>
        <w:t>» ПМР (</w:t>
      </w:r>
      <w:r w:rsidR="006A2B2B">
        <w:rPr>
          <w:lang w:val="uk-UA"/>
        </w:rPr>
        <w:t>Ковальчук</w:t>
      </w:r>
      <w:r>
        <w:rPr>
          <w:lang w:val="uk-UA"/>
        </w:rPr>
        <w:t>)</w:t>
      </w:r>
      <w:r w:rsidRPr="00AB6E60">
        <w:rPr>
          <w:lang w:val="uk-UA"/>
        </w:rPr>
        <w:t xml:space="preserve"> </w:t>
      </w:r>
      <w:r w:rsidR="00B242F1">
        <w:rPr>
          <w:lang w:val="uk-UA"/>
        </w:rPr>
        <w:t>видалення зелених насаджень</w:t>
      </w:r>
      <w:r w:rsidR="00B242F1" w:rsidRPr="00AB6E60">
        <w:rPr>
          <w:lang w:val="uk-UA"/>
        </w:rPr>
        <w:t xml:space="preserve"> </w:t>
      </w:r>
      <w:r w:rsidR="00DA307F">
        <w:rPr>
          <w:lang w:val="uk-UA"/>
        </w:rPr>
        <w:t>в кількості 5</w:t>
      </w:r>
      <w:r w:rsidR="00B242F1">
        <w:rPr>
          <w:lang w:val="uk-UA"/>
        </w:rPr>
        <w:t xml:space="preserve"> од. за адрес</w:t>
      </w:r>
      <w:r w:rsidR="00DA307F">
        <w:rPr>
          <w:lang w:val="uk-UA"/>
        </w:rPr>
        <w:t>ами</w:t>
      </w:r>
      <w:r w:rsidR="00B242F1">
        <w:rPr>
          <w:lang w:val="uk-UA"/>
        </w:rPr>
        <w:t>:</w:t>
      </w:r>
      <w:r w:rsidR="00DA307F">
        <w:rPr>
          <w:lang w:val="uk-UA"/>
        </w:rPr>
        <w:t xml:space="preserve">вул. Дніпровська, 77Г (територія котельні БК «Шахтобудівників» - 1од., </w:t>
      </w:r>
      <w:r w:rsidR="00B242F1">
        <w:rPr>
          <w:lang w:val="uk-UA"/>
        </w:rPr>
        <w:t xml:space="preserve"> вул. </w:t>
      </w:r>
      <w:r w:rsidR="006A2B2B">
        <w:rPr>
          <w:lang w:val="uk-UA"/>
        </w:rPr>
        <w:t xml:space="preserve">Преображенська, </w:t>
      </w:r>
      <w:r w:rsidR="006B3C41">
        <w:rPr>
          <w:lang w:val="uk-UA"/>
        </w:rPr>
        <w:t>22 – 1од.</w:t>
      </w:r>
      <w:r w:rsidR="00B242F1">
        <w:rPr>
          <w:lang w:val="uk-UA"/>
        </w:rPr>
        <w:t>,</w:t>
      </w:r>
      <w:r w:rsidR="006B3C41">
        <w:rPr>
          <w:lang w:val="uk-UA"/>
        </w:rPr>
        <w:t xml:space="preserve"> вул. Дніпровська, 553 – 2 од., вул. Будівельна, 1а – 1 од.</w:t>
      </w:r>
      <w:r w:rsidR="00B242F1">
        <w:rPr>
          <w:lang w:val="uk-UA"/>
        </w:rPr>
        <w:t xml:space="preserve"> </w:t>
      </w:r>
      <w:r w:rsidRPr="00AB6E60">
        <w:rPr>
          <w:lang w:val="uk-UA"/>
        </w:rPr>
        <w:t>згідно з акт</w:t>
      </w:r>
      <w:r w:rsidR="00643D7F">
        <w:rPr>
          <w:lang w:val="uk-UA"/>
        </w:rPr>
        <w:t>а</w:t>
      </w:r>
      <w:r w:rsidRPr="00AB6E60">
        <w:rPr>
          <w:lang w:val="uk-UA"/>
        </w:rPr>
        <w:t>м</w:t>
      </w:r>
      <w:r w:rsidR="00643D7F">
        <w:rPr>
          <w:lang w:val="uk-UA"/>
        </w:rPr>
        <w:t>и</w:t>
      </w:r>
      <w:r w:rsidRPr="00AB6E60">
        <w:rPr>
          <w:lang w:val="uk-UA"/>
        </w:rPr>
        <w:t xml:space="preserve"> обстеження зелених насаджень</w:t>
      </w:r>
      <w:r>
        <w:rPr>
          <w:lang w:val="uk-UA"/>
        </w:rPr>
        <w:t xml:space="preserve"> </w:t>
      </w:r>
      <w:r w:rsidRPr="00AB6E60">
        <w:rPr>
          <w:lang w:val="uk-UA"/>
        </w:rPr>
        <w:t xml:space="preserve">від </w:t>
      </w:r>
      <w:r>
        <w:rPr>
          <w:lang w:val="uk-UA"/>
        </w:rPr>
        <w:t>2</w:t>
      </w:r>
      <w:r w:rsidR="00DA307F">
        <w:rPr>
          <w:lang w:val="uk-UA"/>
        </w:rPr>
        <w:t>8</w:t>
      </w:r>
      <w:r>
        <w:rPr>
          <w:lang w:val="uk-UA"/>
        </w:rPr>
        <w:t>.0</w:t>
      </w:r>
      <w:r w:rsidR="00DA307F">
        <w:rPr>
          <w:lang w:val="uk-UA"/>
        </w:rPr>
        <w:t>5</w:t>
      </w:r>
      <w:r>
        <w:rPr>
          <w:lang w:val="uk-UA"/>
        </w:rPr>
        <w:t>.2026р №</w:t>
      </w:r>
      <w:r w:rsidR="00DA307F">
        <w:rPr>
          <w:lang w:val="uk-UA"/>
        </w:rPr>
        <w:t>32 та №33 (додаю</w:t>
      </w:r>
      <w:r>
        <w:rPr>
          <w:lang w:val="uk-UA"/>
        </w:rPr>
        <w:t>ться)</w:t>
      </w:r>
      <w:r w:rsidR="00B242F1">
        <w:rPr>
          <w:lang w:val="uk-UA"/>
        </w:rPr>
        <w:t>.</w:t>
      </w:r>
      <w:r>
        <w:rPr>
          <w:lang w:val="uk-UA"/>
        </w:rPr>
        <w:t xml:space="preserve"> </w:t>
      </w:r>
    </w:p>
    <w:p w:rsidR="00A017CA" w:rsidRPr="00E34A02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2. КП «</w:t>
      </w:r>
      <w:r w:rsidR="00643D7F">
        <w:rPr>
          <w:lang w:val="uk-UA"/>
        </w:rPr>
        <w:t>Павлоградтеплоенерго</w:t>
      </w:r>
      <w:r>
        <w:rPr>
          <w:lang w:val="uk-UA"/>
        </w:rPr>
        <w:t>» ПМР</w:t>
      </w:r>
      <w:r w:rsidRPr="00AB6E60">
        <w:rPr>
          <w:lang w:val="uk-UA"/>
        </w:rPr>
        <w:t xml:space="preserve"> (</w:t>
      </w:r>
      <w:r w:rsidR="00643D7F">
        <w:rPr>
          <w:lang w:val="uk-UA"/>
        </w:rPr>
        <w:t>Ковальчук</w:t>
      </w:r>
      <w:r w:rsidRPr="00AB6E60">
        <w:rPr>
          <w:lang w:val="uk-UA"/>
        </w:rPr>
        <w:t xml:space="preserve">) виконати роботи з видалення дерев та здійснити благоустрій території до </w:t>
      </w:r>
      <w:r w:rsidR="00643D7F">
        <w:rPr>
          <w:lang w:val="uk-UA"/>
        </w:rPr>
        <w:t>01.11</w:t>
      </w:r>
      <w:r>
        <w:rPr>
          <w:lang w:val="uk-UA"/>
        </w:rPr>
        <w:t>.2026р</w:t>
      </w:r>
      <w:r w:rsidRPr="00AB6E60">
        <w:rPr>
          <w:lang w:val="uk-UA"/>
        </w:rPr>
        <w:t>.</w:t>
      </w:r>
      <w:r w:rsidRPr="00AB6E60">
        <w:rPr>
          <w:sz w:val="20"/>
          <w:szCs w:val="20"/>
          <w:lang w:val="uk-UA"/>
        </w:rPr>
        <w:t xml:space="preserve"> </w:t>
      </w:r>
    </w:p>
    <w:p w:rsidR="00A017CA" w:rsidRPr="00AB6E60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3. </w:t>
      </w:r>
      <w:r w:rsidRPr="00AB6E60">
        <w:rPr>
          <w:lang w:val="uk-UA"/>
        </w:rPr>
        <w:t xml:space="preserve">Координацію роботи щодо виконання даного рішення покласти на начальника управління комунального господарства та будівництва </w:t>
      </w:r>
      <w:r w:rsidRPr="00AB6E60">
        <w:rPr>
          <w:lang w:val="uk-UA"/>
        </w:rPr>
        <w:br/>
        <w:t>Завгороднього А.Ю., контроль - на першого заступника міського голови  Радіонова О.М.</w:t>
      </w:r>
    </w:p>
    <w:p w:rsidR="00A017CA" w:rsidRDefault="00A017CA" w:rsidP="00A017CA">
      <w:pPr>
        <w:jc w:val="both"/>
        <w:rPr>
          <w:sz w:val="16"/>
          <w:szCs w:val="16"/>
          <w:lang w:val="uk-UA"/>
        </w:rPr>
      </w:pPr>
    </w:p>
    <w:p w:rsidR="00643D7F" w:rsidRPr="00643D7F" w:rsidRDefault="00643D7F" w:rsidP="00A017CA">
      <w:pPr>
        <w:jc w:val="both"/>
        <w:rPr>
          <w:sz w:val="16"/>
          <w:szCs w:val="16"/>
          <w:lang w:val="uk-UA"/>
        </w:rPr>
      </w:pPr>
    </w:p>
    <w:p w:rsidR="00727CE9" w:rsidRDefault="00727CE9" w:rsidP="00727CE9">
      <w:pPr>
        <w:tabs>
          <w:tab w:val="left" w:pos="6379"/>
        </w:tabs>
        <w:jc w:val="both"/>
        <w:rPr>
          <w:lang w:val="uk-UA"/>
        </w:rPr>
      </w:pPr>
      <w:r>
        <w:rPr>
          <w:lang w:val="uk-UA"/>
        </w:rPr>
        <w:t>Секретар міської ради</w:t>
      </w:r>
      <w:r>
        <w:rPr>
          <w:lang w:val="uk-UA"/>
        </w:rPr>
        <w:tab/>
        <w:t>Сергій ОСТРЕНКО</w:t>
      </w:r>
    </w:p>
    <w:p w:rsidR="00A017CA" w:rsidRPr="00643D7F" w:rsidRDefault="00A017CA" w:rsidP="00A017CA">
      <w:pPr>
        <w:jc w:val="both"/>
        <w:rPr>
          <w:sz w:val="16"/>
          <w:szCs w:val="16"/>
          <w:lang w:val="uk-UA"/>
        </w:rPr>
      </w:pPr>
      <w:bookmarkStart w:id="0" w:name="_GoBack"/>
      <w:bookmarkEnd w:id="0"/>
    </w:p>
    <w:sectPr w:rsidR="00A017CA" w:rsidRPr="00643D7F" w:rsidSect="00E25F41">
      <w:headerReference w:type="even" r:id="rId8"/>
      <w:headerReference w:type="default" r:id="rId9"/>
      <w:pgSz w:w="11906" w:h="16838"/>
      <w:pgMar w:top="284" w:right="746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50C" w:rsidRDefault="0035650C">
      <w:r>
        <w:separator/>
      </w:r>
    </w:p>
  </w:endnote>
  <w:endnote w:type="continuationSeparator" w:id="0">
    <w:p w:rsidR="0035650C" w:rsidRDefault="0035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50C" w:rsidRDefault="0035650C">
      <w:r>
        <w:separator/>
      </w:r>
    </w:p>
  </w:footnote>
  <w:footnote w:type="continuationSeparator" w:id="0">
    <w:p w:rsidR="0035650C" w:rsidRDefault="0035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F146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B95" w:rsidRDefault="003565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DD30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3D7F">
      <w:rPr>
        <w:rStyle w:val="a5"/>
        <w:noProof/>
      </w:rPr>
      <w:t>2</w:t>
    </w:r>
    <w:r>
      <w:rPr>
        <w:rStyle w:val="a5"/>
      </w:rPr>
      <w:fldChar w:fldCharType="end"/>
    </w:r>
  </w:p>
  <w:p w:rsidR="00D97B95" w:rsidRDefault="0035650C" w:rsidP="00C04538">
    <w:pPr>
      <w:pStyle w:val="a3"/>
      <w:rPr>
        <w:rStyle w:val="a5"/>
      </w:rPr>
    </w:pPr>
  </w:p>
  <w:p w:rsidR="00D97B95" w:rsidRPr="00C04538" w:rsidRDefault="0035650C" w:rsidP="00C04538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5B"/>
    <w:rsid w:val="00086A98"/>
    <w:rsid w:val="001B261A"/>
    <w:rsid w:val="001C0B35"/>
    <w:rsid w:val="00310E0D"/>
    <w:rsid w:val="0035650C"/>
    <w:rsid w:val="004602D7"/>
    <w:rsid w:val="004C6DB0"/>
    <w:rsid w:val="00643D7F"/>
    <w:rsid w:val="006571F6"/>
    <w:rsid w:val="006A2B2B"/>
    <w:rsid w:val="006B02BA"/>
    <w:rsid w:val="006B3C41"/>
    <w:rsid w:val="00727CE9"/>
    <w:rsid w:val="00732E7D"/>
    <w:rsid w:val="00960E06"/>
    <w:rsid w:val="00A017CA"/>
    <w:rsid w:val="00AC795B"/>
    <w:rsid w:val="00B242F1"/>
    <w:rsid w:val="00C74FF1"/>
    <w:rsid w:val="00C92994"/>
    <w:rsid w:val="00DA307F"/>
    <w:rsid w:val="00DC5BC5"/>
    <w:rsid w:val="00F46A16"/>
    <w:rsid w:val="00F7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B4740-1AFE-47A0-A1ED-96FDB1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A017CA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A017CA"/>
    <w:pPr>
      <w:keepNext/>
      <w:jc w:val="center"/>
      <w:outlineLvl w:val="1"/>
    </w:pPr>
    <w:rPr>
      <w:b/>
      <w:bCs/>
      <w:sz w:val="36"/>
      <w:szCs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7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017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A017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17C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rsid w:val="00A017CA"/>
    <w:rPr>
      <w:rFonts w:cs="Times New Roman"/>
    </w:rPr>
  </w:style>
  <w:style w:type="paragraph" w:styleId="HTML">
    <w:name w:val="HTML Preformatted"/>
    <w:basedOn w:val="a"/>
    <w:link w:val="HTML0"/>
    <w:rsid w:val="00A0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customStyle="1" w:styleId="HTML0">
    <w:name w:val="Стандартный HTML Знак"/>
    <w:basedOn w:val="a0"/>
    <w:link w:val="HTML"/>
    <w:rsid w:val="00A017CA"/>
    <w:rPr>
      <w:rFonts w:ascii="Courier New" w:eastAsia="Times New Roman" w:hAnsi="Courier New" w:cs="Courier New"/>
      <w:color w:val="000000"/>
      <w:sz w:val="19"/>
      <w:szCs w:val="19"/>
      <w:lang w:val="ru-RU" w:eastAsia="ar-SA"/>
    </w:rPr>
  </w:style>
  <w:style w:type="paragraph" w:styleId="a6">
    <w:name w:val="List Paragraph"/>
    <w:basedOn w:val="a"/>
    <w:uiPriority w:val="34"/>
    <w:qFormat/>
    <w:rsid w:val="00A017CA"/>
    <w:pPr>
      <w:ind w:left="720"/>
      <w:contextualSpacing/>
    </w:pPr>
  </w:style>
  <w:style w:type="paragraph" w:styleId="21">
    <w:name w:val="Body Text Indent 2"/>
    <w:basedOn w:val="a"/>
    <w:link w:val="22"/>
    <w:rsid w:val="00732E7D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732E7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E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0E0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Н.С. Ердін</dc:creator>
  <cp:keywords/>
  <dc:description/>
  <cp:lastModifiedBy>Олена Сошникова</cp:lastModifiedBy>
  <cp:revision>13</cp:revision>
  <cp:lastPrinted>2026-05-08T08:44:00Z</cp:lastPrinted>
  <dcterms:created xsi:type="dcterms:W3CDTF">2026-03-25T13:01:00Z</dcterms:created>
  <dcterms:modified xsi:type="dcterms:W3CDTF">2026-09-28T11:13:00Z</dcterms:modified>
</cp:coreProperties>
</file>