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3484" w:rsidRPr="00CD0A74" w:rsidRDefault="00313484" w:rsidP="00313484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1"/>
          <w:sz w:val="32"/>
          <w:szCs w:val="32"/>
        </w:rPr>
      </w:pPr>
      <w:r w:rsidRPr="00CD0A74">
        <w:rPr>
          <w:rFonts w:ascii="Times New Roman" w:eastAsia="Times New Roman" w:hAnsi="Times New Roman" w:cs="Times New Roman"/>
          <w:noProof/>
          <w:kern w:val="1"/>
          <w:sz w:val="27"/>
          <w:szCs w:val="27"/>
          <w:lang w:eastAsia="uk-UA"/>
        </w:rPr>
        <w:drawing>
          <wp:inline distT="0" distB="0" distL="0" distR="0">
            <wp:extent cx="495300" cy="6381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38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3484" w:rsidRPr="00CD0A74" w:rsidRDefault="00313484" w:rsidP="00313484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1"/>
          <w:sz w:val="32"/>
          <w:szCs w:val="32"/>
        </w:rPr>
      </w:pPr>
      <w:r w:rsidRPr="00CD0A74">
        <w:rPr>
          <w:rFonts w:ascii="Times New Roman" w:eastAsia="Times New Roman" w:hAnsi="Times New Roman" w:cs="Times New Roman"/>
          <w:b/>
          <w:bCs/>
          <w:kern w:val="1"/>
          <w:sz w:val="32"/>
          <w:szCs w:val="32"/>
        </w:rPr>
        <w:t>УКРАЇНА</w:t>
      </w:r>
    </w:p>
    <w:p w:rsidR="00313484" w:rsidRPr="00CD0A74" w:rsidRDefault="00313484" w:rsidP="009E7282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1"/>
          <w:sz w:val="32"/>
          <w:szCs w:val="32"/>
        </w:rPr>
      </w:pPr>
      <w:r w:rsidRPr="00CD0A74">
        <w:rPr>
          <w:rFonts w:ascii="Times New Roman" w:eastAsia="Times New Roman" w:hAnsi="Times New Roman" w:cs="Times New Roman"/>
          <w:b/>
          <w:bCs/>
          <w:kern w:val="1"/>
          <w:sz w:val="32"/>
          <w:szCs w:val="32"/>
        </w:rPr>
        <w:t>ПАВЛОГРАДСЬКА</w:t>
      </w:r>
      <w:r w:rsidR="00CD0A74" w:rsidRPr="00CD0A74">
        <w:rPr>
          <w:rFonts w:ascii="Times New Roman" w:eastAsia="Times New Roman" w:hAnsi="Times New Roman" w:cs="Times New Roman"/>
          <w:b/>
          <w:bCs/>
          <w:kern w:val="1"/>
          <w:sz w:val="32"/>
          <w:szCs w:val="32"/>
        </w:rPr>
        <w:t xml:space="preserve"> </w:t>
      </w:r>
      <w:r w:rsidRPr="00CD0A74">
        <w:rPr>
          <w:rFonts w:ascii="Times New Roman" w:eastAsia="Times New Roman" w:hAnsi="Times New Roman" w:cs="Times New Roman"/>
          <w:b/>
          <w:bCs/>
          <w:kern w:val="1"/>
          <w:sz w:val="32"/>
          <w:szCs w:val="32"/>
        </w:rPr>
        <w:t>МІСЬКА</w:t>
      </w:r>
      <w:r w:rsidR="00CD0A74" w:rsidRPr="00CD0A74">
        <w:rPr>
          <w:rFonts w:ascii="Times New Roman" w:eastAsia="Times New Roman" w:hAnsi="Times New Roman" w:cs="Times New Roman"/>
          <w:b/>
          <w:bCs/>
          <w:kern w:val="1"/>
          <w:sz w:val="32"/>
          <w:szCs w:val="32"/>
        </w:rPr>
        <w:t xml:space="preserve"> </w:t>
      </w:r>
      <w:r w:rsidRPr="00CD0A74">
        <w:rPr>
          <w:rFonts w:ascii="Times New Roman" w:eastAsia="Times New Roman" w:hAnsi="Times New Roman" w:cs="Times New Roman"/>
          <w:b/>
          <w:bCs/>
          <w:kern w:val="1"/>
          <w:sz w:val="32"/>
          <w:szCs w:val="32"/>
        </w:rPr>
        <w:t>РАДА</w:t>
      </w:r>
    </w:p>
    <w:p w:rsidR="00313484" w:rsidRPr="00CD0A74" w:rsidRDefault="00313484" w:rsidP="009E7282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1"/>
          <w:sz w:val="32"/>
          <w:szCs w:val="32"/>
        </w:rPr>
      </w:pPr>
      <w:r w:rsidRPr="00CD0A74">
        <w:rPr>
          <w:rFonts w:ascii="Times New Roman" w:eastAsia="Times New Roman" w:hAnsi="Times New Roman" w:cs="Times New Roman"/>
          <w:b/>
          <w:bCs/>
          <w:kern w:val="1"/>
          <w:sz w:val="32"/>
          <w:szCs w:val="32"/>
        </w:rPr>
        <w:t>ДНІПРОПЕТРОВСЬКОЇ</w:t>
      </w:r>
      <w:r w:rsidR="00CD0A74" w:rsidRPr="00CD0A74">
        <w:rPr>
          <w:rFonts w:ascii="Times New Roman" w:eastAsia="Times New Roman" w:hAnsi="Times New Roman" w:cs="Times New Roman"/>
          <w:b/>
          <w:bCs/>
          <w:kern w:val="1"/>
          <w:sz w:val="32"/>
          <w:szCs w:val="32"/>
        </w:rPr>
        <w:t xml:space="preserve"> </w:t>
      </w:r>
      <w:r w:rsidRPr="00CD0A74">
        <w:rPr>
          <w:rFonts w:ascii="Times New Roman" w:eastAsia="Times New Roman" w:hAnsi="Times New Roman" w:cs="Times New Roman"/>
          <w:b/>
          <w:bCs/>
          <w:kern w:val="1"/>
          <w:sz w:val="32"/>
          <w:szCs w:val="32"/>
        </w:rPr>
        <w:t>ОБЛАСТІ</w:t>
      </w:r>
    </w:p>
    <w:p w:rsidR="00313484" w:rsidRPr="00CD0A74" w:rsidRDefault="00313484" w:rsidP="009E7282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1"/>
          <w:sz w:val="32"/>
          <w:szCs w:val="32"/>
        </w:rPr>
      </w:pPr>
      <w:r w:rsidRPr="00CD0A74">
        <w:rPr>
          <w:rFonts w:ascii="Times New Roman" w:eastAsia="Times New Roman" w:hAnsi="Times New Roman" w:cs="Times New Roman"/>
          <w:b/>
          <w:bCs/>
          <w:kern w:val="1"/>
          <w:sz w:val="32"/>
          <w:szCs w:val="32"/>
        </w:rPr>
        <w:t xml:space="preserve"> (</w:t>
      </w:r>
      <w:r w:rsidR="00CD0A74">
        <w:rPr>
          <w:rFonts w:ascii="Times New Roman" w:eastAsia="Times New Roman" w:hAnsi="Times New Roman" w:cs="Times New Roman"/>
          <w:b/>
          <w:bCs/>
          <w:kern w:val="1"/>
          <w:sz w:val="32"/>
          <w:szCs w:val="32"/>
        </w:rPr>
        <w:t>74</w:t>
      </w:r>
      <w:r w:rsidR="00CD0A74" w:rsidRPr="00CD0A74">
        <w:rPr>
          <w:rFonts w:ascii="Times New Roman" w:eastAsia="Times New Roman" w:hAnsi="Times New Roman" w:cs="Times New Roman"/>
          <w:b/>
          <w:bCs/>
          <w:kern w:val="1"/>
          <w:sz w:val="32"/>
          <w:szCs w:val="32"/>
        </w:rPr>
        <w:t xml:space="preserve"> </w:t>
      </w:r>
      <w:r w:rsidRPr="00CD0A74">
        <w:rPr>
          <w:rFonts w:ascii="Times New Roman" w:eastAsia="Times New Roman" w:hAnsi="Times New Roman" w:cs="Times New Roman"/>
          <w:b/>
          <w:bCs/>
          <w:kern w:val="1"/>
          <w:sz w:val="32"/>
          <w:szCs w:val="32"/>
        </w:rPr>
        <w:t>сесія</w:t>
      </w:r>
      <w:r w:rsidR="00CD0A74" w:rsidRPr="00CD0A74">
        <w:rPr>
          <w:rFonts w:ascii="Times New Roman" w:eastAsia="Times New Roman" w:hAnsi="Times New Roman" w:cs="Times New Roman"/>
          <w:b/>
          <w:bCs/>
          <w:kern w:val="1"/>
          <w:sz w:val="32"/>
          <w:szCs w:val="32"/>
        </w:rPr>
        <w:t xml:space="preserve"> </w:t>
      </w:r>
      <w:r w:rsidRPr="00CD0A74">
        <w:rPr>
          <w:rFonts w:ascii="Times New Roman" w:eastAsia="Times New Roman" w:hAnsi="Times New Roman" w:cs="Times New Roman"/>
          <w:b/>
          <w:bCs/>
          <w:kern w:val="1"/>
          <w:sz w:val="32"/>
          <w:szCs w:val="32"/>
        </w:rPr>
        <w:t>VIIІ</w:t>
      </w:r>
      <w:r w:rsidR="00CD0A74" w:rsidRPr="00CD0A74">
        <w:rPr>
          <w:rFonts w:ascii="Times New Roman" w:eastAsia="Times New Roman" w:hAnsi="Times New Roman" w:cs="Times New Roman"/>
          <w:b/>
          <w:bCs/>
          <w:kern w:val="1"/>
          <w:sz w:val="32"/>
          <w:szCs w:val="32"/>
        </w:rPr>
        <w:t xml:space="preserve"> </w:t>
      </w:r>
      <w:r w:rsidRPr="00CD0A74">
        <w:rPr>
          <w:rFonts w:ascii="Times New Roman" w:eastAsia="Times New Roman" w:hAnsi="Times New Roman" w:cs="Times New Roman"/>
          <w:b/>
          <w:bCs/>
          <w:kern w:val="1"/>
          <w:sz w:val="32"/>
          <w:szCs w:val="32"/>
        </w:rPr>
        <w:t>скликання)</w:t>
      </w:r>
    </w:p>
    <w:p w:rsidR="00313484" w:rsidRPr="00CD0A74" w:rsidRDefault="00313484" w:rsidP="009E7282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1"/>
          <w:sz w:val="32"/>
          <w:szCs w:val="32"/>
        </w:rPr>
      </w:pPr>
      <w:r w:rsidRPr="00CD0A74">
        <w:rPr>
          <w:rFonts w:ascii="Times New Roman" w:eastAsia="Times New Roman" w:hAnsi="Times New Roman" w:cs="Times New Roman"/>
          <w:b/>
          <w:bCs/>
          <w:kern w:val="1"/>
          <w:sz w:val="32"/>
          <w:szCs w:val="32"/>
        </w:rPr>
        <w:t>РІШЕННЯ</w:t>
      </w:r>
    </w:p>
    <w:p w:rsidR="009E7282" w:rsidRPr="004D0DCA" w:rsidRDefault="009E7282" w:rsidP="009E7282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1"/>
          <w:sz w:val="20"/>
          <w:szCs w:val="20"/>
          <w:lang w:eastAsia="ru-RU"/>
        </w:rPr>
      </w:pPr>
    </w:p>
    <w:p w:rsidR="00313484" w:rsidRPr="00CD0A74" w:rsidRDefault="00313484" w:rsidP="009E7282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1"/>
          <w:sz w:val="32"/>
          <w:szCs w:val="32"/>
          <w:lang w:eastAsia="ru-RU"/>
        </w:rPr>
      </w:pPr>
      <w:r w:rsidRPr="00CD0A74">
        <w:rPr>
          <w:rFonts w:ascii="Times New Roman" w:eastAsia="Times New Roman" w:hAnsi="Times New Roman" w:cs="Times New Roman"/>
          <w:b/>
          <w:bCs/>
          <w:kern w:val="1"/>
          <w:sz w:val="32"/>
          <w:szCs w:val="32"/>
          <w:lang w:eastAsia="ru-RU"/>
        </w:rPr>
        <w:t>від “____”</w:t>
      </w:r>
      <w:r w:rsidR="00CD0A74" w:rsidRPr="00CD0A74">
        <w:rPr>
          <w:rFonts w:ascii="Times New Roman" w:eastAsia="Times New Roman" w:hAnsi="Times New Roman" w:cs="Times New Roman"/>
          <w:b/>
          <w:bCs/>
          <w:kern w:val="1"/>
          <w:sz w:val="32"/>
          <w:szCs w:val="32"/>
          <w:lang w:eastAsia="ru-RU"/>
        </w:rPr>
        <w:t xml:space="preserve"> </w:t>
      </w:r>
      <w:r w:rsidRPr="00CD0A74">
        <w:rPr>
          <w:rFonts w:ascii="Times New Roman" w:eastAsia="Times New Roman" w:hAnsi="Times New Roman" w:cs="Times New Roman"/>
          <w:b/>
          <w:bCs/>
          <w:kern w:val="1"/>
          <w:sz w:val="32"/>
          <w:szCs w:val="32"/>
          <w:lang w:eastAsia="ru-RU"/>
        </w:rPr>
        <w:t>__________2026 р.</w:t>
      </w:r>
      <w:r w:rsidRPr="00CD0A74">
        <w:rPr>
          <w:rFonts w:ascii="Times New Roman" w:eastAsia="Times New Roman" w:hAnsi="Times New Roman" w:cs="Times New Roman"/>
          <w:b/>
          <w:bCs/>
          <w:kern w:val="1"/>
          <w:sz w:val="32"/>
          <w:szCs w:val="32"/>
          <w:lang w:eastAsia="ru-RU"/>
        </w:rPr>
        <w:tab/>
      </w:r>
      <w:r w:rsidRPr="00CD0A74">
        <w:rPr>
          <w:rFonts w:ascii="Times New Roman" w:eastAsia="Times New Roman" w:hAnsi="Times New Roman" w:cs="Times New Roman"/>
          <w:b/>
          <w:bCs/>
          <w:kern w:val="1"/>
          <w:sz w:val="32"/>
          <w:szCs w:val="32"/>
          <w:lang w:eastAsia="ru-RU"/>
        </w:rPr>
        <w:tab/>
      </w:r>
      <w:r w:rsidRPr="00CD0A74">
        <w:rPr>
          <w:rFonts w:ascii="Times New Roman" w:eastAsia="Times New Roman" w:hAnsi="Times New Roman" w:cs="Times New Roman"/>
          <w:b/>
          <w:bCs/>
          <w:kern w:val="1"/>
          <w:sz w:val="32"/>
          <w:szCs w:val="32"/>
          <w:lang w:eastAsia="ru-RU"/>
        </w:rPr>
        <w:tab/>
      </w:r>
      <w:r w:rsidRPr="00CD0A74">
        <w:rPr>
          <w:rFonts w:ascii="Times New Roman" w:eastAsia="Times New Roman" w:hAnsi="Times New Roman" w:cs="Times New Roman"/>
          <w:b/>
          <w:bCs/>
          <w:kern w:val="1"/>
          <w:sz w:val="32"/>
          <w:szCs w:val="32"/>
          <w:lang w:eastAsia="ru-RU"/>
        </w:rPr>
        <w:tab/>
      </w:r>
      <w:r w:rsidRPr="00CD0A74">
        <w:rPr>
          <w:rFonts w:ascii="Times New Roman" w:eastAsia="Times New Roman" w:hAnsi="Times New Roman" w:cs="Times New Roman"/>
          <w:b/>
          <w:bCs/>
          <w:kern w:val="1"/>
          <w:sz w:val="32"/>
          <w:szCs w:val="32"/>
          <w:lang w:eastAsia="ru-RU"/>
        </w:rPr>
        <w:tab/>
      </w:r>
      <w:r w:rsidR="00CD0A74">
        <w:rPr>
          <w:rFonts w:ascii="Times New Roman" w:eastAsia="Times New Roman" w:hAnsi="Times New Roman" w:cs="Times New Roman"/>
          <w:b/>
          <w:bCs/>
          <w:kern w:val="1"/>
          <w:sz w:val="32"/>
          <w:szCs w:val="32"/>
          <w:lang w:eastAsia="ru-RU"/>
        </w:rPr>
        <w:tab/>
      </w:r>
      <w:r w:rsidRPr="00CD0A74">
        <w:rPr>
          <w:rFonts w:ascii="Times New Roman" w:eastAsia="Times New Roman" w:hAnsi="Times New Roman" w:cs="Times New Roman"/>
          <w:b/>
          <w:bCs/>
          <w:kern w:val="1"/>
          <w:sz w:val="32"/>
          <w:szCs w:val="32"/>
          <w:lang w:eastAsia="ru-RU"/>
        </w:rPr>
        <w:t>№_______</w:t>
      </w:r>
      <w:r w:rsidR="004D0DCA">
        <w:rPr>
          <w:rFonts w:ascii="Times New Roman" w:eastAsia="Times New Roman" w:hAnsi="Times New Roman" w:cs="Times New Roman"/>
          <w:b/>
          <w:bCs/>
          <w:kern w:val="1"/>
          <w:sz w:val="32"/>
          <w:szCs w:val="32"/>
          <w:lang w:eastAsia="ru-RU"/>
        </w:rPr>
        <w:t>_</w:t>
      </w:r>
      <w:r w:rsidRPr="00CD0A74">
        <w:rPr>
          <w:rFonts w:ascii="Times New Roman" w:eastAsia="Times New Roman" w:hAnsi="Times New Roman" w:cs="Times New Roman"/>
          <w:b/>
          <w:bCs/>
          <w:kern w:val="1"/>
          <w:sz w:val="32"/>
          <w:szCs w:val="32"/>
          <w:lang w:eastAsia="ru-RU"/>
        </w:rPr>
        <w:t>_</w:t>
      </w:r>
    </w:p>
    <w:p w:rsidR="00CD0A74" w:rsidRPr="004D0DCA" w:rsidRDefault="00CD0A74" w:rsidP="00313484">
      <w:pPr>
        <w:widowControl w:val="0"/>
        <w:suppressAutoHyphens/>
        <w:spacing w:after="0" w:line="240" w:lineRule="auto"/>
        <w:ind w:right="425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E7282" w:rsidRPr="004D0DCA" w:rsidRDefault="00313484" w:rsidP="00313484">
      <w:pPr>
        <w:widowControl w:val="0"/>
        <w:suppressAutoHyphens/>
        <w:spacing w:after="0" w:line="240" w:lineRule="auto"/>
        <w:ind w:right="4252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D0DCA">
        <w:rPr>
          <w:rFonts w:ascii="Times New Roman" w:eastAsia="Times New Roman" w:hAnsi="Times New Roman" w:cs="Times New Roman"/>
          <w:sz w:val="27"/>
          <w:szCs w:val="27"/>
          <w:lang w:eastAsia="ru-RU"/>
        </w:rPr>
        <w:t>Про</w:t>
      </w:r>
      <w:r w:rsidR="00CD0A74" w:rsidRPr="004D0DC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4D0DC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скасування рішення </w:t>
      </w:r>
    </w:p>
    <w:p w:rsidR="009E7282" w:rsidRPr="004D0DCA" w:rsidRDefault="009E7282" w:rsidP="00313484">
      <w:pPr>
        <w:widowControl w:val="0"/>
        <w:suppressAutoHyphens/>
        <w:spacing w:after="0" w:line="240" w:lineRule="auto"/>
        <w:ind w:right="4252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D0DC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Павлоградської міської ради </w:t>
      </w:r>
    </w:p>
    <w:p w:rsidR="00313484" w:rsidRPr="004D0DCA" w:rsidRDefault="00313484" w:rsidP="00313484">
      <w:pPr>
        <w:widowControl w:val="0"/>
        <w:suppressAutoHyphens/>
        <w:spacing w:after="0" w:line="240" w:lineRule="auto"/>
        <w:ind w:right="4252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D0DCA">
        <w:rPr>
          <w:rFonts w:ascii="Times New Roman" w:eastAsia="Times New Roman" w:hAnsi="Times New Roman" w:cs="Times New Roman"/>
          <w:sz w:val="27"/>
          <w:szCs w:val="27"/>
          <w:lang w:eastAsia="ru-RU"/>
        </w:rPr>
        <w:t>від 10.03.2020</w:t>
      </w:r>
      <w:r w:rsidR="004D0DC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9E7282" w:rsidRPr="004D0DC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р. </w:t>
      </w:r>
      <w:r w:rsidRPr="004D0DCA">
        <w:rPr>
          <w:rFonts w:ascii="Times New Roman" w:eastAsia="Times New Roman" w:hAnsi="Times New Roman" w:cs="Times New Roman"/>
          <w:sz w:val="27"/>
          <w:szCs w:val="27"/>
          <w:lang w:eastAsia="ru-RU"/>
        </w:rPr>
        <w:t>№2051-63/VII</w:t>
      </w:r>
    </w:p>
    <w:p w:rsidR="009E7282" w:rsidRPr="004D0DCA" w:rsidRDefault="009E7282" w:rsidP="00CD0A7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zh-CN"/>
        </w:rPr>
      </w:pPr>
    </w:p>
    <w:p w:rsidR="00313484" w:rsidRPr="004D0DCA" w:rsidRDefault="00313484" w:rsidP="00CD0A7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zh-CN"/>
        </w:rPr>
      </w:pPr>
      <w:r w:rsidRPr="004D0DCA">
        <w:rPr>
          <w:rFonts w:ascii="Times New Roman" w:eastAsia="Times New Roman" w:hAnsi="Times New Roman" w:cs="Times New Roman"/>
          <w:sz w:val="27"/>
          <w:szCs w:val="27"/>
          <w:lang w:eastAsia="zh-CN"/>
        </w:rPr>
        <w:t>На підставі ч.2 ст.11, ст.26, ч.1 ст.47, ч.9 ст.59 Закону України «Про місцеве самоврядування в Україні», листа Антимонопольного комітету України №54-02/3268е від 03.07.2026</w:t>
      </w:r>
      <w:r w:rsidR="004D0DCA">
        <w:rPr>
          <w:rFonts w:ascii="Times New Roman" w:eastAsia="Times New Roman" w:hAnsi="Times New Roman" w:cs="Times New Roman"/>
          <w:sz w:val="27"/>
          <w:szCs w:val="27"/>
          <w:lang w:eastAsia="zh-CN"/>
        </w:rPr>
        <w:t xml:space="preserve"> р.</w:t>
      </w:r>
      <w:r w:rsidRPr="004D0DCA">
        <w:rPr>
          <w:rFonts w:ascii="Times New Roman" w:eastAsia="Times New Roman" w:hAnsi="Times New Roman" w:cs="Times New Roman"/>
          <w:sz w:val="27"/>
          <w:szCs w:val="27"/>
          <w:lang w:eastAsia="zh-CN"/>
        </w:rPr>
        <w:t>, Павлоградська міська рада</w:t>
      </w:r>
    </w:p>
    <w:p w:rsidR="00CD0A74" w:rsidRPr="004D0DCA" w:rsidRDefault="00CD0A74" w:rsidP="00CD0A74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zh-CN"/>
        </w:rPr>
      </w:pPr>
    </w:p>
    <w:p w:rsidR="00313484" w:rsidRPr="004D0DCA" w:rsidRDefault="00313484" w:rsidP="004D0DCA">
      <w:pPr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7"/>
          <w:szCs w:val="27"/>
          <w:lang w:eastAsia="zh-CN"/>
        </w:rPr>
      </w:pPr>
      <w:bookmarkStart w:id="0" w:name="_GoBack"/>
      <w:bookmarkEnd w:id="0"/>
      <w:r w:rsidRPr="004D0DCA">
        <w:rPr>
          <w:rFonts w:ascii="Times New Roman" w:eastAsia="Times New Roman" w:hAnsi="Times New Roman" w:cs="Times New Roman"/>
          <w:sz w:val="27"/>
          <w:szCs w:val="27"/>
          <w:lang w:eastAsia="zh-CN"/>
        </w:rPr>
        <w:t>ВИРІШИЛА:</w:t>
      </w:r>
    </w:p>
    <w:p w:rsidR="00313484" w:rsidRPr="004D0DCA" w:rsidRDefault="00313484" w:rsidP="004D0D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D0DC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1. </w:t>
      </w:r>
      <w:r w:rsidR="00CD0A74" w:rsidRPr="004D0DCA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4D0DCA">
        <w:rPr>
          <w:rFonts w:ascii="Times New Roman" w:eastAsia="Times New Roman" w:hAnsi="Times New Roman" w:cs="Times New Roman"/>
          <w:sz w:val="27"/>
          <w:szCs w:val="27"/>
          <w:lang w:eastAsia="ru-RU"/>
        </w:rPr>
        <w:t>Скасувати рішення Павлоградської міської ради від 10.03.2020</w:t>
      </w:r>
      <w:r w:rsidR="004D0DC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4D0DCA">
        <w:rPr>
          <w:rFonts w:ascii="Times New Roman" w:eastAsia="Times New Roman" w:hAnsi="Times New Roman" w:cs="Times New Roman"/>
          <w:sz w:val="27"/>
          <w:szCs w:val="27"/>
          <w:lang w:eastAsia="ru-RU"/>
        </w:rPr>
        <w:t>р. №2051-63/VII «Про затвердження Порядку видачі дозволів</w:t>
      </w:r>
      <w:r w:rsidR="00CD0A74" w:rsidRPr="004D0DC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4D0DCA">
        <w:rPr>
          <w:rFonts w:ascii="Times New Roman" w:eastAsia="Times New Roman" w:hAnsi="Times New Roman" w:cs="Times New Roman"/>
          <w:sz w:val="27"/>
          <w:szCs w:val="27"/>
          <w:lang w:eastAsia="ru-RU"/>
        </w:rPr>
        <w:t>на порушення об’єктів благоустрою або відмови в їх видачі, переоформлення, видачі дублікатів, анулювання дозволів на території м. Павлоград».</w:t>
      </w:r>
      <w:r w:rsidR="00CD0A74" w:rsidRPr="004D0DC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</w:p>
    <w:p w:rsidR="00CD0A74" w:rsidRPr="004D0DCA" w:rsidRDefault="00CD0A74" w:rsidP="00CD0A74">
      <w:pPr>
        <w:pStyle w:val="2"/>
        <w:tabs>
          <w:tab w:val="left" w:pos="0"/>
        </w:tabs>
        <w:rPr>
          <w:sz w:val="27"/>
          <w:szCs w:val="27"/>
        </w:rPr>
      </w:pPr>
      <w:r w:rsidRPr="004D0DCA">
        <w:rPr>
          <w:sz w:val="27"/>
          <w:szCs w:val="27"/>
        </w:rPr>
        <w:t xml:space="preserve">2. </w:t>
      </w:r>
      <w:r w:rsidRPr="004D0DCA">
        <w:rPr>
          <w:sz w:val="27"/>
          <w:szCs w:val="27"/>
        </w:rPr>
        <w:tab/>
        <w:t>Організаційне забезпечення та відповідальність за виконання даного рішення покласти на управління комунального господарства та будівництва Павлоградської міської ради.</w:t>
      </w:r>
    </w:p>
    <w:p w:rsidR="00CD0A74" w:rsidRPr="004D0DCA" w:rsidRDefault="00CD0A74" w:rsidP="00CD0A74">
      <w:pPr>
        <w:pStyle w:val="2"/>
        <w:tabs>
          <w:tab w:val="left" w:pos="0"/>
        </w:tabs>
        <w:rPr>
          <w:sz w:val="27"/>
          <w:szCs w:val="27"/>
        </w:rPr>
      </w:pPr>
      <w:r w:rsidRPr="004D0DCA">
        <w:rPr>
          <w:sz w:val="27"/>
          <w:szCs w:val="27"/>
        </w:rPr>
        <w:t xml:space="preserve">3. </w:t>
      </w:r>
      <w:r w:rsidRPr="004D0DCA">
        <w:rPr>
          <w:sz w:val="27"/>
          <w:szCs w:val="27"/>
        </w:rPr>
        <w:tab/>
        <w:t>Загальне керівництво за виконанням цього рішення покласти на першого заступника міського голови.</w:t>
      </w:r>
    </w:p>
    <w:p w:rsidR="00CD0A74" w:rsidRPr="004D0DCA" w:rsidRDefault="00CD0A74" w:rsidP="00CD0A74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4D0DCA">
        <w:rPr>
          <w:rFonts w:ascii="Times New Roman" w:hAnsi="Times New Roman" w:cs="Times New Roman"/>
          <w:sz w:val="27"/>
          <w:szCs w:val="27"/>
        </w:rPr>
        <w:t xml:space="preserve">4. </w:t>
      </w:r>
      <w:r w:rsidRPr="004D0DCA">
        <w:rPr>
          <w:rFonts w:ascii="Times New Roman" w:hAnsi="Times New Roman" w:cs="Times New Roman"/>
          <w:sz w:val="27"/>
          <w:szCs w:val="27"/>
        </w:rPr>
        <w:tab/>
        <w:t>Контроль за виконанням даного рішення покласти на постійну депутатську комісію з питань комунальної власності, житлово-комунального господарства, будівництва та транспорту.</w:t>
      </w:r>
    </w:p>
    <w:p w:rsidR="004D0DCA" w:rsidRPr="004D0DCA" w:rsidRDefault="00CD0A74" w:rsidP="00313484">
      <w:pPr>
        <w:tabs>
          <w:tab w:val="left" w:pos="851"/>
        </w:tabs>
        <w:suppressAutoHyphens/>
        <w:autoSpaceDN w:val="0"/>
        <w:spacing w:after="60" w:line="240" w:lineRule="auto"/>
        <w:ind w:left="567" w:hanging="567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</w:rPr>
      </w:pPr>
      <w:r w:rsidRPr="004D0DCA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 w:rsidR="00313484" w:rsidRPr="00CD0A74" w:rsidRDefault="00313484" w:rsidP="00313484">
      <w:pPr>
        <w:tabs>
          <w:tab w:val="left" w:pos="851"/>
        </w:tabs>
        <w:suppressAutoHyphens/>
        <w:autoSpaceDN w:val="0"/>
        <w:spacing w:after="60" w:line="240" w:lineRule="auto"/>
        <w:ind w:left="567" w:hanging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4D0DCA">
        <w:rPr>
          <w:rFonts w:ascii="Times New Roman" w:eastAsia="Times New Roman" w:hAnsi="Times New Roman" w:cs="Times New Roman"/>
          <w:sz w:val="27"/>
          <w:szCs w:val="27"/>
        </w:rPr>
        <w:t xml:space="preserve">Міський голова </w:t>
      </w:r>
      <w:r w:rsidRPr="004D0DCA">
        <w:rPr>
          <w:rFonts w:ascii="Times New Roman" w:eastAsia="Times New Roman" w:hAnsi="Times New Roman" w:cs="Times New Roman"/>
          <w:sz w:val="27"/>
          <w:szCs w:val="27"/>
        </w:rPr>
        <w:tab/>
      </w:r>
      <w:r w:rsidRPr="004D0DCA">
        <w:rPr>
          <w:rFonts w:ascii="Times New Roman" w:eastAsia="Times New Roman" w:hAnsi="Times New Roman" w:cs="Times New Roman"/>
          <w:sz w:val="27"/>
          <w:szCs w:val="27"/>
        </w:rPr>
        <w:tab/>
      </w:r>
      <w:r w:rsidRPr="004D0DCA">
        <w:rPr>
          <w:rFonts w:ascii="Times New Roman" w:eastAsia="Times New Roman" w:hAnsi="Times New Roman" w:cs="Times New Roman"/>
          <w:sz w:val="27"/>
          <w:szCs w:val="27"/>
        </w:rPr>
        <w:tab/>
      </w:r>
      <w:r w:rsidRPr="004D0DCA">
        <w:rPr>
          <w:rFonts w:ascii="Times New Roman" w:eastAsia="Times New Roman" w:hAnsi="Times New Roman" w:cs="Times New Roman"/>
          <w:sz w:val="27"/>
          <w:szCs w:val="27"/>
        </w:rPr>
        <w:tab/>
      </w:r>
      <w:r w:rsidRPr="004D0DCA">
        <w:rPr>
          <w:rFonts w:ascii="Times New Roman" w:eastAsia="Times New Roman" w:hAnsi="Times New Roman" w:cs="Times New Roman"/>
          <w:sz w:val="27"/>
          <w:szCs w:val="27"/>
        </w:rPr>
        <w:tab/>
      </w:r>
      <w:r w:rsidRPr="004D0DCA">
        <w:rPr>
          <w:rFonts w:ascii="Times New Roman" w:eastAsia="Times New Roman" w:hAnsi="Times New Roman" w:cs="Times New Roman"/>
          <w:sz w:val="27"/>
          <w:szCs w:val="27"/>
        </w:rPr>
        <w:tab/>
      </w:r>
      <w:r w:rsidRPr="004D0DCA">
        <w:rPr>
          <w:rFonts w:ascii="Times New Roman" w:eastAsia="Times New Roman" w:hAnsi="Times New Roman" w:cs="Times New Roman"/>
          <w:sz w:val="27"/>
          <w:szCs w:val="27"/>
        </w:rPr>
        <w:tab/>
      </w:r>
      <w:r w:rsidR="004D0DCA">
        <w:rPr>
          <w:rFonts w:ascii="Times New Roman" w:eastAsia="Times New Roman" w:hAnsi="Times New Roman" w:cs="Times New Roman"/>
          <w:sz w:val="27"/>
          <w:szCs w:val="27"/>
        </w:rPr>
        <w:t xml:space="preserve">        </w:t>
      </w:r>
      <w:r w:rsidRPr="004D0DCA">
        <w:rPr>
          <w:rFonts w:ascii="Times New Roman" w:eastAsia="Times New Roman" w:hAnsi="Times New Roman" w:cs="Times New Roman"/>
          <w:sz w:val="27"/>
          <w:szCs w:val="27"/>
        </w:rPr>
        <w:t>Анатолій</w:t>
      </w:r>
      <w:r w:rsidR="00CD0A74" w:rsidRPr="004D0DCA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 w:rsidRPr="004D0DCA">
        <w:rPr>
          <w:rFonts w:ascii="Times New Roman" w:eastAsia="Times New Roman" w:hAnsi="Times New Roman" w:cs="Times New Roman"/>
          <w:sz w:val="27"/>
          <w:szCs w:val="27"/>
        </w:rPr>
        <w:t>ВЕРШИНА</w:t>
      </w:r>
    </w:p>
    <w:p w:rsidR="00313484" w:rsidRPr="00CD0A74" w:rsidRDefault="00313484" w:rsidP="00313484">
      <w:pPr>
        <w:tabs>
          <w:tab w:val="left" w:pos="180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16"/>
          <w:szCs w:val="16"/>
          <w:lang w:eastAsia="zh-CN"/>
        </w:rPr>
      </w:pPr>
    </w:p>
    <w:p w:rsidR="00313484" w:rsidRPr="00CD0A74" w:rsidRDefault="00313484" w:rsidP="00CD0A74">
      <w:pPr>
        <w:keepNext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CD0A74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Питання на розгляд ради винесено згідно </w:t>
      </w:r>
      <w:r w:rsidR="00CD0A74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з </w:t>
      </w:r>
      <w:r w:rsidRPr="00CD0A74">
        <w:rPr>
          <w:rFonts w:ascii="Times New Roman" w:eastAsia="Times New Roman" w:hAnsi="Times New Roman" w:cs="Times New Roman"/>
          <w:sz w:val="20"/>
          <w:szCs w:val="20"/>
          <w:lang w:eastAsia="ar-SA"/>
        </w:rPr>
        <w:t>розпорядження</w:t>
      </w:r>
      <w:r w:rsidR="00CD0A74">
        <w:rPr>
          <w:rFonts w:ascii="Times New Roman" w:eastAsia="Times New Roman" w:hAnsi="Times New Roman" w:cs="Times New Roman"/>
          <w:sz w:val="20"/>
          <w:szCs w:val="20"/>
          <w:lang w:eastAsia="ar-SA"/>
        </w:rPr>
        <w:t>м</w:t>
      </w:r>
      <w:r w:rsidRPr="00CD0A74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міського голови </w:t>
      </w:r>
      <w:proofErr w:type="spellStart"/>
      <w:r w:rsidRPr="00CD0A74">
        <w:rPr>
          <w:rFonts w:ascii="Times New Roman" w:eastAsia="Times New Roman" w:hAnsi="Times New Roman" w:cs="Times New Roman"/>
          <w:sz w:val="20"/>
          <w:szCs w:val="20"/>
          <w:lang w:eastAsia="ar-SA"/>
        </w:rPr>
        <w:t>від</w:t>
      </w:r>
      <w:r w:rsidR="00CD0A74">
        <w:rPr>
          <w:rFonts w:ascii="Times New Roman" w:eastAsia="Times New Roman" w:hAnsi="Times New Roman" w:cs="Times New Roman"/>
          <w:sz w:val="20"/>
          <w:szCs w:val="20"/>
          <w:lang w:eastAsia="ar-SA"/>
        </w:rPr>
        <w:t>____________</w:t>
      </w:r>
      <w:proofErr w:type="spellEnd"/>
      <w:r w:rsidR="00CD0A74">
        <w:rPr>
          <w:rFonts w:ascii="Times New Roman" w:eastAsia="Times New Roman" w:hAnsi="Times New Roman" w:cs="Times New Roman"/>
          <w:sz w:val="20"/>
          <w:szCs w:val="20"/>
          <w:lang w:eastAsia="ar-SA"/>
        </w:rPr>
        <w:t>___</w:t>
      </w:r>
      <w:r w:rsidRPr="00CD0A74">
        <w:rPr>
          <w:rFonts w:ascii="Times New Roman" w:eastAsia="Times New Roman" w:hAnsi="Times New Roman" w:cs="Times New Roman"/>
          <w:sz w:val="20"/>
          <w:szCs w:val="20"/>
          <w:lang w:eastAsia="ar-SA"/>
        </w:rPr>
        <w:t>№</w:t>
      </w:r>
      <w:r w:rsidR="00CD0A74">
        <w:rPr>
          <w:rFonts w:ascii="Times New Roman" w:eastAsia="Times New Roman" w:hAnsi="Times New Roman" w:cs="Times New Roman"/>
          <w:sz w:val="20"/>
          <w:szCs w:val="20"/>
          <w:lang w:eastAsia="ar-SA"/>
        </w:rPr>
        <w:t>___________</w:t>
      </w:r>
    </w:p>
    <w:p w:rsidR="00313484" w:rsidRPr="00CD0A74" w:rsidRDefault="00313484" w:rsidP="00313484">
      <w:pPr>
        <w:widowControl w:val="0"/>
        <w:suppressAutoHyphens/>
        <w:spacing w:after="0" w:line="192" w:lineRule="auto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</w:p>
    <w:p w:rsidR="00313484" w:rsidRPr="004D0DCA" w:rsidRDefault="00313484" w:rsidP="00313484">
      <w:pPr>
        <w:numPr>
          <w:ilvl w:val="0"/>
          <w:numId w:val="1"/>
        </w:numPr>
        <w:spacing w:after="200" w:line="192" w:lineRule="auto"/>
        <w:contextualSpacing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4D0DCA">
        <w:rPr>
          <w:rFonts w:ascii="Times New Roman" w:eastAsia="Times New Roman" w:hAnsi="Times New Roman" w:cs="Times New Roman"/>
          <w:sz w:val="27"/>
          <w:szCs w:val="27"/>
          <w:lang w:eastAsia="ar-SA"/>
        </w:rPr>
        <w:t>Рішення підготував:</w:t>
      </w:r>
    </w:p>
    <w:p w:rsidR="00313484" w:rsidRPr="004D0DCA" w:rsidRDefault="00313484" w:rsidP="009E7282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4D0DCA">
        <w:rPr>
          <w:rFonts w:ascii="Times New Roman" w:eastAsia="Times New Roman" w:hAnsi="Times New Roman" w:cs="Times New Roman"/>
          <w:sz w:val="27"/>
          <w:szCs w:val="27"/>
          <w:lang w:eastAsia="ar-SA"/>
        </w:rPr>
        <w:t>Начальник</w:t>
      </w:r>
      <w:r w:rsidR="00CD0A74" w:rsidRPr="004D0DCA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</w:t>
      </w:r>
      <w:r w:rsidRPr="004D0DCA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управління комунального </w:t>
      </w:r>
    </w:p>
    <w:p w:rsidR="00313484" w:rsidRPr="004D0DCA" w:rsidRDefault="00313484" w:rsidP="009E7282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2"/>
          <w:sz w:val="27"/>
          <w:szCs w:val="27"/>
          <w:lang w:eastAsia="ru-RU"/>
        </w:rPr>
      </w:pPr>
      <w:r w:rsidRPr="004D0DCA">
        <w:rPr>
          <w:rFonts w:ascii="Times New Roman" w:eastAsia="Times New Roman" w:hAnsi="Times New Roman" w:cs="Times New Roman"/>
          <w:sz w:val="27"/>
          <w:szCs w:val="27"/>
          <w:lang w:eastAsia="ar-SA"/>
        </w:rPr>
        <w:t>господарства та будівництва</w:t>
      </w:r>
      <w:r w:rsidR="00CD0A74" w:rsidRPr="004D0DCA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           </w:t>
      </w:r>
      <w:r w:rsidRPr="004D0DCA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</w:t>
      </w:r>
      <w:r w:rsidR="00CD0A74" w:rsidRPr="004D0DCA">
        <w:rPr>
          <w:rFonts w:ascii="Times New Roman" w:eastAsia="Times New Roman" w:hAnsi="Times New Roman" w:cs="Times New Roman"/>
          <w:sz w:val="27"/>
          <w:szCs w:val="27"/>
          <w:lang w:eastAsia="ar-SA"/>
        </w:rPr>
        <w:tab/>
      </w:r>
      <w:r w:rsidR="00CD0A74" w:rsidRPr="004D0DCA">
        <w:rPr>
          <w:rFonts w:ascii="Times New Roman" w:eastAsia="Times New Roman" w:hAnsi="Times New Roman" w:cs="Times New Roman"/>
          <w:sz w:val="27"/>
          <w:szCs w:val="27"/>
          <w:lang w:eastAsia="ar-SA"/>
        </w:rPr>
        <w:tab/>
      </w:r>
      <w:r w:rsidR="004D0DCA">
        <w:rPr>
          <w:rFonts w:ascii="Times New Roman" w:eastAsia="Times New Roman" w:hAnsi="Times New Roman" w:cs="Times New Roman"/>
          <w:sz w:val="27"/>
          <w:szCs w:val="27"/>
          <w:lang w:eastAsia="ar-SA"/>
        </w:rPr>
        <w:tab/>
      </w:r>
      <w:r w:rsidR="004D0DCA">
        <w:rPr>
          <w:rFonts w:ascii="Times New Roman" w:eastAsia="Times New Roman" w:hAnsi="Times New Roman" w:cs="Times New Roman"/>
          <w:sz w:val="27"/>
          <w:szCs w:val="27"/>
          <w:lang w:eastAsia="ar-SA"/>
        </w:rPr>
        <w:tab/>
        <w:t xml:space="preserve">        </w:t>
      </w:r>
      <w:r w:rsidRPr="004D0DCA">
        <w:rPr>
          <w:rFonts w:ascii="Times New Roman" w:eastAsia="Times New Roman" w:hAnsi="Times New Roman" w:cs="Times New Roman"/>
          <w:sz w:val="27"/>
          <w:szCs w:val="27"/>
          <w:lang w:eastAsia="ar-SA"/>
        </w:rPr>
        <w:t>Андрій ЗАВГОРОДНІЙ</w:t>
      </w:r>
    </w:p>
    <w:p w:rsidR="00313484" w:rsidRPr="004D0DCA" w:rsidRDefault="00313484" w:rsidP="009E7282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313484" w:rsidRPr="004D0DCA" w:rsidRDefault="00313484" w:rsidP="009E7282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4D0DCA">
        <w:rPr>
          <w:rFonts w:ascii="Times New Roman" w:eastAsia="Times New Roman" w:hAnsi="Times New Roman" w:cs="Times New Roman"/>
          <w:sz w:val="27"/>
          <w:szCs w:val="27"/>
          <w:lang w:eastAsia="ar-SA"/>
        </w:rPr>
        <w:t>Секретар міської ради</w:t>
      </w:r>
      <w:r w:rsidR="004D0DCA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         </w:t>
      </w:r>
      <w:r w:rsidR="00CD0A74" w:rsidRPr="004D0DCA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             </w:t>
      </w:r>
      <w:r w:rsidR="00CD0A74" w:rsidRPr="004D0DCA">
        <w:rPr>
          <w:rFonts w:ascii="Times New Roman" w:eastAsia="Times New Roman" w:hAnsi="Times New Roman" w:cs="Times New Roman"/>
          <w:sz w:val="27"/>
          <w:szCs w:val="27"/>
          <w:lang w:eastAsia="ar-SA"/>
        </w:rPr>
        <w:tab/>
      </w:r>
      <w:r w:rsidR="00CD0A74" w:rsidRPr="004D0DCA">
        <w:rPr>
          <w:rFonts w:ascii="Times New Roman" w:eastAsia="Times New Roman" w:hAnsi="Times New Roman" w:cs="Times New Roman"/>
          <w:sz w:val="27"/>
          <w:szCs w:val="27"/>
          <w:lang w:eastAsia="ar-SA"/>
        </w:rPr>
        <w:tab/>
      </w:r>
      <w:r w:rsidR="00CD0A74" w:rsidRPr="004D0DCA">
        <w:rPr>
          <w:rFonts w:ascii="Times New Roman" w:eastAsia="Times New Roman" w:hAnsi="Times New Roman" w:cs="Times New Roman"/>
          <w:sz w:val="27"/>
          <w:szCs w:val="27"/>
          <w:lang w:eastAsia="ar-SA"/>
        </w:rPr>
        <w:tab/>
      </w:r>
      <w:r w:rsidR="004D0DCA">
        <w:rPr>
          <w:rFonts w:ascii="Times New Roman" w:eastAsia="Times New Roman" w:hAnsi="Times New Roman" w:cs="Times New Roman"/>
          <w:sz w:val="27"/>
          <w:szCs w:val="27"/>
          <w:lang w:eastAsia="ar-SA"/>
        </w:rPr>
        <w:tab/>
        <w:t xml:space="preserve">        </w:t>
      </w:r>
      <w:r w:rsidRPr="004D0DCA">
        <w:rPr>
          <w:rFonts w:ascii="Times New Roman" w:eastAsia="Times New Roman" w:hAnsi="Times New Roman" w:cs="Times New Roman"/>
          <w:sz w:val="27"/>
          <w:szCs w:val="27"/>
          <w:lang w:eastAsia="ar-SA"/>
        </w:rPr>
        <w:t>Сергій ОСТРЕНКО</w:t>
      </w:r>
      <w:r w:rsidR="00CD0A74" w:rsidRPr="004D0DCA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  </w:t>
      </w:r>
    </w:p>
    <w:p w:rsidR="00313484" w:rsidRPr="004D0DCA" w:rsidRDefault="00CD0A74" w:rsidP="009E7282">
      <w:pPr>
        <w:widowControl w:val="0"/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4D0DCA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                        </w:t>
      </w:r>
    </w:p>
    <w:p w:rsidR="00313484" w:rsidRDefault="00313484" w:rsidP="009E7282">
      <w:pPr>
        <w:numPr>
          <w:ilvl w:val="0"/>
          <w:numId w:val="2"/>
        </w:num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4D0DC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Перший заступник міського голови</w:t>
      </w:r>
      <w:r w:rsidR="004D0DC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</w:t>
      </w:r>
      <w:r w:rsidR="00CD0A74" w:rsidRPr="004D0DC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 </w:t>
      </w:r>
      <w:r w:rsidR="00CD0A74" w:rsidRPr="004D0DC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</w:r>
      <w:r w:rsidR="00CD0A74" w:rsidRPr="004D0DC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</w:r>
      <w:r w:rsidR="004D0DC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ab/>
        <w:t xml:space="preserve">       </w:t>
      </w:r>
      <w:r w:rsidRPr="004D0DC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Олександр РАДІОНОВ</w:t>
      </w:r>
    </w:p>
    <w:p w:rsidR="00313484" w:rsidRPr="004D0DCA" w:rsidRDefault="00313484" w:rsidP="00313484">
      <w:pPr>
        <w:numPr>
          <w:ilvl w:val="0"/>
          <w:numId w:val="2"/>
        </w:numPr>
        <w:shd w:val="clear" w:color="auto" w:fill="FFFFFF"/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313484" w:rsidRPr="004D0DCA" w:rsidRDefault="00313484" w:rsidP="004D0DCA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4D0DCA">
        <w:rPr>
          <w:rFonts w:ascii="Times New Roman" w:eastAsia="Times New Roman" w:hAnsi="Times New Roman" w:cs="Times New Roman"/>
          <w:sz w:val="27"/>
          <w:szCs w:val="27"/>
          <w:lang w:eastAsia="ar-SA"/>
        </w:rPr>
        <w:t>Начальник відділу з правового забезпечення</w:t>
      </w:r>
    </w:p>
    <w:p w:rsidR="00313484" w:rsidRPr="004D0DCA" w:rsidRDefault="00313484" w:rsidP="004D0DCA">
      <w:pPr>
        <w:widowControl w:val="0"/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4D0DCA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та комунальної власності управління </w:t>
      </w:r>
      <w:r w:rsidR="004D0DCA">
        <w:rPr>
          <w:rFonts w:ascii="Times New Roman" w:eastAsia="Times New Roman" w:hAnsi="Times New Roman" w:cs="Times New Roman"/>
          <w:sz w:val="27"/>
          <w:szCs w:val="27"/>
          <w:lang w:eastAsia="ar-SA"/>
        </w:rPr>
        <w:tab/>
      </w:r>
      <w:r w:rsidR="004D0DCA">
        <w:rPr>
          <w:rFonts w:ascii="Times New Roman" w:eastAsia="Times New Roman" w:hAnsi="Times New Roman" w:cs="Times New Roman"/>
          <w:sz w:val="27"/>
          <w:szCs w:val="27"/>
          <w:lang w:eastAsia="ar-SA"/>
        </w:rPr>
        <w:tab/>
      </w:r>
      <w:r w:rsidR="004D0DCA">
        <w:rPr>
          <w:rFonts w:ascii="Times New Roman" w:eastAsia="Times New Roman" w:hAnsi="Times New Roman" w:cs="Times New Roman"/>
          <w:sz w:val="27"/>
          <w:szCs w:val="27"/>
          <w:lang w:eastAsia="ar-SA"/>
        </w:rPr>
        <w:tab/>
        <w:t xml:space="preserve">        </w:t>
      </w:r>
      <w:r w:rsidR="004D0DCA" w:rsidRPr="004D0DCA">
        <w:rPr>
          <w:rFonts w:ascii="Times New Roman" w:eastAsia="Times New Roman" w:hAnsi="Times New Roman" w:cs="Times New Roman"/>
          <w:sz w:val="27"/>
          <w:szCs w:val="27"/>
          <w:lang w:eastAsia="ar-SA"/>
        </w:rPr>
        <w:t>Ірина ПИСЬМЕННА</w:t>
      </w:r>
    </w:p>
    <w:p w:rsidR="00313484" w:rsidRPr="004D0DCA" w:rsidRDefault="00313484" w:rsidP="004D0DCA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D0DCA">
        <w:rPr>
          <w:rFonts w:ascii="Times New Roman" w:eastAsia="Times New Roman" w:hAnsi="Times New Roman" w:cs="Times New Roman"/>
          <w:sz w:val="27"/>
          <w:szCs w:val="27"/>
          <w:lang w:eastAsia="ar-SA"/>
        </w:rPr>
        <w:t>комунального господарства та будівництва</w:t>
      </w:r>
      <w:r w:rsidR="00CD0A74" w:rsidRPr="004D0DCA"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    </w:t>
      </w:r>
      <w:r w:rsidR="00CD0A74" w:rsidRPr="004D0DCA">
        <w:rPr>
          <w:rFonts w:ascii="Times New Roman" w:eastAsia="Times New Roman" w:hAnsi="Times New Roman" w:cs="Times New Roman"/>
          <w:sz w:val="27"/>
          <w:szCs w:val="27"/>
          <w:lang w:eastAsia="ar-SA"/>
        </w:rPr>
        <w:tab/>
      </w:r>
      <w:r w:rsidR="004D0DCA">
        <w:rPr>
          <w:rFonts w:ascii="Times New Roman" w:eastAsia="Times New Roman" w:hAnsi="Times New Roman" w:cs="Times New Roman"/>
          <w:sz w:val="27"/>
          <w:szCs w:val="27"/>
          <w:lang w:eastAsia="ar-SA"/>
        </w:rPr>
        <w:tab/>
        <w:t xml:space="preserve">      </w:t>
      </w:r>
    </w:p>
    <w:sectPr w:rsidR="00313484" w:rsidRPr="004D0DCA" w:rsidSect="004D0DCA">
      <w:pgSz w:w="12240" w:h="15840"/>
      <w:pgMar w:top="284" w:right="850" w:bottom="426" w:left="1701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A4772"/>
    <w:rsid w:val="0001289D"/>
    <w:rsid w:val="00313484"/>
    <w:rsid w:val="004D0DCA"/>
    <w:rsid w:val="00715069"/>
    <w:rsid w:val="009E7282"/>
    <w:rsid w:val="00CD0A74"/>
    <w:rsid w:val="00EA47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289D"/>
  </w:style>
  <w:style w:type="paragraph" w:styleId="2">
    <w:name w:val="heading 2"/>
    <w:basedOn w:val="a"/>
    <w:next w:val="a"/>
    <w:link w:val="20"/>
    <w:qFormat/>
    <w:rsid w:val="00CD0A74"/>
    <w:pPr>
      <w:keepNext/>
      <w:tabs>
        <w:tab w:val="num" w:pos="0"/>
      </w:tabs>
      <w:suppressAutoHyphens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0A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0A74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CD0A74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5">
    <w:name w:val="List Paragraph"/>
    <w:basedOn w:val="a"/>
    <w:uiPriority w:val="34"/>
    <w:qFormat/>
    <w:rsid w:val="009E728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1132</Words>
  <Characters>646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Lysak</dc:creator>
  <cp:keywords/>
  <dc:description/>
  <cp:lastModifiedBy>rada3</cp:lastModifiedBy>
  <cp:revision>4</cp:revision>
  <dcterms:created xsi:type="dcterms:W3CDTF">2026-09-07T13:43:00Z</dcterms:created>
  <dcterms:modified xsi:type="dcterms:W3CDTF">2026-09-08T08:05:00Z</dcterms:modified>
</cp:coreProperties>
</file>