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2790182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C702CC">
        <w:rPr>
          <w:b/>
          <w:bCs/>
          <w:sz w:val="32"/>
          <w:szCs w:val="32"/>
        </w:rPr>
        <w:t>4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ED2EA8" w:rsidRDefault="00163397" w:rsidP="00D90758">
      <w:pPr>
        <w:jc w:val="both"/>
        <w:rPr>
          <w:b/>
          <w:sz w:val="32"/>
          <w:szCs w:val="32"/>
        </w:rPr>
      </w:pPr>
      <w:r w:rsidRPr="00ED2EA8">
        <w:rPr>
          <w:b/>
          <w:sz w:val="32"/>
          <w:szCs w:val="32"/>
        </w:rPr>
        <w:t>29.09.2026</w:t>
      </w:r>
      <w:r w:rsidR="00BB0001" w:rsidRPr="00ED2EA8">
        <w:rPr>
          <w:b/>
          <w:sz w:val="32"/>
          <w:szCs w:val="32"/>
        </w:rPr>
        <w:tab/>
      </w:r>
      <w:r w:rsidR="00BB0001" w:rsidRPr="00ED2EA8">
        <w:rPr>
          <w:b/>
          <w:sz w:val="32"/>
          <w:szCs w:val="32"/>
        </w:rPr>
        <w:tab/>
        <w:t xml:space="preserve">                                           </w:t>
      </w:r>
      <w:r w:rsidR="00C702CC" w:rsidRPr="00ED2EA8">
        <w:rPr>
          <w:b/>
          <w:sz w:val="32"/>
          <w:szCs w:val="32"/>
        </w:rPr>
        <w:t xml:space="preserve">  </w:t>
      </w:r>
      <w:r w:rsidR="00ED2EA8">
        <w:rPr>
          <w:b/>
          <w:sz w:val="32"/>
          <w:szCs w:val="32"/>
        </w:rPr>
        <w:tab/>
      </w:r>
      <w:r w:rsidRPr="00ED2EA8">
        <w:rPr>
          <w:b/>
          <w:sz w:val="32"/>
          <w:szCs w:val="32"/>
        </w:rPr>
        <w:t xml:space="preserve">№ 2657-74/VIII                                                      </w:t>
      </w:r>
      <w:r w:rsidR="00C702CC" w:rsidRPr="00ED2EA8">
        <w:rPr>
          <w:b/>
          <w:sz w:val="32"/>
          <w:szCs w:val="32"/>
        </w:rPr>
        <w:t xml:space="preserve">                   </w:t>
      </w:r>
    </w:p>
    <w:p w:rsidR="00AE7ECF" w:rsidRPr="009D0308" w:rsidRDefault="00C702CC" w:rsidP="00D90758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ED63BA" w:rsidRPr="00C91916" w:rsidRDefault="00AE7ECF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 xml:space="preserve">Про надання згоди на </w:t>
      </w:r>
      <w:r w:rsidR="00ED63BA" w:rsidRPr="00C91916">
        <w:rPr>
          <w:sz w:val="26"/>
          <w:szCs w:val="26"/>
        </w:rPr>
        <w:t xml:space="preserve">прийняття </w:t>
      </w:r>
    </w:p>
    <w:p w:rsidR="008F6AF4" w:rsidRDefault="00ED63BA" w:rsidP="00C702CC">
      <w:pPr>
        <w:rPr>
          <w:sz w:val="26"/>
          <w:szCs w:val="26"/>
        </w:rPr>
      </w:pPr>
      <w:r w:rsidRPr="00C91916">
        <w:rPr>
          <w:sz w:val="26"/>
          <w:szCs w:val="26"/>
        </w:rPr>
        <w:t>у комунальну власність</w:t>
      </w:r>
      <w:r w:rsidR="00FF5FBE" w:rsidRPr="00C91916">
        <w:rPr>
          <w:sz w:val="26"/>
          <w:szCs w:val="26"/>
        </w:rPr>
        <w:t xml:space="preserve"> </w:t>
      </w:r>
    </w:p>
    <w:p w:rsidR="00711322" w:rsidRPr="00C91916" w:rsidRDefault="0015216E" w:rsidP="00C702CC">
      <w:pPr>
        <w:rPr>
          <w:rFonts w:eastAsia="Bookman Old Style"/>
          <w:sz w:val="26"/>
          <w:szCs w:val="26"/>
        </w:rPr>
      </w:pPr>
      <w:r>
        <w:rPr>
          <w:rFonts w:eastAsia="Bookman Old Style"/>
          <w:sz w:val="26"/>
          <w:szCs w:val="26"/>
        </w:rPr>
        <w:t>первинн</w:t>
      </w:r>
      <w:r w:rsidR="008F6AF4">
        <w:rPr>
          <w:rFonts w:eastAsia="Bookman Old Style"/>
          <w:sz w:val="26"/>
          <w:szCs w:val="26"/>
        </w:rPr>
        <w:t>их</w:t>
      </w:r>
      <w:r>
        <w:rPr>
          <w:rFonts w:eastAsia="Bookman Old Style"/>
          <w:sz w:val="26"/>
          <w:szCs w:val="26"/>
        </w:rPr>
        <w:t xml:space="preserve"> (мобільн</w:t>
      </w:r>
      <w:r w:rsidR="008F6AF4">
        <w:rPr>
          <w:rFonts w:eastAsia="Bookman Old Style"/>
          <w:sz w:val="26"/>
          <w:szCs w:val="26"/>
        </w:rPr>
        <w:t>их</w:t>
      </w:r>
      <w:r>
        <w:rPr>
          <w:rFonts w:eastAsia="Bookman Old Style"/>
          <w:sz w:val="26"/>
          <w:szCs w:val="26"/>
        </w:rPr>
        <w:t xml:space="preserve">) </w:t>
      </w:r>
      <w:r w:rsidR="008F6AF4">
        <w:rPr>
          <w:sz w:val="26"/>
          <w:szCs w:val="26"/>
        </w:rPr>
        <w:t>укриттів</w:t>
      </w:r>
    </w:p>
    <w:p w:rsidR="00421FFD" w:rsidRPr="00F73FCA" w:rsidRDefault="00421FFD" w:rsidP="00711322">
      <w:pPr>
        <w:rPr>
          <w:color w:val="000000" w:themeColor="text1"/>
          <w:sz w:val="16"/>
          <w:szCs w:val="16"/>
        </w:rPr>
      </w:pPr>
    </w:p>
    <w:p w:rsidR="00A976E1" w:rsidRDefault="00A976E1" w:rsidP="00A976E1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</w:rPr>
        <w:t>Відповідно до ст. 19 Конституції України, ст. 26, 59</w:t>
      </w:r>
      <w:r w:rsidR="00120611" w:rsidRPr="00C91916">
        <w:rPr>
          <w:sz w:val="26"/>
          <w:szCs w:val="26"/>
        </w:rPr>
        <w:t>, 60</w:t>
      </w:r>
      <w:r w:rsidRPr="00C91916">
        <w:rPr>
          <w:sz w:val="26"/>
          <w:szCs w:val="26"/>
        </w:rPr>
        <w:t xml:space="preserve"> Закону України </w:t>
      </w:r>
      <w:proofErr w:type="spellStart"/>
      <w:r w:rsidRPr="00C91916">
        <w:rPr>
          <w:sz w:val="26"/>
          <w:szCs w:val="26"/>
        </w:rPr>
        <w:t>“Про</w:t>
      </w:r>
      <w:proofErr w:type="spellEnd"/>
      <w:r w:rsidRPr="00C91916">
        <w:rPr>
          <w:sz w:val="26"/>
          <w:szCs w:val="26"/>
        </w:rPr>
        <w:t xml:space="preserve"> місцеве самоврядування в </w:t>
      </w:r>
      <w:proofErr w:type="spellStart"/>
      <w:r w:rsidRPr="00C91916">
        <w:rPr>
          <w:sz w:val="26"/>
          <w:szCs w:val="26"/>
        </w:rPr>
        <w:t>Україніˮ</w:t>
      </w:r>
      <w:proofErr w:type="spellEnd"/>
      <w:r w:rsidRPr="00C91916">
        <w:rPr>
          <w:sz w:val="26"/>
          <w:szCs w:val="26"/>
        </w:rPr>
        <w:t xml:space="preserve">, </w:t>
      </w:r>
      <w:r w:rsidR="00120611" w:rsidRPr="00C91916">
        <w:rPr>
          <w:sz w:val="26"/>
          <w:szCs w:val="26"/>
        </w:rPr>
        <w:t xml:space="preserve">Закону України </w:t>
      </w:r>
      <w:proofErr w:type="spellStart"/>
      <w:r w:rsidR="00120611" w:rsidRPr="00C91916">
        <w:rPr>
          <w:sz w:val="26"/>
          <w:szCs w:val="26"/>
        </w:rPr>
        <w:t>“</w:t>
      </w:r>
      <w:r w:rsidR="00BE1501" w:rsidRPr="00C91916">
        <w:rPr>
          <w:sz w:val="26"/>
          <w:szCs w:val="26"/>
        </w:rPr>
        <w:t>Про</w:t>
      </w:r>
      <w:proofErr w:type="spellEnd"/>
      <w:r w:rsidR="00BE1501" w:rsidRPr="00C91916">
        <w:rPr>
          <w:sz w:val="26"/>
          <w:szCs w:val="26"/>
        </w:rPr>
        <w:t xml:space="preserve"> гуманітарну </w:t>
      </w:r>
      <w:proofErr w:type="spellStart"/>
      <w:r w:rsidR="00BE1501" w:rsidRPr="00C91916">
        <w:rPr>
          <w:sz w:val="26"/>
          <w:szCs w:val="26"/>
        </w:rPr>
        <w:t>допомогуˮ</w:t>
      </w:r>
      <w:proofErr w:type="spellEnd"/>
      <w:r w:rsidR="00BE1501" w:rsidRPr="00C91916">
        <w:rPr>
          <w:sz w:val="26"/>
          <w:szCs w:val="26"/>
        </w:rPr>
        <w:t xml:space="preserve">, </w:t>
      </w:r>
      <w:r w:rsidR="00EA1BDD" w:rsidRPr="00EA1BDD">
        <w:rPr>
          <w:rFonts w:eastAsia="Bookman Old Style"/>
          <w:sz w:val="26"/>
          <w:szCs w:val="26"/>
        </w:rPr>
        <w:t xml:space="preserve">Меморандуму про взаєморозуміння PFRU2-MOU-13-28082025-058 між </w:t>
      </w:r>
      <w:proofErr w:type="spellStart"/>
      <w:r w:rsidR="00EA1BDD" w:rsidRPr="00EA1BDD">
        <w:rPr>
          <w:rFonts w:eastAsia="Bookman Old Style"/>
          <w:sz w:val="26"/>
          <w:szCs w:val="26"/>
        </w:rPr>
        <w:t>Кімонікс</w:t>
      </w:r>
      <w:proofErr w:type="spellEnd"/>
      <w:r w:rsidR="00EA1BDD" w:rsidRPr="00EA1BDD">
        <w:rPr>
          <w:rFonts w:eastAsia="Bookman Old Style"/>
          <w:sz w:val="26"/>
          <w:szCs w:val="26"/>
        </w:rPr>
        <w:t xml:space="preserve"> Груп Ю. </w:t>
      </w:r>
      <w:proofErr w:type="spellStart"/>
      <w:r w:rsidR="00EA1BDD" w:rsidRPr="00EA1BDD">
        <w:rPr>
          <w:rFonts w:eastAsia="Bookman Old Style"/>
          <w:sz w:val="26"/>
          <w:szCs w:val="26"/>
        </w:rPr>
        <w:t>Кей</w:t>
      </w:r>
      <w:proofErr w:type="spellEnd"/>
      <w:r w:rsidR="00EA1BDD" w:rsidRPr="00EA1BDD">
        <w:rPr>
          <w:rFonts w:eastAsia="Bookman Old Style"/>
          <w:sz w:val="26"/>
          <w:szCs w:val="26"/>
        </w:rPr>
        <w:t xml:space="preserve"> </w:t>
      </w:r>
      <w:proofErr w:type="spellStart"/>
      <w:r w:rsidR="00EA1BDD" w:rsidRPr="00EA1BDD">
        <w:rPr>
          <w:rFonts w:eastAsia="Bookman Old Style"/>
          <w:sz w:val="26"/>
          <w:szCs w:val="26"/>
        </w:rPr>
        <w:t>Лімітед</w:t>
      </w:r>
      <w:proofErr w:type="spellEnd"/>
      <w:r w:rsidR="00EA1BDD" w:rsidRPr="00EA1BDD">
        <w:rPr>
          <w:rFonts w:eastAsia="Bookman Old Style"/>
          <w:sz w:val="26"/>
          <w:szCs w:val="26"/>
        </w:rPr>
        <w:t xml:space="preserve"> та Павлоградською міською радою</w:t>
      </w:r>
      <w:r w:rsidR="009F3B5E">
        <w:rPr>
          <w:sz w:val="26"/>
          <w:szCs w:val="26"/>
        </w:rPr>
        <w:t>,</w:t>
      </w:r>
      <w:r w:rsidR="00C702CC">
        <w:rPr>
          <w:sz w:val="26"/>
          <w:szCs w:val="26"/>
        </w:rPr>
        <w:t xml:space="preserve"> Павлоградська міська рада</w:t>
      </w:r>
    </w:p>
    <w:p w:rsidR="00EA1BDD" w:rsidRPr="00EA1BDD" w:rsidRDefault="00EA1BDD" w:rsidP="00A976E1">
      <w:pPr>
        <w:ind w:firstLine="709"/>
        <w:jc w:val="both"/>
        <w:rPr>
          <w:sz w:val="16"/>
          <w:szCs w:val="16"/>
        </w:rPr>
      </w:pPr>
    </w:p>
    <w:p w:rsidR="00D36302" w:rsidRPr="00C91916" w:rsidRDefault="00D36302" w:rsidP="00BB5ED2">
      <w:pPr>
        <w:jc w:val="center"/>
        <w:rPr>
          <w:sz w:val="26"/>
          <w:szCs w:val="26"/>
        </w:rPr>
      </w:pPr>
      <w:r w:rsidRPr="00C91916">
        <w:rPr>
          <w:sz w:val="26"/>
          <w:szCs w:val="26"/>
        </w:rPr>
        <w:t>ВИРІШИЛА:</w:t>
      </w:r>
    </w:p>
    <w:p w:rsidR="00921A4F" w:rsidRPr="00C91916" w:rsidRDefault="00921A4F" w:rsidP="00BB5ED2">
      <w:pPr>
        <w:ind w:firstLine="709"/>
        <w:jc w:val="center"/>
        <w:rPr>
          <w:sz w:val="16"/>
          <w:szCs w:val="16"/>
        </w:rPr>
      </w:pPr>
    </w:p>
    <w:p w:rsidR="00636360" w:rsidRDefault="00483290" w:rsidP="00E845F9">
      <w:pPr>
        <w:ind w:firstLine="709"/>
        <w:jc w:val="both"/>
        <w:rPr>
          <w:sz w:val="26"/>
          <w:szCs w:val="26"/>
        </w:rPr>
      </w:pPr>
      <w:r w:rsidRPr="00C91916">
        <w:rPr>
          <w:rFonts w:eastAsia="Bookman Old Style"/>
          <w:sz w:val="26"/>
          <w:szCs w:val="26"/>
        </w:rPr>
        <w:t xml:space="preserve">1. </w:t>
      </w:r>
      <w:r w:rsidR="00E94215" w:rsidRPr="00C91916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="006D46D1" w:rsidRPr="00C91916">
        <w:rPr>
          <w:rFonts w:eastAsia="Bookman Old Style"/>
          <w:sz w:val="26"/>
          <w:szCs w:val="26"/>
        </w:rPr>
        <w:t>у комунальну власність Павлоградської</w:t>
      </w:r>
      <w:r w:rsidR="009B58D4" w:rsidRPr="00C91916">
        <w:rPr>
          <w:rFonts w:eastAsia="Bookman Old Style"/>
          <w:sz w:val="26"/>
          <w:szCs w:val="26"/>
        </w:rPr>
        <w:t xml:space="preserve"> міської територіальної громади для Комунального підприємства </w:t>
      </w:r>
      <w:proofErr w:type="spellStart"/>
      <w:r w:rsidR="00F62030" w:rsidRPr="00C91916">
        <w:rPr>
          <w:rFonts w:eastAsia="Bookman Old Style"/>
          <w:sz w:val="26"/>
          <w:szCs w:val="26"/>
        </w:rPr>
        <w:t>“</w:t>
      </w:r>
      <w:r w:rsidR="009F3B5E">
        <w:rPr>
          <w:rFonts w:eastAsia="Bookman Old Style"/>
          <w:sz w:val="26"/>
          <w:szCs w:val="26"/>
        </w:rPr>
        <w:t>Павлоградська</w:t>
      </w:r>
      <w:proofErr w:type="spellEnd"/>
      <w:r w:rsidR="009F3B5E">
        <w:rPr>
          <w:rFonts w:eastAsia="Bookman Old Style"/>
          <w:sz w:val="26"/>
          <w:szCs w:val="26"/>
        </w:rPr>
        <w:t xml:space="preserve"> обслуговуюча </w:t>
      </w:r>
      <w:proofErr w:type="spellStart"/>
      <w:r w:rsidR="009F3B5E">
        <w:rPr>
          <w:rFonts w:eastAsia="Bookman Old Style"/>
          <w:sz w:val="26"/>
          <w:szCs w:val="26"/>
        </w:rPr>
        <w:t>компанія</w:t>
      </w:r>
      <w:r w:rsidR="00F62030" w:rsidRPr="00C91916">
        <w:rPr>
          <w:rFonts w:eastAsia="Bookman Old Style"/>
          <w:sz w:val="26"/>
          <w:szCs w:val="26"/>
        </w:rPr>
        <w:t>ˮ</w:t>
      </w:r>
      <w:proofErr w:type="spellEnd"/>
      <w:r w:rsidR="00972F55" w:rsidRPr="00C91916">
        <w:rPr>
          <w:rFonts w:eastAsia="Bookman Old Style"/>
          <w:sz w:val="26"/>
          <w:szCs w:val="26"/>
        </w:rPr>
        <w:t xml:space="preserve"> </w:t>
      </w:r>
      <w:r w:rsidR="00F62030" w:rsidRPr="00C91916">
        <w:rPr>
          <w:rFonts w:eastAsia="Bookman Old Style"/>
          <w:sz w:val="26"/>
          <w:szCs w:val="26"/>
        </w:rPr>
        <w:t>Павлоградської міської ради</w:t>
      </w:r>
      <w:r w:rsidR="005B37BF" w:rsidRPr="00C91916">
        <w:rPr>
          <w:rFonts w:eastAsia="Bookman Old Style"/>
          <w:sz w:val="26"/>
          <w:szCs w:val="26"/>
        </w:rPr>
        <w:t xml:space="preserve"> </w:t>
      </w:r>
      <w:r w:rsidR="009F3B5E">
        <w:rPr>
          <w:rFonts w:eastAsia="Bookman Old Style"/>
          <w:sz w:val="26"/>
          <w:szCs w:val="26"/>
        </w:rPr>
        <w:t xml:space="preserve">первинне (мобільне) укриття </w:t>
      </w:r>
      <w:r w:rsidR="009F3B5E" w:rsidRPr="00C91916">
        <w:rPr>
          <w:sz w:val="26"/>
          <w:szCs w:val="26"/>
        </w:rPr>
        <w:t>“</w:t>
      </w:r>
      <w:r w:rsidR="009F3B5E">
        <w:rPr>
          <w:rFonts w:eastAsia="Bookman Old Style"/>
          <w:sz w:val="26"/>
          <w:szCs w:val="26"/>
          <w:lang w:val="en-US"/>
        </w:rPr>
        <w:t>BASTION</w:t>
      </w:r>
      <w:r w:rsidR="009F3B5E" w:rsidRPr="00C91916">
        <w:rPr>
          <w:sz w:val="26"/>
          <w:szCs w:val="26"/>
        </w:rPr>
        <w:t>ˮ</w:t>
      </w:r>
      <w:r w:rsidR="000A238F">
        <w:rPr>
          <w:sz w:val="26"/>
          <w:szCs w:val="26"/>
        </w:rPr>
        <w:t xml:space="preserve"> на 40 осіб</w:t>
      </w:r>
      <w:r w:rsidR="009F3B5E">
        <w:rPr>
          <w:sz w:val="26"/>
          <w:szCs w:val="26"/>
        </w:rPr>
        <w:t xml:space="preserve"> </w:t>
      </w:r>
      <w:r w:rsidR="004931AA">
        <w:rPr>
          <w:sz w:val="26"/>
          <w:szCs w:val="26"/>
        </w:rPr>
        <w:t>в кількості 6 (шести) штук</w:t>
      </w:r>
      <w:r w:rsidR="008C5BF8" w:rsidRPr="008C5BF8">
        <w:rPr>
          <w:sz w:val="26"/>
          <w:szCs w:val="26"/>
        </w:rPr>
        <w:t xml:space="preserve"> </w:t>
      </w:r>
      <w:r w:rsidR="005C247E">
        <w:rPr>
          <w:sz w:val="26"/>
          <w:szCs w:val="26"/>
        </w:rPr>
        <w:t>загальною вартістю 16 339</w:t>
      </w:r>
      <w:r w:rsidR="008C5BF8">
        <w:rPr>
          <w:sz w:val="26"/>
          <w:szCs w:val="26"/>
        </w:rPr>
        <w:t> </w:t>
      </w:r>
      <w:r w:rsidR="005C247E">
        <w:rPr>
          <w:sz w:val="26"/>
          <w:szCs w:val="26"/>
        </w:rPr>
        <w:t>2</w:t>
      </w:r>
      <w:r w:rsidR="008C5BF8">
        <w:rPr>
          <w:sz w:val="26"/>
          <w:szCs w:val="26"/>
        </w:rPr>
        <w:t>11,</w:t>
      </w:r>
      <w:r w:rsidR="005C247E">
        <w:rPr>
          <w:sz w:val="26"/>
          <w:szCs w:val="26"/>
        </w:rPr>
        <w:t>46</w:t>
      </w:r>
      <w:r w:rsidR="008C5BF8">
        <w:rPr>
          <w:sz w:val="26"/>
          <w:szCs w:val="26"/>
        </w:rPr>
        <w:t xml:space="preserve"> грн</w:t>
      </w:r>
      <w:r w:rsidR="00636360">
        <w:rPr>
          <w:sz w:val="26"/>
          <w:szCs w:val="26"/>
        </w:rPr>
        <w:t>, а саме:</w:t>
      </w:r>
    </w:p>
    <w:p w:rsidR="00636360" w:rsidRDefault="00197FCA" w:rsidP="00E845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(три) укриття </w:t>
      </w:r>
      <w:r w:rsidR="008E74B3">
        <w:rPr>
          <w:sz w:val="26"/>
          <w:szCs w:val="26"/>
        </w:rPr>
        <w:t xml:space="preserve">загальною вартістю </w:t>
      </w:r>
      <w:r w:rsidR="008C5BF8">
        <w:rPr>
          <w:sz w:val="26"/>
          <w:szCs w:val="26"/>
        </w:rPr>
        <w:t>8 166 905,67 грн;</w:t>
      </w:r>
    </w:p>
    <w:p w:rsidR="004931AA" w:rsidRDefault="008E74B3" w:rsidP="00E845F9">
      <w:pPr>
        <w:ind w:firstLine="709"/>
        <w:jc w:val="both"/>
        <w:rPr>
          <w:rFonts w:eastAsia="Bookman Old Style"/>
          <w:sz w:val="26"/>
          <w:szCs w:val="26"/>
        </w:rPr>
      </w:pPr>
      <w:r>
        <w:rPr>
          <w:sz w:val="26"/>
          <w:szCs w:val="26"/>
        </w:rPr>
        <w:t>3 (три) укриття загальною вартістю 8 </w:t>
      </w:r>
      <w:r w:rsidR="000477D1">
        <w:rPr>
          <w:sz w:val="26"/>
          <w:szCs w:val="26"/>
        </w:rPr>
        <w:t>172</w:t>
      </w:r>
      <w:r>
        <w:rPr>
          <w:sz w:val="26"/>
          <w:szCs w:val="26"/>
        </w:rPr>
        <w:t> </w:t>
      </w:r>
      <w:r w:rsidR="000477D1">
        <w:rPr>
          <w:sz w:val="26"/>
          <w:szCs w:val="26"/>
        </w:rPr>
        <w:t>3</w:t>
      </w:r>
      <w:r>
        <w:rPr>
          <w:sz w:val="26"/>
          <w:szCs w:val="26"/>
        </w:rPr>
        <w:t>05,</w:t>
      </w:r>
      <w:r w:rsidR="000477D1">
        <w:rPr>
          <w:sz w:val="26"/>
          <w:szCs w:val="26"/>
        </w:rPr>
        <w:t>79 грн.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4931AA">
        <w:rPr>
          <w:sz w:val="26"/>
          <w:szCs w:val="26"/>
        </w:rPr>
        <w:t>2</w:t>
      </w:r>
      <w:r w:rsidR="004178D1" w:rsidRPr="00C91916">
        <w:rPr>
          <w:sz w:val="26"/>
          <w:szCs w:val="26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C91916">
        <w:rPr>
          <w:rFonts w:eastAsia="Bookman Old Style"/>
          <w:sz w:val="26"/>
          <w:szCs w:val="26"/>
        </w:rPr>
        <w:t xml:space="preserve">Комунальному підприємству </w:t>
      </w:r>
      <w:proofErr w:type="spellStart"/>
      <w:r w:rsidR="00536A9E" w:rsidRPr="00C91916">
        <w:rPr>
          <w:rFonts w:eastAsia="Bookman Old Style"/>
          <w:sz w:val="26"/>
          <w:szCs w:val="26"/>
        </w:rPr>
        <w:t>“</w:t>
      </w:r>
      <w:r w:rsidR="004931AA">
        <w:rPr>
          <w:rFonts w:eastAsia="Bookman Old Style"/>
          <w:sz w:val="26"/>
          <w:szCs w:val="26"/>
        </w:rPr>
        <w:t>Павлоградська</w:t>
      </w:r>
      <w:proofErr w:type="spellEnd"/>
      <w:r w:rsidR="004931AA">
        <w:rPr>
          <w:rFonts w:eastAsia="Bookman Old Style"/>
          <w:sz w:val="26"/>
          <w:szCs w:val="26"/>
        </w:rPr>
        <w:t xml:space="preserve"> обслуговуюча </w:t>
      </w:r>
      <w:proofErr w:type="spellStart"/>
      <w:r w:rsidR="004931AA">
        <w:rPr>
          <w:rFonts w:eastAsia="Bookman Old Style"/>
          <w:sz w:val="26"/>
          <w:szCs w:val="26"/>
        </w:rPr>
        <w:t>компанія</w:t>
      </w:r>
      <w:r w:rsidR="00536A9E" w:rsidRPr="00C91916">
        <w:rPr>
          <w:rFonts w:eastAsia="Bookman Old Style"/>
          <w:sz w:val="26"/>
          <w:szCs w:val="26"/>
        </w:rPr>
        <w:t>ˮ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Павлоградської міської ради </w:t>
      </w:r>
      <w:r w:rsidR="004178D1" w:rsidRPr="00C91916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BB0BE8" w:rsidRDefault="00630C52" w:rsidP="00E845F9">
      <w:pPr>
        <w:ind w:firstLine="709"/>
        <w:jc w:val="both"/>
        <w:rPr>
          <w:rFonts w:eastAsia="Bookman Old Style"/>
          <w:sz w:val="26"/>
          <w:szCs w:val="26"/>
        </w:rPr>
      </w:pPr>
      <w:r w:rsidRPr="00C91916">
        <w:rPr>
          <w:rFonts w:eastAsia="Bookman Old Style"/>
          <w:sz w:val="26"/>
          <w:szCs w:val="26"/>
          <w:lang w:val="ru-RU"/>
        </w:rPr>
        <w:t>3</w:t>
      </w:r>
      <w:r w:rsidR="004178D1" w:rsidRPr="00C91916">
        <w:rPr>
          <w:rFonts w:eastAsia="Bookman Old Style"/>
          <w:sz w:val="26"/>
          <w:szCs w:val="26"/>
        </w:rPr>
        <w:t xml:space="preserve">. </w:t>
      </w:r>
      <w:r w:rsidR="00BB0BE8" w:rsidRPr="00630C52">
        <w:rPr>
          <w:rFonts w:eastAsia="Bookman Old Style"/>
          <w:sz w:val="26"/>
          <w:szCs w:val="26"/>
        </w:rPr>
        <w:t>Управлінню комунального господарства та будівництва винести на розгляд виконавчого комітету Павлоградської міської ради питання про встановлення права узуфрукта на комунальне майно.</w:t>
      </w:r>
      <w:r w:rsidR="00BB0BE8">
        <w:rPr>
          <w:rFonts w:eastAsia="Bookman Old Style"/>
          <w:sz w:val="26"/>
          <w:szCs w:val="26"/>
        </w:rPr>
        <w:t xml:space="preserve"> 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  <w:lang w:val="ru-RU"/>
        </w:rPr>
        <w:t>4</w:t>
      </w:r>
      <w:r w:rsidR="004178D1" w:rsidRPr="00C91916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C91916" w:rsidRDefault="00630C52" w:rsidP="00E845F9">
      <w:pPr>
        <w:ind w:firstLine="709"/>
        <w:jc w:val="both"/>
        <w:rPr>
          <w:bCs/>
          <w:sz w:val="26"/>
          <w:szCs w:val="26"/>
        </w:rPr>
      </w:pPr>
      <w:r w:rsidRPr="00C91916">
        <w:rPr>
          <w:sz w:val="26"/>
          <w:szCs w:val="26"/>
          <w:lang w:val="ru-RU"/>
        </w:rPr>
        <w:t>5</w:t>
      </w:r>
      <w:r w:rsidR="004178D1" w:rsidRPr="00C91916">
        <w:rPr>
          <w:bCs/>
          <w:sz w:val="26"/>
          <w:szCs w:val="26"/>
        </w:rPr>
        <w:t xml:space="preserve">. </w:t>
      </w:r>
      <w:r w:rsidR="004178D1" w:rsidRPr="00C91916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Pr="008D4611" w:rsidRDefault="009D0308" w:rsidP="004178D1">
      <w:pPr>
        <w:tabs>
          <w:tab w:val="left" w:pos="66"/>
        </w:tabs>
        <w:jc w:val="both"/>
        <w:rPr>
          <w:sz w:val="26"/>
          <w:szCs w:val="26"/>
          <w:lang w:val="ru-RU"/>
        </w:rPr>
      </w:pPr>
    </w:p>
    <w:p w:rsidR="004178D1" w:rsidRPr="008D4611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D4611">
        <w:rPr>
          <w:sz w:val="26"/>
          <w:szCs w:val="26"/>
        </w:rPr>
        <w:t>Міський голова</w:t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</w:r>
      <w:r w:rsidRPr="008D4611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sectPr w:rsidR="004178D1" w:rsidRPr="00A74218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3D5" w:rsidRDefault="005203D5" w:rsidP="0032105D">
      <w:r>
        <w:separator/>
      </w:r>
    </w:p>
  </w:endnote>
  <w:endnote w:type="continuationSeparator" w:id="0">
    <w:p w:rsidR="005203D5" w:rsidRDefault="005203D5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3D5" w:rsidRDefault="005203D5" w:rsidP="0032105D">
      <w:r>
        <w:separator/>
      </w:r>
    </w:p>
  </w:footnote>
  <w:footnote w:type="continuationSeparator" w:id="0">
    <w:p w:rsidR="005203D5" w:rsidRDefault="005203D5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CA" w:rsidRPr="00210A02" w:rsidRDefault="00F73FCA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F73FCA" w:rsidRDefault="00F73FCA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1039C"/>
    <w:rsid w:val="000130B8"/>
    <w:rsid w:val="0001390B"/>
    <w:rsid w:val="000155D1"/>
    <w:rsid w:val="0002164D"/>
    <w:rsid w:val="000225CE"/>
    <w:rsid w:val="00024ED0"/>
    <w:rsid w:val="00036FE4"/>
    <w:rsid w:val="00040A19"/>
    <w:rsid w:val="000477D1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238F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50CA6"/>
    <w:rsid w:val="0015216E"/>
    <w:rsid w:val="0015270E"/>
    <w:rsid w:val="001543DF"/>
    <w:rsid w:val="00155A11"/>
    <w:rsid w:val="00156069"/>
    <w:rsid w:val="00156AD7"/>
    <w:rsid w:val="0016017B"/>
    <w:rsid w:val="00163397"/>
    <w:rsid w:val="0018106E"/>
    <w:rsid w:val="00181087"/>
    <w:rsid w:val="0018189A"/>
    <w:rsid w:val="00185D74"/>
    <w:rsid w:val="00190B0E"/>
    <w:rsid w:val="00197FCA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20149E"/>
    <w:rsid w:val="00210A02"/>
    <w:rsid w:val="00211A07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B745D"/>
    <w:rsid w:val="002C034F"/>
    <w:rsid w:val="002C1B43"/>
    <w:rsid w:val="002C399B"/>
    <w:rsid w:val="002C3DEE"/>
    <w:rsid w:val="002C4A90"/>
    <w:rsid w:val="002C7423"/>
    <w:rsid w:val="002C79F4"/>
    <w:rsid w:val="002D05C6"/>
    <w:rsid w:val="002D37C7"/>
    <w:rsid w:val="002D6C32"/>
    <w:rsid w:val="002D7147"/>
    <w:rsid w:val="002E0091"/>
    <w:rsid w:val="002E293C"/>
    <w:rsid w:val="002E38C1"/>
    <w:rsid w:val="002E420F"/>
    <w:rsid w:val="002E7458"/>
    <w:rsid w:val="002E7E36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0BD2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47C93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70FB1"/>
    <w:rsid w:val="0048288A"/>
    <w:rsid w:val="00483290"/>
    <w:rsid w:val="00483C9C"/>
    <w:rsid w:val="004931AA"/>
    <w:rsid w:val="00495C46"/>
    <w:rsid w:val="00497C4D"/>
    <w:rsid w:val="004A0D9D"/>
    <w:rsid w:val="004A5FE5"/>
    <w:rsid w:val="004A7CB4"/>
    <w:rsid w:val="004B4FF2"/>
    <w:rsid w:val="004B6264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03D5"/>
    <w:rsid w:val="00523269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971D5"/>
    <w:rsid w:val="005A017E"/>
    <w:rsid w:val="005A2A8F"/>
    <w:rsid w:val="005A50F0"/>
    <w:rsid w:val="005A6F80"/>
    <w:rsid w:val="005A72CF"/>
    <w:rsid w:val="005B37BF"/>
    <w:rsid w:val="005B6B41"/>
    <w:rsid w:val="005C02F8"/>
    <w:rsid w:val="005C1099"/>
    <w:rsid w:val="005C247E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ABC"/>
    <w:rsid w:val="00603599"/>
    <w:rsid w:val="00606F54"/>
    <w:rsid w:val="00610073"/>
    <w:rsid w:val="00610282"/>
    <w:rsid w:val="006152CE"/>
    <w:rsid w:val="00616CD8"/>
    <w:rsid w:val="00620A05"/>
    <w:rsid w:val="00621C41"/>
    <w:rsid w:val="00622523"/>
    <w:rsid w:val="00625DEF"/>
    <w:rsid w:val="0062747B"/>
    <w:rsid w:val="00630906"/>
    <w:rsid w:val="00630C52"/>
    <w:rsid w:val="00636360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801AF"/>
    <w:rsid w:val="0068519D"/>
    <w:rsid w:val="00686171"/>
    <w:rsid w:val="00691404"/>
    <w:rsid w:val="00692403"/>
    <w:rsid w:val="0069283D"/>
    <w:rsid w:val="00696791"/>
    <w:rsid w:val="006A3FC7"/>
    <w:rsid w:val="006A69E6"/>
    <w:rsid w:val="006B277E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5BF8"/>
    <w:rsid w:val="008C6D6E"/>
    <w:rsid w:val="008D0029"/>
    <w:rsid w:val="008D146D"/>
    <w:rsid w:val="008D4611"/>
    <w:rsid w:val="008D54FC"/>
    <w:rsid w:val="008E5B44"/>
    <w:rsid w:val="008E74B3"/>
    <w:rsid w:val="008E7A33"/>
    <w:rsid w:val="008F03DA"/>
    <w:rsid w:val="008F0B83"/>
    <w:rsid w:val="008F1383"/>
    <w:rsid w:val="008F28FD"/>
    <w:rsid w:val="008F2E27"/>
    <w:rsid w:val="008F4279"/>
    <w:rsid w:val="008F42CC"/>
    <w:rsid w:val="008F6AF4"/>
    <w:rsid w:val="00900937"/>
    <w:rsid w:val="00901F24"/>
    <w:rsid w:val="00902297"/>
    <w:rsid w:val="00902786"/>
    <w:rsid w:val="00912B0C"/>
    <w:rsid w:val="00914F58"/>
    <w:rsid w:val="0091783C"/>
    <w:rsid w:val="00920429"/>
    <w:rsid w:val="00920730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D0308"/>
    <w:rsid w:val="009D2D95"/>
    <w:rsid w:val="009D3908"/>
    <w:rsid w:val="009D7756"/>
    <w:rsid w:val="009E352C"/>
    <w:rsid w:val="009E3D8E"/>
    <w:rsid w:val="009E425C"/>
    <w:rsid w:val="009E4BF4"/>
    <w:rsid w:val="009F12B7"/>
    <w:rsid w:val="009F373A"/>
    <w:rsid w:val="009F3B5E"/>
    <w:rsid w:val="009F4EDE"/>
    <w:rsid w:val="009F7015"/>
    <w:rsid w:val="00A0142B"/>
    <w:rsid w:val="00A03FD2"/>
    <w:rsid w:val="00A05B03"/>
    <w:rsid w:val="00A06718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D7C92"/>
    <w:rsid w:val="00AE72FC"/>
    <w:rsid w:val="00AE7ECF"/>
    <w:rsid w:val="00AF555A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599B"/>
    <w:rsid w:val="00B16EBF"/>
    <w:rsid w:val="00B17A11"/>
    <w:rsid w:val="00B20DCA"/>
    <w:rsid w:val="00B20FC1"/>
    <w:rsid w:val="00B25D98"/>
    <w:rsid w:val="00B26AF5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5683"/>
    <w:rsid w:val="00B96BE5"/>
    <w:rsid w:val="00BA0A7B"/>
    <w:rsid w:val="00BA1926"/>
    <w:rsid w:val="00BA51F0"/>
    <w:rsid w:val="00BA6C85"/>
    <w:rsid w:val="00BB0001"/>
    <w:rsid w:val="00BB0592"/>
    <w:rsid w:val="00BB09C2"/>
    <w:rsid w:val="00BB0BE8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A5C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C7D"/>
    <w:rsid w:val="00C54AD1"/>
    <w:rsid w:val="00C55620"/>
    <w:rsid w:val="00C55F35"/>
    <w:rsid w:val="00C60192"/>
    <w:rsid w:val="00C65482"/>
    <w:rsid w:val="00C702CC"/>
    <w:rsid w:val="00C70EFF"/>
    <w:rsid w:val="00C71489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E1F18"/>
    <w:rsid w:val="00DE3812"/>
    <w:rsid w:val="00E0099F"/>
    <w:rsid w:val="00E14C28"/>
    <w:rsid w:val="00E16B45"/>
    <w:rsid w:val="00E1717D"/>
    <w:rsid w:val="00E228F9"/>
    <w:rsid w:val="00E24D42"/>
    <w:rsid w:val="00E36ACD"/>
    <w:rsid w:val="00E44282"/>
    <w:rsid w:val="00E44B51"/>
    <w:rsid w:val="00E516E8"/>
    <w:rsid w:val="00E53358"/>
    <w:rsid w:val="00E57D58"/>
    <w:rsid w:val="00E63E32"/>
    <w:rsid w:val="00E648A2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31B6"/>
    <w:rsid w:val="00E94215"/>
    <w:rsid w:val="00E95AF2"/>
    <w:rsid w:val="00EA018E"/>
    <w:rsid w:val="00EA0FF1"/>
    <w:rsid w:val="00EA1BDD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36FB"/>
    <w:rsid w:val="00EC5BFF"/>
    <w:rsid w:val="00ED01ED"/>
    <w:rsid w:val="00ED2EA8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16728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73FCA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6D12D-0422-4F18-A291-6AED8BF12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rada3</cp:lastModifiedBy>
  <cp:revision>39</cp:revision>
  <cp:lastPrinted>2026-09-22T06:29:00Z</cp:lastPrinted>
  <dcterms:created xsi:type="dcterms:W3CDTF">2026-02-27T09:21:00Z</dcterms:created>
  <dcterms:modified xsi:type="dcterms:W3CDTF">2026-10-06T08:10:00Z</dcterms:modified>
</cp:coreProperties>
</file>